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01" w:firstLineChars="550"/>
        <w:jc w:val="both"/>
        <w:rPr>
          <w:rFonts w:hint="default"/>
          <w:b/>
          <w:bCs/>
          <w:sz w:val="40"/>
          <w:szCs w:val="40"/>
          <w:u w:val="single"/>
          <w:lang w:val="en-IN"/>
        </w:rPr>
      </w:pPr>
      <w:r>
        <w:rPr>
          <w:rFonts w:hint="default"/>
          <w:b/>
          <w:bCs/>
          <w:sz w:val="40"/>
          <w:szCs w:val="40"/>
          <w:u w:val="single"/>
          <w:lang w:val="en-IN"/>
        </w:rPr>
        <w:t>IoT based Smart Public Restrooms</w:t>
      </w:r>
    </w:p>
    <w:p>
      <w:pPr>
        <w:jc w:val="both"/>
        <w:rPr>
          <w:rFonts w:hint="default"/>
          <w:b/>
          <w:bCs/>
          <w:sz w:val="40"/>
          <w:szCs w:val="40"/>
          <w:u w:val="single"/>
          <w:lang w:val="en-IN"/>
        </w:rPr>
      </w:pPr>
    </w:p>
    <w:p>
      <w:pPr>
        <w:jc w:val="both"/>
        <w:rPr>
          <w:rFonts w:hint="default"/>
          <w:b/>
          <w:bCs/>
          <w:sz w:val="28"/>
          <w:szCs w:val="28"/>
          <w:u w:val="single"/>
          <w:lang w:val="en-IN"/>
        </w:rPr>
      </w:pPr>
      <w:r>
        <w:rPr>
          <w:rFonts w:hint="default"/>
          <w:b/>
          <w:bCs/>
          <w:sz w:val="28"/>
          <w:szCs w:val="28"/>
          <w:u w:val="single"/>
          <w:lang w:val="en-IN"/>
        </w:rPr>
        <w:t>Documentation: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bdr w:val="none" w:color="auto" w:sz="0" w:space="0"/>
        </w:rPr>
        <w:t>Project Objectives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hint="default" w:ascii="Segoe UI" w:hAnsi="Segoe UI" w:eastAsia="Segoe UI" w:cs="Segoe UI"/>
          <w:i w:val="0"/>
          <w:iCs w:val="0"/>
          <w:caps w:val="0"/>
          <w:color w:val="111111"/>
          <w:spacing w:val="0"/>
          <w:sz w:val="13"/>
          <w:szCs w:val="13"/>
        </w:rPr>
      </w:pPr>
      <w:r>
        <w:rPr>
          <w:rFonts w:hint="default" w:ascii="Segoe UI" w:hAnsi="Segoe UI" w:eastAsia="Segoe UI" w:cs="Segoe UI"/>
          <w:i w:val="0"/>
          <w:iCs w:val="0"/>
          <w:caps w:val="0"/>
          <w:color w:val="111111"/>
          <w:spacing w:val="0"/>
          <w:sz w:val="13"/>
          <w:szCs w:val="13"/>
          <w:bdr w:val="none" w:color="auto" w:sz="0" w:space="0"/>
        </w:rPr>
        <w:t>The objective of this project is to develop an IoT-based smart public restroom system that can monitor and maintain the hygiene of public restrooms. The system will use IoT sensors to detect the occupancy of each stall, the availability of toilet paper, soap, and other supplies. Automated monitoring can help staff to respond promptly to the needs of the restroom users.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bdr w:val="none" w:color="auto" w:sz="0" w:space="0"/>
        </w:rPr>
        <w:t>IoT Device Setup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hint="default" w:ascii="Segoe UI" w:hAnsi="Segoe UI" w:eastAsia="Segoe UI" w:cs="Segoe UI"/>
          <w:i w:val="0"/>
          <w:iCs w:val="0"/>
          <w:caps w:val="0"/>
          <w:color w:val="111111"/>
          <w:spacing w:val="0"/>
          <w:sz w:val="13"/>
          <w:szCs w:val="13"/>
        </w:rPr>
      </w:pPr>
      <w:r>
        <w:rPr>
          <w:rFonts w:hint="default" w:ascii="Segoe UI" w:hAnsi="Segoe UI" w:eastAsia="Segoe UI" w:cs="Segoe UI"/>
          <w:i w:val="0"/>
          <w:iCs w:val="0"/>
          <w:caps w:val="0"/>
          <w:color w:val="111111"/>
          <w:spacing w:val="0"/>
          <w:sz w:val="13"/>
          <w:szCs w:val="13"/>
          <w:bdr w:val="none" w:color="auto" w:sz="0" w:space="0"/>
        </w:rPr>
        <w:t>The IoT devices used in this project include sensors, microcontrollers, and communication modules. The sensors used in this project include occupancy sensors, temperature sensors, and humidity sensors. The microcontroller used in this project is an Arduino board. The communication module used in this project is a Wi-Fi module.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hint="default" w:ascii="Segoe UI" w:hAnsi="Segoe UI" w:eastAsia="Segoe UI" w:cs="Segoe UI"/>
          <w:i w:val="0"/>
          <w:iCs w:val="0"/>
          <w:caps w:val="0"/>
          <w:color w:val="111111"/>
          <w:spacing w:val="0"/>
          <w:sz w:val="21"/>
          <w:szCs w:val="21"/>
        </w:rPr>
      </w:pPr>
      <w:r>
        <w:rPr>
          <w:rFonts w:hint="default" w:ascii="Segoe UI" w:hAnsi="Segoe UI" w:eastAsia="Segoe UI" w:cs="Segoe UI"/>
          <w:i w:val="0"/>
          <w:iCs w:val="0"/>
          <w:caps w:val="0"/>
          <w:color w:val="111111"/>
          <w:spacing w:val="0"/>
          <w:sz w:val="21"/>
          <w:szCs w:val="21"/>
          <w:bdr w:val="none" w:color="auto" w:sz="0" w:space="0"/>
        </w:rPr>
        <w:t>Platform Development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hint="default" w:ascii="Segoe UI" w:hAnsi="Segoe UI" w:eastAsia="Segoe UI" w:cs="Segoe UI"/>
          <w:i w:val="0"/>
          <w:iCs w:val="0"/>
          <w:caps w:val="0"/>
          <w:color w:val="111111"/>
          <w:spacing w:val="0"/>
          <w:sz w:val="13"/>
          <w:szCs w:val="13"/>
        </w:rPr>
      </w:pPr>
      <w:r>
        <w:rPr>
          <w:rFonts w:hint="default" w:ascii="Segoe UI" w:hAnsi="Segoe UI" w:eastAsia="Segoe UI" w:cs="Segoe UI"/>
          <w:i w:val="0"/>
          <w:iCs w:val="0"/>
          <w:caps w:val="0"/>
          <w:color w:val="111111"/>
          <w:spacing w:val="0"/>
          <w:sz w:val="13"/>
          <w:szCs w:val="13"/>
          <w:bdr w:val="none" w:color="auto" w:sz="0" w:space="0"/>
        </w:rPr>
        <w:t>The data-sharing platform used in this project is built using Python. The platform uses Flask as the web framework and MySQL as the database. The platform provides a web interface for users to view the status of the restrooms and for staff to monitor and maintain the restrooms.</w:t>
      </w:r>
    </w:p>
    <w:p>
      <w:pPr>
        <w:jc w:val="both"/>
        <w:rPr>
          <w:rFonts w:hint="default"/>
          <w:b/>
          <w:bCs/>
          <w:sz w:val="28"/>
          <w:szCs w:val="28"/>
          <w:u w:val="single"/>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ascii="Segoe UI" w:hAnsi="Segoe UI" w:eastAsia="Segoe UI" w:cs="Segoe UI"/>
          <w:i w:val="0"/>
          <w:iCs w:val="0"/>
          <w:caps w:val="0"/>
          <w:color w:val="111111"/>
          <w:spacing w:val="0"/>
          <w:sz w:val="22"/>
          <w:szCs w:val="22"/>
        </w:rPr>
      </w:pPr>
      <w:r>
        <w:rPr>
          <w:rFonts w:hint="default" w:ascii="Segoe UI" w:hAnsi="Segoe UI" w:eastAsia="Segoe UI" w:cs="Segoe UI"/>
          <w:i w:val="0"/>
          <w:iCs w:val="0"/>
          <w:caps w:val="0"/>
          <w:color w:val="111111"/>
          <w:spacing w:val="0"/>
          <w:sz w:val="22"/>
          <w:szCs w:val="22"/>
          <w:bdr w:val="none" w:color="auto" w:sz="0" w:space="0"/>
        </w:rPr>
        <w:t>Code Implementation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hint="default" w:ascii="Segoe UI" w:hAnsi="Segoe UI" w:eastAsia="Segoe UI" w:cs="Segoe UI"/>
          <w:i w:val="0"/>
          <w:iCs w:val="0"/>
          <w:caps w:val="0"/>
          <w:color w:val="111111"/>
          <w:spacing w:val="0"/>
          <w:sz w:val="15"/>
          <w:szCs w:val="15"/>
          <w:bdr w:val="none" w:color="auto" w:sz="0" w:space="0"/>
        </w:rPr>
      </w:pPr>
      <w:r>
        <w:rPr>
          <w:rFonts w:hint="default" w:ascii="Segoe UI" w:hAnsi="Segoe UI" w:eastAsia="Segoe UI" w:cs="Segoe UI"/>
          <w:i w:val="0"/>
          <w:iCs w:val="0"/>
          <w:caps w:val="0"/>
          <w:color w:val="auto"/>
          <w:spacing w:val="0"/>
          <w:sz w:val="15"/>
          <w:szCs w:val="15"/>
          <w:u w:val="none"/>
          <w:bdr w:val="none" w:color="auto" w:sz="0" w:space="0"/>
        </w:rPr>
        <w:fldChar w:fldCharType="begin"/>
      </w:r>
      <w:r>
        <w:rPr>
          <w:rFonts w:hint="default" w:ascii="Segoe UI" w:hAnsi="Segoe UI" w:eastAsia="Segoe UI" w:cs="Segoe UI"/>
          <w:i w:val="0"/>
          <w:iCs w:val="0"/>
          <w:caps w:val="0"/>
          <w:color w:val="auto"/>
          <w:spacing w:val="0"/>
          <w:sz w:val="15"/>
          <w:szCs w:val="15"/>
          <w:u w:val="none"/>
          <w:bdr w:val="none" w:color="auto" w:sz="0" w:space="0"/>
        </w:rPr>
        <w:instrText xml:space="preserve"> HYPERLINK "https://github.com/Priskilla2107/IoT_based_smart_public_restroom" \t "https://www.bing.com/_blank" </w:instrText>
      </w:r>
      <w:r>
        <w:rPr>
          <w:rFonts w:hint="default" w:ascii="Segoe UI" w:hAnsi="Segoe UI" w:eastAsia="Segoe UI" w:cs="Segoe UI"/>
          <w:i w:val="0"/>
          <w:iCs w:val="0"/>
          <w:caps w:val="0"/>
          <w:color w:val="auto"/>
          <w:spacing w:val="0"/>
          <w:sz w:val="15"/>
          <w:szCs w:val="15"/>
          <w:u w:val="none"/>
          <w:bdr w:val="none" w:color="auto" w:sz="0" w:space="0"/>
        </w:rPr>
        <w:fldChar w:fldCharType="separate"/>
      </w:r>
      <w:r>
        <w:rPr>
          <w:rStyle w:val="6"/>
          <w:rFonts w:hint="default" w:ascii="Segoe UI" w:hAnsi="Segoe UI" w:eastAsia="Segoe UI" w:cs="Segoe UI"/>
          <w:i w:val="0"/>
          <w:iCs w:val="0"/>
          <w:caps w:val="0"/>
          <w:color w:val="auto"/>
          <w:spacing w:val="0"/>
          <w:sz w:val="15"/>
          <w:szCs w:val="15"/>
          <w:u w:val="none"/>
          <w:bdr w:val="none" w:color="auto" w:sz="0" w:space="0"/>
        </w:rPr>
        <w:t>The code for this project is available on GitHub at </w:t>
      </w:r>
      <w:r>
        <w:rPr>
          <w:rFonts w:hint="default" w:ascii="Segoe UI" w:hAnsi="Segoe UI" w:eastAsia="Segoe UI" w:cs="Segoe UI"/>
          <w:i w:val="0"/>
          <w:iCs w:val="0"/>
          <w:caps w:val="0"/>
          <w:color w:val="auto"/>
          <w:spacing w:val="0"/>
          <w:sz w:val="15"/>
          <w:szCs w:val="15"/>
          <w:u w:val="none"/>
          <w:bdr w:val="none" w:color="auto" w:sz="0" w:space="0"/>
        </w:rPr>
        <w:fldChar w:fldCharType="end"/>
      </w:r>
      <w:r>
        <w:rPr>
          <w:rFonts w:hint="default" w:ascii="Segoe UI" w:hAnsi="Segoe UI" w:eastAsia="Segoe UI"/>
          <w:i w:val="0"/>
          <w:iCs w:val="0"/>
          <w:caps w:val="0"/>
          <w:color w:val="5B9BD5" w:themeColor="accent1"/>
          <w:spacing w:val="0"/>
          <w:sz w:val="15"/>
          <w:szCs w:val="15"/>
          <w:u w:val="none"/>
          <w:bdr w:val="none" w:color="auto" w:sz="0" w:space="0"/>
          <w14:textFill>
            <w14:solidFill>
              <w14:schemeClr w14:val="accent1"/>
            </w14:solidFill>
          </w14:textFill>
        </w:rPr>
        <w:t>https://github.com/evangelin563/IoT_based_public_restrooms</w:t>
      </w:r>
      <w:r>
        <w:rPr>
          <w:rFonts w:hint="default" w:ascii="Segoe UI" w:hAnsi="Segoe UI" w:eastAsia="Segoe UI" w:cs="Segoe UI"/>
          <w:i w:val="0"/>
          <w:iCs w:val="0"/>
          <w:caps w:val="0"/>
          <w:color w:val="auto"/>
          <w:spacing w:val="0"/>
          <w:sz w:val="15"/>
          <w:szCs w:val="15"/>
          <w:u w:val="none"/>
          <w:bdr w:val="none" w:color="auto" w:sz="0" w:space="0"/>
        </w:rPr>
        <w:t>.</w:t>
      </w:r>
      <w:r>
        <w:rPr>
          <w:rFonts w:hint="default" w:ascii="Segoe UI" w:hAnsi="Segoe UI" w:eastAsia="Segoe UI" w:cs="Segoe UI"/>
          <w:i w:val="0"/>
          <w:iCs w:val="0"/>
          <w:caps w:val="0"/>
          <w:color w:val="111111"/>
          <w:spacing w:val="0"/>
          <w:sz w:val="15"/>
          <w:szCs w:val="15"/>
          <w:bdr w:val="none" w:color="auto" w:sz="0" w:space="0"/>
        </w:rPr>
        <w:t xml:space="preserve"> The code includes the Arduino code for the sensors and microcontroller, as well as the Python code for the data-sharing platform.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ascii="Segoe UI" w:hAnsi="Segoe UI" w:eastAsia="Segoe UI" w:cs="Segoe UI"/>
          <w:i w:val="0"/>
          <w:iCs w:val="0"/>
          <w:caps w:val="0"/>
          <w:color w:val="111111"/>
          <w:spacing w:val="0"/>
          <w:sz w:val="22"/>
          <w:szCs w:val="22"/>
        </w:rPr>
      </w:pPr>
      <w:r>
        <w:rPr>
          <w:rFonts w:hint="default" w:ascii="Segoe UI" w:hAnsi="Segoe UI" w:eastAsia="Segoe UI" w:cs="Segoe UI"/>
          <w:i w:val="0"/>
          <w:iCs w:val="0"/>
          <w:caps w:val="0"/>
          <w:color w:val="111111"/>
          <w:spacing w:val="0"/>
          <w:sz w:val="22"/>
          <w:szCs w:val="22"/>
          <w:bdr w:val="none" w:color="auto" w:sz="0" w:space="0"/>
        </w:rPr>
        <w:t>Diagrams, Schematics, and Screenshots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hint="default" w:ascii="Segoe UI" w:hAnsi="Segoe UI" w:eastAsia="Segoe UI" w:cs="Segoe UI"/>
          <w:i w:val="0"/>
          <w:iCs w:val="0"/>
          <w:caps w:val="0"/>
          <w:color w:val="111111"/>
          <w:spacing w:val="0"/>
          <w:sz w:val="15"/>
          <w:szCs w:val="15"/>
        </w:rPr>
      </w:pPr>
      <w:r>
        <w:rPr>
          <w:rFonts w:hint="default" w:ascii="Segoe UI" w:hAnsi="Segoe UI" w:eastAsia="Segoe UI" w:cs="Segoe UI"/>
          <w:i w:val="0"/>
          <w:iCs w:val="0"/>
          <w:caps w:val="0"/>
          <w:color w:val="111111"/>
          <w:spacing w:val="0"/>
          <w:sz w:val="15"/>
          <w:szCs w:val="15"/>
          <w:bdr w:val="none" w:color="auto" w:sz="0" w:space="0"/>
        </w:rPr>
        <w:t>The following diagrams, schematics, and screenshots are available for this project:</w:t>
      </w:r>
    </w:p>
    <w:p>
      <w:pPr>
        <w:keepNext w:val="0"/>
        <w:keepLines w:val="0"/>
        <w:widowControl/>
        <w:numPr>
          <w:numId w:val="0"/>
        </w:numPr>
        <w:suppressLineNumbers w:val="0"/>
        <w:spacing w:before="0" w:beforeAutospacing="1" w:after="0" w:afterAutospacing="1"/>
        <w:ind w:left="-360" w:leftChars="0" w:firstLine="325" w:firstLineChars="250"/>
        <w:rPr>
          <w:rFonts w:hint="default" w:ascii="Segoe UI" w:hAnsi="Segoe UI" w:eastAsia="Segoe UI" w:cs="Segoe UI"/>
          <w:i w:val="0"/>
          <w:iCs w:val="0"/>
          <w:caps w:val="0"/>
          <w:spacing w:val="0"/>
          <w:sz w:val="13"/>
          <w:szCs w:val="13"/>
        </w:rPr>
      </w:pPr>
      <w:r>
        <w:rPr>
          <w:rFonts w:hint="default" w:ascii="Segoe UI" w:hAnsi="Segoe UI" w:eastAsia="Segoe UI" w:cs="Segoe UI"/>
          <w:i w:val="0"/>
          <w:iCs w:val="0"/>
          <w:caps w:val="0"/>
          <w:spacing w:val="0"/>
          <w:sz w:val="13"/>
          <w:szCs w:val="13"/>
        </w:rPr>
        <w:fldChar w:fldCharType="begin"/>
      </w:r>
      <w:r>
        <w:rPr>
          <w:rFonts w:hint="default" w:ascii="Segoe UI" w:hAnsi="Segoe UI" w:eastAsia="Segoe UI" w:cs="Segoe UI"/>
          <w:i w:val="0"/>
          <w:iCs w:val="0"/>
          <w:caps w:val="0"/>
          <w:spacing w:val="0"/>
          <w:sz w:val="13"/>
          <w:szCs w:val="13"/>
        </w:rPr>
        <w:instrText xml:space="preserve"> HYPERLINK "https://www.ijert.org/research/intelligent-hygiene-monitoring-system-for-public-toilets-IJERTV11IS060307.pdf" \t "https://www.bing.com/_blank" </w:instrText>
      </w:r>
      <w:r>
        <w:rPr>
          <w:rFonts w:hint="default" w:ascii="Segoe UI" w:hAnsi="Segoe UI" w:eastAsia="Segoe UI" w:cs="Segoe UI"/>
          <w:i w:val="0"/>
          <w:iCs w:val="0"/>
          <w:caps w:val="0"/>
          <w:spacing w:val="0"/>
          <w:sz w:val="13"/>
          <w:szCs w:val="13"/>
        </w:rPr>
        <w:fldChar w:fldCharType="separate"/>
      </w:r>
      <w:r>
        <w:rPr>
          <w:rStyle w:val="6"/>
          <w:rFonts w:hint="default" w:ascii="Segoe UI" w:hAnsi="Segoe UI" w:eastAsia="Segoe UI" w:cs="Segoe UI"/>
          <w:i w:val="0"/>
          <w:iCs w:val="0"/>
          <w:caps w:val="0"/>
          <w:spacing w:val="0"/>
          <w:sz w:val="13"/>
          <w:szCs w:val="13"/>
        </w:rPr>
        <w:t>Block diagram of the system architecture </w:t>
      </w:r>
      <w:r>
        <w:rPr>
          <w:rFonts w:hint="default" w:ascii="Segoe UI" w:hAnsi="Segoe UI" w:eastAsia="Segoe UI" w:cs="Segoe UI"/>
          <w:i w:val="0"/>
          <w:iCs w:val="0"/>
          <w:caps w:val="0"/>
          <w:spacing w:val="0"/>
          <w:sz w:val="13"/>
          <w:szCs w:val="13"/>
        </w:rPr>
        <w:fldChar w:fldCharType="end"/>
      </w:r>
    </w:p>
    <w:p>
      <w:pPr>
        <w:keepNext w:val="0"/>
        <w:keepLines w:val="0"/>
        <w:widowControl/>
        <w:numPr>
          <w:numId w:val="0"/>
        </w:numPr>
        <w:suppressLineNumbers w:val="0"/>
        <w:spacing w:before="0" w:beforeAutospacing="1" w:after="0" w:afterAutospacing="1"/>
        <w:ind w:left="-360" w:leftChars="0" w:firstLine="600" w:firstLineChars="250"/>
        <w:rPr>
          <w:rFonts w:hint="default" w:ascii="Segoe UI" w:hAnsi="Segoe UI" w:eastAsia="Segoe UI" w:cs="Segoe UI"/>
          <w:i w:val="0"/>
          <w:iCs w:val="0"/>
          <w:caps w:val="0"/>
          <w:spacing w:val="0"/>
          <w:sz w:val="13"/>
          <w:szCs w:val="13"/>
        </w:rPr>
      </w:pPr>
      <w:r>
        <w:rPr>
          <w:rFonts w:ascii="SimSun" w:hAnsi="SimSun" w:eastAsia="SimSun" w:cs="SimSun"/>
          <w:sz w:val="24"/>
          <w:szCs w:val="24"/>
        </w:rPr>
        <w:drawing>
          <wp:inline distT="0" distB="0" distL="114300" distR="114300">
            <wp:extent cx="5168900" cy="1806575"/>
            <wp:effectExtent l="0" t="0" r="12700" b="698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68900" cy="180657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rPr>
          <w:rFonts w:hint="default" w:ascii="Segoe UI" w:hAnsi="Segoe UI" w:eastAsia="Segoe UI" w:cs="Segoe UI"/>
          <w:i w:val="0"/>
          <w:iCs w:val="0"/>
          <w:caps w:val="0"/>
          <w:spacing w:val="0"/>
          <w:sz w:val="13"/>
          <w:szCs w:val="13"/>
        </w:rPr>
      </w:pPr>
      <w:r>
        <w:rPr>
          <w:rFonts w:hint="default" w:ascii="Segoe UI" w:hAnsi="Segoe UI" w:eastAsia="Segoe UI" w:cs="Segoe UI"/>
          <w:i w:val="0"/>
          <w:iCs w:val="0"/>
          <w:caps w:val="0"/>
          <w:spacing w:val="0"/>
          <w:sz w:val="13"/>
          <w:szCs w:val="13"/>
        </w:rPr>
        <w:fldChar w:fldCharType="begin"/>
      </w:r>
      <w:r>
        <w:rPr>
          <w:rFonts w:hint="default" w:ascii="Segoe UI" w:hAnsi="Segoe UI" w:eastAsia="Segoe UI" w:cs="Segoe UI"/>
          <w:i w:val="0"/>
          <w:iCs w:val="0"/>
          <w:caps w:val="0"/>
          <w:spacing w:val="0"/>
          <w:sz w:val="13"/>
          <w:szCs w:val="13"/>
        </w:rPr>
        <w:instrText xml:space="preserve"> HYPERLINK "https://github.com/Dharnesh09/Smart-Public-Restroom" \t "https://www.bing.com/_blank" </w:instrText>
      </w:r>
      <w:r>
        <w:rPr>
          <w:rFonts w:hint="default" w:ascii="Segoe UI" w:hAnsi="Segoe UI" w:eastAsia="Segoe UI" w:cs="Segoe UI"/>
          <w:i w:val="0"/>
          <w:iCs w:val="0"/>
          <w:caps w:val="0"/>
          <w:spacing w:val="0"/>
          <w:sz w:val="13"/>
          <w:szCs w:val="13"/>
        </w:rPr>
        <w:fldChar w:fldCharType="separate"/>
      </w:r>
      <w:r>
        <w:rPr>
          <w:rStyle w:val="6"/>
          <w:rFonts w:hint="default" w:ascii="Segoe UI" w:hAnsi="Segoe UI" w:eastAsia="Segoe UI" w:cs="Segoe UI"/>
          <w:i w:val="0"/>
          <w:iCs w:val="0"/>
          <w:caps w:val="0"/>
          <w:spacing w:val="0"/>
          <w:sz w:val="13"/>
          <w:szCs w:val="13"/>
        </w:rPr>
        <w:t>Schematic diagram of the Arduino board </w:t>
      </w:r>
      <w:r>
        <w:rPr>
          <w:rFonts w:hint="default" w:ascii="Segoe UI" w:hAnsi="Segoe UI" w:eastAsia="Segoe UI" w:cs="Segoe UI"/>
          <w:i w:val="0"/>
          <w:iCs w:val="0"/>
          <w:caps w:val="0"/>
          <w:spacing w:val="0"/>
          <w:sz w:val="13"/>
          <w:szCs w:val="13"/>
        </w:rPr>
        <w:fldChar w:fldCharType="end"/>
      </w:r>
    </w:p>
    <w:p>
      <w:pPr>
        <w:keepNext w:val="0"/>
        <w:keepLines w:val="0"/>
        <w:widowControl/>
        <w:numPr>
          <w:numId w:val="0"/>
        </w:numPr>
        <w:suppressLineNumbers w:val="0"/>
        <w:spacing w:before="0" w:beforeAutospacing="1" w:after="0" w:afterAutospacing="1"/>
        <w:rPr>
          <w:rFonts w:hint="default" w:ascii="Segoe UI" w:hAnsi="Segoe UI" w:eastAsia="Segoe UI" w:cs="Segoe UI"/>
          <w:i w:val="0"/>
          <w:iCs w:val="0"/>
          <w:caps w:val="0"/>
          <w:spacing w:val="0"/>
          <w:sz w:val="13"/>
          <w:szCs w:val="13"/>
        </w:rPr>
      </w:pPr>
      <w:r>
        <w:rPr>
          <w:rFonts w:ascii="SimSun" w:hAnsi="SimSun" w:eastAsia="SimSun" w:cs="SimSun"/>
          <w:sz w:val="24"/>
          <w:szCs w:val="24"/>
        </w:rPr>
        <w:drawing>
          <wp:inline distT="0" distB="0" distL="114300" distR="114300">
            <wp:extent cx="3318510" cy="2809240"/>
            <wp:effectExtent l="0" t="0" r="3810"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18510" cy="2809240"/>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rPr>
          <w:rFonts w:hint="default" w:ascii="Segoe UI" w:hAnsi="Segoe UI" w:eastAsia="Segoe UI" w:cs="Segoe UI"/>
          <w:i w:val="0"/>
          <w:iCs w:val="0"/>
          <w:caps w:val="0"/>
          <w:spacing w:val="0"/>
          <w:sz w:val="13"/>
          <w:szCs w:val="13"/>
        </w:rPr>
      </w:pPr>
    </w:p>
    <w:p>
      <w:pPr>
        <w:jc w:val="both"/>
        <w:rPr>
          <w:rFonts w:hint="default"/>
          <w:b w:val="0"/>
          <w:bCs w:val="0"/>
          <w:sz w:val="28"/>
          <w:szCs w:val="28"/>
          <w:u w:val="none"/>
          <w:lang w:val="en-IN"/>
        </w:rPr>
      </w:pPr>
    </w:p>
    <w:p>
      <w:pPr>
        <w:jc w:val="both"/>
        <w:rPr>
          <w:rFonts w:hint="default"/>
          <w:b/>
          <w:bCs/>
          <w:sz w:val="28"/>
          <w:szCs w:val="28"/>
          <w:u w:val="single"/>
          <w:lang w:val="en-IN"/>
        </w:rPr>
      </w:pPr>
      <w:r>
        <w:rPr>
          <w:rFonts w:hint="default"/>
          <w:b/>
          <w:bCs/>
          <w:sz w:val="28"/>
          <w:szCs w:val="28"/>
          <w:u w:val="single"/>
          <w:lang w:val="en-IN"/>
        </w:rPr>
        <w:t>Submission: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firstLine="0"/>
        <w:rPr>
          <w:rFonts w:hint="default" w:ascii="Segoe UI" w:hAnsi="Segoe UI" w:eastAsia="Segoe UI" w:cs="Segoe UI"/>
          <w:i w:val="0"/>
          <w:iCs w:val="0"/>
          <w:caps w:val="0"/>
          <w:color w:val="111111"/>
          <w:spacing w:val="0"/>
          <w:sz w:val="15"/>
          <w:szCs w:val="15"/>
        </w:rPr>
      </w:pPr>
      <w:r>
        <w:rPr>
          <w:rFonts w:hint="default" w:ascii="Segoe UI" w:hAnsi="Segoe UI" w:eastAsia="Segoe UI" w:cs="Segoe UI"/>
          <w:i w:val="0"/>
          <w:iCs w:val="0"/>
          <w:caps w:val="0"/>
          <w:color w:val="111111"/>
          <w:spacing w:val="0"/>
          <w:sz w:val="15"/>
          <w:szCs w:val="15"/>
          <w:bdr w:val="none" w:color="auto" w:sz="0" w:space="0"/>
        </w:rPr>
        <w:t>To replicate this project, follow these instructions:</w:t>
      </w:r>
    </w:p>
    <w:p>
      <w:pPr>
        <w:keepNext w:val="0"/>
        <w:keepLines w:val="0"/>
        <w:widowControl/>
        <w:numPr>
          <w:ilvl w:val="0"/>
          <w:numId w:val="1"/>
        </w:numPr>
        <w:suppressLineNumbers w:val="0"/>
        <w:spacing w:before="0" w:beforeAutospacing="1" w:after="0" w:afterAutospacing="1"/>
        <w:ind w:left="420" w:leftChars="0" w:hanging="420" w:firstLineChars="0"/>
        <w:rPr>
          <w:sz w:val="15"/>
          <w:szCs w:val="15"/>
        </w:rPr>
      </w:pPr>
      <w:r>
        <w:rPr>
          <w:rFonts w:hint="default" w:ascii="Segoe UI" w:hAnsi="Segoe UI" w:eastAsia="Segoe UI" w:cs="Segoe UI"/>
          <w:i w:val="0"/>
          <w:iCs w:val="0"/>
          <w:caps w:val="0"/>
          <w:color w:val="111111"/>
          <w:spacing w:val="0"/>
          <w:sz w:val="15"/>
          <w:szCs w:val="15"/>
        </w:rPr>
        <w:t>Set up the Arduino board with the sensors and communication module.</w:t>
      </w:r>
    </w:p>
    <w:p>
      <w:pPr>
        <w:keepNext w:val="0"/>
        <w:keepLines w:val="0"/>
        <w:widowControl/>
        <w:numPr>
          <w:ilvl w:val="0"/>
          <w:numId w:val="1"/>
        </w:numPr>
        <w:suppressLineNumbers w:val="0"/>
        <w:spacing w:before="0" w:beforeAutospacing="1" w:after="0" w:afterAutospacing="1"/>
        <w:ind w:left="420" w:leftChars="0" w:hanging="420" w:firstLineChars="0"/>
        <w:rPr>
          <w:sz w:val="15"/>
          <w:szCs w:val="15"/>
        </w:rPr>
      </w:pPr>
      <w:r>
        <w:rPr>
          <w:rFonts w:hint="default" w:ascii="Segoe UI" w:hAnsi="Segoe UI" w:eastAsia="Segoe UI" w:cs="Segoe UI"/>
          <w:i w:val="0"/>
          <w:iCs w:val="0"/>
          <w:caps w:val="0"/>
          <w:color w:val="111111"/>
          <w:spacing w:val="0"/>
          <w:sz w:val="15"/>
          <w:szCs w:val="15"/>
        </w:rPr>
        <w:t>Upload the Arduino code to the board.</w:t>
      </w:r>
    </w:p>
    <w:p>
      <w:pPr>
        <w:keepNext w:val="0"/>
        <w:keepLines w:val="0"/>
        <w:widowControl/>
        <w:numPr>
          <w:ilvl w:val="0"/>
          <w:numId w:val="1"/>
        </w:numPr>
        <w:suppressLineNumbers w:val="0"/>
        <w:spacing w:before="0" w:beforeAutospacing="1" w:after="0" w:afterAutospacing="1"/>
        <w:ind w:left="420" w:leftChars="0" w:hanging="420" w:firstLineChars="0"/>
        <w:rPr>
          <w:sz w:val="15"/>
          <w:szCs w:val="15"/>
        </w:rPr>
      </w:pPr>
      <w:r>
        <w:rPr>
          <w:rFonts w:hint="default" w:ascii="Segoe UI" w:hAnsi="Segoe UI" w:eastAsia="Segoe UI" w:cs="Segoe UI"/>
          <w:i w:val="0"/>
          <w:iCs w:val="0"/>
          <w:caps w:val="0"/>
          <w:color w:val="111111"/>
          <w:spacing w:val="0"/>
          <w:sz w:val="15"/>
          <w:szCs w:val="15"/>
        </w:rPr>
        <w:t>Set up the data-sharing platform by installing Flask and MySQL.</w:t>
      </w:r>
    </w:p>
    <w:p>
      <w:pPr>
        <w:keepNext w:val="0"/>
        <w:keepLines w:val="0"/>
        <w:widowControl/>
        <w:numPr>
          <w:ilvl w:val="0"/>
          <w:numId w:val="1"/>
        </w:numPr>
        <w:suppressLineNumbers w:val="0"/>
        <w:spacing w:before="0" w:beforeAutospacing="1" w:after="0" w:afterAutospacing="1"/>
        <w:ind w:left="420" w:leftChars="0" w:hanging="420" w:firstLineChars="0"/>
        <w:rPr>
          <w:sz w:val="15"/>
          <w:szCs w:val="15"/>
        </w:rPr>
      </w:pPr>
      <w:r>
        <w:rPr>
          <w:rFonts w:hint="default" w:ascii="Segoe UI" w:hAnsi="Segoe UI" w:eastAsia="Segoe UI" w:cs="Segoe UI"/>
          <w:i w:val="0"/>
          <w:iCs w:val="0"/>
          <w:caps w:val="0"/>
          <w:color w:val="111111"/>
          <w:spacing w:val="0"/>
          <w:sz w:val="15"/>
          <w:szCs w:val="15"/>
        </w:rPr>
        <w:t>Create a new database in MySQL.</w:t>
      </w:r>
    </w:p>
    <w:p>
      <w:pPr>
        <w:keepNext w:val="0"/>
        <w:keepLines w:val="0"/>
        <w:widowControl/>
        <w:numPr>
          <w:ilvl w:val="0"/>
          <w:numId w:val="1"/>
        </w:numPr>
        <w:suppressLineNumbers w:val="0"/>
        <w:spacing w:before="0" w:beforeAutospacing="1" w:after="0" w:afterAutospacing="1"/>
        <w:ind w:left="420" w:leftChars="0" w:hanging="420" w:firstLineChars="0"/>
        <w:rPr>
          <w:sz w:val="15"/>
          <w:szCs w:val="15"/>
        </w:rPr>
      </w:pPr>
      <w:r>
        <w:rPr>
          <w:rFonts w:hint="default" w:ascii="Segoe UI" w:hAnsi="Segoe UI" w:eastAsia="Segoe UI" w:cs="Segoe UI"/>
          <w:i w:val="0"/>
          <w:iCs w:val="0"/>
          <w:caps w:val="0"/>
          <w:color w:val="111111"/>
          <w:spacing w:val="0"/>
          <w:sz w:val="15"/>
          <w:szCs w:val="15"/>
        </w:rPr>
        <w:t>Import the database schema from </w:t>
      </w:r>
      <w:r>
        <w:rPr>
          <w:rStyle w:val="5"/>
          <w:rFonts w:hint="default" w:ascii="Segoe UI" w:hAnsi="Segoe UI" w:eastAsia="Segoe UI" w:cs="Segoe UI"/>
          <w:i w:val="0"/>
          <w:iCs w:val="0"/>
          <w:caps w:val="0"/>
          <w:color w:val="111111"/>
          <w:spacing w:val="0"/>
          <w:sz w:val="15"/>
          <w:szCs w:val="15"/>
          <w:bdr w:val="none" w:color="auto" w:sz="0" w:space="0"/>
        </w:rPr>
        <w:t>database.sql</w:t>
      </w:r>
      <w:r>
        <w:rPr>
          <w:rFonts w:hint="default" w:ascii="Segoe UI" w:hAnsi="Segoe UI" w:eastAsia="Segoe UI" w:cs="Segoe UI"/>
          <w:i w:val="0"/>
          <w:iCs w:val="0"/>
          <w:caps w:val="0"/>
          <w:color w:val="111111"/>
          <w:spacing w:val="0"/>
          <w:sz w:val="15"/>
          <w:szCs w:val="15"/>
        </w:rPr>
        <w:t>.</w:t>
      </w:r>
    </w:p>
    <w:p>
      <w:pPr>
        <w:keepNext w:val="0"/>
        <w:keepLines w:val="0"/>
        <w:widowControl/>
        <w:numPr>
          <w:ilvl w:val="0"/>
          <w:numId w:val="1"/>
        </w:numPr>
        <w:suppressLineNumbers w:val="0"/>
        <w:spacing w:before="0" w:beforeAutospacing="1" w:after="0" w:afterAutospacing="1"/>
        <w:ind w:left="420" w:leftChars="0" w:hanging="420" w:firstLineChars="0"/>
        <w:rPr>
          <w:sz w:val="15"/>
          <w:szCs w:val="15"/>
        </w:rPr>
      </w:pPr>
      <w:r>
        <w:rPr>
          <w:rFonts w:hint="default" w:ascii="Segoe UI" w:hAnsi="Segoe UI" w:eastAsia="Segoe UI" w:cs="Segoe UI"/>
          <w:i w:val="0"/>
          <w:iCs w:val="0"/>
          <w:caps w:val="0"/>
          <w:color w:val="111111"/>
          <w:spacing w:val="0"/>
          <w:sz w:val="15"/>
          <w:szCs w:val="15"/>
        </w:rPr>
        <w:t>Update </w:t>
      </w:r>
      <w:r>
        <w:rPr>
          <w:rStyle w:val="5"/>
          <w:rFonts w:hint="default" w:ascii="Segoe UI" w:hAnsi="Segoe UI" w:eastAsia="Segoe UI" w:cs="Segoe UI"/>
          <w:i w:val="0"/>
          <w:iCs w:val="0"/>
          <w:caps w:val="0"/>
          <w:color w:val="111111"/>
          <w:spacing w:val="0"/>
          <w:sz w:val="15"/>
          <w:szCs w:val="15"/>
          <w:bdr w:val="none" w:color="auto" w:sz="0" w:space="0"/>
        </w:rPr>
        <w:t>config.py</w:t>
      </w:r>
      <w:r>
        <w:rPr>
          <w:rFonts w:hint="default" w:ascii="Segoe UI" w:hAnsi="Segoe UI" w:eastAsia="Segoe UI" w:cs="Segoe UI"/>
          <w:i w:val="0"/>
          <w:iCs w:val="0"/>
          <w:caps w:val="0"/>
          <w:color w:val="111111"/>
          <w:spacing w:val="0"/>
          <w:sz w:val="15"/>
          <w:szCs w:val="15"/>
        </w:rPr>
        <w:t> with your database credentials.</w:t>
      </w:r>
    </w:p>
    <w:p>
      <w:pPr>
        <w:keepNext w:val="0"/>
        <w:keepLines w:val="0"/>
        <w:widowControl/>
        <w:numPr>
          <w:ilvl w:val="0"/>
          <w:numId w:val="1"/>
        </w:numPr>
        <w:suppressLineNumbers w:val="0"/>
        <w:spacing w:before="0" w:beforeAutospacing="1" w:after="0" w:afterAutospacing="1"/>
        <w:ind w:left="420" w:leftChars="0" w:hanging="420" w:firstLineChars="0"/>
        <w:rPr>
          <w:sz w:val="15"/>
          <w:szCs w:val="15"/>
        </w:rPr>
      </w:pPr>
      <w:r>
        <w:rPr>
          <w:rFonts w:hint="default" w:ascii="Segoe UI" w:hAnsi="Segoe UI" w:eastAsia="Segoe UI" w:cs="Segoe UI"/>
          <w:i w:val="0"/>
          <w:iCs w:val="0"/>
          <w:caps w:val="0"/>
          <w:color w:val="111111"/>
          <w:spacing w:val="0"/>
          <w:sz w:val="15"/>
          <w:szCs w:val="15"/>
        </w:rPr>
        <w:t>Run </w:t>
      </w:r>
      <w:r>
        <w:rPr>
          <w:rStyle w:val="5"/>
          <w:rFonts w:hint="default" w:ascii="Segoe UI" w:hAnsi="Segoe UI" w:eastAsia="Segoe UI" w:cs="Segoe UI"/>
          <w:i w:val="0"/>
          <w:iCs w:val="0"/>
          <w:caps w:val="0"/>
          <w:color w:val="111111"/>
          <w:spacing w:val="0"/>
          <w:sz w:val="15"/>
          <w:szCs w:val="15"/>
          <w:bdr w:val="none" w:color="auto" w:sz="0" w:space="0"/>
        </w:rPr>
        <w:t>app.py</w:t>
      </w:r>
      <w:r>
        <w:rPr>
          <w:rFonts w:hint="default" w:ascii="Segoe UI" w:hAnsi="Segoe UI" w:eastAsia="Segoe UI" w:cs="Segoe UI"/>
          <w:i w:val="0"/>
          <w:iCs w:val="0"/>
          <w:caps w:val="0"/>
          <w:color w:val="111111"/>
          <w:spacing w:val="0"/>
          <w:sz w:val="15"/>
          <w:szCs w:val="15"/>
        </w:rPr>
        <w:t> to start the data-sharing platform.</w:t>
      </w:r>
    </w:p>
    <w:p>
      <w:pPr>
        <w:keepNext w:val="0"/>
        <w:keepLines w:val="0"/>
        <w:widowControl/>
        <w:numPr>
          <w:ilvl w:val="0"/>
          <w:numId w:val="1"/>
        </w:numPr>
        <w:suppressLineNumbers w:val="0"/>
        <w:spacing w:before="0" w:beforeAutospacing="1" w:after="0" w:afterAutospacing="1"/>
        <w:ind w:left="420" w:leftChars="0" w:hanging="420" w:firstLineChars="0"/>
        <w:rPr>
          <w:sz w:val="15"/>
          <w:szCs w:val="15"/>
        </w:rPr>
      </w:pPr>
      <w:r>
        <w:rPr>
          <w:rFonts w:hint="default" w:ascii="Segoe UI" w:hAnsi="Segoe UI" w:eastAsia="Segoe UI" w:cs="Segoe UI"/>
          <w:i w:val="0"/>
          <w:iCs w:val="0"/>
          <w:caps w:val="0"/>
          <w:color w:val="111111"/>
          <w:spacing w:val="0"/>
          <w:sz w:val="15"/>
          <w:szCs w:val="15"/>
        </w:rPr>
        <w:t>Integrate the Arduino board with the data-sharing platform using Python.</w:t>
      </w:r>
    </w:p>
    <w:p>
      <w:pPr>
        <w:keepNext w:val="0"/>
        <w:keepLines w:val="0"/>
        <w:widowControl/>
        <w:numPr>
          <w:ilvl w:val="0"/>
          <w:numId w:val="1"/>
        </w:numPr>
        <w:suppressLineNumbers w:val="0"/>
        <w:spacing w:before="0" w:beforeAutospacing="1" w:after="0" w:afterAutospacing="1"/>
        <w:ind w:left="420" w:leftChars="0" w:hanging="420" w:firstLineChars="0"/>
        <w:rPr>
          <w:sz w:val="15"/>
          <w:szCs w:val="15"/>
        </w:rPr>
      </w:pPr>
      <w:r>
        <w:rPr>
          <w:rFonts w:ascii="SimSun" w:hAnsi="SimSun" w:eastAsia="SimSun" w:cs="SimSun"/>
          <w:sz w:val="24"/>
          <w:szCs w:val="24"/>
        </w:rPr>
        <w:drawing>
          <wp:inline distT="0" distB="0" distL="114300" distR="114300">
            <wp:extent cx="2705100" cy="1685925"/>
            <wp:effectExtent l="0" t="0" r="7620"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705100" cy="1685925"/>
                    </a:xfrm>
                    <a:prstGeom prst="rect">
                      <a:avLst/>
                    </a:prstGeom>
                    <a:noFill/>
                    <a:ln w="9525">
                      <a:noFill/>
                    </a:ln>
                  </pic:spPr>
                </pic:pic>
              </a:graphicData>
            </a:graphic>
          </wp:inline>
        </w:drawing>
      </w:r>
      <w:bookmarkStart w:id="0" w:name="_GoBack"/>
      <w:bookmarkEnd w:id="0"/>
    </w:p>
    <w:p>
      <w:pPr>
        <w:jc w:val="both"/>
        <w:rPr>
          <w:rFonts w:hint="default"/>
          <w:b/>
          <w:bCs/>
          <w:sz w:val="28"/>
          <w:szCs w:val="28"/>
          <w:u w:val="single"/>
          <w:lang w:val="en-IN"/>
        </w:rPr>
      </w:pPr>
    </w:p>
    <w:p>
      <w:pPr>
        <w:ind w:firstLine="1201" w:firstLineChars="300"/>
        <w:jc w:val="both"/>
        <w:rPr>
          <w:rFonts w:hint="default"/>
          <w:b/>
          <w:bCs/>
          <w:sz w:val="40"/>
          <w:szCs w:val="40"/>
          <w:u w:val="single"/>
          <w:lang w:val="en-IN"/>
        </w:rPr>
      </w:pPr>
    </w:p>
    <w:p>
      <w:pPr>
        <w:jc w:val="both"/>
        <w:rPr>
          <w:rFonts w:hint="default"/>
          <w:b/>
          <w:bCs/>
          <w:sz w:val="40"/>
          <w:szCs w:val="40"/>
          <w:u w:val="single"/>
          <w:lang w:val="en-IN"/>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4CD3B9"/>
    <w:multiLevelType w:val="singleLevel"/>
    <w:tmpl w:val="AE4CD3B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187976"/>
    <w:rsid w:val="72187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2023-10-30T12:56:00Z</dcterms:created>
  <dc:creator>Agaram</dc:creator>
  <cp:lastModifiedBy>Evangelin Aaron</cp:lastModifiedBy>
  <dcterms:modified xsi:type="dcterms:W3CDTF">2023-10-30T13:22:52Z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1A81256337D14F5A8DDBEB5116449ECA_11</vt:lpwstr>
  </property>
</Properties>
</file>