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406" w:type="dxa"/>
        <w:tblInd w:w="-5" w:type="dxa"/>
        <w:tblLook w:val="04A0" w:firstRow="1" w:lastRow="0" w:firstColumn="1" w:lastColumn="0" w:noHBand="0" w:noVBand="1"/>
      </w:tblPr>
      <w:tblGrid>
        <w:gridCol w:w="10406"/>
      </w:tblGrid>
      <w:tr w:rsidR="00B76830" w14:paraId="341921A6" w14:textId="77777777" w:rsidTr="00AA1CD3">
        <w:trPr>
          <w:trHeight w:val="153"/>
        </w:trPr>
        <w:tc>
          <w:tcPr>
            <w:tcW w:w="10406" w:type="dxa"/>
          </w:tcPr>
          <w:p w14:paraId="30908A5F" w14:textId="5DF1B195" w:rsidR="00B76830" w:rsidRDefault="00B76830">
            <w:r>
              <w:t>MisClases</w:t>
            </w:r>
          </w:p>
        </w:tc>
      </w:tr>
      <w:tr w:rsidR="00B76830" w:rsidRPr="00AA1CD3" w14:paraId="240AE8AB" w14:textId="77777777" w:rsidTr="00AA1CD3">
        <w:trPr>
          <w:trHeight w:val="1165"/>
        </w:trPr>
        <w:tc>
          <w:tcPr>
            <w:tcW w:w="10406" w:type="dxa"/>
          </w:tcPr>
          <w:tbl>
            <w:tblPr>
              <w:tblStyle w:val="Tablaconcuadrcula"/>
              <w:tblpPr w:leftFromText="180" w:rightFromText="180" w:vertAnchor="text" w:horzAnchor="margin" w:tblpY="7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97"/>
            </w:tblGrid>
            <w:tr w:rsidR="00B76830" w14:paraId="245BA12A" w14:textId="77777777" w:rsidTr="00AA1CD3">
              <w:trPr>
                <w:trHeight w:val="155"/>
              </w:trPr>
              <w:tc>
                <w:tcPr>
                  <w:tcW w:w="2997" w:type="dxa"/>
                </w:tcPr>
                <w:p w14:paraId="6E433BD7" w14:textId="77777777" w:rsidR="00B76830" w:rsidRDefault="00B76830" w:rsidP="00B76830">
                  <w:pPr>
                    <w:jc w:val="center"/>
                  </w:pPr>
                  <w:r>
                    <w:t>Persona</w:t>
                  </w:r>
                </w:p>
              </w:tc>
            </w:tr>
            <w:tr w:rsidR="00B76830" w14:paraId="0CA00324" w14:textId="77777777" w:rsidTr="00AA1CD3">
              <w:trPr>
                <w:trHeight w:val="155"/>
              </w:trPr>
              <w:tc>
                <w:tcPr>
                  <w:tcW w:w="2997" w:type="dxa"/>
                </w:tcPr>
                <w:p w14:paraId="6A429E0C" w14:textId="77777777" w:rsidR="00B76830" w:rsidRDefault="00B76830" w:rsidP="00B76830">
                  <w:r>
                    <w:t>-id: integer</w:t>
                  </w:r>
                </w:p>
                <w:p w14:paraId="18B631BD" w14:textId="77777777" w:rsidR="00B76830" w:rsidRDefault="00B76830" w:rsidP="00B76830">
                  <w:r>
                    <w:t>-nombre: string</w:t>
                  </w:r>
                </w:p>
                <w:p w14:paraId="209EF169" w14:textId="6DFB43A5" w:rsidR="00B76830" w:rsidRDefault="00B76830" w:rsidP="00B76830">
                  <w:r>
                    <w:t>-edad: int</w:t>
                  </w:r>
                  <w:r w:rsidR="00840957">
                    <w:t>eger</w:t>
                  </w:r>
                </w:p>
              </w:tc>
            </w:tr>
            <w:tr w:rsidR="00B76830" w14:paraId="0768D695" w14:textId="77777777" w:rsidTr="00AA1CD3">
              <w:trPr>
                <w:trHeight w:val="155"/>
              </w:trPr>
              <w:tc>
                <w:tcPr>
                  <w:tcW w:w="2997" w:type="dxa"/>
                </w:tcPr>
                <w:p w14:paraId="71A5462E" w14:textId="77777777" w:rsidR="00B76830" w:rsidRDefault="00B76830" w:rsidP="00B76830">
                  <w:r>
                    <w:t>+getid(): integer</w:t>
                  </w:r>
                </w:p>
                <w:p w14:paraId="6C824533" w14:textId="77777777" w:rsidR="00B76830" w:rsidRDefault="00B76830" w:rsidP="00B76830">
                  <w:r>
                    <w:t>+setid(valor: integer): void</w:t>
                  </w:r>
                </w:p>
                <w:p w14:paraId="5CA5A458" w14:textId="77777777" w:rsidR="00B76830" w:rsidRDefault="00B76830" w:rsidP="00B76830">
                  <w:r>
                    <w:t>+getnombre(): string</w:t>
                  </w:r>
                </w:p>
                <w:p w14:paraId="599EB6AF" w14:textId="77777777" w:rsidR="00B76830" w:rsidRDefault="00B76830" w:rsidP="00B76830">
                  <w:r>
                    <w:t>+setnombre(valor: string): void</w:t>
                  </w:r>
                </w:p>
                <w:p w14:paraId="38D334F0" w14:textId="77777777" w:rsidR="00B76830" w:rsidRDefault="00B76830" w:rsidP="00B76830">
                  <w:r>
                    <w:t>+getedad(): integer</w:t>
                  </w:r>
                </w:p>
                <w:p w14:paraId="3E48BC33" w14:textId="6A25F40C" w:rsidR="00B76830" w:rsidRDefault="00B76830" w:rsidP="00B76830">
                  <w:r>
                    <w:t>+setedad(valor: integer): void</w:t>
                  </w:r>
                </w:p>
              </w:tc>
            </w:tr>
          </w:tbl>
          <w:tbl>
            <w:tblPr>
              <w:tblStyle w:val="Tablaconcuadrcula"/>
              <w:tblpPr w:leftFromText="180" w:rightFromText="180" w:vertAnchor="text" w:horzAnchor="margin" w:tblpXSpec="center" w:tblpY="6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57"/>
            </w:tblGrid>
            <w:tr w:rsidR="00AA1CD3" w14:paraId="3D6DD367" w14:textId="77777777" w:rsidTr="00AA1CD3">
              <w:trPr>
                <w:trHeight w:val="136"/>
              </w:trPr>
              <w:tc>
                <w:tcPr>
                  <w:tcW w:w="2957" w:type="dxa"/>
                </w:tcPr>
                <w:p w14:paraId="248C8242" w14:textId="029069DD" w:rsidR="00AA1CD3" w:rsidRDefault="00AA1CD3" w:rsidP="00AA1CD3">
                  <w:pPr>
                    <w:jc w:val="center"/>
                  </w:pPr>
                  <w:r>
                    <w:t>Television</w:t>
                  </w:r>
                </w:p>
              </w:tc>
            </w:tr>
            <w:tr w:rsidR="00AA1CD3" w14:paraId="6B17D9FE" w14:textId="77777777" w:rsidTr="00AA1CD3">
              <w:trPr>
                <w:trHeight w:val="136"/>
              </w:trPr>
              <w:tc>
                <w:tcPr>
                  <w:tcW w:w="2957" w:type="dxa"/>
                </w:tcPr>
                <w:p w14:paraId="3953DD73" w14:textId="2C8D4B0D" w:rsidR="00AA1CD3" w:rsidRDefault="00AA1CD3" w:rsidP="00AA1CD3">
                  <w:r>
                    <w:t>-</w:t>
                  </w:r>
                  <w:r>
                    <w:t>canal</w:t>
                  </w:r>
                  <w:r>
                    <w:t>: integer</w:t>
                  </w:r>
                </w:p>
                <w:p w14:paraId="6163661C" w14:textId="272724EF" w:rsidR="00AA1CD3" w:rsidRDefault="00AA1CD3" w:rsidP="00AA1CD3">
                  <w:r>
                    <w:t>-</w:t>
                  </w:r>
                  <w:r>
                    <w:t>volumen</w:t>
                  </w:r>
                  <w:r>
                    <w:t xml:space="preserve">: </w:t>
                  </w:r>
                  <w:r>
                    <w:t>integer</w:t>
                  </w:r>
                </w:p>
                <w:p w14:paraId="3D511823" w14:textId="1BEA9F5E" w:rsidR="00AA1CD3" w:rsidRDefault="00AA1CD3" w:rsidP="00AA1CD3">
                  <w:r>
                    <w:t>-</w:t>
                  </w:r>
                  <w:r>
                    <w:t>encendido</w:t>
                  </w:r>
                  <w:r>
                    <w:t xml:space="preserve">: </w:t>
                  </w:r>
                  <w:r>
                    <w:t>string</w:t>
                  </w:r>
                </w:p>
              </w:tc>
            </w:tr>
            <w:tr w:rsidR="00AA1CD3" w:rsidRPr="00AA1CD3" w14:paraId="72F73770" w14:textId="77777777" w:rsidTr="00AA1CD3">
              <w:trPr>
                <w:trHeight w:val="136"/>
              </w:trPr>
              <w:tc>
                <w:tcPr>
                  <w:tcW w:w="2957" w:type="dxa"/>
                </w:tcPr>
                <w:p w14:paraId="0D12D8F7" w14:textId="77463D3E" w:rsidR="00AA1CD3" w:rsidRPr="00AA1CD3" w:rsidRDefault="00AA1CD3" w:rsidP="00AA1CD3">
                  <w:pPr>
                    <w:rPr>
                      <w:lang w:val="es-US"/>
                    </w:rPr>
                  </w:pPr>
                  <w:r w:rsidRPr="00AA1CD3">
                    <w:rPr>
                      <w:lang w:val="es-US"/>
                    </w:rPr>
                    <w:t>+get</w:t>
                  </w:r>
                  <w:r w:rsidRPr="00AA1CD3">
                    <w:rPr>
                      <w:lang w:val="es-US"/>
                    </w:rPr>
                    <w:t>canal</w:t>
                  </w:r>
                  <w:r w:rsidRPr="00AA1CD3">
                    <w:rPr>
                      <w:lang w:val="es-US"/>
                    </w:rPr>
                    <w:t>(): integer</w:t>
                  </w:r>
                </w:p>
                <w:p w14:paraId="271A4097" w14:textId="1F1A5B5C" w:rsidR="00AA1CD3" w:rsidRPr="00AA1CD3" w:rsidRDefault="00AA1CD3" w:rsidP="00AA1CD3">
                  <w:pPr>
                    <w:rPr>
                      <w:lang w:val="es-US"/>
                    </w:rPr>
                  </w:pPr>
                  <w:r w:rsidRPr="00AA1CD3">
                    <w:rPr>
                      <w:lang w:val="es-US"/>
                    </w:rPr>
                    <w:t>+set</w:t>
                  </w:r>
                  <w:r w:rsidRPr="00AA1CD3">
                    <w:rPr>
                      <w:lang w:val="es-US"/>
                    </w:rPr>
                    <w:t>canal</w:t>
                  </w:r>
                  <w:r w:rsidRPr="00AA1CD3">
                    <w:rPr>
                      <w:lang w:val="es-US"/>
                    </w:rPr>
                    <w:t>(valor: integer): void</w:t>
                  </w:r>
                </w:p>
                <w:p w14:paraId="352CB7EC" w14:textId="71D28F6C" w:rsidR="00AA1CD3" w:rsidRDefault="00AA1CD3" w:rsidP="00AA1CD3">
                  <w:r>
                    <w:t>+get</w:t>
                  </w:r>
                  <w:r>
                    <w:t xml:space="preserve">volumen </w:t>
                  </w:r>
                  <w:r>
                    <w:t xml:space="preserve">(): </w:t>
                  </w:r>
                  <w:r>
                    <w:t>integer</w:t>
                  </w:r>
                </w:p>
                <w:p w14:paraId="0F98B520" w14:textId="72445358" w:rsidR="00AA1CD3" w:rsidRPr="00AA1CD3" w:rsidRDefault="00AA1CD3" w:rsidP="00AA1CD3">
                  <w:pPr>
                    <w:rPr>
                      <w:lang w:val="es-US"/>
                    </w:rPr>
                  </w:pPr>
                  <w:r w:rsidRPr="00AA1CD3">
                    <w:rPr>
                      <w:lang w:val="es-US"/>
                    </w:rPr>
                    <w:t>+set</w:t>
                  </w:r>
                  <w:r w:rsidRPr="00AA1CD3">
                    <w:rPr>
                      <w:lang w:val="es-US"/>
                    </w:rPr>
                    <w:t>volumen</w:t>
                  </w:r>
                  <w:r w:rsidRPr="00AA1CD3">
                    <w:rPr>
                      <w:lang w:val="es-US"/>
                    </w:rPr>
                    <w:t xml:space="preserve">(valor: </w:t>
                  </w:r>
                  <w:r w:rsidRPr="00AA1CD3">
                    <w:rPr>
                      <w:lang w:val="es-US"/>
                    </w:rPr>
                    <w:t>integer</w:t>
                  </w:r>
                  <w:r w:rsidRPr="00AA1CD3">
                    <w:rPr>
                      <w:lang w:val="es-US"/>
                    </w:rPr>
                    <w:t>): void</w:t>
                  </w:r>
                </w:p>
                <w:p w14:paraId="70693EAD" w14:textId="019684E7" w:rsidR="00AA1CD3" w:rsidRPr="00AA1CD3" w:rsidRDefault="00AA1CD3" w:rsidP="00AA1CD3">
                  <w:r w:rsidRPr="00AA1CD3">
                    <w:t>+gete</w:t>
                  </w:r>
                  <w:r w:rsidRPr="00AA1CD3">
                    <w:t>ncendido</w:t>
                  </w:r>
                  <w:r w:rsidRPr="00AA1CD3">
                    <w:t xml:space="preserve">(): </w:t>
                  </w:r>
                  <w:r w:rsidRPr="00AA1CD3">
                    <w:t>string</w:t>
                  </w:r>
                </w:p>
                <w:p w14:paraId="10965994" w14:textId="0C58D70C" w:rsidR="00AA1CD3" w:rsidRPr="00AA1CD3" w:rsidRDefault="00AA1CD3" w:rsidP="00AA1CD3">
                  <w:r w:rsidRPr="00AA1CD3">
                    <w:t>+sete</w:t>
                  </w:r>
                  <w:r>
                    <w:t>ncendido</w:t>
                  </w:r>
                  <w:r w:rsidRPr="00AA1CD3">
                    <w:t xml:space="preserve">(valor: </w:t>
                  </w:r>
                  <w:r>
                    <w:t>string</w:t>
                  </w:r>
                  <w:r w:rsidRPr="00AA1CD3">
                    <w:t>): void</w:t>
                  </w:r>
                </w:p>
              </w:tc>
            </w:tr>
          </w:tbl>
          <w:p w14:paraId="015C9916" w14:textId="77777777" w:rsidR="00B76830" w:rsidRPr="00AA1CD3" w:rsidRDefault="00B76830"/>
          <w:tbl>
            <w:tblPr>
              <w:tblStyle w:val="Tablaconcuadrcula"/>
              <w:tblpPr w:leftFromText="180" w:rightFromText="180" w:vertAnchor="text" w:horzAnchor="margin" w:tblpXSpec="right" w:tblpY="-12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128"/>
            </w:tblGrid>
            <w:tr w:rsidR="00AA1CD3" w14:paraId="332EC3FF" w14:textId="77777777" w:rsidTr="00AA1CD3">
              <w:trPr>
                <w:trHeight w:val="131"/>
              </w:trPr>
              <w:tc>
                <w:tcPr>
                  <w:tcW w:w="3128" w:type="dxa"/>
                </w:tcPr>
                <w:p w14:paraId="65A983B6" w14:textId="5EEFCA96" w:rsidR="00AA1CD3" w:rsidRDefault="00AA1CD3" w:rsidP="00AA1CD3">
                  <w:pPr>
                    <w:jc w:val="center"/>
                  </w:pPr>
                  <w:r>
                    <w:t>Automovil</w:t>
                  </w:r>
                </w:p>
              </w:tc>
            </w:tr>
            <w:tr w:rsidR="00AA1CD3" w:rsidRPr="00AA1CD3" w14:paraId="0786A1ED" w14:textId="77777777" w:rsidTr="00AA1CD3">
              <w:trPr>
                <w:trHeight w:val="131"/>
              </w:trPr>
              <w:tc>
                <w:tcPr>
                  <w:tcW w:w="3128" w:type="dxa"/>
                </w:tcPr>
                <w:p w14:paraId="2421D02D" w14:textId="67E5F080" w:rsidR="00AA1CD3" w:rsidRPr="00AA1CD3" w:rsidRDefault="00AA1CD3" w:rsidP="00AA1CD3">
                  <w:r w:rsidRPr="00AA1CD3">
                    <w:t>-</w:t>
                  </w:r>
                  <w:r w:rsidRPr="00AA1CD3">
                    <w:t>marca</w:t>
                  </w:r>
                  <w:r w:rsidRPr="00AA1CD3">
                    <w:t xml:space="preserve">: </w:t>
                  </w:r>
                  <w:r w:rsidRPr="00AA1CD3">
                    <w:t>string</w:t>
                  </w:r>
                </w:p>
                <w:p w14:paraId="403C0D36" w14:textId="36F8A2BD" w:rsidR="00AA1CD3" w:rsidRPr="00AA1CD3" w:rsidRDefault="00AA1CD3" w:rsidP="00AA1CD3">
                  <w:r w:rsidRPr="00AA1CD3">
                    <w:t>-</w:t>
                  </w:r>
                  <w:r w:rsidRPr="00AA1CD3">
                    <w:t>modelo</w:t>
                  </w:r>
                  <w:r w:rsidRPr="00AA1CD3">
                    <w:t>: string</w:t>
                  </w:r>
                </w:p>
                <w:p w14:paraId="5AD3B9AA" w14:textId="78E8959D" w:rsidR="00AA1CD3" w:rsidRPr="00AA1CD3" w:rsidRDefault="00AA1CD3" w:rsidP="00AA1CD3">
                  <w:r w:rsidRPr="00AA1CD3">
                    <w:t>-</w:t>
                  </w:r>
                  <w:r w:rsidRPr="00AA1CD3">
                    <w:t>ano</w:t>
                  </w:r>
                  <w:r w:rsidRPr="00AA1CD3">
                    <w:t>: int</w:t>
                  </w:r>
                  <w:r w:rsidR="00840957">
                    <w:t>eger</w:t>
                  </w:r>
                </w:p>
              </w:tc>
            </w:tr>
            <w:tr w:rsidR="00AA1CD3" w:rsidRPr="00AA1CD3" w14:paraId="6452E8F7" w14:textId="77777777" w:rsidTr="00AA1CD3">
              <w:trPr>
                <w:trHeight w:val="131"/>
              </w:trPr>
              <w:tc>
                <w:tcPr>
                  <w:tcW w:w="3128" w:type="dxa"/>
                </w:tcPr>
                <w:p w14:paraId="52FEBB8A" w14:textId="31624E2B" w:rsidR="00AA1CD3" w:rsidRDefault="00AA1CD3" w:rsidP="00AA1CD3">
                  <w:r>
                    <w:t>+get</w:t>
                  </w:r>
                  <w:r>
                    <w:t>marca</w:t>
                  </w:r>
                  <w:r>
                    <w:t xml:space="preserve">(): </w:t>
                  </w:r>
                  <w:r>
                    <w:t>string</w:t>
                  </w:r>
                </w:p>
                <w:p w14:paraId="116D910D" w14:textId="4FB67636" w:rsidR="00AA1CD3" w:rsidRDefault="00AA1CD3" w:rsidP="00AA1CD3">
                  <w:r>
                    <w:t>+set</w:t>
                  </w:r>
                  <w:r>
                    <w:t>marca</w:t>
                  </w:r>
                  <w:r>
                    <w:t xml:space="preserve">(valor: </w:t>
                  </w:r>
                  <w:r>
                    <w:t>string</w:t>
                  </w:r>
                  <w:r>
                    <w:t>): void</w:t>
                  </w:r>
                </w:p>
                <w:p w14:paraId="33625320" w14:textId="4A454A7B" w:rsidR="00AA1CD3" w:rsidRDefault="00AA1CD3" w:rsidP="00AA1CD3">
                  <w:r>
                    <w:t>+get</w:t>
                  </w:r>
                  <w:r>
                    <w:t>modelo</w:t>
                  </w:r>
                  <w:r>
                    <w:t>(): string</w:t>
                  </w:r>
                </w:p>
                <w:p w14:paraId="5E1BBD54" w14:textId="68B7159A" w:rsidR="00AA1CD3" w:rsidRDefault="00AA1CD3" w:rsidP="00AA1CD3">
                  <w:r>
                    <w:t>+set</w:t>
                  </w:r>
                  <w:r>
                    <w:t>modelo</w:t>
                  </w:r>
                  <w:r>
                    <w:t>(valor: string): void</w:t>
                  </w:r>
                </w:p>
                <w:p w14:paraId="693B1D06" w14:textId="40EA925F" w:rsidR="00AA1CD3" w:rsidRPr="00AA1CD3" w:rsidRDefault="00AA1CD3" w:rsidP="00AA1CD3">
                  <w:pPr>
                    <w:rPr>
                      <w:lang w:val="es-US"/>
                    </w:rPr>
                  </w:pPr>
                  <w:r w:rsidRPr="00AA1CD3">
                    <w:rPr>
                      <w:lang w:val="es-US"/>
                    </w:rPr>
                    <w:t>+get</w:t>
                  </w:r>
                  <w:r w:rsidRPr="00AA1CD3">
                    <w:rPr>
                      <w:lang w:val="es-US"/>
                    </w:rPr>
                    <w:t>ano</w:t>
                  </w:r>
                  <w:r w:rsidRPr="00AA1CD3">
                    <w:rPr>
                      <w:lang w:val="es-US"/>
                    </w:rPr>
                    <w:t>(): integer</w:t>
                  </w:r>
                </w:p>
                <w:p w14:paraId="1BD56365" w14:textId="0BD2D92C" w:rsidR="00AA1CD3" w:rsidRPr="00AA1CD3" w:rsidRDefault="00AA1CD3" w:rsidP="00AA1CD3">
                  <w:pPr>
                    <w:rPr>
                      <w:lang w:val="es-US"/>
                    </w:rPr>
                  </w:pPr>
                  <w:r w:rsidRPr="00AA1CD3">
                    <w:rPr>
                      <w:lang w:val="es-US"/>
                    </w:rPr>
                    <w:t>+set</w:t>
                  </w:r>
                  <w:r>
                    <w:rPr>
                      <w:lang w:val="es-US"/>
                    </w:rPr>
                    <w:t>ano</w:t>
                  </w:r>
                  <w:r w:rsidRPr="00AA1CD3">
                    <w:rPr>
                      <w:lang w:val="es-US"/>
                    </w:rPr>
                    <w:t>(valor: integer): void</w:t>
                  </w:r>
                </w:p>
              </w:tc>
            </w:tr>
          </w:tbl>
          <w:p w14:paraId="46F7CBED" w14:textId="77777777" w:rsidR="00B76830" w:rsidRPr="00AA1CD3" w:rsidRDefault="00B76830">
            <w:pPr>
              <w:rPr>
                <w:lang w:val="es-US"/>
              </w:rPr>
            </w:pPr>
          </w:p>
          <w:p w14:paraId="432CAD8E" w14:textId="4F072CF3" w:rsidR="00B76830" w:rsidRPr="00AA1CD3" w:rsidRDefault="00B76830">
            <w:pPr>
              <w:rPr>
                <w:lang w:val="es-US"/>
              </w:rPr>
            </w:pPr>
          </w:p>
        </w:tc>
      </w:tr>
    </w:tbl>
    <w:p w14:paraId="075BDBF2" w14:textId="1246F5F4" w:rsidR="00B76830" w:rsidRPr="00AA1CD3" w:rsidRDefault="00B76830">
      <w:pPr>
        <w:rPr>
          <w:lang w:val="es-US"/>
        </w:rPr>
      </w:pPr>
    </w:p>
    <w:tbl>
      <w:tblPr>
        <w:tblStyle w:val="Tablaconcuadrcula"/>
        <w:tblW w:w="9629" w:type="dxa"/>
        <w:tblLook w:val="04A0" w:firstRow="1" w:lastRow="0" w:firstColumn="1" w:lastColumn="0" w:noHBand="0" w:noVBand="1"/>
      </w:tblPr>
      <w:tblGrid>
        <w:gridCol w:w="9629"/>
      </w:tblGrid>
      <w:tr w:rsidR="00B76830" w14:paraId="24249921" w14:textId="77777777" w:rsidTr="00383D5D">
        <w:trPr>
          <w:trHeight w:val="289"/>
        </w:trPr>
        <w:tc>
          <w:tcPr>
            <w:tcW w:w="9629" w:type="dxa"/>
          </w:tcPr>
          <w:p w14:paraId="51CF98C5" w14:textId="17558BE6" w:rsidR="00B76830" w:rsidRDefault="00B76830" w:rsidP="00B76830">
            <w:r>
              <w:t>Eva2_1_UML</w:t>
            </w:r>
          </w:p>
        </w:tc>
      </w:tr>
      <w:tr w:rsidR="00B76830" w14:paraId="2142B904" w14:textId="77777777" w:rsidTr="00383D5D">
        <w:trPr>
          <w:trHeight w:val="1438"/>
        </w:trPr>
        <w:tc>
          <w:tcPr>
            <w:tcW w:w="9629" w:type="dxa"/>
          </w:tcPr>
          <w:tbl>
            <w:tblPr>
              <w:tblStyle w:val="Tablaconcuadrcula"/>
              <w:tblpPr w:leftFromText="180" w:rightFromText="180" w:vertAnchor="text" w:horzAnchor="margin" w:tblpY="10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605"/>
            </w:tblGrid>
            <w:tr w:rsidR="00B76830" w14:paraId="368FB536" w14:textId="77777777" w:rsidTr="00383D5D">
              <w:trPr>
                <w:trHeight w:val="337"/>
              </w:trPr>
              <w:tc>
                <w:tcPr>
                  <w:tcW w:w="2605" w:type="dxa"/>
                </w:tcPr>
                <w:p w14:paraId="19BB03DB" w14:textId="77777777" w:rsidR="00B76830" w:rsidRDefault="00B76830" w:rsidP="00B76830">
                  <w:r>
                    <w:t>EVA2_1_UML</w:t>
                  </w:r>
                </w:p>
              </w:tc>
            </w:tr>
            <w:tr w:rsidR="00B76830" w14:paraId="06EAB035" w14:textId="77777777" w:rsidTr="00383D5D">
              <w:trPr>
                <w:trHeight w:val="337"/>
              </w:trPr>
              <w:tc>
                <w:tcPr>
                  <w:tcW w:w="2605" w:type="dxa"/>
                </w:tcPr>
                <w:p w14:paraId="4227AB7D" w14:textId="77777777" w:rsidR="00B76830" w:rsidRDefault="00B76830" w:rsidP="00B76830"/>
              </w:tc>
            </w:tr>
            <w:tr w:rsidR="00B76830" w14:paraId="0414FD08" w14:textId="77777777" w:rsidTr="00383D5D">
              <w:trPr>
                <w:trHeight w:val="337"/>
              </w:trPr>
              <w:tc>
                <w:tcPr>
                  <w:tcW w:w="2605" w:type="dxa"/>
                </w:tcPr>
                <w:p w14:paraId="747693E7" w14:textId="77777777" w:rsidR="00B76830" w:rsidRDefault="00B76830" w:rsidP="00B76830">
                  <w:r>
                    <w:t>+main(args_string[])void</w:t>
                  </w:r>
                </w:p>
              </w:tc>
            </w:tr>
          </w:tbl>
          <w:p w14:paraId="54921C17" w14:textId="77777777" w:rsidR="00B76830" w:rsidRDefault="00B76830"/>
          <w:p w14:paraId="34E152A1" w14:textId="77777777" w:rsidR="00B76830" w:rsidRDefault="00B76830"/>
          <w:p w14:paraId="2B135F7B" w14:textId="10F2277B" w:rsidR="00B76830" w:rsidRDefault="00B76830"/>
        </w:tc>
      </w:tr>
    </w:tbl>
    <w:p w14:paraId="47565261" w14:textId="2B4D4EB6" w:rsidR="00B76830" w:rsidRDefault="00B76830"/>
    <w:p w14:paraId="4FD163AC" w14:textId="77777777" w:rsidR="00B76830" w:rsidRDefault="00B76830"/>
    <w:sectPr w:rsidR="00B76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30"/>
    <w:rsid w:val="00383D5D"/>
    <w:rsid w:val="00840957"/>
    <w:rsid w:val="00AA1CD3"/>
    <w:rsid w:val="00B7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E02C8"/>
  <w15:chartTrackingRefBased/>
  <w15:docId w15:val="{E15C2387-9A4A-4AB0-96D6-94387001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6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2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EDUARDO AGUILERA PORTILLO</dc:creator>
  <cp:keywords/>
  <dc:description/>
  <cp:lastModifiedBy>KARIM EDUARDO AGUILERA PORTILLO</cp:lastModifiedBy>
  <cp:revision>4</cp:revision>
  <dcterms:created xsi:type="dcterms:W3CDTF">2023-03-06T18:41:00Z</dcterms:created>
  <dcterms:modified xsi:type="dcterms:W3CDTF">2023-03-06T19:38:00Z</dcterms:modified>
</cp:coreProperties>
</file>