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ECSE 403 - Control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Laboratory 5 - Report</w:t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543153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43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contextualSpacing w:val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Mohamed Reda EL KHILI - 260678513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François-Eliott Rousseau - 260670000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Ismail Faruk - 260663521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Considering the position as the output and the coefficients from the previous laboratory, we obtain the transfer function: </w:t>
      </w:r>
      <m:oMath>
        <m:r>
          <w:rPr>
            <w:sz w:val="24"/>
            <w:szCs w:val="24"/>
          </w:rPr>
          <m:t xml:space="preserve">G(s)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1200</m:t>
            </m:r>
          </m:num>
          <m:den>
            <m:r>
              <w:rPr>
                <w:sz w:val="24"/>
                <w:szCs w:val="24"/>
              </w:rPr>
              <m:t xml:space="preserve">s*(s+8.569)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We obtain the bode plot shown below with a gain margin of infinity and a phase margin of 19.8 deg.</w:t>
        <w:br w:type="textWrapping"/>
        <w:br w:type="textWrapping"/>
        <w:br w:type="textWrapping"/>
      </w: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486400" cy="4876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contextualSpacing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Bode Diagram of the system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 Kp = 0.45 and we obtain a phase margin of 20.9 deg and a gain margin of infinity.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4876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Open Loope Bode Diagram</w:t>
        <w:br w:type="textWrapping"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current phase margin of the open-loop system is 20.9 deg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Taking a safety margin of 5 degrees, the required phase is 44.1 deg.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have a required phase of 44.1 degrees. Solving the equation:</w:t>
        <w:br w:type="textWrapping"/>
      </w:r>
      <m:oMath>
        <m:r>
          <m:t>ϕ</m:t>
        </m:r>
        <m:r>
          <w:rPr>
            <w:sz w:val="24"/>
            <w:szCs w:val="24"/>
          </w:rPr>
          <m:t xml:space="preserve"> = sin</m:t>
        </m:r>
        <m:sSup>
          <m:sSupPr>
            <m:ctrlPr>
              <w:rPr>
                <w:sz w:val="24"/>
                <w:szCs w:val="24"/>
              </w:rPr>
            </m:ctrlPr>
          </m:sSupPr>
          <m:e/>
          <m:sup>
            <m:r>
              <w:rPr>
                <w:sz w:val="24"/>
                <w:szCs w:val="24"/>
              </w:rPr>
              <m:t xml:space="preserve">-1</m:t>
            </m:r>
          </m:sup>
        </m:sSup>
        <m:r>
          <w:rPr>
            <w:sz w:val="24"/>
            <w:szCs w:val="24"/>
          </w:rPr>
          <m:t xml:space="preserve">(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>α</m:t>
            </m:r>
            <m:r>
              <w:rPr>
                <w:sz w:val="24"/>
                <w:szCs w:val="24"/>
              </w:rPr>
              <m:t xml:space="preserve">-1</m:t>
            </m:r>
          </m:num>
          <m:den>
            <m:r>
              <w:rPr>
                <w:sz w:val="24"/>
                <w:szCs w:val="24"/>
              </w:rPr>
              <m:t>α</m:t>
            </m:r>
            <m:r>
              <w:rPr>
                <w:sz w:val="24"/>
                <w:szCs w:val="24"/>
              </w:rPr>
              <m:t xml:space="preserve">+1</m:t>
            </m:r>
          </m:den>
        </m:f>
        <m:r>
          <w:rPr>
            <w:sz w:val="24"/>
            <w:szCs w:val="24"/>
          </w:rPr>
          <m:t xml:space="preserve">)</m:t>
        </m:r>
        <m:sSup>
          <m:sSupPr>
            <m:ctrlPr>
              <w:rPr>
                <w:sz w:val="24"/>
                <w:szCs w:val="24"/>
              </w:rPr>
            </m:ctrlPr>
          </m:sSupPr>
          <m:e/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. We get </w:t>
      </w:r>
      <m:oMath>
        <m:r>
          <m:t>α</m:t>
        </m:r>
        <m:r>
          <w:rPr>
            <w:sz w:val="24"/>
            <w:szCs w:val="24"/>
          </w:rPr>
          <m:t xml:space="preserve"> = 5.579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looking at the Bode plot we find a desired frequency wm of 35.2 rad/sec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get, </w:t>
      </w:r>
      <m:oMath>
        <m:r>
          <w:rPr>
            <w:sz w:val="24"/>
            <w:szCs w:val="24"/>
          </w:rPr>
          <m:t xml:space="preserve">T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wm*</m:t>
            </m:r>
            <m:rad>
              <m:radPr>
                <m:degHide m:val="1"/>
                <m:ctrlPr>
                  <w:rPr>
                    <w:sz w:val="24"/>
                    <w:szCs w:val="24"/>
                  </w:rPr>
                </m:ctrlPr>
              </m:radPr>
              <m:e>
                <m:r>
                  <w:rPr>
                    <w:sz w:val="24"/>
                    <w:szCs w:val="24"/>
                  </w:rPr>
                  <m:t>α</m:t>
                </m:r>
              </m:e>
            </m:rad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= 0.012.</w:t>
        <w:br w:type="textWrapping"/>
        <w:t xml:space="preserve">Hence, our lead controller is </w:t>
      </w:r>
      <m:oMath>
        <m:r>
          <w:rPr>
            <w:sz w:val="24"/>
            <w:szCs w:val="24"/>
          </w:rPr>
          <m:t xml:space="preserve">C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lead</m:t>
            </m:r>
          </m:sub>
        </m:sSub>
        <m:r>
          <w:rPr>
            <w:sz w:val="24"/>
            <w:szCs w:val="24"/>
          </w:rPr>
          <m:t xml:space="preserve">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0.067s  + 1</m:t>
            </m:r>
          </m:num>
          <m:den>
            <m:r>
              <w:rPr>
                <w:sz w:val="24"/>
                <w:szCs w:val="24"/>
              </w:rPr>
              <m:t xml:space="preserve">0.012s + 1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br w:type="textWrapping"/>
        <w:t xml:space="preserve">With this lead compensator, we reach a phase margin of 57.8 deg.</w:t>
        <w:br w:type="textWrapping"/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3670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Step response of proportional feedback controller, with and without the compensator - Model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3467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Step response of the system to proportional feedback controller with Lead compensator - Physical</w:t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3454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contextualSpacing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Step response of the system to proportional feedback controller without Lead compensator - Physical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see that adding the lead compensator allows the system to get rid of the overshoot and to have a slower rise time by having a bigger Kp. We also have a bigger phase margin which makes the system more stable. We have a steady state error of 2.3%.</w:t>
        <w:br w:type="textWrapping"/>
        <w:t xml:space="preserve">The bandwidth of the closed loop system is at 51 rad/s  (frequency at which the magnitude goes to -3dB). 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Done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Taking the limit of </w:t>
      </w:r>
      <m:oMath>
        <m:r>
          <w:rPr>
            <w:sz w:val="24"/>
            <w:szCs w:val="24"/>
          </w:rPr>
          <m:t xml:space="preserve">s*H(s)*K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lag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as s goes to 0, we find:</w:t>
        <w:br w:type="textWrapping"/>
      </w:r>
      <m:oMath>
        <m:r>
          <w:rPr>
            <w:sz w:val="24"/>
            <w:szCs w:val="24"/>
          </w:rPr>
          <m:t xml:space="preserve">K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v</m:t>
            </m:r>
          </m:sub>
        </m:sSub>
        <m:r>
          <w:rPr>
            <w:sz w:val="24"/>
            <w:szCs w:val="24"/>
          </w:rPr>
          <m:t xml:space="preserve">=K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lag</m:t>
            </m:r>
          </m:sub>
        </m:sSub>
        <m:r>
          <w:rPr>
            <w:sz w:val="24"/>
            <w:szCs w:val="24"/>
          </w:rPr>
          <m:t xml:space="preserve"> *63.02 </m:t>
        </m:r>
      </m:oMath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had a steady state error of 2.3% using the lead compensator. Hence, we now want a steady state error of 0.23% with the lead-lag compensator as asked. We thus get: </w:t>
      </w:r>
      <m:oMath>
        <m:r>
          <w:rPr>
            <w:sz w:val="24"/>
            <w:szCs w:val="24"/>
          </w:rPr>
          <m:t xml:space="preserve">e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ss </m:t>
            </m:r>
          </m:sub>
        </m:sSub>
        <m:r>
          <w:rPr>
            <w:sz w:val="24"/>
            <w:szCs w:val="24"/>
          </w:rPr>
          <m:t xml:space="preserve">= 0.23%</m:t>
        </m:r>
      </m:oMath>
      <w:r w:rsidDel="00000000" w:rsidR="00000000" w:rsidRPr="00000000">
        <w:rPr>
          <w:sz w:val="24"/>
          <w:szCs w:val="24"/>
          <w:rtl w:val="0"/>
        </w:rPr>
        <w:br w:type="textWrapping"/>
        <w:t xml:space="preserve">We thus obtain </w:t>
      </w:r>
      <m:oMath>
        <m:r>
          <w:rPr>
            <w:sz w:val="24"/>
            <w:szCs w:val="24"/>
          </w:rPr>
          <m:t xml:space="preserve">K</m:t>
        </m:r>
        <m:sSub>
          <m:sSubPr>
            <m:ctrlPr>
              <w:rPr>
                <w:sz w:val="24"/>
                <w:szCs w:val="24"/>
              </w:rPr>
            </m:ctrlPr>
          </m:sSubPr>
          <m:e/>
          <m:sub>
            <m:r>
              <w:rPr>
                <w:sz w:val="24"/>
                <w:szCs w:val="24"/>
              </w:rPr>
              <m:t xml:space="preserve">lag</m:t>
            </m:r>
          </m:sub>
        </m:sSub>
        <m:r>
          <w:rPr>
            <w:sz w:val="24"/>
            <w:szCs w:val="24"/>
          </w:rPr>
          <m:t xml:space="preserve">=6.899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looking at the bode plot, we find that at w = 6.92 rad/sec, we have the required phase margin of -110 deg.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find using w = 6.92 rad/sec a dB-drop 17.8 dB and we get </w:t>
      </w:r>
      <m:oMath>
        <m:r>
          <m:t>α</m:t>
        </m:r>
        <m:r>
          <w:rPr>
            <w:sz w:val="24"/>
            <w:szCs w:val="24"/>
          </w:rPr>
          <m:t xml:space="preserve">=7.7625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finally get T = 1.4451</w:t>
        <w:br w:type="textWrapping"/>
        <w:br w:type="textWrapping"/>
        <w:t xml:space="preserve">Hence, our lead lag compensator is given by:</w:t>
        <w:br w:type="textWrapping"/>
      </w:r>
      <m:oMath>
        <m:r>
          <w:rPr>
            <w:sz w:val="28"/>
            <w:szCs w:val="28"/>
          </w:rPr>
          <m:t xml:space="preserve">C</m:t>
        </m:r>
        <m:sSub>
          <m:sSubPr>
            <m:ctrlPr>
              <w:rPr>
                <w:sz w:val="28"/>
                <w:szCs w:val="28"/>
              </w:rPr>
            </m:ctrlPr>
          </m:sSubPr>
          <m:e/>
          <m:sub>
            <m:r>
              <w:rPr>
                <w:sz w:val="28"/>
                <w:szCs w:val="28"/>
              </w:rPr>
              <m:t xml:space="preserve">lag</m:t>
            </m:r>
          </m:sub>
        </m:sSub>
        <m:r>
          <w:rPr>
            <w:sz w:val="28"/>
            <w:szCs w:val="28"/>
          </w:rPr>
          <m:t xml:space="preserve">= K</m:t>
        </m:r>
        <m:sSub>
          <m:sSubPr>
            <m:ctrlPr>
              <w:rPr>
                <w:sz w:val="28"/>
                <w:szCs w:val="28"/>
              </w:rPr>
            </m:ctrlPr>
          </m:sSubPr>
          <m:e/>
          <m:sub>
            <m:r>
              <w:rPr>
                <w:sz w:val="28"/>
                <w:szCs w:val="28"/>
              </w:rPr>
              <m:t xml:space="preserve">lag</m:t>
            </m:r>
          </m:sub>
        </m:sSub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Ts + 1</m:t>
            </m:r>
          </m:num>
          <m:den>
            <m:r>
              <w:rPr>
                <w:sz w:val="28"/>
                <w:szCs w:val="28"/>
              </w:rPr>
              <m:t>α</m:t>
            </m:r>
            <m:r>
              <w:rPr>
                <w:sz w:val="28"/>
                <w:szCs w:val="28"/>
              </w:rPr>
              <m:t xml:space="preserve">Ts + 1</m:t>
            </m:r>
          </m:den>
        </m:f>
        <m:r>
          <w:rPr>
            <w:sz w:val="28"/>
            <w:szCs w:val="28"/>
          </w:rPr>
          <m:t xml:space="preserve">=6.898</m:t>
        </m:r>
        <m:r>
          <w:rPr>
            <w:sz w:val="28"/>
            <w:szCs w:val="28"/>
          </w:rPr>
          <m:t>×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1.4451s + 1</m:t>
            </m:r>
          </m:num>
          <m:den>
            <m:r>
              <w:rPr>
                <w:sz w:val="28"/>
                <w:szCs w:val="28"/>
              </w:rPr>
              <m:t xml:space="preserve">7.7625</m:t>
            </m:r>
            <m:r>
              <w:rPr>
                <w:sz w:val="28"/>
                <w:szCs w:val="28"/>
              </w:rPr>
              <m:t>×</m:t>
            </m:r>
            <m:r>
              <w:rPr>
                <w:sz w:val="28"/>
                <w:szCs w:val="28"/>
              </w:rPr>
              <m:t xml:space="preserve">1.4451</m:t>
            </m:r>
            <m:r>
              <w:rPr>
                <w:sz w:val="28"/>
                <w:szCs w:val="28"/>
              </w:rPr>
              <m:t>×</m:t>
            </m:r>
            <m:r>
              <w:rPr>
                <w:sz w:val="28"/>
                <w:szCs w:val="28"/>
              </w:rPr>
              <m:t xml:space="preserve">s + 1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Plotting the Bode Plot, we obtain a phase margin of 57.9.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step response of proportional feedback controller with LEAD and LEAD-LAG compensators</w:t>
      </w:r>
    </w:p>
    <w:p w:rsidR="00000000" w:rsidDel="00000000" w:rsidP="00000000" w:rsidRDefault="00000000" w:rsidRPr="00000000" w14:paraId="0000002E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F">
      <w:pPr>
        <w:ind w:left="720" w:firstLine="0"/>
        <w:contextualSpacing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contextualSpacing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Ramp Response of proportional feedback controller with LEAD and LEAD-LAG compensators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3479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Step response with Lead-Lag compensators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Lead-Lag has smaller rise but higher settling time than PID. Lead-Lag also has lower steady state error and no overshoot.</w:t>
      </w:r>
    </w:p>
    <w:p w:rsidR="00000000" w:rsidDel="00000000" w:rsidP="00000000" w:rsidRDefault="00000000" w:rsidRPr="00000000" w14:paraId="00000035">
      <w:pPr>
        <w:ind w:lef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405976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059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Figure: Lead-Lag compensators vs PID</w:t>
      </w:r>
    </w:p>
    <w:p w:rsidR="00000000" w:rsidDel="00000000" w:rsidP="00000000" w:rsidRDefault="00000000" w:rsidRPr="00000000" w14:paraId="00000037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Appendix</w:t>
      </w:r>
    </w:p>
    <w:p w:rsidR="00000000" w:rsidDel="00000000" w:rsidP="00000000" w:rsidRDefault="00000000" w:rsidRPr="00000000" w14:paraId="0000004D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%% Q1</w:t>
        <w:br w:type="textWrapping"/>
        <w:t xml:space="preserve">s = tf('s');</w:t>
        <w:br w:type="textWrapping"/>
        <w:t xml:space="preserve">G = 1200/(s*(s+8.569));</w:t>
        <w:br w:type="textWrapping"/>
        <w:br w:type="textWrapping"/>
        <w:br w:type="textWrapping"/>
        <w:t xml:space="preserve">%% Q2</w:t>
        <w:br w:type="textWrapping"/>
        <w:t xml:space="preserve">H = 1200*0.45/(s*(s+8.569));</w:t>
        <w:br w:type="textWrapping"/>
        <w:t xml:space="preserve">bode(H)</w:t>
        <w:br w:type="textWrapping"/>
        <w:t xml:space="preserve">margin(H)</w:t>
        <w:br w:type="textWrapping"/>
        <w:br w:type="textWrapping"/>
        <w:t xml:space="preserve">%% Q5</w:t>
        <w:br w:type="textWrapping"/>
        <w:t xml:space="preserve">C = (0.067*s+1)/(0.012*s+1);</w:t>
        <w:br w:type="textWrapping"/>
        <w:br w:type="textWrapping"/>
        <w:t xml:space="preserve">Z=C*H;</w:t>
        <w:br w:type="textWrapping"/>
        <w:t xml:space="preserve">margin(Z);</w:t>
        <w:br w:type="textWrapping"/>
        <w:t xml:space="preserve">bode(Z);</w:t>
        <w:br w:type="textWrapping"/>
        <w:br w:type="textWrapping"/>
        <w:t xml:space="preserve">%% Q6</w:t>
        <w:br w:type="textWrapping"/>
        <w:t xml:space="preserve">X = 6.899*(1.4451*s+1)/(1.4451*7.7625*s+1);</w:t>
        <w:br w:type="textWrapping"/>
        <w:t xml:space="preserve">margin(Z*X)</w:t>
        <w:br w:type="textWrapping"/>
        <w:t xml:space="preserve">bode(Z*X);</w:t>
        <w:br w:type="textWrapping"/>
        <w:br w:type="textWrapping"/>
        <w:t xml:space="preserve">%% Q9</w:t>
        <w:br w:type="textWrapping"/>
        <w:t xml:space="preserve">% time = (simout.time);</w:t>
        <w:br w:type="textWrapping"/>
        <w:t xml:space="preserve">% H1 = (simout.signals.values); </w:t>
        <w:br w:type="textWrapping"/>
        <w:t xml:space="preserve">% H2 = (simout.signals.values); %kp = 0.178, ki = 0.092, kd = 0.0075</w:t>
        <w:br w:type="textWrapping"/>
        <w:br w:type="textWrapping"/>
        <w:t xml:space="preserve">% used to find length</w:t>
        <w:br w:type="textWrapping"/>
        <w:t xml:space="preserve">% length(H1); length 4722</w:t>
        <w:br w:type="textWrapping"/>
        <w:t xml:space="preserve">% length(H2); length 4682</w:t>
        <w:br w:type="textWrapping"/>
        <w:t xml:space="preserve">% length(time); length 4682</w:t>
        <w:br w:type="textWrapping"/>
        <w:t xml:space="preserve">% H_t = length(H2); %4682</w:t>
        <w:br w:type="textWrapping"/>
        <w:t xml:space="preserve">% </w:t>
        <w:br w:type="textWrapping"/>
        <w:t xml:space="preserve">% H3 = H1(1:H_t); %extract data of set size H_t</w:t>
        <w:br w:type="textWrapping"/>
        <w:t xml:space="preserve">% H4 = H2(1:H_t); %extract data of set size H_t</w:t>
        <w:br w:type="textWrapping"/>
        <w:t xml:space="preserve">% t = time(1:H_t);</w:t>
        <w:br w:type="textWrapping"/>
        <w:br w:type="textWrapping"/>
        <w:t xml:space="preserve">plot(t,H3,t,H2,'r');</w:t>
        <w:br w:type="textWrapping"/>
        <w:t xml:space="preserve">legend('Lead-Lag', 'PID');</w:t>
      </w:r>
    </w:p>
    <w:p w:rsidR="00000000" w:rsidDel="00000000" w:rsidP="00000000" w:rsidRDefault="00000000" w:rsidRPr="00000000" w14:paraId="0000004E">
      <w:pPr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