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4ED" w:rsidRPr="0083432F" w:rsidRDefault="0083432F" w:rsidP="0083432F">
      <w:pPr>
        <w:pStyle w:val="Heading1"/>
      </w:pPr>
      <w:r w:rsidRPr="0083432F">
        <w:t>Agenda Proposal Week 2</w:t>
      </w:r>
    </w:p>
    <w:p w:rsidR="0083432F" w:rsidRDefault="0083432F" w:rsidP="0083432F"/>
    <w:p w:rsidR="0083432F" w:rsidRDefault="000C068F" w:rsidP="000C068F">
      <w:pPr>
        <w:pStyle w:val="Heading2"/>
      </w:pPr>
      <w:r w:rsidRPr="000C068F">
        <w:t>1)</w:t>
      </w:r>
      <w:r>
        <w:t xml:space="preserve"> </w:t>
      </w:r>
      <w:r w:rsidR="0083432F">
        <w:t>Sprint 1</w:t>
      </w:r>
    </w:p>
    <w:p w:rsidR="0083432F" w:rsidRDefault="0083432F" w:rsidP="0083432F">
      <w:r>
        <w:t>5 Deliverables due</w:t>
      </w:r>
    </w:p>
    <w:p w:rsidR="0083432F" w:rsidRDefault="0083432F" w:rsidP="0083432F">
      <w:pPr>
        <w:pStyle w:val="ListParagraph"/>
        <w:numPr>
          <w:ilvl w:val="0"/>
          <w:numId w:val="1"/>
        </w:numPr>
      </w:pPr>
      <w:r>
        <w:t>Scope of Work/Epic – General statement of project description and goals/objectives of our project</w:t>
      </w:r>
    </w:p>
    <w:p w:rsidR="0083432F" w:rsidRDefault="0083432F" w:rsidP="0083432F">
      <w:pPr>
        <w:pStyle w:val="ListParagraph"/>
        <w:numPr>
          <w:ilvl w:val="1"/>
          <w:numId w:val="1"/>
        </w:numPr>
      </w:pPr>
      <w:r>
        <w:t>Stories – Short requirements/requests of the end user in relation to project goal – Breakdown of overall project goal, as well as acceptance criteria for each story</w:t>
      </w:r>
    </w:p>
    <w:p w:rsidR="0083432F" w:rsidRDefault="0083432F" w:rsidP="0083432F">
      <w:pPr>
        <w:pStyle w:val="ListParagraph"/>
        <w:numPr>
          <w:ilvl w:val="0"/>
          <w:numId w:val="1"/>
        </w:numPr>
      </w:pPr>
      <w:r>
        <w:t>Survey of Skills/Resources – Skills/tools we need to successfully carry out project, and what we need to learn/acquire.</w:t>
      </w:r>
    </w:p>
    <w:p w:rsidR="0083432F" w:rsidRDefault="0083432F" w:rsidP="0083432F">
      <w:pPr>
        <w:pStyle w:val="ListParagraph"/>
        <w:numPr>
          <w:ilvl w:val="0"/>
          <w:numId w:val="1"/>
        </w:numPr>
      </w:pPr>
      <w:r>
        <w:t>Risk Register – Discussion about possible risks to project and how team will minimise/ameliorate those risks</w:t>
      </w:r>
    </w:p>
    <w:p w:rsidR="0083432F" w:rsidRDefault="0083432F" w:rsidP="0083432F">
      <w:pPr>
        <w:pStyle w:val="ListParagraph"/>
        <w:numPr>
          <w:ilvl w:val="0"/>
          <w:numId w:val="1"/>
        </w:numPr>
      </w:pPr>
      <w:r>
        <w:t>Project Acceptance Tests – How we know the project is successful?</w:t>
      </w:r>
    </w:p>
    <w:p w:rsidR="000C068F" w:rsidRDefault="000C068F" w:rsidP="000C068F">
      <w:r>
        <w:t>Probably need to assign one person for each aspect.</w:t>
      </w:r>
    </w:p>
    <w:p w:rsidR="0083432F" w:rsidRDefault="0083432F" w:rsidP="000C068F">
      <w:pPr>
        <w:pStyle w:val="Heading3"/>
      </w:pPr>
      <w:r>
        <w:t>Scope of Work</w:t>
      </w:r>
      <w:r>
        <w:t xml:space="preserve"> + Stories</w:t>
      </w:r>
    </w:p>
    <w:p w:rsidR="0083432F" w:rsidRDefault="0083432F" w:rsidP="0083432F">
      <w:r>
        <w:t xml:space="preserve">Mainly self explainitory, see </w:t>
      </w:r>
      <w:hyperlink r:id="rId5" w:history="1">
        <w:r w:rsidRPr="00431735">
          <w:rPr>
            <w:rStyle w:val="Hyperlink"/>
          </w:rPr>
          <w:t>http://teaching.csse.uwa.edu.au/units/CITS3200/project/RADtmpl.html</w:t>
        </w:r>
      </w:hyperlink>
      <w:r>
        <w:t xml:space="preserve"> (Doesn’t have to be AS detailed as this, but along these lines.)</w:t>
      </w:r>
    </w:p>
    <w:p w:rsidR="00553630" w:rsidRDefault="00553630" w:rsidP="0083432F">
      <w:r>
        <w:t>Stories – Breakdown of Client requirements from client’s perspective, what the client’s standards of acceptance are</w:t>
      </w:r>
    </w:p>
    <w:p w:rsidR="00553630" w:rsidRDefault="00553630" w:rsidP="0083432F">
      <w:r>
        <w:t>We might have to communicate more with the client to fully flesh this out.</w:t>
      </w:r>
    </w:p>
    <w:p w:rsidR="0083432F" w:rsidRDefault="0083432F" w:rsidP="000C068F">
      <w:pPr>
        <w:pStyle w:val="Heading3"/>
      </w:pPr>
      <w:r>
        <w:t>Survey of Skills/Resources</w:t>
      </w:r>
    </w:p>
    <w:p w:rsidR="0083432F" w:rsidRDefault="0083432F" w:rsidP="0083432F">
      <w:r>
        <w:t>Skills/Tools we need to successfully carry out project, and what needs to be learnt/acquired.</w:t>
      </w:r>
    </w:p>
    <w:p w:rsidR="00553630" w:rsidRDefault="0083432F" w:rsidP="0083432F">
      <w:r>
        <w:t>For example, knowledge of JavaScript syntax, understanding of full stack web de</w:t>
      </w:r>
      <w:r w:rsidR="00553630">
        <w:t>velopment (MEAN/LAMP/Django/</w:t>
      </w:r>
      <w:proofErr w:type="spellStart"/>
      <w:r w:rsidR="00553630">
        <w:t>etc</w:t>
      </w:r>
      <w:proofErr w:type="spellEnd"/>
      <w:r w:rsidR="00553630">
        <w:t>)</w:t>
      </w:r>
      <w:r>
        <w:t xml:space="preserve">., SSH, SQL, </w:t>
      </w:r>
      <w:r w:rsidR="00553630">
        <w:t>Browser/OS, 3</w:t>
      </w:r>
      <w:r w:rsidR="00553630" w:rsidRPr="00553630">
        <w:rPr>
          <w:vertAlign w:val="superscript"/>
        </w:rPr>
        <w:t>rd</w:t>
      </w:r>
      <w:r w:rsidR="00553630">
        <w:t xml:space="preserve"> party libraries (React/</w:t>
      </w:r>
      <w:proofErr w:type="spellStart"/>
      <w:r w:rsidR="00553630">
        <w:t>Vue</w:t>
      </w:r>
      <w:proofErr w:type="spellEnd"/>
      <w:r w:rsidR="00553630">
        <w:t>/jQuery/</w:t>
      </w:r>
      <w:proofErr w:type="spellStart"/>
      <w:r w:rsidR="00553630">
        <w:t>etc</w:t>
      </w:r>
      <w:proofErr w:type="spellEnd"/>
      <w:r w:rsidR="00553630">
        <w:t>). Aka what we were researching last week.</w:t>
      </w:r>
    </w:p>
    <w:p w:rsidR="00553630" w:rsidRDefault="00553630" w:rsidP="000C068F">
      <w:pPr>
        <w:pStyle w:val="Heading3"/>
      </w:pPr>
      <w:r>
        <w:t>Risk Registry</w:t>
      </w:r>
    </w:p>
    <w:p w:rsidR="00553630" w:rsidRDefault="00553630" w:rsidP="00553630">
      <w:r>
        <w:t>Mainly time constraint issues, such as having to participate in multiple units, family circumstances, accidents, life, illness, etc.</w:t>
      </w:r>
    </w:p>
    <w:p w:rsidR="00553630" w:rsidRDefault="00553630" w:rsidP="00553630">
      <w:r>
        <w:t>Mitigating Risk:</w:t>
      </w:r>
    </w:p>
    <w:p w:rsidR="00553630" w:rsidRDefault="00553630" w:rsidP="00553630">
      <w:pPr>
        <w:pStyle w:val="ListParagraph"/>
        <w:numPr>
          <w:ilvl w:val="0"/>
          <w:numId w:val="2"/>
        </w:numPr>
      </w:pPr>
      <w:r>
        <w:t xml:space="preserve">I think a good start would be to go through your calendar and assign how many hours you can work on this unit for that particular week, taking into account other assessments and social events </w:t>
      </w:r>
      <w:proofErr w:type="spellStart"/>
      <w:r>
        <w:t>etc</w:t>
      </w:r>
      <w:proofErr w:type="spellEnd"/>
      <w:r>
        <w:t xml:space="preserve"> between week 3 and week 11 (when project is due).</w:t>
      </w:r>
    </w:p>
    <w:p w:rsidR="00553630" w:rsidRDefault="00553630" w:rsidP="00553630">
      <w:pPr>
        <w:pStyle w:val="ListParagraph"/>
        <w:numPr>
          <w:ilvl w:val="0"/>
          <w:numId w:val="2"/>
        </w:numPr>
      </w:pPr>
      <w:r>
        <w:t>Ground rules like informing others in the group through slack if you are not feeling well, or are busy with other units and are unable to meet goals well ahead of time.</w:t>
      </w:r>
    </w:p>
    <w:p w:rsidR="00553630" w:rsidRDefault="00553630" w:rsidP="000C068F">
      <w:pPr>
        <w:pStyle w:val="ListParagraph"/>
        <w:numPr>
          <w:ilvl w:val="0"/>
          <w:numId w:val="2"/>
        </w:numPr>
      </w:pPr>
      <w:r>
        <w:t>Having a margin of error in place so that if our estimates overrun (they will) it will not affect overall progression</w:t>
      </w:r>
    </w:p>
    <w:p w:rsidR="00553630" w:rsidRDefault="00553630" w:rsidP="000C068F">
      <w:pPr>
        <w:pStyle w:val="Heading3"/>
      </w:pPr>
      <w:r>
        <w:t>Project Acceptance Tests</w:t>
      </w:r>
    </w:p>
    <w:p w:rsidR="00553630" w:rsidRDefault="00553630" w:rsidP="00553630">
      <w:r>
        <w:t xml:space="preserve">Inbuilt automatic testing (AngularJS), coding schemes (following google style guide), ensuring browser </w:t>
      </w:r>
      <w:proofErr w:type="spellStart"/>
      <w:r>
        <w:t>compatability</w:t>
      </w:r>
      <w:proofErr w:type="spellEnd"/>
      <w:r>
        <w:t>, etc.</w:t>
      </w:r>
    </w:p>
    <w:p w:rsidR="000C068F" w:rsidRDefault="000C068F" w:rsidP="00553630">
      <w:r>
        <w:lastRenderedPageBreak/>
        <w:t>We really haven’t touched on this much at all yet, maybe a research topic for somebody for next week.</w:t>
      </w:r>
    </w:p>
    <w:p w:rsidR="00553630" w:rsidRDefault="000C068F" w:rsidP="000C068F">
      <w:pPr>
        <w:pStyle w:val="Heading2"/>
      </w:pPr>
      <w:r>
        <w:t>2) Project Backlog/Timesheet</w:t>
      </w:r>
    </w:p>
    <w:p w:rsidR="000C068F" w:rsidRDefault="000C068F" w:rsidP="000C068F">
      <w:r>
        <w:t>Would be good to pull this out and have the meeting keeping this in mind, per SCRUM principles, and start making use of it.</w:t>
      </w:r>
    </w:p>
    <w:p w:rsidR="000C068F" w:rsidRDefault="000C068F" w:rsidP="000C068F">
      <w:pPr>
        <w:pStyle w:val="Heading2"/>
      </w:pPr>
      <w:r>
        <w:t>3</w:t>
      </w:r>
      <w:r>
        <w:t xml:space="preserve">) </w:t>
      </w:r>
      <w:r>
        <w:t>Decisions to be made</w:t>
      </w:r>
    </w:p>
    <w:p w:rsidR="000C068F" w:rsidRDefault="000C068F" w:rsidP="000C068F">
      <w:pPr>
        <w:pStyle w:val="Heading2"/>
      </w:pPr>
      <w:r>
        <w:t>Web Framework</w:t>
      </w:r>
    </w:p>
    <w:p w:rsidR="000C068F" w:rsidRPr="002925C7" w:rsidRDefault="000C068F" w:rsidP="000C068F">
      <w:r w:rsidRPr="002925C7">
        <w:t>MEAN</w:t>
      </w:r>
      <w:r w:rsidR="002925C7">
        <w:t xml:space="preserve"> is probably our best option here given what I’ve learnt so far, unless someone has a different proposal.</w:t>
      </w:r>
    </w:p>
    <w:p w:rsidR="000C068F" w:rsidRDefault="000C068F" w:rsidP="000C068F">
      <w:pPr>
        <w:rPr>
          <w:b/>
        </w:rPr>
      </w:pPr>
      <w:r>
        <w:rPr>
          <w:b/>
        </w:rPr>
        <w:t>Advantages:</w:t>
      </w:r>
    </w:p>
    <w:p w:rsidR="000C068F" w:rsidRDefault="000C068F" w:rsidP="000C068F">
      <w:pPr>
        <w:pStyle w:val="ListParagraph"/>
        <w:numPr>
          <w:ilvl w:val="0"/>
          <w:numId w:val="4"/>
        </w:numPr>
      </w:pPr>
      <w:r>
        <w:t xml:space="preserve">Jess and </w:t>
      </w:r>
      <w:proofErr w:type="spellStart"/>
      <w:r>
        <w:t>Jenice</w:t>
      </w:r>
      <w:proofErr w:type="spellEnd"/>
      <w:r>
        <w:t xml:space="preserve"> have worked with this framework before, and it seems to be one of the easiest to learn and pick up.</w:t>
      </w:r>
    </w:p>
    <w:p w:rsidR="000C068F" w:rsidRDefault="000C068F" w:rsidP="000C068F">
      <w:pPr>
        <w:pStyle w:val="ListParagraph"/>
        <w:numPr>
          <w:ilvl w:val="0"/>
          <w:numId w:val="4"/>
        </w:numPr>
      </w:pPr>
      <w:r>
        <w:t>Angular is designed with QA and testing in mind, and has automatic resources to help with testing browser/OS compatibility</w:t>
      </w:r>
    </w:p>
    <w:p w:rsidR="000C068F" w:rsidRDefault="000C068F" w:rsidP="000C068F">
      <w:pPr>
        <w:pStyle w:val="ListParagraph"/>
        <w:numPr>
          <w:ilvl w:val="0"/>
          <w:numId w:val="4"/>
        </w:numPr>
      </w:pPr>
      <w:r>
        <w:t>NPM/</w:t>
      </w:r>
      <w:proofErr w:type="spellStart"/>
      <w:r>
        <w:t>Nodejs</w:t>
      </w:r>
      <w:proofErr w:type="spellEnd"/>
      <w:r>
        <w:t xml:space="preserve"> – A lot of 3</w:t>
      </w:r>
      <w:r w:rsidRPr="000C068F">
        <w:rPr>
          <w:vertAlign w:val="superscript"/>
        </w:rPr>
        <w:t>rd</w:t>
      </w:r>
      <w:r>
        <w:t xml:space="preserve"> party resources available. Also a lot of hosting solutions, including free hosting solutions and easy integration/deployment.</w:t>
      </w:r>
    </w:p>
    <w:p w:rsidR="000C068F" w:rsidRDefault="002925C7" w:rsidP="000C068F">
      <w:pPr>
        <w:pStyle w:val="ListParagraph"/>
        <w:numPr>
          <w:ilvl w:val="0"/>
          <w:numId w:val="4"/>
        </w:numPr>
      </w:pPr>
      <w:r>
        <w:t>JavaScript is fully supported on mobile/desktop browsers, less compatibility issues</w:t>
      </w:r>
    </w:p>
    <w:p w:rsidR="002925C7" w:rsidRDefault="002925C7" w:rsidP="002925C7">
      <w:pPr>
        <w:rPr>
          <w:b/>
        </w:rPr>
      </w:pPr>
      <w:r>
        <w:rPr>
          <w:b/>
        </w:rPr>
        <w:t>Disadvantages:</w:t>
      </w:r>
    </w:p>
    <w:p w:rsidR="002925C7" w:rsidRPr="002925C7" w:rsidRDefault="002925C7" w:rsidP="002925C7">
      <w:pPr>
        <w:pStyle w:val="ListParagraph"/>
        <w:numPr>
          <w:ilvl w:val="0"/>
          <w:numId w:val="5"/>
        </w:numPr>
        <w:rPr>
          <w:b/>
        </w:rPr>
      </w:pPr>
      <w:r>
        <w:t xml:space="preserve">Full </w:t>
      </w:r>
      <w:proofErr w:type="spellStart"/>
      <w:r>
        <w:t>javascript</w:t>
      </w:r>
      <w:proofErr w:type="spellEnd"/>
      <w:r>
        <w:t xml:space="preserve"> stack (backend/frontend) and Mongoose SQL – half the team (Sam/Ruben/Evan) doesn’t have a lot of experience with either.</w:t>
      </w:r>
    </w:p>
    <w:p w:rsidR="002925C7" w:rsidRPr="002925C7" w:rsidRDefault="002925C7" w:rsidP="002925C7">
      <w:pPr>
        <w:pStyle w:val="ListParagraph"/>
        <w:numPr>
          <w:ilvl w:val="0"/>
          <w:numId w:val="5"/>
        </w:numPr>
        <w:rPr>
          <w:b/>
        </w:rPr>
      </w:pPr>
      <w:r>
        <w:t>Might be overthinking things for now, perhaps a simple static HTML interface would still meet requirements and be a safer option</w:t>
      </w:r>
    </w:p>
    <w:p w:rsidR="002925C7" w:rsidRDefault="002925C7" w:rsidP="002925C7">
      <w:pPr>
        <w:pStyle w:val="Heading2"/>
      </w:pPr>
      <w:r>
        <w:t>Responsibilities/Goals for next week</w:t>
      </w:r>
    </w:p>
    <w:p w:rsidR="002925C7" w:rsidRDefault="002925C7" w:rsidP="002925C7">
      <w:r>
        <w:t>Per SCRUM we don’t really “assign” roles but members of the group elect which to take from the high priority items from our backlog.</w:t>
      </w:r>
    </w:p>
    <w:p w:rsidR="002925C7" w:rsidRPr="002925C7" w:rsidRDefault="002925C7" w:rsidP="002925C7">
      <w:r>
        <w:t>Everyone will be working on documentation for Sprint 1 as well as starting to build up a very basic web app to show to the client for further feedback.</w:t>
      </w:r>
      <w:bookmarkStart w:id="0" w:name="_GoBack"/>
      <w:bookmarkEnd w:id="0"/>
      <w:r>
        <w:t xml:space="preserve"> </w:t>
      </w:r>
    </w:p>
    <w:sectPr w:rsidR="002925C7" w:rsidRPr="0029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329"/>
    <w:multiLevelType w:val="hybridMultilevel"/>
    <w:tmpl w:val="17F2FD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231C74"/>
    <w:multiLevelType w:val="hybridMultilevel"/>
    <w:tmpl w:val="AA5E5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E369E"/>
    <w:multiLevelType w:val="hybridMultilevel"/>
    <w:tmpl w:val="F1B4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53D02E0"/>
    <w:multiLevelType w:val="hybridMultilevel"/>
    <w:tmpl w:val="F5765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3E546E"/>
    <w:multiLevelType w:val="hybridMultilevel"/>
    <w:tmpl w:val="E6EC9A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2F"/>
    <w:rsid w:val="000C068F"/>
    <w:rsid w:val="001C5DA7"/>
    <w:rsid w:val="002925C7"/>
    <w:rsid w:val="00553630"/>
    <w:rsid w:val="0083432F"/>
    <w:rsid w:val="00F6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827"/>
  <w15:chartTrackingRefBased/>
  <w15:docId w15:val="{3D7DCDBE-248B-4935-953F-14FF5A8C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43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432F"/>
    <w:pPr>
      <w:ind w:left="720"/>
      <w:contextualSpacing/>
    </w:pPr>
  </w:style>
  <w:style w:type="character" w:styleId="Hyperlink">
    <w:name w:val="Hyperlink"/>
    <w:basedOn w:val="DefaultParagraphFont"/>
    <w:uiPriority w:val="99"/>
    <w:unhideWhenUsed/>
    <w:rsid w:val="0083432F"/>
    <w:rPr>
      <w:color w:val="0563C1" w:themeColor="hyperlink"/>
      <w:u w:val="single"/>
    </w:rPr>
  </w:style>
  <w:style w:type="character" w:customStyle="1" w:styleId="Heading3Char">
    <w:name w:val="Heading 3 Char"/>
    <w:basedOn w:val="DefaultParagraphFont"/>
    <w:link w:val="Heading3"/>
    <w:uiPriority w:val="9"/>
    <w:rsid w:val="000C06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aching.csse.uwa.edu.au/units/CITS3200/project/RADtmp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2018-08-12T03:39:00Z</dcterms:created>
  <dcterms:modified xsi:type="dcterms:W3CDTF">2018-08-12T04:01:00Z</dcterms:modified>
</cp:coreProperties>
</file>