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rPr>
      </w:pPr>
      <w:r>
        <w:rPr>
          <w:rFonts w:cs="Times New Roman" w:ascii="Times New Roman" w:hAnsi="Times New Roman"/>
        </w:rPr>
        <w:t xml:space="preserve">Cupboardly Week </w:t>
      </w:r>
      <w:r>
        <w:rPr>
          <w:rFonts w:cs="Times New Roman" w:ascii="Times New Roman" w:hAnsi="Times New Roman"/>
        </w:rPr>
        <w:t>7</w:t>
      </w:r>
      <w:r>
        <w:rPr>
          <w:rFonts w:cs="Times New Roman" w:ascii="Times New Roman" w:hAnsi="Times New Roman"/>
        </w:rPr>
        <w:t xml:space="preserve"> report</w:t>
      </w:r>
    </w:p>
    <w:p>
      <w:pPr>
        <w:pStyle w:val="Normal"/>
        <w:jc w:val="center"/>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tab/>
        <w:t>As we continue development with our project we find ourselves dealing with less random inconsistent issues but general annoyances that come with developing for android stay constant. The biggest annoyance is the time it takes to build the program and the slowness of the emulator booting and installing our application. This seems mostly unavoidable as there are a lot of packages and libraries being loaded and required for all the features we are implementing making it a bit bloated to compile but doesn’t seem to affect the speed of the program itself.</w:t>
      </w:r>
    </w:p>
    <w:p>
      <w:pPr>
        <w:pStyle w:val="Normal"/>
        <w:spacing w:lineRule="auto" w:line="480"/>
        <w:rPr>
          <w:rFonts w:ascii="Times New Roman" w:hAnsi="Times New Roman" w:cs="Times New Roman"/>
        </w:rPr>
      </w:pPr>
      <w:r>
        <w:rPr>
          <w:rFonts w:cs="Times New Roman" w:ascii="Times New Roman" w:hAnsi="Times New Roman"/>
        </w:rPr>
        <w:tab/>
        <w:t>We also updated to a newer version of android SDK that released during our development and it doesn’t seem to have caused any issues thus far. We upgraded from Otter 3 to Panda 1 which seems to not have changed anything but JDK setup which would have been nice at the start of our  project considering we had issues with java in the beginning.</w:t>
      </w:r>
    </w:p>
    <w:p>
      <w:pPr>
        <w:pStyle w:val="Normal"/>
        <w:spacing w:lineRule="auto" w:line="480"/>
        <w:rPr>
          <w:rFonts w:ascii="Times New Roman" w:hAnsi="Times New Roman" w:cs="Times New Roman"/>
        </w:rPr>
      </w:pPr>
      <w:r>
        <w:rPr>
          <w:rFonts w:cs="Times New Roman" w:ascii="Times New Roman" w:hAnsi="Times New Roman"/>
        </w:rPr>
        <w:tab/>
        <w:t xml:space="preserve">Evan managed to get us set up with a Gemini service called Firebase for use with our program. </w:t>
      </w:r>
      <w:r>
        <w:rPr>
          <w:rFonts w:cs="Times New Roman" w:ascii="Times New Roman" w:hAnsi="Times New Roman"/>
        </w:rPr>
        <w:t xml:space="preserve">This is a </w:t>
      </w:r>
      <w:r>
        <w:rPr>
          <w:rFonts w:cs="Times New Roman" w:ascii="Times New Roman" w:hAnsi="Times New Roman"/>
        </w:rPr>
        <w:t>Google</w:t>
      </w:r>
      <w:r>
        <w:rPr>
          <w:rFonts w:cs="Times New Roman" w:ascii="Times New Roman" w:hAnsi="Times New Roman"/>
        </w:rPr>
        <w:t xml:space="preserve"> AI agent service we can use to make requests from our code with easy to integrate back-ends.</w:t>
      </w:r>
      <w:r>
        <w:rPr>
          <w:rFonts w:cs="Times New Roman" w:ascii="Times New Roman" w:hAnsi="Times New Roman"/>
        </w:rPr>
        <w:t xml:space="preserve"> We are limited by 1000 requests per day but this is plenty to get testing done as it would be unlikely to make that many requests while testing but if we </w:t>
      </w:r>
      <w:r>
        <w:rPr>
          <w:rFonts w:cs="Times New Roman" w:ascii="Times New Roman" w:hAnsi="Times New Roman"/>
        </w:rPr>
        <w:t xml:space="preserve">were to expand the usage to the public we would need to pay for the service. </w:t>
      </w:r>
      <w:r>
        <w:rPr>
          <w:rFonts w:cs="Times New Roman" w:ascii="Times New Roman" w:hAnsi="Times New Roman"/>
        </w:rPr>
        <w:t xml:space="preserve">Fees seems to vary based on token usage and size, </w:t>
      </w:r>
      <w:r>
        <w:rPr>
          <w:rFonts w:cs="Times New Roman" w:ascii="Times New Roman" w:hAnsi="Times New Roman"/>
        </w:rPr>
        <w:t>for now our token sizes aren’t an issue but once we implement the recipe formatting we may run into token cost issues.</w:t>
      </w:r>
    </w:p>
    <w:p>
      <w:pPr>
        <w:pStyle w:val="Normal"/>
        <w:spacing w:lineRule="auto" w:line="480"/>
        <w:rPr>
          <w:rFonts w:ascii="Times New Roman" w:hAnsi="Times New Roman" w:cs="Times New Roman"/>
        </w:rPr>
      </w:pPr>
      <w:r>
        <w:rPr>
          <w:rFonts w:cs="Times New Roman" w:ascii="Times New Roman" w:hAnsi="Times New Roman"/>
        </w:rPr>
        <w:tab/>
        <w:t xml:space="preserve">As for what the AI currently does; it is only in prototype usage at the moment and only prompts a static prompt in the code when we press a button. We plan on using this for our weight and fluid conversions as the AI will be able to translate any weight or fluid measurement into density, which we will use as an intermediary to convert back to popular cooking weights or volumes. As of now we have the AI prompt set up to reply with the density of one static ingredient which replies with the floating point density value. In the future, we will save this datum into our database and have the density of that ingredient permanently saved to do all future calculations locally in the application to avoid using AI tokens. We also plan on </w:t>
      </w:r>
      <w:r>
        <w:rPr>
          <w:rFonts w:cs="Times New Roman" w:ascii="Times New Roman" w:hAnsi="Times New Roman"/>
        </w:rPr>
        <w:t>keeping a database of common kitchen ingredients and densities to begin with to save AI token usage.</w:t>
      </w:r>
    </w:p>
    <w:p>
      <w:pPr>
        <w:pStyle w:val="Normal"/>
        <w:spacing w:lineRule="auto" w:line="480"/>
        <w:rPr>
          <w:rFonts w:ascii="Times New Roman" w:hAnsi="Times New Roman" w:cs="Times New Roman"/>
        </w:rPr>
      </w:pPr>
      <w:r>
        <w:rPr>
          <w:rFonts w:cs="Times New Roman" w:ascii="Times New Roman" w:hAnsi="Times New Roman"/>
        </w:rPr>
        <w:tab/>
        <w:t>Eli has been working on the add recipe menu and applying a check for existing ingredients to add to the recipe to link them on creation. We reused a lot of the code from the ingredient menu to make it and modified it to be recipe specific. We are however running into the issue of the ingredient linking being case sensitive so our solution in the future is to have the database save and search entries in uppercase to ease searching and parsing. We will need to apply this formatting for when we use the AI agent to save a recipe we can give it a proper format to save it in.</w:t>
      </w:r>
    </w:p>
    <w:p>
      <w:pPr>
        <w:pStyle w:val="Normal"/>
        <w:spacing w:lineRule="auto" w:line="480" w:before="0" w:after="160"/>
        <w:rPr>
          <w:rFonts w:ascii="Times New Roman" w:hAnsi="Times New Roman" w:cs="Times New Roman"/>
        </w:rPr>
      </w:pPr>
      <w:r>
        <w:rPr>
          <w:rFonts w:cs="Times New Roman" w:ascii="Times New Roman" w:hAnsi="Times New Roman"/>
        </w:rPr>
        <w:tab/>
      </w:r>
      <w:r>
        <w:rPr>
          <w:rFonts w:cs="Times New Roman" w:ascii="Times New Roman" w:hAnsi="Times New Roman"/>
        </w:rPr>
        <w:t>As for how we are going to save recipes from the camera, there is an API from Google called ML Kit. We are just looking into it now but it should be able to parse text from an image to then be sent to our AI agent to reformat the recipe into something we can save locally. We haven’t used it or tested it yet but we know we can start with it. We do plan on letting the user edit the response to ensure it’s correctly saved as a fallback. We also need to learn how to use a camera from our SDK as the emulator doesn’t seem to use any cameras on our laptops. We should be able to plug a phone in to use the camera on the connected device but this is yet to be tested.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1475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1475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1475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1475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1475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1475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1475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1475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1475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1475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1475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1475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1475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1475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1475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1475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1475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1475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1475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1475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14757"/>
    <w:rPr>
      <w:i/>
      <w:iCs/>
      <w:color w:themeColor="text1" w:themeTint="bf" w:val="404040"/>
    </w:rPr>
  </w:style>
  <w:style w:type="character" w:styleId="IntenseEmphasis">
    <w:name w:val="Intense Emphasis"/>
    <w:basedOn w:val="DefaultParagraphFont"/>
    <w:uiPriority w:val="21"/>
    <w:qFormat/>
    <w:rsid w:val="00314757"/>
    <w:rPr>
      <w:i/>
      <w:iCs/>
      <w:color w:themeColor="accent1" w:themeShade="bf" w:val="0F4761"/>
    </w:rPr>
  </w:style>
  <w:style w:type="character" w:styleId="IntenseQuoteChar" w:customStyle="1">
    <w:name w:val="Intense Quote Char"/>
    <w:basedOn w:val="DefaultParagraphFont"/>
    <w:link w:val="IntenseQuote"/>
    <w:uiPriority w:val="30"/>
    <w:qFormat/>
    <w:rsid w:val="00314757"/>
    <w:rPr>
      <w:i/>
      <w:iCs/>
      <w:color w:themeColor="accent1" w:themeShade="bf" w:val="0F4761"/>
    </w:rPr>
  </w:style>
  <w:style w:type="character" w:styleId="IntenseReference">
    <w:name w:val="Intense Reference"/>
    <w:basedOn w:val="DefaultParagraphFont"/>
    <w:uiPriority w:val="32"/>
    <w:qFormat/>
    <w:rsid w:val="00314757"/>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1475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1475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14757"/>
    <w:pPr>
      <w:spacing w:before="160" w:after="160"/>
      <w:jc w:val="center"/>
    </w:pPr>
    <w:rPr>
      <w:i/>
      <w:iCs/>
      <w:color w:themeColor="text1" w:themeTint="bf" w:val="404040"/>
    </w:rPr>
  </w:style>
  <w:style w:type="paragraph" w:styleId="ListParagraph">
    <w:name w:val="List Paragraph"/>
    <w:basedOn w:val="Normal"/>
    <w:uiPriority w:val="34"/>
    <w:qFormat/>
    <w:rsid w:val="00314757"/>
    <w:pPr>
      <w:spacing w:before="0" w:after="160"/>
      <w:ind w:start="720"/>
      <w:contextualSpacing/>
    </w:pPr>
    <w:rPr/>
  </w:style>
  <w:style w:type="paragraph" w:styleId="IntenseQuote">
    <w:name w:val="Intense Quote"/>
    <w:basedOn w:val="Normal"/>
    <w:next w:val="Normal"/>
    <w:link w:val="IntenseQuoteChar"/>
    <w:uiPriority w:val="30"/>
    <w:qFormat/>
    <w:rsid w:val="0031475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69</TotalTime>
  <Application>LibreOffice/25.8.5.2$Linux_X86_64 LibreOffice_project/580$Build-2</Application>
  <AppVersion>15.0000</AppVersion>
  <Pages>2</Pages>
  <Words>684</Words>
  <Characters>2927</Characters>
  <CharactersWithSpaces>3611</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2026-02-12T22:05:00Z</dcterms:created>
  <dc:creator>Eli J. Haky</dc:creator>
  <dc:description/>
  <dc:language>en-US</dc:language>
  <cp:lastModifiedBy/>
  <dcterms:modified xsi:type="dcterms:W3CDTF">2026-03-06T00:04:58Z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