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AD7" w:rsidRDefault="00046F65" w:rsidP="00B36AD7">
      <w:r>
        <w:t>Two variations of t</w:t>
      </w:r>
      <w:r w:rsidR="00B36AD7">
        <w:t>he joint probabilistic data association filter (JPDAF)</w:t>
      </w:r>
      <w:r>
        <w:t xml:space="preserve"> are simulated extensively in this paper.</w:t>
      </w:r>
    </w:p>
    <w:p w:rsidR="00B36AD7" w:rsidRDefault="00046F65" w:rsidP="00B36AD7">
      <w:r>
        <w:t>First, an</w:t>
      </w:r>
      <w:r w:rsidR="00B36AD7">
        <w:t xml:space="preserve"> analytic solution for an optimal gain</w:t>
      </w:r>
      <w:r>
        <w:t xml:space="preserve"> that</w:t>
      </w:r>
      <w:r w:rsidR="00B36AD7">
        <w:t xml:space="preserve"> minimizes </w:t>
      </w:r>
      <w:r>
        <w:t xml:space="preserve">posterior estimate </w:t>
      </w:r>
      <w:r w:rsidR="00B36AD7">
        <w:t>uncertainty</w:t>
      </w:r>
      <w:r>
        <w:t xml:space="preserve"> is derived</w:t>
      </w:r>
      <w:r w:rsidR="00B36AD7">
        <w:t>, referred to as the minimum uncertai</w:t>
      </w:r>
      <w:bookmarkStart w:id="0" w:name="_GoBack"/>
      <w:bookmarkEnd w:id="0"/>
      <w:r w:rsidR="00B36AD7">
        <w:t>nty JPDAF (MUJPDAF).</w:t>
      </w:r>
    </w:p>
    <w:p w:rsidR="00B36AD7" w:rsidRDefault="00046F65" w:rsidP="00B36AD7">
      <w:r>
        <w:t>Second, t</w:t>
      </w:r>
      <w:r w:rsidR="00B36AD7">
        <w:t>he coalescence-avoiding optimal JPDAF (C-JPDAF)</w:t>
      </w:r>
      <w:r>
        <w:t xml:space="preserve"> is derived</w:t>
      </w:r>
      <w:r w:rsidR="00B36AD7">
        <w:t>, which removes coalescence by minimizing a weighted sum of the posterior uncertainty and a measure of similarity between estimated probability densities.</w:t>
      </w:r>
    </w:p>
    <w:p w:rsidR="00BB735C" w:rsidRDefault="00B36AD7" w:rsidP="00B36AD7">
      <w:r>
        <w:t>Both algorithms are tested in much further depth than prior work to show how the algorithms perform in various scenarios.</w:t>
      </w:r>
    </w:p>
    <w:sectPr w:rsidR="00BB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D7"/>
    <w:rsid w:val="00046F65"/>
    <w:rsid w:val="00794108"/>
    <w:rsid w:val="00A40770"/>
    <w:rsid w:val="00AC1B7C"/>
    <w:rsid w:val="00B3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C1B7C"/>
    <w:pPr>
      <w:spacing w:line="240" w:lineRule="auto"/>
      <w:jc w:val="center"/>
    </w:pPr>
    <w:rPr>
      <w:b/>
      <w:bCs/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C1B7C"/>
    <w:pPr>
      <w:spacing w:line="240" w:lineRule="auto"/>
      <w:jc w:val="center"/>
    </w:pPr>
    <w:rPr>
      <w:b/>
      <w:b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Kaufman</dc:creator>
  <cp:lastModifiedBy>Evan Kaufman</cp:lastModifiedBy>
  <cp:revision>1</cp:revision>
  <dcterms:created xsi:type="dcterms:W3CDTF">2014-09-02T15:11:00Z</dcterms:created>
  <dcterms:modified xsi:type="dcterms:W3CDTF">2014-09-02T15:30:00Z</dcterms:modified>
</cp:coreProperties>
</file>