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26A6A" w14:textId="77777777" w:rsidR="00404885" w:rsidRPr="008771E2" w:rsidRDefault="00404885" w:rsidP="00404885">
      <w:pPr>
        <w:ind w:right="-270"/>
        <w:jc w:val="center"/>
        <w:rPr>
          <w:rFonts w:ascii="Avenir" w:hAnsi="Avenir"/>
          <w:b/>
          <w:szCs w:val="24"/>
        </w:rPr>
      </w:pPr>
    </w:p>
    <w:p w14:paraId="57C61BC9" w14:textId="77777777" w:rsidR="00404885" w:rsidRPr="008771E2" w:rsidRDefault="00404885" w:rsidP="00404885">
      <w:pPr>
        <w:ind w:right="-270"/>
        <w:rPr>
          <w:rFonts w:ascii="Avenir" w:hAnsi="Avenir"/>
          <w:b/>
          <w:szCs w:val="24"/>
        </w:rPr>
      </w:pPr>
    </w:p>
    <w:p w14:paraId="6624DAE3" w14:textId="23D81392" w:rsidR="00404885" w:rsidRPr="008771E2" w:rsidRDefault="00404885" w:rsidP="00404885">
      <w:pPr>
        <w:ind w:right="-270"/>
        <w:jc w:val="center"/>
        <w:rPr>
          <w:rFonts w:ascii="Avenir" w:hAnsi="Avenir"/>
          <w:b/>
          <w:i/>
          <w:sz w:val="40"/>
          <w:szCs w:val="40"/>
        </w:rPr>
      </w:pPr>
      <w:r w:rsidRPr="008771E2">
        <w:rPr>
          <w:rFonts w:ascii="Avenir" w:hAnsi="Avenir"/>
          <w:b/>
          <w:i/>
          <w:sz w:val="40"/>
          <w:szCs w:val="40"/>
        </w:rPr>
        <w:t xml:space="preserve">Department of </w:t>
      </w:r>
      <w:r w:rsidR="00B9387B">
        <w:rPr>
          <w:rFonts w:ascii="Avenir" w:hAnsi="Avenir"/>
          <w:b/>
          <w:i/>
          <w:sz w:val="40"/>
          <w:szCs w:val="40"/>
        </w:rPr>
        <w:t>Mechanical and Aerospace Engineering</w:t>
      </w:r>
    </w:p>
    <w:p w14:paraId="2EEE33BF" w14:textId="77777777" w:rsidR="00404885" w:rsidRPr="008771E2" w:rsidRDefault="00404885" w:rsidP="00404885">
      <w:pPr>
        <w:ind w:right="-270"/>
        <w:jc w:val="center"/>
        <w:rPr>
          <w:rFonts w:ascii="Avenir" w:hAnsi="Avenir"/>
          <w:b/>
          <w:i/>
          <w:sz w:val="36"/>
          <w:szCs w:val="36"/>
        </w:rPr>
      </w:pPr>
      <w:r w:rsidRPr="008771E2">
        <w:rPr>
          <w:rFonts w:ascii="Avenir" w:hAnsi="Avenir"/>
          <w:b/>
          <w:i/>
          <w:sz w:val="36"/>
          <w:szCs w:val="36"/>
        </w:rPr>
        <w:t>Doctoral Dissertation Defense</w:t>
      </w:r>
    </w:p>
    <w:p w14:paraId="0343F4D7" w14:textId="77777777" w:rsidR="00404885" w:rsidRPr="008771E2" w:rsidRDefault="00404885" w:rsidP="00404885">
      <w:pPr>
        <w:ind w:right="-270"/>
        <w:rPr>
          <w:rFonts w:ascii="Avenir" w:hAnsi="Avenir"/>
          <w:b/>
          <w:szCs w:val="24"/>
        </w:rPr>
      </w:pPr>
    </w:p>
    <w:p w14:paraId="61149666" w14:textId="77777777" w:rsidR="00404885" w:rsidRPr="008771E2" w:rsidRDefault="00404885" w:rsidP="00404885">
      <w:pPr>
        <w:ind w:right="-270"/>
        <w:rPr>
          <w:rFonts w:ascii="Avenir" w:hAnsi="Avenir"/>
          <w:b/>
          <w:szCs w:val="24"/>
        </w:rPr>
      </w:pPr>
    </w:p>
    <w:p w14:paraId="6DDAAD08" w14:textId="48E4DF0A" w:rsidR="00404885" w:rsidRPr="008771E2" w:rsidRDefault="00B9387B" w:rsidP="00404885">
      <w:pPr>
        <w:ind w:right="-270"/>
        <w:jc w:val="right"/>
        <w:rPr>
          <w:rFonts w:ascii="Avenir" w:hAnsi="Avenir"/>
          <w:b/>
          <w:szCs w:val="24"/>
        </w:rPr>
      </w:pPr>
      <w:r>
        <w:rPr>
          <w:rFonts w:ascii="Avenir" w:hAnsi="Avenir"/>
          <w:b/>
          <w:szCs w:val="24"/>
        </w:rPr>
        <w:t>Friday</w:t>
      </w:r>
      <w:r w:rsidR="00404885" w:rsidRPr="008771E2">
        <w:rPr>
          <w:rFonts w:ascii="Avenir" w:hAnsi="Avenir"/>
          <w:b/>
          <w:szCs w:val="24"/>
        </w:rPr>
        <w:t xml:space="preserve">, </w:t>
      </w:r>
      <w:r>
        <w:rPr>
          <w:rFonts w:ascii="Avenir" w:eastAsia="SimSun" w:hAnsi="Avenir"/>
          <w:b/>
          <w:szCs w:val="24"/>
          <w:lang w:eastAsia="zh-CN"/>
        </w:rPr>
        <w:t>July</w:t>
      </w:r>
      <w:r w:rsidR="00404885" w:rsidRPr="008771E2">
        <w:rPr>
          <w:rFonts w:ascii="Avenir" w:hAnsi="Avenir"/>
          <w:b/>
          <w:szCs w:val="24"/>
        </w:rPr>
        <w:t xml:space="preserve"> </w:t>
      </w:r>
      <w:r>
        <w:rPr>
          <w:rFonts w:ascii="Avenir" w:hAnsi="Avenir"/>
          <w:b/>
          <w:szCs w:val="24"/>
        </w:rPr>
        <w:t>1</w:t>
      </w:r>
      <w:r w:rsidR="00BE7285" w:rsidRPr="008771E2">
        <w:rPr>
          <w:rFonts w:ascii="Avenir" w:eastAsia="PMingLiU" w:hAnsi="Avenir"/>
          <w:b/>
          <w:szCs w:val="24"/>
          <w:lang w:eastAsia="zh-TW"/>
        </w:rPr>
        <w:t>3</w:t>
      </w:r>
      <w:r>
        <w:rPr>
          <w:rFonts w:ascii="Avenir" w:eastAsia="PMingLiU" w:hAnsi="Avenir"/>
          <w:b/>
          <w:szCs w:val="24"/>
          <w:lang w:eastAsia="zh-TW"/>
        </w:rPr>
        <w:t>th</w:t>
      </w:r>
      <w:r>
        <w:rPr>
          <w:rFonts w:ascii="Avenir" w:hAnsi="Avenir"/>
          <w:b/>
          <w:szCs w:val="24"/>
        </w:rPr>
        <w:t>, 2018</w:t>
      </w:r>
      <w:r w:rsidR="00404885" w:rsidRPr="008771E2">
        <w:rPr>
          <w:rFonts w:ascii="Avenir" w:hAnsi="Avenir"/>
          <w:b/>
          <w:szCs w:val="24"/>
        </w:rPr>
        <w:t xml:space="preserve"> at </w:t>
      </w:r>
      <w:r>
        <w:rPr>
          <w:rFonts w:ascii="Avenir" w:eastAsia="PMingLiU" w:hAnsi="Avenir"/>
          <w:b/>
          <w:szCs w:val="24"/>
          <w:lang w:eastAsia="zh-TW"/>
        </w:rPr>
        <w:t>1</w:t>
      </w:r>
      <w:r w:rsidR="00404885" w:rsidRPr="008771E2">
        <w:rPr>
          <w:rFonts w:ascii="Avenir" w:hAnsi="Avenir"/>
          <w:b/>
          <w:szCs w:val="24"/>
        </w:rPr>
        <w:t>:</w:t>
      </w:r>
      <w:r w:rsidR="00404885" w:rsidRPr="008771E2">
        <w:rPr>
          <w:rFonts w:ascii="Avenir" w:eastAsia="SimSun" w:hAnsi="Avenir"/>
          <w:b/>
          <w:szCs w:val="24"/>
          <w:lang w:eastAsia="zh-CN"/>
        </w:rPr>
        <w:t>0</w:t>
      </w:r>
      <w:r w:rsidR="00404885" w:rsidRPr="008771E2">
        <w:rPr>
          <w:rFonts w:ascii="Avenir" w:hAnsi="Avenir"/>
          <w:b/>
          <w:szCs w:val="24"/>
        </w:rPr>
        <w:t xml:space="preserve">0 </w:t>
      </w:r>
      <w:r w:rsidR="00404885" w:rsidRPr="008771E2">
        <w:rPr>
          <w:rFonts w:ascii="Avenir" w:eastAsia="PMingLiU" w:hAnsi="Avenir"/>
          <w:b/>
          <w:szCs w:val="24"/>
          <w:lang w:eastAsia="zh-TW"/>
        </w:rPr>
        <w:t>p</w:t>
      </w:r>
      <w:r w:rsidR="00404885" w:rsidRPr="008771E2">
        <w:rPr>
          <w:rFonts w:ascii="Avenir" w:hAnsi="Avenir"/>
          <w:b/>
          <w:szCs w:val="24"/>
        </w:rPr>
        <w:t xml:space="preserve">.m. - </w:t>
      </w:r>
      <w:r>
        <w:rPr>
          <w:rFonts w:ascii="Avenir" w:eastAsia="PMingLiU" w:hAnsi="Avenir"/>
          <w:b/>
          <w:szCs w:val="24"/>
          <w:lang w:eastAsia="zh-TW"/>
        </w:rPr>
        <w:t>3</w:t>
      </w:r>
      <w:r w:rsidR="00404885" w:rsidRPr="008771E2">
        <w:rPr>
          <w:rFonts w:ascii="Avenir" w:hAnsi="Avenir"/>
          <w:b/>
          <w:szCs w:val="24"/>
        </w:rPr>
        <w:t>:</w:t>
      </w:r>
      <w:r w:rsidR="00404885" w:rsidRPr="008771E2">
        <w:rPr>
          <w:rFonts w:ascii="Avenir" w:eastAsia="SimSun" w:hAnsi="Avenir"/>
          <w:b/>
          <w:szCs w:val="24"/>
          <w:lang w:eastAsia="zh-CN"/>
        </w:rPr>
        <w:t>0</w:t>
      </w:r>
      <w:r w:rsidR="00404885" w:rsidRPr="008771E2">
        <w:rPr>
          <w:rFonts w:ascii="Avenir" w:hAnsi="Avenir"/>
          <w:b/>
          <w:szCs w:val="24"/>
        </w:rPr>
        <w:t xml:space="preserve">0 </w:t>
      </w:r>
      <w:r w:rsidR="00404885" w:rsidRPr="008771E2">
        <w:rPr>
          <w:rFonts w:ascii="Avenir" w:eastAsia="PMingLiU" w:hAnsi="Avenir"/>
          <w:b/>
          <w:szCs w:val="24"/>
          <w:lang w:eastAsia="zh-TW"/>
        </w:rPr>
        <w:t>p</w:t>
      </w:r>
      <w:r w:rsidR="00404885" w:rsidRPr="008771E2">
        <w:rPr>
          <w:rFonts w:ascii="Avenir" w:hAnsi="Avenir"/>
          <w:b/>
          <w:szCs w:val="24"/>
        </w:rPr>
        <w:t>.m.</w:t>
      </w:r>
    </w:p>
    <w:p w14:paraId="792D04EA" w14:textId="43140D8F" w:rsidR="00404885" w:rsidRPr="008771E2" w:rsidRDefault="00D61D07" w:rsidP="00404885">
      <w:pPr>
        <w:ind w:right="-270"/>
        <w:jc w:val="right"/>
        <w:rPr>
          <w:rStyle w:val="Strong"/>
          <w:rFonts w:ascii="Avenir" w:hAnsi="Avenir"/>
          <w:szCs w:val="24"/>
        </w:rPr>
      </w:pPr>
      <w:r>
        <w:rPr>
          <w:rStyle w:val="Strong"/>
          <w:rFonts w:ascii="Avenir" w:hAnsi="Avenir"/>
          <w:szCs w:val="24"/>
        </w:rPr>
        <w:t>Science and Engineering Hall</w:t>
      </w:r>
    </w:p>
    <w:p w14:paraId="4F226C55" w14:textId="0291BB8E" w:rsidR="00404885" w:rsidRPr="00B9387B" w:rsidRDefault="00404885" w:rsidP="00B9387B">
      <w:pPr>
        <w:ind w:right="-270"/>
        <w:jc w:val="right"/>
        <w:rPr>
          <w:rFonts w:ascii="Avenir" w:hAnsi="Avenir"/>
          <w:b/>
          <w:bCs/>
          <w:szCs w:val="24"/>
        </w:rPr>
      </w:pPr>
      <w:r w:rsidRPr="008771E2">
        <w:rPr>
          <w:rFonts w:ascii="Avenir" w:hAnsi="Avenir"/>
          <w:b/>
          <w:szCs w:val="24"/>
        </w:rPr>
        <w:t xml:space="preserve">Conference Room </w:t>
      </w:r>
      <w:r w:rsidR="00B9387B">
        <w:rPr>
          <w:rStyle w:val="Strong"/>
          <w:rFonts w:ascii="Avenir" w:hAnsi="Avenir"/>
          <w:szCs w:val="24"/>
        </w:rPr>
        <w:t>2990</w:t>
      </w:r>
    </w:p>
    <w:p w14:paraId="76A2E54C" w14:textId="77777777" w:rsidR="00404885" w:rsidRPr="008771E2" w:rsidRDefault="00404885" w:rsidP="00404885">
      <w:pPr>
        <w:ind w:right="-270"/>
        <w:rPr>
          <w:rFonts w:ascii="Avenir" w:hAnsi="Avenir"/>
          <w:szCs w:val="24"/>
        </w:rPr>
      </w:pPr>
    </w:p>
    <w:p w14:paraId="62438E71" w14:textId="35BCF6DF" w:rsidR="00404885" w:rsidRPr="008771E2" w:rsidRDefault="00D61D07" w:rsidP="00404885">
      <w:pPr>
        <w:ind w:right="-270"/>
        <w:rPr>
          <w:rFonts w:ascii="Avenir" w:eastAsia="SimSun" w:hAnsi="Avenir"/>
          <w:b/>
          <w:caps/>
          <w:szCs w:val="24"/>
          <w:lang w:eastAsia="zh-CN"/>
        </w:rPr>
      </w:pPr>
      <w:r>
        <w:rPr>
          <w:rFonts w:ascii="Avenir" w:eastAsia="SimSun" w:hAnsi="Avenir"/>
          <w:b/>
          <w:caps/>
          <w:szCs w:val="24"/>
          <w:lang w:eastAsia="zh-CN"/>
        </w:rPr>
        <w:t>Evan Kaufman</w:t>
      </w:r>
    </w:p>
    <w:p w14:paraId="54BC6C60" w14:textId="77777777" w:rsidR="00404885" w:rsidRPr="008771E2" w:rsidRDefault="00404885" w:rsidP="00404885">
      <w:pPr>
        <w:ind w:right="-270"/>
        <w:rPr>
          <w:rFonts w:ascii="Avenir" w:hAnsi="Avenir"/>
          <w:b/>
          <w:caps/>
          <w:szCs w:val="24"/>
        </w:rPr>
      </w:pPr>
    </w:p>
    <w:p w14:paraId="5B968B38" w14:textId="43175494" w:rsidR="00404885" w:rsidRPr="008771E2" w:rsidRDefault="00404885" w:rsidP="00404885">
      <w:pPr>
        <w:ind w:right="-270"/>
        <w:rPr>
          <w:rFonts w:ascii="Avenir" w:eastAsia="SimSun" w:hAnsi="Avenir"/>
          <w:szCs w:val="24"/>
          <w:lang w:eastAsia="zh-CN"/>
        </w:rPr>
      </w:pPr>
      <w:r w:rsidRPr="008771E2">
        <w:rPr>
          <w:rFonts w:ascii="Avenir" w:eastAsia="PMingLiU" w:hAnsi="Avenir"/>
          <w:szCs w:val="24"/>
          <w:lang w:eastAsia="zh-TW"/>
        </w:rPr>
        <w:t>B.</w:t>
      </w:r>
      <w:r w:rsidR="00D61D07">
        <w:rPr>
          <w:rFonts w:ascii="Avenir" w:eastAsia="PMingLiU" w:hAnsi="Avenir"/>
          <w:szCs w:val="24"/>
          <w:lang w:eastAsia="zh-TW"/>
        </w:rPr>
        <w:t>S. in Mechanical Engineering,</w:t>
      </w:r>
      <w:r w:rsidRPr="008771E2">
        <w:rPr>
          <w:rFonts w:ascii="Avenir" w:eastAsia="PMingLiU" w:hAnsi="Avenir"/>
          <w:szCs w:val="24"/>
          <w:lang w:eastAsia="zh-TW"/>
        </w:rPr>
        <w:t xml:space="preserve"> </w:t>
      </w:r>
      <w:r w:rsidR="00BE7285" w:rsidRPr="008771E2">
        <w:rPr>
          <w:rFonts w:ascii="Avenir" w:eastAsia="PMingLiU" w:hAnsi="Avenir"/>
          <w:szCs w:val="24"/>
          <w:lang w:eastAsia="zh-TW"/>
        </w:rPr>
        <w:t>May</w:t>
      </w:r>
      <w:r w:rsidRPr="008771E2">
        <w:rPr>
          <w:rFonts w:ascii="Avenir" w:eastAsia="PMingLiU" w:hAnsi="Avenir"/>
          <w:szCs w:val="24"/>
          <w:lang w:eastAsia="zh-TW"/>
        </w:rPr>
        <w:t xml:space="preserve"> </w:t>
      </w:r>
      <w:r w:rsidR="00D61D07">
        <w:rPr>
          <w:rFonts w:ascii="Avenir" w:eastAsia="PMingLiU" w:hAnsi="Avenir"/>
          <w:szCs w:val="24"/>
          <w:lang w:eastAsia="zh-TW"/>
        </w:rPr>
        <w:t>2012</w:t>
      </w:r>
      <w:r w:rsidRPr="008771E2">
        <w:rPr>
          <w:rFonts w:ascii="Avenir" w:eastAsia="PMingLiU" w:hAnsi="Avenir"/>
          <w:szCs w:val="24"/>
          <w:lang w:eastAsia="zh-TW"/>
        </w:rPr>
        <w:t xml:space="preserve">, </w:t>
      </w:r>
      <w:proofErr w:type="spellStart"/>
      <w:r w:rsidR="00D61D07">
        <w:rPr>
          <w:rFonts w:ascii="Avenir" w:eastAsia="PMingLiU" w:hAnsi="Avenir"/>
          <w:szCs w:val="24"/>
          <w:lang w:eastAsia="zh-TW"/>
        </w:rPr>
        <w:t>Bucknell</w:t>
      </w:r>
      <w:proofErr w:type="spellEnd"/>
      <w:r w:rsidR="00D61D07">
        <w:rPr>
          <w:rFonts w:ascii="Avenir" w:eastAsia="PMingLiU" w:hAnsi="Avenir"/>
          <w:szCs w:val="24"/>
          <w:lang w:eastAsia="zh-TW"/>
        </w:rPr>
        <w:t xml:space="preserve"> University, PA</w:t>
      </w:r>
    </w:p>
    <w:p w14:paraId="3967D636" w14:textId="77777777" w:rsidR="00404885" w:rsidRPr="008771E2" w:rsidRDefault="00404885" w:rsidP="00404885">
      <w:pPr>
        <w:ind w:right="-270"/>
        <w:rPr>
          <w:rFonts w:ascii="Avenir" w:eastAsia="SimSun" w:hAnsi="Avenir"/>
          <w:szCs w:val="24"/>
          <w:lang w:eastAsia="zh-CN"/>
        </w:rPr>
      </w:pPr>
    </w:p>
    <w:p w14:paraId="5F919A8D" w14:textId="77777777" w:rsidR="00404885" w:rsidRPr="008771E2" w:rsidRDefault="00404885" w:rsidP="00404885">
      <w:pPr>
        <w:ind w:right="-270"/>
        <w:rPr>
          <w:rFonts w:ascii="Avenir" w:hAnsi="Avenir"/>
          <w:bCs/>
          <w:i/>
          <w:iCs/>
          <w:szCs w:val="24"/>
        </w:rPr>
      </w:pPr>
      <w:r w:rsidRPr="008771E2">
        <w:rPr>
          <w:rFonts w:ascii="Avenir" w:hAnsi="Avenir"/>
          <w:b/>
          <w:szCs w:val="24"/>
        </w:rPr>
        <w:t>DISSERTATION:</w:t>
      </w:r>
      <w:r w:rsidRPr="008771E2">
        <w:rPr>
          <w:rFonts w:ascii="Avenir" w:hAnsi="Avenir"/>
          <w:szCs w:val="24"/>
        </w:rPr>
        <w:t xml:space="preserve">  </w:t>
      </w:r>
      <w:r w:rsidRPr="008771E2">
        <w:rPr>
          <w:rFonts w:ascii="Avenir" w:hAnsi="Avenir"/>
          <w:bCs/>
          <w:i/>
          <w:iCs/>
          <w:szCs w:val="24"/>
        </w:rPr>
        <w:t> </w:t>
      </w:r>
    </w:p>
    <w:p w14:paraId="6FE2F141" w14:textId="77777777" w:rsidR="00404885" w:rsidRPr="008771E2" w:rsidRDefault="00404885" w:rsidP="00404885">
      <w:pPr>
        <w:ind w:right="-270"/>
        <w:rPr>
          <w:rFonts w:ascii="Avenir" w:hAnsi="Avenir"/>
          <w:bCs/>
          <w:i/>
          <w:iCs/>
          <w:szCs w:val="24"/>
        </w:rPr>
      </w:pPr>
    </w:p>
    <w:p w14:paraId="065CA878" w14:textId="664E4BE9" w:rsidR="00404885" w:rsidRDefault="00B47FE5" w:rsidP="00404885">
      <w:pPr>
        <w:pStyle w:val="HTMLPreformatted"/>
        <w:ind w:right="-270"/>
        <w:rPr>
          <w:rFonts w:ascii="Avenir" w:hAnsi="Avenir" w:cs="NimbusRomNo9L-Medi"/>
          <w:b/>
          <w:i/>
          <w:sz w:val="22"/>
          <w:szCs w:val="22"/>
        </w:rPr>
      </w:pPr>
      <w:r w:rsidRPr="00B47FE5">
        <w:rPr>
          <w:rFonts w:ascii="Avenir" w:hAnsi="Avenir" w:cs="NimbusRomNo9L-Medi"/>
          <w:b/>
          <w:i/>
          <w:sz w:val="22"/>
          <w:szCs w:val="22"/>
        </w:rPr>
        <w:t>Multi-Robot Probabilistic Mapping and Exploration</w:t>
      </w:r>
    </w:p>
    <w:p w14:paraId="19514DA9" w14:textId="77777777" w:rsidR="00B47FE5" w:rsidRPr="008771E2" w:rsidRDefault="00B47FE5" w:rsidP="00404885">
      <w:pPr>
        <w:pStyle w:val="HTMLPreformatted"/>
        <w:ind w:right="-270"/>
        <w:rPr>
          <w:rFonts w:ascii="Avenir" w:eastAsia="SimSun" w:hAnsi="Avenir" w:cs="NimbusRomNo9L-Medi"/>
          <w:b/>
          <w:i/>
          <w:lang w:eastAsia="zh-CN"/>
        </w:rPr>
      </w:pPr>
    </w:p>
    <w:p w14:paraId="2BB7A816" w14:textId="782BED30" w:rsidR="00404885" w:rsidRPr="008771E2" w:rsidRDefault="00404885" w:rsidP="00404885">
      <w:pPr>
        <w:ind w:right="-270"/>
        <w:rPr>
          <w:rFonts w:ascii="Avenir" w:eastAsia="SimSun" w:hAnsi="Avenir"/>
          <w:szCs w:val="24"/>
          <w:lang w:eastAsia="zh-CN"/>
        </w:rPr>
      </w:pPr>
      <w:r w:rsidRPr="008771E2">
        <w:rPr>
          <w:rFonts w:ascii="Avenir" w:hAnsi="Avenir"/>
          <w:b/>
          <w:szCs w:val="24"/>
        </w:rPr>
        <w:t>FIELD OF STUDY:</w:t>
      </w:r>
      <w:r w:rsidRPr="008771E2">
        <w:rPr>
          <w:rFonts w:ascii="Avenir" w:hAnsi="Avenir"/>
          <w:szCs w:val="24"/>
        </w:rPr>
        <w:t xml:space="preserve"> </w:t>
      </w:r>
      <w:r w:rsidR="00B47FE5">
        <w:rPr>
          <w:rFonts w:ascii="Avenir" w:eastAsia="SimSun" w:hAnsi="Avenir"/>
          <w:szCs w:val="24"/>
          <w:lang w:eastAsia="zh-CN"/>
        </w:rPr>
        <w:t>Robotics</w:t>
      </w:r>
    </w:p>
    <w:p w14:paraId="3FB81914" w14:textId="77777777" w:rsidR="00404885" w:rsidRPr="008771E2" w:rsidRDefault="00404885" w:rsidP="00404885">
      <w:pPr>
        <w:ind w:right="-270"/>
        <w:rPr>
          <w:rFonts w:ascii="Avenir" w:hAnsi="Avenir"/>
          <w:szCs w:val="24"/>
        </w:rPr>
      </w:pPr>
    </w:p>
    <w:p w14:paraId="14A6D9E1" w14:textId="792C3A85" w:rsidR="00404885" w:rsidRPr="008771E2" w:rsidRDefault="00404885" w:rsidP="00404885">
      <w:pPr>
        <w:ind w:right="-270"/>
        <w:rPr>
          <w:rFonts w:ascii="Avenir" w:eastAsia="SimSun" w:hAnsi="Avenir"/>
          <w:b/>
          <w:szCs w:val="24"/>
          <w:lang w:eastAsia="zh-CN"/>
        </w:rPr>
      </w:pPr>
      <w:r w:rsidRPr="008771E2">
        <w:rPr>
          <w:rFonts w:ascii="Avenir" w:hAnsi="Avenir"/>
          <w:b/>
          <w:szCs w:val="24"/>
        </w:rPr>
        <w:t>ADMISSION TO DOCTOR OF SCIENCE PROGRAM:</w:t>
      </w:r>
      <w:r w:rsidRPr="008771E2">
        <w:rPr>
          <w:rFonts w:ascii="Avenir" w:hAnsi="Avenir"/>
          <w:szCs w:val="24"/>
        </w:rPr>
        <w:t xml:space="preserve">  </w:t>
      </w:r>
      <w:r w:rsidRPr="008771E2">
        <w:rPr>
          <w:rFonts w:ascii="Avenir" w:eastAsia="SimSun" w:hAnsi="Avenir"/>
          <w:szCs w:val="24"/>
          <w:lang w:eastAsia="zh-CN"/>
        </w:rPr>
        <w:t>Fall</w:t>
      </w:r>
      <w:r w:rsidRPr="008771E2">
        <w:rPr>
          <w:rFonts w:ascii="Avenir" w:hAnsi="Avenir"/>
          <w:szCs w:val="24"/>
        </w:rPr>
        <w:t xml:space="preserve"> 20</w:t>
      </w:r>
      <w:r w:rsidR="00B47FE5">
        <w:rPr>
          <w:rFonts w:ascii="Avenir" w:hAnsi="Avenir"/>
          <w:szCs w:val="24"/>
        </w:rPr>
        <w:t>12</w:t>
      </w:r>
    </w:p>
    <w:p w14:paraId="60013666" w14:textId="77777777" w:rsidR="00404885" w:rsidRPr="008771E2" w:rsidRDefault="00404885" w:rsidP="00404885">
      <w:pPr>
        <w:ind w:right="-270"/>
        <w:rPr>
          <w:rFonts w:ascii="Avenir" w:hAnsi="Avenir"/>
          <w:szCs w:val="24"/>
        </w:rPr>
      </w:pPr>
    </w:p>
    <w:p w14:paraId="2990C098" w14:textId="77777777" w:rsidR="00404885" w:rsidRPr="008771E2" w:rsidRDefault="00404885" w:rsidP="00404885">
      <w:pPr>
        <w:ind w:right="-270"/>
        <w:rPr>
          <w:rFonts w:ascii="Avenir" w:hAnsi="Avenir"/>
          <w:b/>
          <w:szCs w:val="24"/>
        </w:rPr>
      </w:pPr>
      <w:r w:rsidRPr="008771E2">
        <w:rPr>
          <w:rFonts w:ascii="Avenir" w:hAnsi="Avenir"/>
          <w:b/>
          <w:szCs w:val="24"/>
        </w:rPr>
        <w:t>ADVISOR OF THE CANDIDATE’S RESEARCH:</w:t>
      </w:r>
    </w:p>
    <w:p w14:paraId="31396362" w14:textId="77777777" w:rsidR="00404885" w:rsidRPr="008771E2" w:rsidRDefault="00404885" w:rsidP="00404885">
      <w:pPr>
        <w:ind w:right="-270"/>
        <w:rPr>
          <w:rFonts w:ascii="Avenir" w:hAnsi="Avenir"/>
          <w:b/>
          <w:szCs w:val="24"/>
        </w:rPr>
      </w:pPr>
    </w:p>
    <w:p w14:paraId="01A66A1E" w14:textId="5B67EAD9" w:rsidR="00404885" w:rsidRPr="008771E2" w:rsidRDefault="00404885" w:rsidP="00404885">
      <w:pPr>
        <w:ind w:right="-270"/>
        <w:rPr>
          <w:rFonts w:ascii="Avenir" w:eastAsia="PMingLiU" w:hAnsi="Avenir"/>
          <w:szCs w:val="24"/>
          <w:lang w:eastAsia="zh-TW"/>
        </w:rPr>
      </w:pPr>
      <w:r w:rsidRPr="008771E2">
        <w:rPr>
          <w:rFonts w:ascii="Avenir" w:hAnsi="Avenir"/>
          <w:szCs w:val="24"/>
        </w:rPr>
        <w:tab/>
      </w:r>
      <w:r w:rsidR="00D05A6C">
        <w:rPr>
          <w:rFonts w:ascii="Avenir" w:hAnsi="Avenir"/>
          <w:szCs w:val="24"/>
        </w:rPr>
        <w:t xml:space="preserve">Dr. </w:t>
      </w:r>
      <w:proofErr w:type="spellStart"/>
      <w:r w:rsidR="00B47FE5">
        <w:rPr>
          <w:rFonts w:ascii="Avenir" w:eastAsia="PMingLiU" w:hAnsi="Avenir"/>
          <w:szCs w:val="24"/>
          <w:lang w:eastAsia="zh-TW"/>
        </w:rPr>
        <w:t>Taeyoung</w:t>
      </w:r>
      <w:proofErr w:type="spellEnd"/>
      <w:r w:rsidR="00B47FE5">
        <w:rPr>
          <w:rFonts w:ascii="Avenir" w:eastAsia="PMingLiU" w:hAnsi="Avenir"/>
          <w:szCs w:val="24"/>
          <w:lang w:eastAsia="zh-TW"/>
        </w:rPr>
        <w:t xml:space="preserve"> Lee</w:t>
      </w:r>
    </w:p>
    <w:p w14:paraId="6841A742" w14:textId="77777777" w:rsidR="00404885" w:rsidRPr="008771E2" w:rsidRDefault="00404885" w:rsidP="00404885">
      <w:pPr>
        <w:ind w:right="-270"/>
        <w:rPr>
          <w:rFonts w:ascii="Avenir" w:hAnsi="Avenir"/>
          <w:szCs w:val="24"/>
        </w:rPr>
      </w:pPr>
      <w:bookmarkStart w:id="0" w:name="_GoBack"/>
      <w:bookmarkEnd w:id="0"/>
    </w:p>
    <w:p w14:paraId="39BA8F2E" w14:textId="77777777" w:rsidR="00404885" w:rsidRPr="008771E2" w:rsidRDefault="00404885" w:rsidP="00404885">
      <w:pPr>
        <w:ind w:right="-270"/>
        <w:rPr>
          <w:rFonts w:ascii="Avenir" w:hAnsi="Avenir"/>
          <w:b/>
          <w:szCs w:val="24"/>
        </w:rPr>
      </w:pPr>
      <w:r w:rsidRPr="008771E2">
        <w:rPr>
          <w:rFonts w:ascii="Avenir" w:hAnsi="Avenir"/>
          <w:b/>
          <w:szCs w:val="24"/>
        </w:rPr>
        <w:t>EXAMINING COMMITTEE:</w:t>
      </w:r>
    </w:p>
    <w:p w14:paraId="4513B4D9" w14:textId="77777777" w:rsidR="00404885" w:rsidRPr="008771E2" w:rsidRDefault="00404885" w:rsidP="00404885">
      <w:pPr>
        <w:ind w:left="720" w:right="-270"/>
        <w:rPr>
          <w:rFonts w:ascii="Avenir" w:hAnsi="Avenir"/>
          <w:szCs w:val="24"/>
        </w:rPr>
      </w:pPr>
    </w:p>
    <w:p w14:paraId="200DBA35" w14:textId="2820798D" w:rsidR="00404885" w:rsidRPr="008771E2" w:rsidRDefault="00404885" w:rsidP="00404885">
      <w:pPr>
        <w:tabs>
          <w:tab w:val="left" w:pos="270"/>
        </w:tabs>
        <w:ind w:left="360" w:right="-274"/>
        <w:rPr>
          <w:rFonts w:ascii="Avenir" w:eastAsia="SimSun" w:hAnsi="Avenir"/>
          <w:szCs w:val="24"/>
          <w:lang w:eastAsia="zh-CN"/>
        </w:rPr>
      </w:pPr>
      <w:r w:rsidRPr="008771E2">
        <w:rPr>
          <w:rFonts w:ascii="Avenir" w:hAnsi="Avenir"/>
          <w:szCs w:val="24"/>
        </w:rPr>
        <w:t>1.  Dr.</w:t>
      </w:r>
      <w:r w:rsidRPr="008771E2">
        <w:rPr>
          <w:rFonts w:ascii="Avenir" w:eastAsia="PMingLiU" w:hAnsi="Avenir"/>
          <w:szCs w:val="24"/>
          <w:lang w:eastAsia="zh-TW"/>
        </w:rPr>
        <w:t xml:space="preserve"> </w:t>
      </w:r>
      <w:r w:rsidR="00B47FE5">
        <w:rPr>
          <w:rFonts w:ascii="Avenir" w:eastAsia="PMingLiU" w:hAnsi="Avenir"/>
          <w:szCs w:val="24"/>
          <w:lang w:eastAsia="zh-TW"/>
        </w:rPr>
        <w:t>James Hahn</w:t>
      </w:r>
      <w:r w:rsidR="00B47FE5">
        <w:rPr>
          <w:rFonts w:ascii="Avenir" w:hAnsi="Avenir"/>
          <w:szCs w:val="24"/>
        </w:rPr>
        <w:t>, Dept. of</w:t>
      </w:r>
      <w:r w:rsidRPr="008771E2">
        <w:rPr>
          <w:rFonts w:ascii="Avenir" w:eastAsia="SimSun" w:hAnsi="Avenir"/>
          <w:szCs w:val="24"/>
          <w:lang w:eastAsia="zh-CN"/>
        </w:rPr>
        <w:t xml:space="preserve"> </w:t>
      </w:r>
      <w:r w:rsidRPr="008771E2">
        <w:rPr>
          <w:rFonts w:ascii="Avenir" w:hAnsi="Avenir"/>
          <w:szCs w:val="24"/>
        </w:rPr>
        <w:t>Computer Science</w:t>
      </w:r>
      <w:r w:rsidRPr="008771E2">
        <w:rPr>
          <w:rFonts w:ascii="Avenir" w:eastAsia="SimSun" w:hAnsi="Avenir"/>
          <w:szCs w:val="24"/>
          <w:lang w:eastAsia="zh-CN"/>
        </w:rPr>
        <w:t>, GWU</w:t>
      </w:r>
    </w:p>
    <w:p w14:paraId="49AD40C5" w14:textId="791D161D" w:rsidR="00404885" w:rsidRPr="008771E2" w:rsidRDefault="00404885" w:rsidP="00404885">
      <w:pPr>
        <w:tabs>
          <w:tab w:val="left" w:pos="270"/>
        </w:tabs>
        <w:ind w:left="360" w:right="-274"/>
        <w:rPr>
          <w:rFonts w:ascii="Avenir" w:hAnsi="Avenir"/>
          <w:szCs w:val="24"/>
        </w:rPr>
      </w:pPr>
      <w:r w:rsidRPr="008771E2">
        <w:rPr>
          <w:rFonts w:ascii="Avenir" w:hAnsi="Avenir"/>
          <w:szCs w:val="24"/>
        </w:rPr>
        <w:t xml:space="preserve">2.  Dr. </w:t>
      </w:r>
      <w:proofErr w:type="spellStart"/>
      <w:r w:rsidR="00B7137F">
        <w:rPr>
          <w:rFonts w:ascii="Avenir" w:hAnsi="Avenir"/>
          <w:szCs w:val="24"/>
        </w:rPr>
        <w:t>Taeyong</w:t>
      </w:r>
      <w:proofErr w:type="spellEnd"/>
      <w:r w:rsidR="008771E2">
        <w:rPr>
          <w:rFonts w:ascii="Avenir" w:hAnsi="Avenir"/>
          <w:szCs w:val="24"/>
        </w:rPr>
        <w:t xml:space="preserve"> </w:t>
      </w:r>
      <w:r w:rsidR="00B7137F">
        <w:rPr>
          <w:rFonts w:ascii="Avenir" w:hAnsi="Avenir"/>
          <w:szCs w:val="24"/>
        </w:rPr>
        <w:t>Lee, Dept. of Mechanical and Aerospace Engineering</w:t>
      </w:r>
      <w:r w:rsidRPr="008771E2">
        <w:rPr>
          <w:rFonts w:ascii="Avenir" w:eastAsia="SimSun" w:hAnsi="Avenir"/>
          <w:szCs w:val="24"/>
          <w:lang w:eastAsia="zh-CN"/>
        </w:rPr>
        <w:t>, GWU</w:t>
      </w:r>
      <w:r w:rsidRPr="008771E2">
        <w:rPr>
          <w:rFonts w:ascii="Avenir" w:hAnsi="Avenir"/>
          <w:szCs w:val="24"/>
        </w:rPr>
        <w:tab/>
      </w:r>
    </w:p>
    <w:p w14:paraId="169AA447" w14:textId="0E154BC6" w:rsidR="00404885" w:rsidRPr="008771E2" w:rsidRDefault="00404885" w:rsidP="00404885">
      <w:pPr>
        <w:tabs>
          <w:tab w:val="left" w:pos="270"/>
        </w:tabs>
        <w:ind w:left="360" w:right="-274"/>
        <w:rPr>
          <w:rFonts w:ascii="Avenir" w:eastAsia="SimSun" w:hAnsi="Avenir"/>
          <w:szCs w:val="24"/>
          <w:lang w:eastAsia="zh-CN"/>
        </w:rPr>
      </w:pPr>
      <w:r w:rsidRPr="008771E2">
        <w:rPr>
          <w:rFonts w:ascii="Avenir" w:hAnsi="Avenir"/>
          <w:szCs w:val="24"/>
        </w:rPr>
        <w:t xml:space="preserve">3.  Dr. </w:t>
      </w:r>
      <w:r w:rsidR="00B7137F">
        <w:rPr>
          <w:rFonts w:ascii="Avenir" w:hAnsi="Avenir"/>
          <w:szCs w:val="24"/>
        </w:rPr>
        <w:t>Robert</w:t>
      </w:r>
      <w:r w:rsidR="008771E2">
        <w:rPr>
          <w:rFonts w:ascii="Avenir" w:hAnsi="Avenir"/>
          <w:szCs w:val="24"/>
        </w:rPr>
        <w:t xml:space="preserve"> </w:t>
      </w:r>
      <w:proofErr w:type="spellStart"/>
      <w:r w:rsidR="00B7137F">
        <w:rPr>
          <w:rFonts w:ascii="Avenir" w:hAnsi="Avenir"/>
          <w:szCs w:val="24"/>
        </w:rPr>
        <w:t>Pless</w:t>
      </w:r>
      <w:proofErr w:type="spellEnd"/>
      <w:r w:rsidR="00B7137F">
        <w:rPr>
          <w:rFonts w:ascii="Avenir" w:hAnsi="Avenir"/>
          <w:szCs w:val="24"/>
        </w:rPr>
        <w:t>, Dept. of</w:t>
      </w:r>
      <w:r w:rsidRPr="008771E2">
        <w:rPr>
          <w:rFonts w:ascii="Avenir" w:eastAsia="SimSun" w:hAnsi="Avenir"/>
          <w:szCs w:val="24"/>
          <w:lang w:eastAsia="zh-CN"/>
        </w:rPr>
        <w:t xml:space="preserve"> </w:t>
      </w:r>
      <w:r w:rsidRPr="008771E2">
        <w:rPr>
          <w:rFonts w:ascii="Avenir" w:hAnsi="Avenir"/>
          <w:szCs w:val="24"/>
        </w:rPr>
        <w:t>Computer Science</w:t>
      </w:r>
      <w:r w:rsidRPr="008771E2">
        <w:rPr>
          <w:rFonts w:ascii="Avenir" w:eastAsia="SimSun" w:hAnsi="Avenir"/>
          <w:szCs w:val="24"/>
          <w:lang w:eastAsia="zh-CN"/>
        </w:rPr>
        <w:t xml:space="preserve">, </w:t>
      </w:r>
      <w:r w:rsidR="00BE7285" w:rsidRPr="008771E2">
        <w:rPr>
          <w:rFonts w:ascii="Avenir" w:eastAsia="SimSun" w:hAnsi="Avenir"/>
          <w:szCs w:val="24"/>
          <w:lang w:eastAsia="zh-CN"/>
        </w:rPr>
        <w:t>GWU</w:t>
      </w:r>
    </w:p>
    <w:p w14:paraId="459D020C" w14:textId="52CA686C" w:rsidR="00404885" w:rsidRPr="008771E2" w:rsidRDefault="00404885" w:rsidP="00404885">
      <w:pPr>
        <w:tabs>
          <w:tab w:val="left" w:pos="270"/>
        </w:tabs>
        <w:ind w:left="360" w:right="-274"/>
        <w:rPr>
          <w:rFonts w:ascii="Avenir" w:hAnsi="Avenir"/>
          <w:szCs w:val="24"/>
        </w:rPr>
      </w:pPr>
      <w:r w:rsidRPr="008771E2">
        <w:rPr>
          <w:rFonts w:ascii="Avenir" w:hAnsi="Avenir"/>
          <w:szCs w:val="24"/>
        </w:rPr>
        <w:t xml:space="preserve">4.  Dr. </w:t>
      </w:r>
      <w:r w:rsidR="00B7137F">
        <w:rPr>
          <w:rFonts w:ascii="Avenir" w:hAnsi="Avenir"/>
          <w:szCs w:val="24"/>
        </w:rPr>
        <w:t xml:space="preserve">Chung </w:t>
      </w:r>
      <w:proofErr w:type="spellStart"/>
      <w:r w:rsidR="00B7137F">
        <w:rPr>
          <w:rFonts w:ascii="Avenir" w:hAnsi="Avenir"/>
          <w:szCs w:val="24"/>
        </w:rPr>
        <w:t>Hyuk</w:t>
      </w:r>
      <w:proofErr w:type="spellEnd"/>
      <w:r w:rsidR="008771E2">
        <w:rPr>
          <w:rFonts w:ascii="Avenir" w:hAnsi="Avenir"/>
          <w:szCs w:val="24"/>
        </w:rPr>
        <w:t xml:space="preserve"> </w:t>
      </w:r>
      <w:r w:rsidR="00B7137F">
        <w:rPr>
          <w:rFonts w:ascii="Avenir" w:hAnsi="Avenir"/>
          <w:szCs w:val="24"/>
        </w:rPr>
        <w:t>Park</w:t>
      </w:r>
      <w:r w:rsidRPr="008771E2">
        <w:rPr>
          <w:rFonts w:ascii="Avenir" w:hAnsi="Avenir"/>
          <w:szCs w:val="24"/>
        </w:rPr>
        <w:t xml:space="preserve">, Dept. of </w:t>
      </w:r>
      <w:r w:rsidR="00B7137F">
        <w:rPr>
          <w:rFonts w:ascii="Avenir" w:hAnsi="Avenir"/>
          <w:szCs w:val="24"/>
        </w:rPr>
        <w:t>Biomedical Engineering</w:t>
      </w:r>
      <w:r w:rsidRPr="008771E2">
        <w:rPr>
          <w:rFonts w:ascii="Avenir" w:hAnsi="Avenir"/>
          <w:szCs w:val="24"/>
        </w:rPr>
        <w:t>, GWU</w:t>
      </w:r>
    </w:p>
    <w:p w14:paraId="3364606D" w14:textId="790D2EF5" w:rsidR="00404885" w:rsidRPr="008771E2" w:rsidRDefault="00404885" w:rsidP="00404885">
      <w:pPr>
        <w:tabs>
          <w:tab w:val="left" w:pos="270"/>
        </w:tabs>
        <w:ind w:left="360" w:right="-274"/>
        <w:rPr>
          <w:rFonts w:ascii="Avenir" w:eastAsia="SimSun" w:hAnsi="Avenir"/>
          <w:szCs w:val="24"/>
          <w:lang w:eastAsia="zh-CN"/>
        </w:rPr>
      </w:pPr>
      <w:r w:rsidRPr="008771E2">
        <w:rPr>
          <w:rFonts w:ascii="Avenir" w:hAnsi="Avenir"/>
          <w:szCs w:val="24"/>
        </w:rPr>
        <w:t xml:space="preserve">5.  Dr. </w:t>
      </w:r>
      <w:proofErr w:type="spellStart"/>
      <w:r w:rsidR="00B7137F">
        <w:rPr>
          <w:rFonts w:ascii="Avenir" w:hAnsi="Avenir"/>
          <w:szCs w:val="24"/>
        </w:rPr>
        <w:t>Zhuming</w:t>
      </w:r>
      <w:proofErr w:type="spellEnd"/>
      <w:r w:rsidR="008771E2">
        <w:rPr>
          <w:rFonts w:ascii="Avenir" w:hAnsi="Avenir"/>
          <w:szCs w:val="24"/>
        </w:rPr>
        <w:t xml:space="preserve"> </w:t>
      </w:r>
      <w:r w:rsidR="00B7137F">
        <w:rPr>
          <w:rFonts w:ascii="Avenir" w:hAnsi="Avenir"/>
          <w:szCs w:val="24"/>
        </w:rPr>
        <w:t>Ai</w:t>
      </w:r>
      <w:r w:rsidRPr="008771E2">
        <w:rPr>
          <w:rFonts w:ascii="Avenir" w:hAnsi="Avenir"/>
          <w:szCs w:val="24"/>
        </w:rPr>
        <w:t xml:space="preserve">, </w:t>
      </w:r>
      <w:r w:rsidR="00B7137F">
        <w:rPr>
          <w:rFonts w:ascii="Avenir" w:hAnsi="Avenir"/>
          <w:szCs w:val="24"/>
        </w:rPr>
        <w:t>I</w:t>
      </w:r>
      <w:r w:rsidR="00B7137F" w:rsidRPr="00B7137F">
        <w:rPr>
          <w:rFonts w:ascii="Avenir" w:hAnsi="Avenir"/>
          <w:szCs w:val="24"/>
        </w:rPr>
        <w:t>nformation Management and Decision Architectures</w:t>
      </w:r>
      <w:r w:rsidRPr="008771E2">
        <w:rPr>
          <w:rFonts w:ascii="Avenir" w:eastAsia="SimSun" w:hAnsi="Avenir"/>
          <w:szCs w:val="24"/>
          <w:lang w:eastAsia="zh-CN"/>
        </w:rPr>
        <w:t xml:space="preserve">, </w:t>
      </w:r>
      <w:r w:rsidR="00B7137F">
        <w:rPr>
          <w:rFonts w:ascii="Avenir" w:eastAsia="SimSun" w:hAnsi="Avenir"/>
          <w:szCs w:val="24"/>
          <w:lang w:eastAsia="zh-CN"/>
        </w:rPr>
        <w:t>NRL</w:t>
      </w:r>
    </w:p>
    <w:p w14:paraId="2CD3F5D0" w14:textId="77777777" w:rsidR="00404885" w:rsidRPr="008771E2" w:rsidRDefault="00404885" w:rsidP="00404885">
      <w:pPr>
        <w:pStyle w:val="HTMLPreformatted"/>
        <w:ind w:left="360"/>
        <w:rPr>
          <w:rFonts w:ascii="Avenir" w:hAnsi="Avenir"/>
          <w:i/>
          <w:szCs w:val="24"/>
        </w:rPr>
      </w:pPr>
      <w:r w:rsidRPr="008771E2">
        <w:rPr>
          <w:rFonts w:ascii="Avenir" w:hAnsi="Avenir"/>
        </w:rPr>
        <w:t xml:space="preserve">    </w:t>
      </w:r>
      <w:r w:rsidRPr="008771E2">
        <w:rPr>
          <w:rFonts w:ascii="Avenir" w:hAnsi="Avenir"/>
          <w:i/>
          <w:szCs w:val="24"/>
        </w:rPr>
        <w:tab/>
      </w:r>
    </w:p>
    <w:p w14:paraId="5A89F996" w14:textId="77777777" w:rsidR="00404885" w:rsidRPr="008771E2" w:rsidRDefault="00404885" w:rsidP="00404885">
      <w:pPr>
        <w:pStyle w:val="HTMLPreformatted"/>
        <w:ind w:left="360"/>
        <w:rPr>
          <w:rFonts w:ascii="Avenir" w:hAnsi="Avenir"/>
          <w:i/>
          <w:szCs w:val="24"/>
        </w:rPr>
      </w:pPr>
    </w:p>
    <w:p w14:paraId="56CB4116" w14:textId="10001C26" w:rsidR="00404885" w:rsidRPr="008771E2" w:rsidRDefault="00404885" w:rsidP="00404885">
      <w:pPr>
        <w:tabs>
          <w:tab w:val="left" w:pos="270"/>
        </w:tabs>
        <w:ind w:right="-274"/>
        <w:rPr>
          <w:rFonts w:ascii="Avenir" w:hAnsi="Avenir"/>
          <w:szCs w:val="24"/>
        </w:rPr>
      </w:pPr>
    </w:p>
    <w:sectPr w:rsidR="00404885" w:rsidRPr="008771E2" w:rsidSect="000F2B9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06840" w14:textId="77777777" w:rsidR="00C91AC6" w:rsidRDefault="00C91AC6" w:rsidP="00404885">
      <w:r>
        <w:separator/>
      </w:r>
    </w:p>
  </w:endnote>
  <w:endnote w:type="continuationSeparator" w:id="0">
    <w:p w14:paraId="64270994" w14:textId="77777777" w:rsidR="00C91AC6" w:rsidRDefault="00C91AC6" w:rsidP="0040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6D210" w14:textId="77777777" w:rsidR="00C91AC6" w:rsidRDefault="00C91AC6" w:rsidP="00404885">
      <w:r>
        <w:separator/>
      </w:r>
    </w:p>
  </w:footnote>
  <w:footnote w:type="continuationSeparator" w:id="0">
    <w:p w14:paraId="58B71BD8" w14:textId="77777777" w:rsidR="00C91AC6" w:rsidRDefault="00C91AC6" w:rsidP="00404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9648568"/>
    <w:lvl w:ilvl="0">
      <w:start w:val="1"/>
      <w:numFmt w:val="decimal"/>
      <w:pStyle w:val="Heading1"/>
      <w:lvlText w:val="      Chapter %1"/>
      <w:legacy w:legacy="1" w:legacySpace="120" w:legacyIndent="288"/>
      <w:lvlJc w:val="left"/>
      <w:pPr>
        <w:ind w:left="576" w:hanging="288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91B"/>
    <w:rsid w:val="000A2C4C"/>
    <w:rsid w:val="000E0FBB"/>
    <w:rsid w:val="000F2B9E"/>
    <w:rsid w:val="00107B2E"/>
    <w:rsid w:val="0012317A"/>
    <w:rsid w:val="001D11EC"/>
    <w:rsid w:val="001F4DCC"/>
    <w:rsid w:val="001F55C3"/>
    <w:rsid w:val="003308C5"/>
    <w:rsid w:val="003B1064"/>
    <w:rsid w:val="003C319F"/>
    <w:rsid w:val="00404885"/>
    <w:rsid w:val="004F7518"/>
    <w:rsid w:val="008771E2"/>
    <w:rsid w:val="008773DB"/>
    <w:rsid w:val="00883425"/>
    <w:rsid w:val="008C7A82"/>
    <w:rsid w:val="009C50CC"/>
    <w:rsid w:val="00A60B2B"/>
    <w:rsid w:val="00B31130"/>
    <w:rsid w:val="00B47FE5"/>
    <w:rsid w:val="00B65163"/>
    <w:rsid w:val="00B7137F"/>
    <w:rsid w:val="00B9387B"/>
    <w:rsid w:val="00BA591B"/>
    <w:rsid w:val="00BE7285"/>
    <w:rsid w:val="00C707E2"/>
    <w:rsid w:val="00C91AC6"/>
    <w:rsid w:val="00D05A6C"/>
    <w:rsid w:val="00D61D07"/>
    <w:rsid w:val="00FE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956C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F2B9E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0F2B9E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Initial">
    <w:name w:val="Heading 1 Initial"/>
    <w:basedOn w:val="Heading1"/>
    <w:rsid w:val="000F2B9E"/>
    <w:pPr>
      <w:numPr>
        <w:numId w:val="0"/>
      </w:numPr>
      <w:spacing w:before="0" w:after="0"/>
      <w:ind w:left="576" w:hanging="288"/>
      <w:jc w:val="center"/>
      <w:outlineLvl w:val="9"/>
    </w:pPr>
    <w:rPr>
      <w:rFonts w:ascii="Times New Roman" w:hAnsi="Times New Roman"/>
      <w:caps/>
      <w:sz w:val="24"/>
    </w:rPr>
  </w:style>
  <w:style w:type="character" w:styleId="Emphasis">
    <w:name w:val="Emphasis"/>
    <w:basedOn w:val="DefaultParagraphFont"/>
    <w:qFormat/>
    <w:rsid w:val="0070621D"/>
    <w:rPr>
      <w:i/>
      <w:iCs/>
    </w:rPr>
  </w:style>
  <w:style w:type="character" w:styleId="Strong">
    <w:name w:val="Strong"/>
    <w:basedOn w:val="DefaultParagraphFont"/>
    <w:qFormat/>
    <w:rsid w:val="0070621D"/>
    <w:rPr>
      <w:b/>
      <w:bCs/>
    </w:rPr>
  </w:style>
  <w:style w:type="paragraph" w:styleId="HTMLPreformatted">
    <w:name w:val="HTML Preformatted"/>
    <w:basedOn w:val="Normal"/>
    <w:rsid w:val="00770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Header">
    <w:name w:val="header"/>
    <w:basedOn w:val="Normal"/>
    <w:link w:val="HeaderChar"/>
    <w:rsid w:val="007F6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7F6A7B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7F6A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7F6A7B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Monday, April 21, 2003, 1:00</vt:lpstr>
    </vt:vector>
  </TitlesOfParts>
  <Company>GWU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Monday, April 21, 2003, 1:00</dc:title>
  <dc:creator>William J. Edison</dc:creator>
  <cp:lastModifiedBy>Kaufman, Evan Thomas</cp:lastModifiedBy>
  <cp:revision>4</cp:revision>
  <cp:lastPrinted>2008-10-08T19:32:00Z</cp:lastPrinted>
  <dcterms:created xsi:type="dcterms:W3CDTF">2018-07-12T17:46:00Z</dcterms:created>
  <dcterms:modified xsi:type="dcterms:W3CDTF">2018-07-12T17:52:00Z</dcterms:modified>
</cp:coreProperties>
</file>