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m6o2cfgkbyrb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4tqwb31eb8q7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w4zgbdfiwtjg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Meeting No: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eoxlg14oocs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06/09/2016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rzd7dris0z2c" w:id="4"/>
            <w:bookmarkEnd w:id="4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left"/>
      </w:pPr>
      <w:bookmarkStart w:colFirst="0" w:colLast="0" w:name="_copglumof4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qnsqe27abcjh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vg5kkodd69f" w:id="7"/>
            <w:bookmarkEnd w:id="7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ljtaumynwb8p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Meeting No: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2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13/09/2016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vqu6hd6p5ytb" w:id="9"/>
            <w:bookmarkEnd w:id="9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-149"/>
        <w:gridCol w:w="1590"/>
        <w:gridCol w:w="1365"/>
        <w:tblGridChange w:id="0">
          <w:tblGrid>
            <w:gridCol w:w="840"/>
            <w:gridCol w:w="5130"/>
            <w:gridCol w:w="-149"/>
            <w:gridCol w:w="1590"/>
            <w:gridCol w:w="1365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Deciding on Project Managers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Vio and Lucas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Build project as a Web Service, Mobile app, desktop?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Based Application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Define Responsibilities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Decide on the main programming language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and HTML and CSS for interface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More research on tools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Trello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Sublime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BitBucket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Unitest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Slack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Clarify group questions with supervisor: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 the Project Charter, under distribution, who is the recipient?Homy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 the Blackboard bottom left there are a number of communication threads opened for our group 8. Do we need to use those?No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we define responsibilities ? as we require them for the project charter (we allocate all of us to all tasks and some members might be better to some  tasks when others better at other tasks)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53ykcgxvbr9y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3d1fd2tkvmh9" w:id="11"/>
            <w:bookmarkEnd w:id="1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pvthv2a3fvag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Meeting No: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Ogten, 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6uc1owr5ax2r" w:id="13"/>
            <w:bookmarkEnd w:id="13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 draft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Slack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first function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Q. Under Technical Solution Design / Introduction/  “Estimated benefits/Problems it solved (quantitative &amp; qualitative)”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- some guidance on expectations here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58kgi1tjmj0" w:id="14"/>
      <w:bookmarkEnd w:id="14"/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mt7hacl8bb1" w:id="15"/>
            <w:bookmarkEnd w:id="1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7hcy12hbvvgo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Meeting No: 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27/09/2016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oh9etqi43ajt" w:id="17"/>
            <w:bookmarkEnd w:id="17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Laravel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first function - Login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Trest Tools research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sz w:val="20"/>
          <w:szCs w:val="20"/>
          <w:rtl w:val="0"/>
        </w:rPr>
        <w:t xml:space="preserve">Discuss Vic’s feedback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sz w:val="20"/>
          <w:szCs w:val="20"/>
          <w:rtl w:val="0"/>
        </w:rPr>
        <w:t xml:space="preserve">Ask about databases best for this project. SQLite because it is easier to share changes? </w:t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kkbom6yrmy1" w:id="18"/>
      <w:bookmarkEnd w:id="18"/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d80yaup8m9kf" w:id="19"/>
            <w:bookmarkEnd w:id="19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ify7pvbxxslr" w:id="20"/>
      <w:bookmarkEnd w:id="20"/>
      <w:r w:rsidDel="00000000" w:rsidR="00000000" w:rsidRPr="00000000">
        <w:rPr>
          <w:b w:val="1"/>
          <w:sz w:val="36"/>
          <w:szCs w:val="36"/>
          <w:rtl w:val="0"/>
        </w:rPr>
        <w:t xml:space="preserve">Meeting No: 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jqagdilmjrh3" w:id="21"/>
            <w:bookmarkEnd w:id="21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Aim to get a version of application running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 - To be worked on as we progress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Homy to Trello, BitBucket and Slack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Schedule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rPr>
          <w:trHeight w:val="32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repository to GitHub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mvzsk9hpzrk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xylc9y2ed54m" w:id="23"/>
      <w:bookmarkEnd w:id="23"/>
      <w:r w:rsidDel="00000000" w:rsidR="00000000" w:rsidRPr="00000000">
        <w:rPr>
          <w:rtl w:val="0"/>
        </w:rPr>
      </w:r>
    </w:p>
    <w:tbl>
      <w:tblPr>
        <w:tblStyle w:val="Table20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imaxb6l3pqin" w:id="24"/>
            <w:bookmarkEnd w:id="24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fudccb1sn855" w:id="25"/>
      <w:bookmarkEnd w:id="25"/>
      <w:r w:rsidDel="00000000" w:rsidR="00000000" w:rsidRPr="00000000">
        <w:rPr>
          <w:b w:val="1"/>
          <w:sz w:val="36"/>
          <w:szCs w:val="36"/>
          <w:rtl w:val="0"/>
        </w:rPr>
        <w:t xml:space="preserve">Meeting No: 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10//2016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4f8wuandtkh3" w:id="26"/>
            <w:bookmarkEnd w:id="26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 - Dashboard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first prototype version deployed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app version in the cloud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more tasks on this week’s agenda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rPr>
          <w:trHeight w:val="5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a database solely for testing and then using Faker it's populated with fake user accounts. This should make testing a lot easier now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 Aus only companies from ASX or world wide?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discussed lowing the start balance to around $20,000. Need to discuss with Homy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dn8kggwg3xlt" w:id="27"/>
      <w:bookmarkEnd w:id="27"/>
      <w:r w:rsidDel="00000000" w:rsidR="00000000" w:rsidRPr="00000000">
        <w:rPr>
          <w:rtl w:val="0"/>
        </w:rPr>
      </w:r>
    </w:p>
    <w:tbl>
      <w:tblPr>
        <w:tblStyle w:val="Table24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10bcqm2ba3dl" w:id="28"/>
            <w:bookmarkEnd w:id="2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dgv9k0s3ditl" w:id="29"/>
      <w:bookmarkEnd w:id="29"/>
      <w:r w:rsidDel="00000000" w:rsidR="00000000" w:rsidRPr="00000000">
        <w:rPr>
          <w:b w:val="1"/>
          <w:sz w:val="36"/>
          <w:szCs w:val="36"/>
          <w:rtl w:val="0"/>
        </w:rPr>
        <w:t xml:space="preserve">Meeting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sjtq177041i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5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20/10/2016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t52karaxqamj" w:id="31"/>
            <w:bookmarkEnd w:id="31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User Profile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balance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Migrate project to cloud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Migrate documentation to the GitHub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left"/>
      </w:pPr>
      <w:bookmarkStart w:colFirst="0" w:colLast="0" w:name="_m19gr4xrec7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1n0qji6qht9p" w:id="33"/>
      <w:bookmarkEnd w:id="33"/>
      <w:r w:rsidDel="00000000" w:rsidR="00000000" w:rsidRPr="00000000">
        <w:rPr>
          <w:rtl w:val="0"/>
        </w:rPr>
      </w:r>
    </w:p>
    <w:tbl>
      <w:tblPr>
        <w:tblStyle w:val="Table28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xzhaey3a1zfo" w:id="34"/>
            <w:bookmarkEnd w:id="34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m6uotngodf2s" w:id="35"/>
      <w:bookmarkEnd w:id="35"/>
      <w:r w:rsidDel="00000000" w:rsidR="00000000" w:rsidRPr="00000000">
        <w:rPr>
          <w:b w:val="1"/>
          <w:sz w:val="36"/>
          <w:szCs w:val="36"/>
          <w:rtl w:val="0"/>
        </w:rPr>
        <w:t xml:space="preserve">Meeting No: 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9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25/10/2016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ccugmr5o0vpo" w:id="36"/>
            <w:bookmarkEnd w:id="36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Watch List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Graph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Buy/Sell Functions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User Profile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4tjqp218wkph" w:id="37"/>
      <w:bookmarkEnd w:id="37"/>
      <w:r w:rsidDel="00000000" w:rsidR="00000000" w:rsidRPr="00000000">
        <w:rPr>
          <w:rtl w:val="0"/>
        </w:rPr>
      </w:r>
    </w:p>
    <w:tbl>
      <w:tblPr>
        <w:tblStyle w:val="Table32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cedkgfmkcb2c" w:id="38"/>
            <w:bookmarkEnd w:id="3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a12elik6jsbq" w:id="39"/>
      <w:bookmarkEnd w:id="39"/>
      <w:r w:rsidDel="00000000" w:rsidR="00000000" w:rsidRPr="00000000">
        <w:rPr>
          <w:b w:val="1"/>
          <w:sz w:val="36"/>
          <w:szCs w:val="36"/>
          <w:rtl w:val="0"/>
        </w:rPr>
        <w:t xml:space="preserve">Meeting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zch1hntyielx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3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01/11/2016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8a5zg4ldb66w" w:id="41"/>
            <w:bookmarkEnd w:id="41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11930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5850"/>
        <w:gridCol w:w="2400"/>
        <w:gridCol w:w="1540"/>
        <w:gridCol w:w="1320"/>
        <w:tblGridChange w:id="0">
          <w:tblGrid>
            <w:gridCol w:w="820"/>
            <w:gridCol w:w="5850"/>
            <w:gridCol w:w="2400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week have an output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solution design to update - first priority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tasks allocation this week till the end of the project 19th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Diagram filled out and user scenario to be sent to Homy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2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testing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Underway?</w:t>
            </w:r>
          </w:p>
        </w:tc>
      </w:tr>
      <w:tr>
        <w:trPr>
          <w:trHeight w:val="2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sprints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2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9.7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Cleanup online folder eg.api test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</w:tr>
      <w:tr>
        <w:trPr>
          <w:trHeight w:val="2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9.8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 out commits on GitHub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Underway?</w:t>
            </w:r>
          </w:p>
        </w:tc>
      </w:tr>
      <w:tr>
        <w:trPr>
          <w:trHeight w:val="2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9.9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Buy/Sell functions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Underway?</w:t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Feedback on user scenario sent by Evan on buy/sell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</w:pPr>
      <w:bookmarkStart w:colFirst="0" w:colLast="0" w:name="_gwcfh5w7ztuu" w:id="42"/>
      <w:bookmarkEnd w:id="42"/>
      <w:r w:rsidDel="00000000" w:rsidR="00000000" w:rsidRPr="00000000">
        <w:rPr>
          <w:rtl w:val="0"/>
        </w:rPr>
      </w:r>
    </w:p>
    <w:tbl>
      <w:tblPr>
        <w:tblStyle w:val="Table36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9x7bfey40gtc" w:id="43"/>
            <w:bookmarkEnd w:id="4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84ihyofsxspv" w:id="44"/>
      <w:bookmarkEnd w:id="44"/>
      <w:r w:rsidDel="00000000" w:rsidR="00000000" w:rsidRPr="00000000">
        <w:rPr>
          <w:b w:val="1"/>
          <w:sz w:val="36"/>
          <w:szCs w:val="36"/>
          <w:rtl w:val="0"/>
        </w:rPr>
        <w:t xml:space="preserve">Meeting No: 11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8/11/2016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20:00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Clercq, 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2b1zivg8ukz" w:id="45"/>
            <w:bookmarkEnd w:id="45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buy/sell functions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user profile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Homy an email with things we need feedback on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plan draft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</w:t>
            </w:r>
          </w:p>
        </w:tc>
      </w:tr>
      <w:tr>
        <w:trPr>
          <w:trHeight w:val="28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Find out more info on the signed and scanned contribution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Rule="auto"/>
        <w:contextualSpacing w:val="0"/>
        <w:jc w:val="left"/>
      </w:pPr>
      <w:bookmarkStart w:colFirst="0" w:colLast="0" w:name="_qt083dnjyjx" w:id="46"/>
      <w:bookmarkEnd w:id="46"/>
      <w:r w:rsidDel="00000000" w:rsidR="00000000" w:rsidRPr="00000000">
        <w:rPr>
          <w:rtl w:val="0"/>
        </w:rPr>
      </w:r>
    </w:p>
    <w:tbl>
      <w:tblPr>
        <w:tblStyle w:val="Table40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spacing w:after="0" w:lineRule="auto"/>
              <w:contextualSpacing w:val="0"/>
              <w:jc w:val="center"/>
            </w:pPr>
            <w:bookmarkStart w:colFirst="0" w:colLast="0" w:name="_wc0zshl7rq6q" w:id="47"/>
            <w:bookmarkEnd w:id="47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CLEVO - a budding sharemarket investor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  <w:jc w:val="center"/>
      </w:pPr>
      <w:bookmarkStart w:colFirst="0" w:colLast="0" w:name="_gp41nhri4vn0" w:id="48"/>
      <w:bookmarkEnd w:id="48"/>
      <w:r w:rsidDel="00000000" w:rsidR="00000000" w:rsidRPr="00000000">
        <w:rPr>
          <w:b w:val="1"/>
          <w:sz w:val="36"/>
          <w:szCs w:val="36"/>
          <w:rtl w:val="0"/>
        </w:rPr>
        <w:t xml:space="preserve">Meeting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o7w0e1bk0p1q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Meeting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4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16/11/2016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Time: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21:30 AEST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Carlo R Beasley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Lucas Brook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Evan Le Clercq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Vio Marcu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Ocal Ogten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Amir AKA Homy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shd w:fill="e6e6e6" w:val="clear"/>
                <w:rtl w:val="0"/>
              </w:rPr>
              <w:t xml:space="preserve">Copy To: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4" w:val="single"/>
              <w:left w:color="33cccc" w:space="0" w:sz="4" w:val="single"/>
              <w:bottom w:color="33cccc" w:space="0" w:sz="4" w:val="single"/>
              <w:right w:color="33cccc" w:space="0" w:sz="4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0" w:before="0" w:line="240" w:lineRule="auto"/>
              <w:contextualSpacing w:val="0"/>
              <w:jc w:val="center"/>
            </w:pPr>
            <w:bookmarkStart w:colFirst="0" w:colLast="0" w:name="_msaumso9m2dy" w:id="50"/>
            <w:bookmarkEnd w:id="50"/>
            <w:r w:rsidDel="00000000" w:rsidR="00000000" w:rsidRPr="00000000">
              <w:rPr>
                <w:b w:val="1"/>
                <w:color w:val="000000"/>
                <w:sz w:val="36"/>
                <w:szCs w:val="36"/>
                <w:shd w:fill="33cccc" w:val="clear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Review of Previous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tblW w:w="9074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0"/>
        <w:gridCol w:w="4960"/>
        <w:gridCol w:w="-434"/>
        <w:gridCol w:w="1540"/>
        <w:gridCol w:w="1320"/>
        <w:tblGridChange w:id="0">
          <w:tblGrid>
            <w:gridCol w:w="820"/>
            <w:gridCol w:w="4960"/>
            <w:gridCol w:w="-434"/>
            <w:gridCol w:w="1540"/>
            <w:gridCol w:w="1320"/>
          </w:tblGrid>
        </w:tblGridChange>
      </w:tblGrid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Leaderboard and transaction history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up password - higher level of complexity required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form filled out and testing up to date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Underway?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 on security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Underway</w:t>
            </w:r>
          </w:p>
        </w:tc>
      </w:tr>
      <w:tr>
        <w:trPr>
          <w:trHeight w:val="3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</w:t>
        <w:tab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