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8BC1D1" w14:textId="77777777" w:rsidR="000928B4" w:rsidRDefault="000928B4" w:rsidP="006F6A68"/>
    <w:p w14:paraId="540BE1AB" w14:textId="0FB4D9E0" w:rsidR="000928B4" w:rsidRDefault="005C474A" w:rsidP="006F6A68">
      <w:pPr>
        <w:spacing w:line="480" w:lineRule="auto"/>
        <w:jc w:val="center"/>
      </w:pPr>
      <w:r>
        <w:t>Codebook: “Air Quality”</w:t>
      </w:r>
    </w:p>
    <w:p w14:paraId="7FB737E4" w14:textId="7412596B" w:rsidR="00E20D4F" w:rsidRDefault="00095384" w:rsidP="006F6A68">
      <w:pPr>
        <w:spacing w:line="480" w:lineRule="auto"/>
      </w:pPr>
      <w:r w:rsidRPr="000A026C">
        <w:rPr>
          <w:b/>
          <w:bCs/>
        </w:rPr>
        <w:t>Description:</w:t>
      </w:r>
      <w:r w:rsidR="00C75D45">
        <w:t xml:space="preserve"> The “Air Quality” data set was published by data.cityofnewyork.us</w:t>
      </w:r>
      <w:r w:rsidR="00C50708">
        <w:t xml:space="preserve"> on April 19, 2024.</w:t>
      </w:r>
      <w:r w:rsidR="005A3DF3">
        <w:t xml:space="preserve"> As Air pollution is one of the most important environmental threats</w:t>
      </w:r>
      <w:r w:rsidR="00621A06">
        <w:t xml:space="preserve"> a</w:t>
      </w:r>
      <w:r w:rsidR="008459BE">
        <w:t>s everybody is exposed to it. As exposures</w:t>
      </w:r>
      <w:r w:rsidR="00E358C9">
        <w:t xml:space="preserve"> to air pollutants have been linked to </w:t>
      </w:r>
      <w:r w:rsidR="00BC2D93">
        <w:t>respiratory</w:t>
      </w:r>
      <w:r w:rsidR="00E358C9">
        <w:t xml:space="preserve"> and cardiovascular diseases</w:t>
      </w:r>
      <w:r w:rsidR="00BC2D93">
        <w:t>. These indicators within the dataset provide a perspective</w:t>
      </w:r>
      <w:r w:rsidR="00470B76">
        <w:t xml:space="preserve"> across time and NYC geographies to better characterize air quality and health in New York City.</w:t>
      </w:r>
    </w:p>
    <w:p w14:paraId="11E9B9C4" w14:textId="32615B31" w:rsidR="006328F0" w:rsidRDefault="006F6A68" w:rsidP="006F6A68">
      <w:pPr>
        <w:spacing w:line="480" w:lineRule="auto"/>
        <w:rPr>
          <w:b/>
          <w:bCs/>
        </w:rPr>
      </w:pPr>
      <w:r>
        <w:rPr>
          <w:b/>
          <w:bCs/>
        </w:rPr>
        <w:t>Description Column</w:t>
      </w:r>
      <w:r w:rsidR="00EB48EC">
        <w:rPr>
          <w:b/>
          <w:bCs/>
        </w:rPr>
        <w:t>:</w:t>
      </w:r>
    </w:p>
    <w:p w14:paraId="07DC37DB" w14:textId="2A9BA2CC" w:rsidR="001A464C" w:rsidRDefault="00F04E78" w:rsidP="006F6A68">
      <w:pPr>
        <w:spacing w:line="480" w:lineRule="auto"/>
      </w:pPr>
      <w:r>
        <w:t>Unique ID</w:t>
      </w:r>
      <w:r w:rsidR="00BA600B">
        <w:t xml:space="preserve">: This column </w:t>
      </w:r>
      <w:r w:rsidR="007F4213">
        <w:t xml:space="preserve">consists of the ID number </w:t>
      </w:r>
      <w:r w:rsidR="00D10FDF">
        <w:t xml:space="preserve">that </w:t>
      </w:r>
      <w:r w:rsidR="005B17B9">
        <w:t>identifies</w:t>
      </w:r>
      <w:r w:rsidR="008C72CA">
        <w:t xml:space="preserve"> what number it is.</w:t>
      </w:r>
    </w:p>
    <w:p w14:paraId="1FC5C514" w14:textId="2AB29122" w:rsidR="008C72CA" w:rsidRDefault="008C72CA" w:rsidP="006F6A68">
      <w:pPr>
        <w:spacing w:line="480" w:lineRule="auto"/>
      </w:pPr>
      <w:r>
        <w:t xml:space="preserve">Indicator ID: This column </w:t>
      </w:r>
      <w:r w:rsidR="005776A6">
        <w:t>indicates the ID of a certain pollutant that was in the air</w:t>
      </w:r>
      <w:r w:rsidR="00652DBE">
        <w:t xml:space="preserve"> and its associated class number.</w:t>
      </w:r>
    </w:p>
    <w:p w14:paraId="23925A50" w14:textId="1E26F848" w:rsidR="00652DBE" w:rsidRDefault="00652DBE" w:rsidP="006F6A68">
      <w:pPr>
        <w:spacing w:line="480" w:lineRule="auto"/>
      </w:pPr>
      <w:r>
        <w:t>Name: This column is the name of the air pollutant.</w:t>
      </w:r>
    </w:p>
    <w:p w14:paraId="581E57F7" w14:textId="32009282" w:rsidR="006E0128" w:rsidRDefault="006E0128" w:rsidP="006F6A68">
      <w:pPr>
        <w:spacing w:line="480" w:lineRule="auto"/>
      </w:pPr>
      <w:r>
        <w:t>Measure: This column</w:t>
      </w:r>
      <w:r w:rsidR="00422F40">
        <w:t xml:space="preserve"> relates the information to how it was gathered typically either through a mean, or Number per km2</w:t>
      </w:r>
    </w:p>
    <w:p w14:paraId="5A928FEC" w14:textId="338D1230" w:rsidR="00422F40" w:rsidRDefault="00422F40" w:rsidP="006F6A68">
      <w:pPr>
        <w:spacing w:line="480" w:lineRule="auto"/>
      </w:pPr>
      <w:r>
        <w:t>Measure Info: This column describes</w:t>
      </w:r>
      <w:r w:rsidR="00A019CF">
        <w:t xml:space="preserve"> how that data is recorded typically in a number or ppb.</w:t>
      </w:r>
    </w:p>
    <w:p w14:paraId="75C45C5B" w14:textId="791ADF8D" w:rsidR="00A019CF" w:rsidRDefault="00A019CF" w:rsidP="006F6A68">
      <w:pPr>
        <w:spacing w:line="480" w:lineRule="auto"/>
      </w:pPr>
      <w:r>
        <w:t>Geo Type Name</w:t>
      </w:r>
      <w:r w:rsidR="00666757">
        <w:t>: This column describes the type of pollutant and what geo type it is.</w:t>
      </w:r>
    </w:p>
    <w:p w14:paraId="532E31E7" w14:textId="5D61E0E5" w:rsidR="00666757" w:rsidRDefault="00666757" w:rsidP="006F6A68">
      <w:pPr>
        <w:spacing w:line="480" w:lineRule="auto"/>
      </w:pPr>
      <w:r>
        <w:t>Geo Join ID: this column shows a number the relates the Geo type name to the measure information.</w:t>
      </w:r>
    </w:p>
    <w:p w14:paraId="337A5929" w14:textId="5464B20F" w:rsidR="00666757" w:rsidRDefault="00666757" w:rsidP="006F6A68">
      <w:pPr>
        <w:spacing w:line="480" w:lineRule="auto"/>
      </w:pPr>
      <w:r>
        <w:t xml:space="preserve">Geo Place Name: </w:t>
      </w:r>
      <w:r w:rsidR="0085765D">
        <w:t>This column names where the pollutant was recorded from.</w:t>
      </w:r>
    </w:p>
    <w:p w14:paraId="19574654" w14:textId="2DC4E35F" w:rsidR="0085765D" w:rsidRDefault="0085765D" w:rsidP="006F6A68">
      <w:pPr>
        <w:spacing w:line="480" w:lineRule="auto"/>
      </w:pPr>
      <w:r>
        <w:t>Time Period: When the data was collected</w:t>
      </w:r>
    </w:p>
    <w:p w14:paraId="1D4C3672" w14:textId="72A82E4C" w:rsidR="0085765D" w:rsidRDefault="0085765D" w:rsidP="006F6A68">
      <w:pPr>
        <w:spacing w:line="480" w:lineRule="auto"/>
      </w:pPr>
      <w:r>
        <w:t xml:space="preserve">Start Date: </w:t>
      </w:r>
      <w:r w:rsidR="000F4031">
        <w:t>When they started collecting the data</w:t>
      </w:r>
    </w:p>
    <w:p w14:paraId="0F32C68F" w14:textId="1B26CF80" w:rsidR="000F4031" w:rsidRDefault="000F4031" w:rsidP="006F6A68">
      <w:pPr>
        <w:spacing w:line="480" w:lineRule="auto"/>
      </w:pPr>
      <w:r>
        <w:lastRenderedPageBreak/>
        <w:t>Data Value</w:t>
      </w:r>
      <w:proofErr w:type="gramStart"/>
      <w:r>
        <w:t xml:space="preserve">: </w:t>
      </w:r>
      <w:r w:rsidR="006F6A68">
        <w:t xml:space="preserve"> This</w:t>
      </w:r>
      <w:proofErr w:type="gramEnd"/>
      <w:r w:rsidR="006F6A68">
        <w:t xml:space="preserve"> is the amount of data that this pollutant takes up.</w:t>
      </w:r>
    </w:p>
    <w:p w14:paraId="67F30F8B" w14:textId="77777777" w:rsidR="000F4031" w:rsidRPr="00F04E78" w:rsidRDefault="000F4031" w:rsidP="006F6A68">
      <w:pPr>
        <w:spacing w:line="480" w:lineRule="auto"/>
      </w:pPr>
    </w:p>
    <w:p w14:paraId="24615AF6" w14:textId="2A648098" w:rsidR="006F6A68" w:rsidRDefault="006F6A68" w:rsidP="006F6A68">
      <w:pPr>
        <w:spacing w:line="480" w:lineRule="auto"/>
        <w:jc w:val="center"/>
      </w:pPr>
      <w:r>
        <w:t>Reference</w:t>
      </w:r>
    </w:p>
    <w:p w14:paraId="4DEB4AED" w14:textId="5F8FA2B1" w:rsidR="00E20D4F" w:rsidRPr="00E20D4F" w:rsidRDefault="00E20D4F" w:rsidP="006F6A68">
      <w:pPr>
        <w:spacing w:line="480" w:lineRule="auto"/>
        <w:ind w:left="720" w:hanging="720"/>
      </w:pPr>
      <w:r w:rsidRPr="00E20D4F">
        <w:rPr>
          <w:i/>
          <w:iCs/>
        </w:rPr>
        <w:t>Air Quality</w:t>
      </w:r>
      <w:r w:rsidRPr="00E20D4F">
        <w:t>. (2022, April 11). Data.gov; data.cityofnewyork.us. https://catalog.data.gov/dataset/air-quality</w:t>
      </w:r>
    </w:p>
    <w:p w14:paraId="56A6354C" w14:textId="77777777" w:rsidR="00E20D4F" w:rsidRPr="00E20D4F" w:rsidRDefault="00E20D4F" w:rsidP="00E20D4F">
      <w:r w:rsidRPr="00E20D4F">
        <w:t>‌</w:t>
      </w:r>
    </w:p>
    <w:p w14:paraId="05AFE6DA" w14:textId="77777777" w:rsidR="00C64FE8" w:rsidRDefault="00C64FE8"/>
    <w:sectPr w:rsidR="00C64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E47FB4"/>
    <w:multiLevelType w:val="multilevel"/>
    <w:tmpl w:val="D9D0A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8192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C9A"/>
    <w:rsid w:val="000928B4"/>
    <w:rsid w:val="00095384"/>
    <w:rsid w:val="000A026C"/>
    <w:rsid w:val="000F4031"/>
    <w:rsid w:val="001A464C"/>
    <w:rsid w:val="002B7D31"/>
    <w:rsid w:val="00323F22"/>
    <w:rsid w:val="00422F40"/>
    <w:rsid w:val="00470B76"/>
    <w:rsid w:val="005776A6"/>
    <w:rsid w:val="005A3DF3"/>
    <w:rsid w:val="005B17B9"/>
    <w:rsid w:val="005C474A"/>
    <w:rsid w:val="00621A06"/>
    <w:rsid w:val="006328F0"/>
    <w:rsid w:val="00652DBE"/>
    <w:rsid w:val="00666757"/>
    <w:rsid w:val="006E0128"/>
    <w:rsid w:val="006F6A68"/>
    <w:rsid w:val="007F4213"/>
    <w:rsid w:val="008459BE"/>
    <w:rsid w:val="0085765D"/>
    <w:rsid w:val="008B3833"/>
    <w:rsid w:val="008C72CA"/>
    <w:rsid w:val="008E2C9A"/>
    <w:rsid w:val="0091048F"/>
    <w:rsid w:val="00A019CF"/>
    <w:rsid w:val="00A06F88"/>
    <w:rsid w:val="00BA600B"/>
    <w:rsid w:val="00BC2D93"/>
    <w:rsid w:val="00C11B7E"/>
    <w:rsid w:val="00C50708"/>
    <w:rsid w:val="00C64FE8"/>
    <w:rsid w:val="00C75D45"/>
    <w:rsid w:val="00D10FDF"/>
    <w:rsid w:val="00DD31B8"/>
    <w:rsid w:val="00E20D4F"/>
    <w:rsid w:val="00E358C9"/>
    <w:rsid w:val="00EB48EC"/>
    <w:rsid w:val="00EE46A2"/>
    <w:rsid w:val="00F0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61E4C"/>
  <w15:chartTrackingRefBased/>
  <w15:docId w15:val="{1DC9B87B-283F-4621-9C92-F1BC96877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C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C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C9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C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C9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C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C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C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C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C9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C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C9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C9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C9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C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C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C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C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C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C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C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C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C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C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C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C9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C9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C9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C9A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928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28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0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466CD35A2E014C855293FA5E0D7088" ma:contentTypeVersion="6" ma:contentTypeDescription="Create a new document." ma:contentTypeScope="" ma:versionID="2220a1a4f0e56de10177a6ae9d0bea76">
  <xsd:schema xmlns:xsd="http://www.w3.org/2001/XMLSchema" xmlns:xs="http://www.w3.org/2001/XMLSchema" xmlns:p="http://schemas.microsoft.com/office/2006/metadata/properties" xmlns:ns3="c7b7f11e-6a67-4652-8b61-79660233bacb" targetNamespace="http://schemas.microsoft.com/office/2006/metadata/properties" ma:root="true" ma:fieldsID="17597082882fc893978273240e4a3c07" ns3:_="">
    <xsd:import namespace="c7b7f11e-6a67-4652-8b61-79660233bacb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b7f11e-6a67-4652-8b61-79660233bacb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7b7f11e-6a67-4652-8b61-79660233bacb" xsi:nil="true"/>
  </documentManagement>
</p:properties>
</file>

<file path=customXml/itemProps1.xml><?xml version="1.0" encoding="utf-8"?>
<ds:datastoreItem xmlns:ds="http://schemas.openxmlformats.org/officeDocument/2006/customXml" ds:itemID="{7DF789B9-FF6F-41A4-867C-CE0C7614B2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b7f11e-6a67-4652-8b61-79660233ba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4FE58F9-1DC2-48E1-897F-CF5F468A93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DFA34D-EFFD-4CF8-B612-2DC44E98D7F3}">
  <ds:schemaRefs>
    <ds:schemaRef ds:uri="http://schemas.openxmlformats.org/package/2006/metadata/core-properties"/>
    <ds:schemaRef ds:uri="c7b7f11e-6a67-4652-8b61-79660233bacb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Lock</dc:creator>
  <cp:keywords/>
  <dc:description/>
  <cp:lastModifiedBy>Evan Lock</cp:lastModifiedBy>
  <cp:revision>2</cp:revision>
  <dcterms:created xsi:type="dcterms:W3CDTF">2025-02-18T21:10:00Z</dcterms:created>
  <dcterms:modified xsi:type="dcterms:W3CDTF">2025-02-18T21:10:00Z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0x01010099466CD35A2E014C855293FA5E0D7088</vt:lpwstr>
  </property>
</Properties>
</file>