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BE" w:rsidRPr="00623BBE" w:rsidRDefault="00623BBE" w:rsidP="00623BBE">
      <w:pPr>
        <w:jc w:val="center"/>
        <w:rPr>
          <w:rFonts w:ascii="Times New Roman" w:eastAsia="맑은 고딕" w:hAnsi="Times New Roman" w:cs="Times New Roman"/>
          <w:sz w:val="26"/>
          <w:szCs w:val="26"/>
          <w:u w:val="single"/>
          <w:lang w:eastAsia="ko-KR"/>
        </w:rPr>
      </w:pPr>
      <w:r w:rsidRPr="00623BBE">
        <w:rPr>
          <w:rFonts w:ascii="Times New Roman" w:eastAsia="맑은 고딕" w:hAnsi="Times New Roman" w:cs="Times New Roman" w:hint="eastAsia"/>
          <w:sz w:val="26"/>
          <w:szCs w:val="26"/>
          <w:u w:val="single"/>
          <w:lang w:eastAsia="ko-KR"/>
        </w:rPr>
        <w:t>Summary Handout</w:t>
      </w:r>
    </w:p>
    <w:p w:rsidR="00574FB2" w:rsidRPr="00623BBE" w:rsidRDefault="00237ACB" w:rsidP="00B10E66">
      <w:pPr>
        <w:jc w:val="center"/>
        <w:rPr>
          <w:rFonts w:ascii="Times New Roman" w:eastAsia="맑은 고딕" w:hAnsi="Times New Roman" w:cs="Times New Roman"/>
          <w:b/>
          <w:sz w:val="24"/>
          <w:szCs w:val="24"/>
          <w:lang w:eastAsia="ko-KR"/>
        </w:rPr>
      </w:pPr>
      <w:r w:rsidRPr="00623BBE">
        <w:rPr>
          <w:rFonts w:ascii="Times New Roman" w:eastAsia="맑은 고딕" w:hAnsi="Times New Roman" w:cs="Times New Roman" w:hint="eastAsia"/>
          <w:b/>
          <w:sz w:val="24"/>
          <w:szCs w:val="24"/>
          <w:lang w:eastAsia="ko-KR"/>
        </w:rPr>
        <w:t>Chapter 28</w:t>
      </w:r>
      <w:r w:rsidR="00623BBE">
        <w:rPr>
          <w:rFonts w:ascii="Times New Roman" w:eastAsia="맑은 고딕" w:hAnsi="Times New Roman" w:cs="Times New Roman" w:hint="eastAsia"/>
          <w:b/>
          <w:sz w:val="24"/>
          <w:szCs w:val="24"/>
          <w:lang w:eastAsia="ko-KR"/>
        </w:rPr>
        <w:t xml:space="preserve"> (</w:t>
      </w:r>
      <w:proofErr w:type="spellStart"/>
      <w:r w:rsidR="00BB533C">
        <w:rPr>
          <w:rFonts w:ascii="Times New Roman" w:eastAsia="맑은 고딕" w:hAnsi="Times New Roman" w:cs="Times New Roman" w:hint="eastAsia"/>
          <w:b/>
          <w:sz w:val="24"/>
          <w:szCs w:val="24"/>
          <w:lang w:eastAsia="ko-KR"/>
        </w:rPr>
        <w:t>Celce</w:t>
      </w:r>
      <w:proofErr w:type="spellEnd"/>
      <w:r w:rsidR="00BB533C">
        <w:rPr>
          <w:rFonts w:ascii="Times New Roman" w:eastAsia="맑은 고딕" w:hAnsi="Times New Roman" w:cs="Times New Roman" w:hint="eastAsia"/>
          <w:b/>
          <w:sz w:val="24"/>
          <w:szCs w:val="24"/>
          <w:lang w:eastAsia="ko-KR"/>
        </w:rPr>
        <w:t>-Murcia)</w:t>
      </w:r>
    </w:p>
    <w:p w:rsidR="00237ACB" w:rsidRDefault="00237ACB" w:rsidP="00237ACB">
      <w:pPr>
        <w:rPr>
          <w:rFonts w:ascii="Times New Roman" w:eastAsia="맑은 고딕" w:hAnsi="Times New Roman" w:cs="Times New Roman"/>
          <w:lang w:eastAsia="ko-KR"/>
        </w:rPr>
      </w:pPr>
      <w:r>
        <w:rPr>
          <w:rFonts w:ascii="Times New Roman" w:eastAsia="맑은 고딕" w:hAnsi="Times New Roman" w:cs="Times New Roman"/>
          <w:lang w:eastAsia="ko-KR"/>
        </w:rPr>
        <w:t>C</w:t>
      </w:r>
      <w:r>
        <w:rPr>
          <w:rFonts w:ascii="Times New Roman" w:eastAsia="맑은 고딕" w:hAnsi="Times New Roman" w:cs="Times New Roman" w:hint="eastAsia"/>
          <w:lang w:eastAsia="ko-KR"/>
        </w:rPr>
        <w:t>ontent-</w:t>
      </w:r>
      <w:r w:rsidR="002C746C">
        <w:rPr>
          <w:rFonts w:ascii="Times New Roman" w:eastAsia="맑은 고딕" w:hAnsi="Times New Roman" w:cs="Times New Roman" w:hint="eastAsia"/>
          <w:lang w:eastAsia="ko-KR"/>
        </w:rPr>
        <w:t>based language teaching</w:t>
      </w:r>
      <w:r>
        <w:rPr>
          <w:rFonts w:ascii="Times New Roman" w:eastAsia="맑은 고딕" w:hAnsi="Times New Roman" w:cs="Times New Roman" w:hint="eastAsia"/>
          <w:lang w:eastAsia="ko-KR"/>
        </w:rPr>
        <w:t xml:space="preserve">, in the most recent terms is defined as, an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umbrella term for a </w:t>
      </w:r>
      <w:r>
        <w:rPr>
          <w:rFonts w:ascii="Times New Roman" w:eastAsia="맑은 고딕" w:hAnsi="Times New Roman" w:cs="Times New Roman"/>
          <w:lang w:eastAsia="ko-KR"/>
        </w:rPr>
        <w:t>multifaceted</w:t>
      </w:r>
      <w:r>
        <w:rPr>
          <w:rFonts w:ascii="Times New Roman" w:eastAsia="맑은 고딕" w:hAnsi="Times New Roman" w:cs="Times New Roman" w:hint="eastAsia"/>
          <w:lang w:eastAsia="ko-KR"/>
        </w:rPr>
        <w:t xml:space="preserve"> approach to SFL teaching that differs in terms of factors such as educational setting, programs objectives, and target population but shares a common point of departure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the integration of language teaching aims with content instruction</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(Snow</w:t>
      </w:r>
      <w:r w:rsidR="00623BBE">
        <w:rPr>
          <w:rFonts w:ascii="Times New Roman" w:eastAsia="맑은 고딕" w:hAnsi="Times New Roman" w:cs="Times New Roman" w:hint="eastAsia"/>
          <w:lang w:eastAsia="ko-KR"/>
        </w:rPr>
        <w:t>,</w:t>
      </w:r>
      <w:r>
        <w:rPr>
          <w:rFonts w:ascii="Times New Roman" w:eastAsia="맑은 고딕" w:hAnsi="Times New Roman" w:cs="Times New Roman" w:hint="eastAsia"/>
          <w:lang w:eastAsia="ko-KR"/>
        </w:rPr>
        <w:t xml:space="preserve"> 2014</w:t>
      </w:r>
      <w:r w:rsidR="00623BBE">
        <w:rPr>
          <w:rFonts w:ascii="Times New Roman" w:eastAsia="맑은 고딕" w:hAnsi="Times New Roman" w:cs="Times New Roman" w:hint="eastAsia"/>
          <w:lang w:eastAsia="ko-KR"/>
        </w:rPr>
        <w:t>, p. 439</w:t>
      </w:r>
      <w:r>
        <w:rPr>
          <w:rFonts w:ascii="Times New Roman" w:eastAsia="맑은 고딕" w:hAnsi="Times New Roman" w:cs="Times New Roman" w:hint="eastAsia"/>
          <w:lang w:eastAsia="ko-KR"/>
        </w:rPr>
        <w:t xml:space="preserve">) </w:t>
      </w:r>
    </w:p>
    <w:p w:rsidR="008D5CBE" w:rsidRDefault="00237ACB" w:rsidP="008D5CBE">
      <w:pPr>
        <w:rPr>
          <w:rFonts w:ascii="Times New Roman" w:eastAsia="맑은 고딕" w:hAnsi="Times New Roman" w:cs="Times New Roman"/>
          <w:lang w:eastAsia="ko-KR"/>
        </w:rPr>
      </w:pPr>
      <w:r>
        <w:rPr>
          <w:rFonts w:ascii="Times New Roman" w:eastAsia="맑은 고딕" w:hAnsi="Times New Roman" w:cs="Times New Roman"/>
          <w:lang w:eastAsia="ko-KR"/>
        </w:rPr>
        <w:t>T</w:t>
      </w:r>
      <w:r>
        <w:rPr>
          <w:rFonts w:ascii="Times New Roman" w:eastAsia="맑은 고딕" w:hAnsi="Times New Roman" w:cs="Times New Roman" w:hint="eastAsia"/>
          <w:lang w:eastAsia="ko-KR"/>
        </w:rPr>
        <w:t xml:space="preserve">here </w:t>
      </w:r>
      <w:r w:rsidR="008D5CBE">
        <w:rPr>
          <w:rFonts w:ascii="Times New Roman" w:eastAsia="맑은 고딕" w:hAnsi="Times New Roman" w:cs="Times New Roman" w:hint="eastAsia"/>
          <w:lang w:eastAsia="ko-KR"/>
        </w:rPr>
        <w:t xml:space="preserve">are five models of CBLT placed on </w:t>
      </w:r>
      <w:proofErr w:type="spellStart"/>
      <w:r w:rsidR="008D5CBE">
        <w:rPr>
          <w:rFonts w:ascii="Times New Roman" w:eastAsia="맑은 고딕" w:hAnsi="Times New Roman" w:cs="Times New Roman" w:hint="eastAsia"/>
          <w:lang w:eastAsia="ko-KR"/>
        </w:rPr>
        <w:t>a</w:t>
      </w:r>
      <w:r>
        <w:rPr>
          <w:rFonts w:ascii="Times New Roman" w:eastAsia="맑은 고딕" w:hAnsi="Times New Roman" w:cs="Times New Roman"/>
          <w:lang w:eastAsia="ko-KR"/>
        </w:rPr>
        <w:t>continuum</w:t>
      </w:r>
      <w:proofErr w:type="spellEnd"/>
      <w:r w:rsidR="008D5CBE">
        <w:rPr>
          <w:rFonts w:ascii="Times New Roman" w:eastAsia="맑은 고딕" w:hAnsi="Times New Roman" w:cs="Times New Roman" w:hint="eastAsia"/>
          <w:lang w:eastAsia="ko-KR"/>
        </w:rPr>
        <w:t xml:space="preserve"> of content-driven to language-driven.  It indicates the degree of emphasis on language and content that underlies that particular course/program</w:t>
      </w:r>
      <w:r>
        <w:rPr>
          <w:rFonts w:ascii="Times New Roman" w:eastAsia="맑은 고딕" w:hAnsi="Times New Roman" w:cs="Times New Roman" w:hint="eastAsia"/>
          <w:lang w:eastAsia="ko-KR"/>
        </w:rPr>
        <w:t xml:space="preserve">.  </w:t>
      </w:r>
    </w:p>
    <w:p w:rsidR="008D5CBE" w:rsidRDefault="008D5CBE" w:rsidP="008D5CBE">
      <w:pPr>
        <w:rPr>
          <w:rFonts w:ascii="Times New Roman" w:eastAsia="맑은 고딕" w:hAnsi="Times New Roman" w:cs="Times New Roman"/>
          <w:lang w:eastAsia="ko-KR"/>
        </w:rPr>
      </w:pPr>
      <w:r>
        <w:rPr>
          <w:rFonts w:ascii="Times New Roman" w:eastAsia="맑은 고딕" w:hAnsi="Times New Roman" w:cs="Times New Roman"/>
          <w:lang w:eastAsia="ko-KR"/>
        </w:rPr>
        <w:t>S</w:t>
      </w:r>
      <w:r>
        <w:rPr>
          <w:rFonts w:ascii="Times New Roman" w:eastAsia="맑은 고딕" w:hAnsi="Times New Roman" w:cs="Times New Roman" w:hint="eastAsia"/>
          <w:lang w:eastAsia="ko-KR"/>
        </w:rPr>
        <w:t>tarting from the content-driven end</w:t>
      </w:r>
      <w:r w:rsidR="00BB533C">
        <w:rPr>
          <w:rFonts w:ascii="Times New Roman" w:eastAsia="맑은 고딕" w:hAnsi="Times New Roman" w:cs="Times New Roman" w:hint="eastAsia"/>
          <w:lang w:eastAsia="ko-KR"/>
        </w:rPr>
        <w:t>:</w:t>
      </w:r>
    </w:p>
    <w:p w:rsidR="008D5CBE" w:rsidRDefault="008D5CBE" w:rsidP="008D5CBE">
      <w:pPr>
        <w:pStyle w:val="ListParagraph"/>
        <w:numPr>
          <w:ilvl w:val="0"/>
          <w:numId w:val="2"/>
        </w:numPr>
        <w:rPr>
          <w:rFonts w:ascii="Times New Roman" w:eastAsia="맑은 고딕" w:hAnsi="Times New Roman" w:cs="Times New Roman"/>
          <w:lang w:eastAsia="ko-KR"/>
        </w:rPr>
      </w:pPr>
      <w:r>
        <w:rPr>
          <w:rFonts w:ascii="Times New Roman" w:eastAsia="맑은 고딕" w:hAnsi="Times New Roman" w:cs="Times New Roman"/>
          <w:lang w:eastAsia="ko-KR"/>
        </w:rPr>
        <w:t>Immersion</w:t>
      </w:r>
      <w:r>
        <w:rPr>
          <w:rFonts w:ascii="Times New Roman" w:eastAsia="맑은 고딕" w:hAnsi="Times New Roman" w:cs="Times New Roman" w:hint="eastAsia"/>
          <w:lang w:eastAsia="ko-KR"/>
        </w:rPr>
        <w:t xml:space="preserve"> model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prototypical content-based approach; ranges from total (100% of instructional time) to partial (50% of instructional time) immersion</w:t>
      </w:r>
    </w:p>
    <w:p w:rsidR="008D5CBE" w:rsidRDefault="008D5CBE" w:rsidP="008D5CBE">
      <w:pPr>
        <w:pStyle w:val="ListParagraph"/>
        <w:numPr>
          <w:ilvl w:val="0"/>
          <w:numId w:val="2"/>
        </w:numPr>
        <w:rPr>
          <w:rFonts w:ascii="Times New Roman" w:eastAsia="맑은 고딕" w:hAnsi="Times New Roman" w:cs="Times New Roman"/>
          <w:lang w:eastAsia="ko-KR"/>
        </w:rPr>
      </w:pPr>
      <w:r>
        <w:rPr>
          <w:rFonts w:ascii="Times New Roman" w:eastAsia="맑은 고딕" w:hAnsi="Times New Roman" w:cs="Times New Roman"/>
          <w:lang w:eastAsia="ko-KR"/>
        </w:rPr>
        <w:t>S</w:t>
      </w:r>
      <w:r>
        <w:rPr>
          <w:rFonts w:ascii="Times New Roman" w:eastAsia="맑은 고딕" w:hAnsi="Times New Roman" w:cs="Times New Roman" w:hint="eastAsia"/>
          <w:lang w:eastAsia="ko-KR"/>
        </w:rPr>
        <w:t xml:space="preserve">heltered model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when students take a content course (</w:t>
      </w:r>
      <w:proofErr w:type="spellStart"/>
      <w:r>
        <w:rPr>
          <w:rFonts w:ascii="Times New Roman" w:eastAsia="맑은 고딕" w:hAnsi="Times New Roman" w:cs="Times New Roman" w:hint="eastAsia"/>
          <w:lang w:eastAsia="ko-KR"/>
        </w:rPr>
        <w:t>i.e</w:t>
      </w:r>
      <w:r w:rsidR="002C746C">
        <w:rPr>
          <w:rFonts w:ascii="Times New Roman" w:eastAsia="맑은 고딕" w:hAnsi="Times New Roman" w:cs="Times New Roman" w:hint="eastAsia"/>
          <w:lang w:eastAsia="ko-KR"/>
        </w:rPr>
        <w:t>.</w:t>
      </w:r>
      <w:r>
        <w:rPr>
          <w:rFonts w:ascii="Times New Roman" w:eastAsia="맑은 고딕" w:hAnsi="Times New Roman" w:cs="Times New Roman"/>
          <w:lang w:eastAsia="ko-KR"/>
        </w:rPr>
        <w:t>psychology</w:t>
      </w:r>
      <w:proofErr w:type="spellEnd"/>
      <w:r>
        <w:rPr>
          <w:rFonts w:ascii="Times New Roman" w:eastAsia="맑은 고딕" w:hAnsi="Times New Roman" w:cs="Times New Roman" w:hint="eastAsia"/>
          <w:lang w:eastAsia="ko-KR"/>
        </w:rPr>
        <w:t xml:space="preserve">) in their L2 </w:t>
      </w:r>
    </w:p>
    <w:p w:rsidR="008D5CBE" w:rsidRDefault="008D5CBE" w:rsidP="008D5CBE">
      <w:pPr>
        <w:pStyle w:val="ListParagraph"/>
        <w:numPr>
          <w:ilvl w:val="0"/>
          <w:numId w:val="2"/>
        </w:numPr>
        <w:rPr>
          <w:rFonts w:ascii="Times New Roman" w:eastAsia="맑은 고딕" w:hAnsi="Times New Roman" w:cs="Times New Roman"/>
          <w:lang w:eastAsia="ko-KR"/>
        </w:rPr>
      </w:pPr>
      <w:r>
        <w:rPr>
          <w:rFonts w:ascii="Times New Roman" w:eastAsia="맑은 고딕" w:hAnsi="Times New Roman" w:cs="Times New Roman"/>
          <w:lang w:eastAsia="ko-KR"/>
        </w:rPr>
        <w:t>A</w:t>
      </w:r>
      <w:r>
        <w:rPr>
          <w:rFonts w:ascii="Times New Roman" w:eastAsia="맑은 고딕" w:hAnsi="Times New Roman" w:cs="Times New Roman" w:hint="eastAsia"/>
          <w:lang w:eastAsia="ko-KR"/>
        </w:rPr>
        <w:t xml:space="preserve">djunct model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students are enrolled in a language and a content course at the same time</w:t>
      </w:r>
    </w:p>
    <w:p w:rsidR="008D5CBE" w:rsidRDefault="008D5CBE" w:rsidP="008D5CBE">
      <w:pPr>
        <w:pStyle w:val="ListParagraph"/>
        <w:numPr>
          <w:ilvl w:val="0"/>
          <w:numId w:val="2"/>
        </w:numPr>
        <w:rPr>
          <w:rFonts w:ascii="Times New Roman" w:eastAsia="맑은 고딕" w:hAnsi="Times New Roman" w:cs="Times New Roman"/>
          <w:lang w:eastAsia="ko-KR"/>
        </w:rPr>
      </w:pPr>
      <w:r>
        <w:rPr>
          <w:rFonts w:ascii="Times New Roman" w:eastAsia="맑은 고딕" w:hAnsi="Times New Roman" w:cs="Times New Roman"/>
          <w:lang w:eastAsia="ko-KR"/>
        </w:rPr>
        <w:t>T</w:t>
      </w:r>
      <w:r>
        <w:rPr>
          <w:rFonts w:ascii="Times New Roman" w:eastAsia="맑은 고딕" w:hAnsi="Times New Roman" w:cs="Times New Roman" w:hint="eastAsia"/>
          <w:lang w:eastAsia="ko-KR"/>
        </w:rPr>
        <w:t xml:space="preserve">heme-based model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classes where content is used for language practice; heavily language-drive in that selected topics/themes are the basis from which activities are constructed </w:t>
      </w:r>
    </w:p>
    <w:p w:rsidR="008D5CBE" w:rsidRDefault="008D5CBE" w:rsidP="008D5CBE">
      <w:pPr>
        <w:rPr>
          <w:rFonts w:ascii="Times New Roman" w:eastAsia="맑은 고딕" w:hAnsi="Times New Roman" w:cs="Times New Roman"/>
          <w:lang w:eastAsia="ko-KR"/>
        </w:rPr>
      </w:pPr>
      <w:r>
        <w:rPr>
          <w:rFonts w:ascii="Times New Roman" w:eastAsia="맑은 고딕" w:hAnsi="Times New Roman" w:cs="Times New Roman" w:hint="eastAsia"/>
          <w:lang w:eastAsia="ko-KR"/>
        </w:rPr>
        <w:t xml:space="preserve">CBLT can be a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rich context for teaching all aspects of language</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(Snow</w:t>
      </w:r>
      <w:r w:rsidR="00623BBE">
        <w:rPr>
          <w:rFonts w:ascii="Times New Roman" w:eastAsia="맑은 고딕" w:hAnsi="Times New Roman" w:cs="Times New Roman" w:hint="eastAsia"/>
          <w:lang w:eastAsia="ko-KR"/>
        </w:rPr>
        <w:t>,</w:t>
      </w:r>
      <w:r>
        <w:rPr>
          <w:rFonts w:ascii="Times New Roman" w:eastAsia="맑은 고딕" w:hAnsi="Times New Roman" w:cs="Times New Roman" w:hint="eastAsia"/>
          <w:lang w:eastAsia="ko-KR"/>
        </w:rPr>
        <w:t xml:space="preserve"> 2014</w:t>
      </w:r>
      <w:r w:rsidR="00623BBE">
        <w:rPr>
          <w:rFonts w:ascii="Times New Roman" w:eastAsia="맑은 고딕" w:hAnsi="Times New Roman" w:cs="Times New Roman" w:hint="eastAsia"/>
          <w:lang w:eastAsia="ko-KR"/>
        </w:rPr>
        <w:t>, p. 447</w:t>
      </w:r>
      <w:r>
        <w:rPr>
          <w:rFonts w:ascii="Times New Roman" w:eastAsia="맑은 고딕" w:hAnsi="Times New Roman" w:cs="Times New Roman" w:hint="eastAsia"/>
          <w:lang w:eastAsia="ko-KR"/>
        </w:rPr>
        <w:t xml:space="preserve">). </w:t>
      </w:r>
      <w:r>
        <w:rPr>
          <w:rFonts w:ascii="Times New Roman" w:eastAsia="맑은 고딕" w:hAnsi="Times New Roman" w:cs="Times New Roman"/>
          <w:lang w:eastAsia="ko-KR"/>
        </w:rPr>
        <w:t>I</w:t>
      </w:r>
      <w:r>
        <w:rPr>
          <w:rFonts w:ascii="Times New Roman" w:eastAsia="맑은 고딕" w:hAnsi="Times New Roman" w:cs="Times New Roman" w:hint="eastAsia"/>
          <w:lang w:eastAsia="ko-KR"/>
        </w:rPr>
        <w:t xml:space="preserve">t is also very versatile in that all the different types of </w:t>
      </w:r>
      <w:r>
        <w:rPr>
          <w:rFonts w:ascii="Times New Roman" w:eastAsia="맑은 고딕" w:hAnsi="Times New Roman" w:cs="Times New Roman"/>
          <w:lang w:eastAsia="ko-KR"/>
        </w:rPr>
        <w:t>instructional</w:t>
      </w:r>
      <w:r>
        <w:rPr>
          <w:rFonts w:ascii="Times New Roman" w:eastAsia="맑은 고딕" w:hAnsi="Times New Roman" w:cs="Times New Roman" w:hint="eastAsia"/>
          <w:lang w:eastAsia="ko-KR"/>
        </w:rPr>
        <w:t xml:space="preserve"> strategies mentioned in previous chapters of the book can be formatted to fit CBLT. </w:t>
      </w:r>
      <w:r w:rsidR="002C746C">
        <w:rPr>
          <w:rFonts w:ascii="Times New Roman" w:eastAsia="맑은 고딕" w:hAnsi="Times New Roman" w:cs="Times New Roman"/>
          <w:lang w:eastAsia="ko-KR"/>
        </w:rPr>
        <w:t>T</w:t>
      </w:r>
      <w:r w:rsidR="002C746C">
        <w:rPr>
          <w:rFonts w:ascii="Times New Roman" w:eastAsia="맑은 고딕" w:hAnsi="Times New Roman" w:cs="Times New Roman" w:hint="eastAsia"/>
          <w:lang w:eastAsia="ko-KR"/>
        </w:rPr>
        <w:t xml:space="preserve">here are a number of instructional strategies mentioned that can be implemented by those who choose to teach using the CBLT method (e.g. </w:t>
      </w:r>
      <w:r w:rsidR="002C746C">
        <w:rPr>
          <w:rFonts w:ascii="Times New Roman" w:eastAsia="맑은 고딕" w:hAnsi="Times New Roman" w:cs="Times New Roman"/>
          <w:lang w:eastAsia="ko-KR"/>
        </w:rPr>
        <w:t>modifying</w:t>
      </w:r>
      <w:r w:rsidR="002C746C">
        <w:rPr>
          <w:rFonts w:ascii="Times New Roman" w:eastAsia="맑은 고딕" w:hAnsi="Times New Roman" w:cs="Times New Roman" w:hint="eastAsia"/>
          <w:lang w:eastAsia="ko-KR"/>
        </w:rPr>
        <w:t xml:space="preserve"> input, vocabulary instruction, use of contextual cues). </w:t>
      </w:r>
      <w:r w:rsidR="002C746C">
        <w:rPr>
          <w:rFonts w:ascii="Times New Roman" w:eastAsia="맑은 고딕" w:hAnsi="Times New Roman" w:cs="Times New Roman"/>
          <w:lang w:eastAsia="ko-KR"/>
        </w:rPr>
        <w:t>Emphasis was placed on making the language and content objectives explicit</w:t>
      </w:r>
      <w:r w:rsidR="002C746C">
        <w:rPr>
          <w:rFonts w:ascii="Times New Roman" w:eastAsia="맑은 고딕" w:hAnsi="Times New Roman" w:cs="Times New Roman" w:hint="eastAsia"/>
          <w:lang w:eastAsia="ko-KR"/>
        </w:rPr>
        <w:t xml:space="preserve">, so that </w:t>
      </w:r>
      <w:r w:rsidR="002C746C">
        <w:rPr>
          <w:rFonts w:ascii="Times New Roman" w:eastAsia="맑은 고딕" w:hAnsi="Times New Roman" w:cs="Times New Roman"/>
          <w:lang w:eastAsia="ko-KR"/>
        </w:rPr>
        <w:t>“</w:t>
      </w:r>
      <w:r w:rsidR="002C746C">
        <w:rPr>
          <w:rFonts w:ascii="Times New Roman" w:eastAsia="맑은 고딕" w:hAnsi="Times New Roman" w:cs="Times New Roman" w:hint="eastAsia"/>
          <w:lang w:eastAsia="ko-KR"/>
        </w:rPr>
        <w:t>both the students and teacher can work toward a common goal</w:t>
      </w:r>
      <w:r w:rsidR="002C746C">
        <w:rPr>
          <w:rFonts w:ascii="Times New Roman" w:eastAsia="맑은 고딕" w:hAnsi="Times New Roman" w:cs="Times New Roman"/>
          <w:lang w:eastAsia="ko-KR"/>
        </w:rPr>
        <w:t>”</w:t>
      </w:r>
      <w:r w:rsidR="002C746C">
        <w:rPr>
          <w:rFonts w:ascii="Times New Roman" w:eastAsia="맑은 고딕" w:hAnsi="Times New Roman" w:cs="Times New Roman" w:hint="eastAsia"/>
          <w:lang w:eastAsia="ko-KR"/>
        </w:rPr>
        <w:t xml:space="preserve"> (Snow</w:t>
      </w:r>
      <w:r w:rsidR="00623BBE">
        <w:rPr>
          <w:rFonts w:ascii="Times New Roman" w:eastAsia="맑은 고딕" w:hAnsi="Times New Roman" w:cs="Times New Roman" w:hint="eastAsia"/>
          <w:lang w:eastAsia="ko-KR"/>
        </w:rPr>
        <w:t>,</w:t>
      </w:r>
      <w:r w:rsidR="002C746C">
        <w:rPr>
          <w:rFonts w:ascii="Times New Roman" w:eastAsia="맑은 고딕" w:hAnsi="Times New Roman" w:cs="Times New Roman" w:hint="eastAsia"/>
          <w:lang w:eastAsia="ko-KR"/>
        </w:rPr>
        <w:t xml:space="preserve"> 2014</w:t>
      </w:r>
      <w:r w:rsidR="00623BBE">
        <w:rPr>
          <w:rFonts w:ascii="Times New Roman" w:eastAsia="맑은 고딕" w:hAnsi="Times New Roman" w:cs="Times New Roman" w:hint="eastAsia"/>
          <w:lang w:eastAsia="ko-KR"/>
        </w:rPr>
        <w:t>, p. 448</w:t>
      </w:r>
      <w:r w:rsidR="002C746C">
        <w:rPr>
          <w:rFonts w:ascii="Times New Roman" w:eastAsia="맑은 고딕" w:hAnsi="Times New Roman" w:cs="Times New Roman" w:hint="eastAsia"/>
          <w:lang w:eastAsia="ko-KR"/>
        </w:rPr>
        <w:t>).</w:t>
      </w:r>
    </w:p>
    <w:p w:rsidR="00623BBE" w:rsidRDefault="00623BBE" w:rsidP="008D5CBE">
      <w:pPr>
        <w:rPr>
          <w:rFonts w:ascii="Times New Roman" w:eastAsia="맑은 고딕" w:hAnsi="Times New Roman" w:cs="Times New Roman"/>
          <w:lang w:eastAsia="ko-KR"/>
        </w:rPr>
      </w:pPr>
    </w:p>
    <w:p w:rsidR="00623BBE" w:rsidRDefault="00623BBE" w:rsidP="008D5CBE">
      <w:pPr>
        <w:rPr>
          <w:rFonts w:ascii="Times New Roman" w:eastAsia="맑은 고딕" w:hAnsi="Times New Roman" w:cs="Times New Roman"/>
          <w:lang w:eastAsia="ko-KR"/>
        </w:rPr>
      </w:pPr>
    </w:p>
    <w:p w:rsidR="00623BBE" w:rsidRDefault="00623BBE" w:rsidP="008D5CBE">
      <w:pPr>
        <w:rPr>
          <w:rFonts w:ascii="Times New Roman" w:eastAsia="맑은 고딕" w:hAnsi="Times New Roman" w:cs="Times New Roman"/>
          <w:lang w:eastAsia="ko-KR"/>
        </w:rPr>
      </w:pPr>
    </w:p>
    <w:p w:rsidR="00623BBE" w:rsidRDefault="00623BBE" w:rsidP="008D5CBE">
      <w:pPr>
        <w:rPr>
          <w:rFonts w:ascii="Times New Roman" w:eastAsia="맑은 고딕" w:hAnsi="Times New Roman" w:cs="Times New Roman"/>
          <w:lang w:eastAsia="ko-KR"/>
        </w:rPr>
      </w:pPr>
    </w:p>
    <w:p w:rsidR="00623BBE" w:rsidRDefault="00623BBE" w:rsidP="008D5CBE">
      <w:pPr>
        <w:rPr>
          <w:rFonts w:ascii="Times New Roman" w:eastAsia="맑은 고딕" w:hAnsi="Times New Roman" w:cs="Times New Roman"/>
          <w:lang w:eastAsia="ko-KR"/>
        </w:rPr>
      </w:pPr>
    </w:p>
    <w:p w:rsidR="00623BBE" w:rsidRDefault="00623BBE" w:rsidP="008D5CBE">
      <w:pPr>
        <w:rPr>
          <w:rFonts w:ascii="Times New Roman" w:eastAsia="맑은 고딕" w:hAnsi="Times New Roman" w:cs="Times New Roman"/>
          <w:lang w:eastAsia="ko-KR"/>
        </w:rPr>
      </w:pPr>
    </w:p>
    <w:p w:rsidR="00623BBE" w:rsidRDefault="00623BBE" w:rsidP="008D5CBE">
      <w:pPr>
        <w:rPr>
          <w:rFonts w:ascii="Times New Roman" w:eastAsia="맑은 고딕" w:hAnsi="Times New Roman" w:cs="Times New Roman"/>
          <w:lang w:eastAsia="ko-KR"/>
        </w:rPr>
      </w:pPr>
    </w:p>
    <w:p w:rsidR="00574FB2" w:rsidRDefault="00574FB2">
      <w:pPr>
        <w:rPr>
          <w:rFonts w:ascii="Times New Roman" w:hAnsi="Times New Roman" w:cs="Times New Roman"/>
          <w:b/>
          <w:sz w:val="24"/>
          <w:szCs w:val="24"/>
        </w:rPr>
      </w:pPr>
      <w:r>
        <w:rPr>
          <w:rFonts w:ascii="Times New Roman" w:hAnsi="Times New Roman" w:cs="Times New Roman"/>
          <w:b/>
          <w:sz w:val="24"/>
          <w:szCs w:val="24"/>
        </w:rPr>
        <w:br w:type="page"/>
      </w:r>
    </w:p>
    <w:p w:rsidR="00574FB2" w:rsidRPr="00B10E66" w:rsidRDefault="00574FB2" w:rsidP="00B10E66">
      <w:pPr>
        <w:jc w:val="center"/>
        <w:rPr>
          <w:rFonts w:ascii="Times New Roman" w:eastAsia="맑은 고딕" w:hAnsi="Times New Roman" w:cs="Times New Roman"/>
          <w:b/>
          <w:sz w:val="24"/>
          <w:szCs w:val="24"/>
          <w:lang w:eastAsia="ko-KR"/>
        </w:rPr>
      </w:pPr>
      <w:r>
        <w:rPr>
          <w:rFonts w:ascii="Times New Roman" w:hAnsi="Times New Roman" w:cs="Times New Roman"/>
          <w:b/>
          <w:sz w:val="24"/>
          <w:szCs w:val="24"/>
        </w:rPr>
        <w:lastRenderedPageBreak/>
        <w:t>Ch</w:t>
      </w:r>
      <w:r w:rsidR="00BB533C">
        <w:rPr>
          <w:rFonts w:ascii="Times New Roman" w:hAnsi="Times New Roman" w:cs="Times New Roman"/>
          <w:b/>
          <w:sz w:val="24"/>
          <w:szCs w:val="24"/>
        </w:rPr>
        <w:t>apter 1</w:t>
      </w:r>
      <w:r w:rsidR="00BB533C">
        <w:rPr>
          <w:rFonts w:ascii="Times New Roman" w:eastAsia="맑은 고딕" w:hAnsi="Times New Roman" w:cs="Times New Roman" w:hint="eastAsia"/>
          <w:b/>
          <w:sz w:val="24"/>
          <w:szCs w:val="24"/>
          <w:lang w:eastAsia="ko-KR"/>
        </w:rPr>
        <w:t xml:space="preserve"> (Gibbons)</w:t>
      </w:r>
    </w:p>
    <w:p w:rsidR="00BB533C" w:rsidRPr="00BB533C" w:rsidRDefault="00BB533C" w:rsidP="00BB533C">
      <w:pPr>
        <w:rPr>
          <w:rFonts w:ascii="Times New Roman" w:hAnsi="Times New Roman" w:cs="Times New Roman"/>
        </w:rPr>
      </w:pPr>
      <w:r w:rsidRPr="00BB533C">
        <w:rPr>
          <w:rFonts w:ascii="Times New Roman" w:hAnsi="Times New Roman" w:cs="Times New Roman"/>
        </w:rPr>
        <w:t>In this chapter, Gibbons explains key terminology, the importance of developing students’ academic literacy, the role of language in subject knowledge learning, and the concept of “learning in the challenge zone”.</w:t>
      </w:r>
    </w:p>
    <w:p w:rsidR="00567A95" w:rsidRPr="00886DD1" w:rsidRDefault="00BB533C" w:rsidP="00567A95">
      <w:pPr>
        <w:rPr>
          <w:rFonts w:ascii="Times New Roman" w:hAnsi="Times New Roman" w:cs="Times New Roman"/>
          <w:color w:val="FF0000"/>
        </w:rPr>
      </w:pPr>
      <w:r w:rsidRPr="00BB533C">
        <w:rPr>
          <w:rFonts w:ascii="Times New Roman" w:hAnsi="Times New Roman" w:cs="Times New Roman"/>
          <w:i/>
        </w:rPr>
        <w:t>Academic literacy</w:t>
      </w:r>
      <w:r w:rsidRPr="00BB533C">
        <w:rPr>
          <w:rFonts w:ascii="Times New Roman" w:hAnsi="Times New Roman" w:cs="Times New Roman"/>
        </w:rPr>
        <w:t xml:space="preserve"> is characterized by one’s ability to understand and manipulate often specialist, lexically dense, impersonal, and structured language embedded with frequent nominalization and abstraction, as well as unfamiliar and coded knowledge. It is highly context-dependent and also key to successful learning and students’ performance in assessment situations. </w:t>
      </w:r>
      <w:r w:rsidR="00567A95" w:rsidRPr="00E31304">
        <w:rPr>
          <w:rFonts w:ascii="Times New Roman" w:hAnsi="Times New Roman" w:cs="Times New Roman"/>
        </w:rPr>
        <w:t>Teaching academic subject language within mainstream Middle Years classrooms is useful and encouraged because academic language takes time to develop and requires context to be meaningful.</w:t>
      </w:r>
    </w:p>
    <w:p w:rsidR="00BB533C" w:rsidRPr="00593813" w:rsidRDefault="00BB533C" w:rsidP="00567A95">
      <w:pPr>
        <w:rPr>
          <w:rFonts w:ascii="Times New Roman" w:hAnsi="Times New Roman" w:cs="Times New Roman"/>
        </w:rPr>
      </w:pPr>
      <w:r w:rsidRPr="00BB533C">
        <w:rPr>
          <w:rFonts w:ascii="Times New Roman" w:hAnsi="Times New Roman" w:cs="Times New Roman"/>
          <w:i/>
        </w:rPr>
        <w:t>“ELL” (English Language Learners)</w:t>
      </w:r>
      <w:r w:rsidRPr="00BB533C">
        <w:rPr>
          <w:rFonts w:ascii="Times New Roman" w:hAnsi="Times New Roman" w:cs="Times New Roman"/>
        </w:rPr>
        <w:t xml:space="preserve"> is Gibbon’s preferred term for describing English language learners, as it includes all potential learners from very diverse linguistic, cultural, and socio-economic backgrounds. </w:t>
      </w:r>
      <w:r w:rsidRPr="00BB533C">
        <w:rPr>
          <w:rFonts w:ascii="Times New Roman" w:hAnsi="Times New Roman" w:cs="Times New Roman"/>
          <w:i/>
        </w:rPr>
        <w:t>Intellectual Quality</w:t>
      </w:r>
      <w:r w:rsidRPr="00BB533C">
        <w:rPr>
          <w:rFonts w:ascii="Times New Roman" w:hAnsi="Times New Roman" w:cs="Times New Roman"/>
        </w:rPr>
        <w:t xml:space="preserve"> is characterized by the construction of knowledge, disciplined inquiry, and its value beyond school (</w:t>
      </w:r>
      <w:proofErr w:type="spellStart"/>
      <w:r w:rsidRPr="00BB533C">
        <w:rPr>
          <w:rFonts w:ascii="Times New Roman" w:hAnsi="Times New Roman" w:cs="Times New Roman"/>
        </w:rPr>
        <w:t>Newmann</w:t>
      </w:r>
      <w:proofErr w:type="spellEnd"/>
      <w:r w:rsidRPr="00BB533C">
        <w:rPr>
          <w:rFonts w:ascii="Times New Roman" w:hAnsi="Times New Roman" w:cs="Times New Roman"/>
        </w:rPr>
        <w:t>, 1996</w:t>
      </w:r>
      <w:r>
        <w:rPr>
          <w:rFonts w:ascii="Times New Roman" w:eastAsia="맑은 고딕" w:hAnsi="Times New Roman" w:cs="Times New Roman" w:hint="eastAsia"/>
          <w:lang w:eastAsia="ko-KR"/>
        </w:rPr>
        <w:t>, p.12</w:t>
      </w:r>
      <w:r w:rsidRPr="00BB533C">
        <w:rPr>
          <w:rFonts w:ascii="Times New Roman" w:hAnsi="Times New Roman" w:cs="Times New Roman"/>
        </w:rPr>
        <w:t>).</w:t>
      </w:r>
      <w:r w:rsidR="00593813">
        <w:rPr>
          <w:rFonts w:ascii="Times New Roman" w:hAnsi="Times New Roman" w:cs="Times New Roman"/>
        </w:rPr>
        <w:t xml:space="preserve"> </w:t>
      </w:r>
      <w:r w:rsidRPr="00BB533C">
        <w:rPr>
          <w:rFonts w:ascii="Times New Roman" w:hAnsi="Times New Roman" w:cs="Times New Roman"/>
        </w:rPr>
        <w:t>Following this, Gibbons advocates for the “high challenge, high support” approach, which draws from Vygotsky’s concept of the Zone of Proximal Development (ZPD), and emphasizes sociocultural factors and collaborative work, and the use of scaffolding as a temporary, “how” focused (as opposed to “what” focused) and future-oriented teaching technique.</w:t>
      </w:r>
    </w:p>
    <w:p w:rsidR="00BB533C" w:rsidRDefault="00BB533C" w:rsidP="00BB533C">
      <w:pPr>
        <w:rPr>
          <w:rFonts w:ascii="Times New Roman" w:eastAsia="맑은 고딕" w:hAnsi="Times New Roman" w:cs="Times New Roman"/>
          <w:lang w:eastAsia="ko-KR"/>
        </w:rPr>
      </w:pPr>
    </w:p>
    <w:p w:rsidR="00E31304" w:rsidRDefault="00E31304" w:rsidP="00BB533C">
      <w:pPr>
        <w:jc w:val="center"/>
        <w:rPr>
          <w:rFonts w:ascii="Times New Roman" w:hAnsi="Times New Roman" w:cs="Times New Roman"/>
          <w:b/>
          <w:sz w:val="24"/>
          <w:szCs w:val="24"/>
          <w:lang w:eastAsia="ko-KR"/>
        </w:rPr>
      </w:pPr>
    </w:p>
    <w:p w:rsidR="00E31304" w:rsidRDefault="00E31304" w:rsidP="00BB533C">
      <w:pPr>
        <w:jc w:val="center"/>
        <w:rPr>
          <w:rFonts w:ascii="Times New Roman" w:hAnsi="Times New Roman" w:cs="Times New Roman"/>
          <w:b/>
          <w:sz w:val="24"/>
          <w:szCs w:val="24"/>
          <w:lang w:eastAsia="ko-KR"/>
        </w:rPr>
      </w:pPr>
    </w:p>
    <w:p w:rsidR="00E31304" w:rsidRDefault="00E31304" w:rsidP="00BB533C">
      <w:pPr>
        <w:jc w:val="center"/>
        <w:rPr>
          <w:rFonts w:ascii="Times New Roman" w:hAnsi="Times New Roman" w:cs="Times New Roman"/>
          <w:b/>
          <w:sz w:val="24"/>
          <w:szCs w:val="24"/>
          <w:lang w:eastAsia="ko-KR"/>
        </w:rPr>
      </w:pPr>
    </w:p>
    <w:p w:rsidR="00E31304" w:rsidRDefault="00E31304" w:rsidP="00BB533C">
      <w:pPr>
        <w:jc w:val="center"/>
        <w:rPr>
          <w:rFonts w:ascii="Times New Roman" w:hAnsi="Times New Roman" w:cs="Times New Roman"/>
          <w:b/>
          <w:sz w:val="24"/>
          <w:szCs w:val="24"/>
          <w:lang w:eastAsia="ko-KR"/>
        </w:rPr>
      </w:pPr>
    </w:p>
    <w:p w:rsidR="00E31304" w:rsidRDefault="00E31304" w:rsidP="00BB533C">
      <w:pPr>
        <w:jc w:val="center"/>
        <w:rPr>
          <w:rFonts w:ascii="Times New Roman" w:hAnsi="Times New Roman" w:cs="Times New Roman"/>
          <w:b/>
          <w:sz w:val="24"/>
          <w:szCs w:val="24"/>
          <w:lang w:eastAsia="ko-KR"/>
        </w:rPr>
      </w:pPr>
    </w:p>
    <w:p w:rsidR="00E31304" w:rsidRDefault="00E31304" w:rsidP="00BB533C">
      <w:pPr>
        <w:jc w:val="center"/>
        <w:rPr>
          <w:rFonts w:ascii="Times New Roman" w:hAnsi="Times New Roman" w:cs="Times New Roman"/>
          <w:b/>
          <w:sz w:val="24"/>
          <w:szCs w:val="24"/>
          <w:lang w:eastAsia="ko-KR"/>
        </w:rPr>
      </w:pPr>
    </w:p>
    <w:p w:rsidR="00E31304" w:rsidRDefault="00E31304" w:rsidP="00BB533C">
      <w:pPr>
        <w:jc w:val="center"/>
        <w:rPr>
          <w:rFonts w:ascii="Times New Roman" w:hAnsi="Times New Roman" w:cs="Times New Roman"/>
          <w:b/>
          <w:sz w:val="24"/>
          <w:szCs w:val="24"/>
          <w:lang w:eastAsia="ko-KR"/>
        </w:rPr>
      </w:pPr>
    </w:p>
    <w:p w:rsidR="00574FB2" w:rsidRDefault="00574FB2">
      <w:pPr>
        <w:rPr>
          <w:rFonts w:ascii="Times New Roman" w:hAnsi="Times New Roman" w:cs="Times New Roman"/>
          <w:b/>
          <w:sz w:val="24"/>
          <w:szCs w:val="24"/>
        </w:rPr>
      </w:pPr>
      <w:r>
        <w:rPr>
          <w:rFonts w:ascii="Times New Roman" w:hAnsi="Times New Roman" w:cs="Times New Roman"/>
          <w:b/>
          <w:sz w:val="24"/>
          <w:szCs w:val="24"/>
        </w:rPr>
        <w:br w:type="page"/>
      </w:r>
    </w:p>
    <w:p w:rsidR="00574FB2" w:rsidRPr="00B10E66" w:rsidRDefault="00574FB2" w:rsidP="00B10E66">
      <w:pPr>
        <w:jc w:val="center"/>
        <w:rPr>
          <w:rFonts w:ascii="Times New Roman" w:eastAsia="맑은 고딕" w:hAnsi="Times New Roman" w:cs="Times New Roman"/>
          <w:b/>
          <w:sz w:val="24"/>
          <w:szCs w:val="24"/>
          <w:lang w:eastAsia="ko-KR"/>
        </w:rPr>
      </w:pPr>
      <w:r>
        <w:rPr>
          <w:rFonts w:ascii="Times New Roman" w:hAnsi="Times New Roman" w:cs="Times New Roman"/>
          <w:b/>
          <w:sz w:val="24"/>
          <w:szCs w:val="24"/>
        </w:rPr>
        <w:lastRenderedPageBreak/>
        <w:t>C</w:t>
      </w:r>
      <w:r w:rsidR="00886DD1">
        <w:rPr>
          <w:rFonts w:ascii="Times New Roman" w:hAnsi="Times New Roman" w:cs="Times New Roman"/>
          <w:b/>
          <w:sz w:val="24"/>
          <w:szCs w:val="24"/>
        </w:rPr>
        <w:t xml:space="preserve">hapter </w:t>
      </w:r>
      <w:r w:rsidR="00886DD1">
        <w:rPr>
          <w:rFonts w:ascii="Times New Roman" w:eastAsia="맑은 고딕" w:hAnsi="Times New Roman" w:cs="Times New Roman" w:hint="eastAsia"/>
          <w:b/>
          <w:sz w:val="24"/>
          <w:szCs w:val="24"/>
          <w:lang w:eastAsia="ko-KR"/>
        </w:rPr>
        <w:t>3</w:t>
      </w:r>
      <w:r w:rsidR="00BB533C">
        <w:rPr>
          <w:rFonts w:ascii="Times New Roman" w:eastAsia="맑은 고딕" w:hAnsi="Times New Roman" w:cs="Times New Roman" w:hint="eastAsia"/>
          <w:b/>
          <w:sz w:val="24"/>
          <w:szCs w:val="24"/>
          <w:lang w:eastAsia="ko-KR"/>
        </w:rPr>
        <w:t xml:space="preserve"> (Gibbons)</w:t>
      </w:r>
    </w:p>
    <w:p w:rsidR="00886DD1" w:rsidRDefault="00BB533C" w:rsidP="00BB533C">
      <w:pPr>
        <w:rPr>
          <w:rFonts w:ascii="Times New Roman" w:eastAsia="맑은 고딕" w:hAnsi="Times New Roman" w:cs="Times New Roman"/>
          <w:lang w:eastAsia="ko-KR"/>
        </w:rPr>
      </w:pPr>
      <w:r w:rsidRPr="00BB533C">
        <w:rPr>
          <w:rFonts w:ascii="Times New Roman" w:hAnsi="Times New Roman" w:cs="Times New Roman"/>
        </w:rPr>
        <w:t>According to Gibbons, literacy is not merely the decoding of text (i.e. reading alphabetical letters to form a word) nor</w:t>
      </w:r>
      <w:r w:rsidR="00886DD1">
        <w:rPr>
          <w:rFonts w:ascii="Times New Roman" w:eastAsia="맑은 고딕" w:hAnsi="Times New Roman" w:cs="Times New Roman" w:hint="eastAsia"/>
          <w:lang w:eastAsia="ko-KR"/>
        </w:rPr>
        <w:t xml:space="preserve"> is </w:t>
      </w:r>
      <w:proofErr w:type="spellStart"/>
      <w:r w:rsidR="00886DD1">
        <w:rPr>
          <w:rFonts w:ascii="Times New Roman" w:eastAsia="맑은 고딕" w:hAnsi="Times New Roman" w:cs="Times New Roman" w:hint="eastAsia"/>
          <w:lang w:eastAsia="ko-KR"/>
        </w:rPr>
        <w:t>itmerel</w:t>
      </w:r>
      <w:r w:rsidRPr="00BB533C">
        <w:rPr>
          <w:rFonts w:ascii="Times New Roman" w:hAnsi="Times New Roman" w:cs="Times New Roman"/>
        </w:rPr>
        <w:t>y</w:t>
      </w:r>
      <w:proofErr w:type="spellEnd"/>
      <w:r w:rsidRPr="00BB533C">
        <w:rPr>
          <w:rFonts w:ascii="Times New Roman" w:hAnsi="Times New Roman" w:cs="Times New Roman"/>
        </w:rPr>
        <w:t xml:space="preserve"> the acquisition of subject vocabulary (i.e. memorization of “jargon” in decontextualized situations). Rather, literacy is the </w:t>
      </w:r>
      <w:r w:rsidR="00567A95">
        <w:rPr>
          <w:rFonts w:ascii="Times New Roman" w:hAnsi="Times New Roman" w:cs="Times New Roman"/>
        </w:rPr>
        <w:t xml:space="preserve">integrated understanding of </w:t>
      </w:r>
      <w:r w:rsidRPr="00BB533C">
        <w:rPr>
          <w:rFonts w:ascii="Times New Roman" w:hAnsi="Times New Roman" w:cs="Times New Roman"/>
        </w:rPr>
        <w:t xml:space="preserve">genre-specific language used in a particular subject area, including the subject’s broader conceptual framework and its embedded ideas. </w:t>
      </w:r>
    </w:p>
    <w:p w:rsidR="00BB533C" w:rsidRPr="00BB533C" w:rsidRDefault="00BB533C" w:rsidP="00BB533C">
      <w:pPr>
        <w:rPr>
          <w:rFonts w:ascii="Times New Roman" w:hAnsi="Times New Roman" w:cs="Times New Roman"/>
        </w:rPr>
      </w:pPr>
      <w:r w:rsidRPr="00BB533C">
        <w:rPr>
          <w:rFonts w:ascii="Times New Roman" w:hAnsi="Times New Roman" w:cs="Times New Roman"/>
        </w:rPr>
        <w:t xml:space="preserve">Literacy, especially academic literacy in the Middle Years, is necessary for successful learning in subject classrooms. Despite this, few subject teachers dedicate time to teaching the language of their subject, partly because they are already familiar with the language and may assume their students are equally familiar. </w:t>
      </w:r>
    </w:p>
    <w:p w:rsidR="00BB533C" w:rsidRPr="00BB533C" w:rsidRDefault="00BB533C" w:rsidP="00BB533C">
      <w:pPr>
        <w:rPr>
          <w:rFonts w:ascii="Times New Roman" w:hAnsi="Times New Roman" w:cs="Times New Roman"/>
        </w:rPr>
      </w:pPr>
      <w:r w:rsidRPr="00BB533C">
        <w:rPr>
          <w:rFonts w:ascii="Times New Roman" w:hAnsi="Times New Roman" w:cs="Times New Roman"/>
        </w:rPr>
        <w:t>Gibbons highlights two reasons for why academic language can be challenging:</w:t>
      </w:r>
    </w:p>
    <w:p w:rsidR="00BB533C" w:rsidRDefault="00BB533C" w:rsidP="00BB533C">
      <w:pPr>
        <w:pStyle w:val="ListParagraph"/>
        <w:numPr>
          <w:ilvl w:val="0"/>
          <w:numId w:val="4"/>
        </w:numPr>
        <w:spacing w:after="160" w:line="256" w:lineRule="auto"/>
        <w:rPr>
          <w:rFonts w:ascii="Times New Roman" w:hAnsi="Times New Roman" w:cs="Times New Roman"/>
        </w:rPr>
      </w:pPr>
      <w:r w:rsidRPr="00BB533C">
        <w:rPr>
          <w:rFonts w:ascii="Times New Roman" w:hAnsi="Times New Roman" w:cs="Times New Roman"/>
          <w:i/>
        </w:rPr>
        <w:t>Spoken versus written discourse</w:t>
      </w:r>
      <w:r w:rsidRPr="00BB533C">
        <w:rPr>
          <w:rFonts w:ascii="Times New Roman" w:hAnsi="Times New Roman" w:cs="Times New Roman"/>
        </w:rPr>
        <w:t>. Speech is often “context-embedded”, more informal and personal, whereas academic writing is often “context-reduced”, more formal and impersonal (Cummins, 2000)</w:t>
      </w:r>
    </w:p>
    <w:p w:rsidR="00567A95" w:rsidRPr="00BB533C" w:rsidRDefault="00567A95" w:rsidP="00567A95">
      <w:pPr>
        <w:pStyle w:val="ListParagraph"/>
        <w:spacing w:after="160" w:line="256" w:lineRule="auto"/>
        <w:rPr>
          <w:rFonts w:ascii="Times New Roman" w:hAnsi="Times New Roman" w:cs="Times New Roman"/>
        </w:rPr>
      </w:pPr>
    </w:p>
    <w:p w:rsidR="00886DD1" w:rsidRPr="00886DD1" w:rsidRDefault="00BB533C" w:rsidP="00BB533C">
      <w:pPr>
        <w:pStyle w:val="ListParagraph"/>
        <w:numPr>
          <w:ilvl w:val="0"/>
          <w:numId w:val="4"/>
        </w:numPr>
        <w:spacing w:after="160" w:line="256" w:lineRule="auto"/>
        <w:rPr>
          <w:rFonts w:ascii="Times New Roman" w:hAnsi="Times New Roman" w:cs="Times New Roman"/>
        </w:rPr>
      </w:pPr>
      <w:r w:rsidRPr="00BB533C">
        <w:rPr>
          <w:rFonts w:ascii="Times New Roman" w:hAnsi="Times New Roman" w:cs="Times New Roman"/>
          <w:i/>
        </w:rPr>
        <w:t>Nominalization and nominal groups</w:t>
      </w:r>
      <w:r w:rsidRPr="00BB533C">
        <w:rPr>
          <w:rFonts w:ascii="Times New Roman" w:hAnsi="Times New Roman" w:cs="Times New Roman"/>
        </w:rPr>
        <w:t xml:space="preserve">. Nominalization </w:t>
      </w:r>
      <w:r w:rsidR="00886DD1">
        <w:rPr>
          <w:rFonts w:ascii="Times New Roman" w:eastAsia="맑은 고딕" w:hAnsi="Times New Roman" w:cs="Times New Roman" w:hint="eastAsia"/>
          <w:lang w:eastAsia="ko-KR"/>
        </w:rPr>
        <w:t>is when</w:t>
      </w:r>
      <w:r w:rsidRPr="00BB533C">
        <w:rPr>
          <w:rFonts w:ascii="Times New Roman" w:hAnsi="Times New Roman" w:cs="Times New Roman"/>
        </w:rPr>
        <w:t xml:space="preserve"> simple verbs are transformed into genre-specific, abstract nouns, e.g.: “bend” </w:t>
      </w:r>
      <w:r w:rsidRPr="00BB533C">
        <w:rPr>
          <w:rFonts w:ascii="Times New Roman" w:hAnsi="Times New Roman" w:cs="Times New Roman"/>
        </w:rPr>
        <w:sym w:font="Wingdings" w:char="F0E0"/>
      </w:r>
      <w:r w:rsidRPr="00BB533C">
        <w:rPr>
          <w:rFonts w:ascii="Times New Roman" w:hAnsi="Times New Roman" w:cs="Times New Roman"/>
        </w:rPr>
        <w:t xml:space="preserve"> “refract” </w:t>
      </w:r>
      <w:r w:rsidRPr="00BB533C">
        <w:rPr>
          <w:rFonts w:ascii="Times New Roman" w:hAnsi="Times New Roman" w:cs="Times New Roman"/>
        </w:rPr>
        <w:sym w:font="Wingdings" w:char="F0E0"/>
      </w:r>
      <w:r w:rsidRPr="00BB533C">
        <w:rPr>
          <w:rFonts w:ascii="Times New Roman" w:hAnsi="Times New Roman" w:cs="Times New Roman"/>
        </w:rPr>
        <w:t xml:space="preserve"> “refraction” </w:t>
      </w:r>
    </w:p>
    <w:p w:rsidR="00886DD1" w:rsidRDefault="00886DD1" w:rsidP="00886DD1">
      <w:pPr>
        <w:pStyle w:val="ListParagraph"/>
        <w:spacing w:after="160" w:line="256" w:lineRule="auto"/>
        <w:rPr>
          <w:rFonts w:ascii="Times New Roman" w:eastAsia="맑은 고딕" w:hAnsi="Times New Roman" w:cs="Times New Roman"/>
          <w:lang w:eastAsia="ko-KR"/>
        </w:rPr>
      </w:pPr>
    </w:p>
    <w:p w:rsidR="00886DD1" w:rsidRDefault="00BB533C" w:rsidP="00886DD1">
      <w:pPr>
        <w:pStyle w:val="ListParagraph"/>
        <w:spacing w:after="160" w:line="256" w:lineRule="auto"/>
        <w:rPr>
          <w:rFonts w:ascii="Times New Roman" w:eastAsia="맑은 고딕" w:hAnsi="Times New Roman" w:cs="Times New Roman"/>
          <w:lang w:eastAsia="ko-KR"/>
        </w:rPr>
      </w:pPr>
      <w:r w:rsidRPr="00BB533C">
        <w:rPr>
          <w:rFonts w:ascii="Times New Roman" w:hAnsi="Times New Roman" w:cs="Times New Roman"/>
        </w:rPr>
        <w:t xml:space="preserve">Nominalization serves to shift the focus of discourse to more abstract ideas rather than a simple sequencing of events, hence allowing for greater expressive precision as well as generalizability. </w:t>
      </w:r>
    </w:p>
    <w:p w:rsidR="00886DD1" w:rsidRDefault="00886DD1" w:rsidP="00886DD1">
      <w:pPr>
        <w:pStyle w:val="ListParagraph"/>
        <w:spacing w:after="160" w:line="256" w:lineRule="auto"/>
        <w:rPr>
          <w:rFonts w:ascii="Times New Roman" w:eastAsia="맑은 고딕" w:hAnsi="Times New Roman" w:cs="Times New Roman"/>
          <w:lang w:eastAsia="ko-KR"/>
        </w:rPr>
      </w:pPr>
    </w:p>
    <w:p w:rsidR="00BB533C" w:rsidRPr="00886DD1" w:rsidRDefault="00BB533C" w:rsidP="00886DD1">
      <w:pPr>
        <w:pStyle w:val="ListParagraph"/>
        <w:spacing w:after="160" w:line="256" w:lineRule="auto"/>
        <w:rPr>
          <w:rFonts w:ascii="Times New Roman" w:eastAsia="맑은 고딕" w:hAnsi="Times New Roman" w:cs="Times New Roman"/>
          <w:lang w:eastAsia="ko-KR"/>
        </w:rPr>
      </w:pPr>
      <w:r w:rsidRPr="00BB533C">
        <w:rPr>
          <w:rFonts w:ascii="Times New Roman" w:hAnsi="Times New Roman" w:cs="Times New Roman"/>
        </w:rPr>
        <w:t xml:space="preserve">Nominal groups refer to noun phrases where the noun is preceded or followed by other words that provide a more sophisticated and detailed description, e.g. “a beast” </w:t>
      </w:r>
      <w:r w:rsidRPr="00BB533C">
        <w:rPr>
          <w:rFonts w:ascii="Times New Roman" w:hAnsi="Times New Roman" w:cs="Times New Roman"/>
        </w:rPr>
        <w:sym w:font="Wingdings" w:char="F0E0"/>
      </w:r>
      <w:r w:rsidRPr="00BB533C">
        <w:rPr>
          <w:rFonts w:ascii="Times New Roman" w:hAnsi="Times New Roman" w:cs="Times New Roman"/>
        </w:rPr>
        <w:t xml:space="preserve"> “… a fossil of a giant penguin, </w:t>
      </w:r>
      <w:proofErr w:type="spellStart"/>
      <w:r w:rsidRPr="00BB533C">
        <w:rPr>
          <w:rFonts w:ascii="Times New Roman" w:hAnsi="Times New Roman" w:cs="Times New Roman"/>
          <w:i/>
        </w:rPr>
        <w:t>Icadyptessalasi</w:t>
      </w:r>
      <w:proofErr w:type="spellEnd"/>
      <w:r w:rsidRPr="00BB533C">
        <w:rPr>
          <w:rFonts w:ascii="Times New Roman" w:hAnsi="Times New Roman" w:cs="Times New Roman"/>
        </w:rPr>
        <w:t xml:space="preserve">, a fearsome beast with an 18cm beak, powerful wings, and a chunky neck.” </w:t>
      </w:r>
      <w:r w:rsidR="00886DD1">
        <w:rPr>
          <w:rFonts w:ascii="Times New Roman" w:eastAsia="맑은 고딕" w:hAnsi="Times New Roman" w:cs="Times New Roman" w:hint="eastAsia"/>
          <w:lang w:eastAsia="ko-KR"/>
        </w:rPr>
        <w:t>(Gibbons, 2009, p. 54)</w:t>
      </w:r>
    </w:p>
    <w:p w:rsidR="00BB533C" w:rsidRPr="00BB533C" w:rsidRDefault="00BB533C" w:rsidP="00BB533C">
      <w:pPr>
        <w:rPr>
          <w:rFonts w:ascii="Times New Roman" w:hAnsi="Times New Roman" w:cs="Times New Roman"/>
        </w:rPr>
      </w:pPr>
      <w:r w:rsidRPr="00BB533C">
        <w:rPr>
          <w:rFonts w:ascii="Times New Roman" w:hAnsi="Times New Roman" w:cs="Times New Roman"/>
        </w:rPr>
        <w:t>Ultimately, academic literacy involves more than simply reading comprehension; it depends on the ability to successfully manipulate simpler, spoken language into more complex, genre-specific concepts – in both a precise and concise manner.</w:t>
      </w:r>
    </w:p>
    <w:p w:rsidR="00BB533C" w:rsidRPr="00BB533C" w:rsidRDefault="00BB533C" w:rsidP="00BB533C">
      <w:pPr>
        <w:rPr>
          <w:rFonts w:ascii="Times New Roman" w:eastAsia="맑은 고딕" w:hAnsi="Times New Roman" w:cs="Times New Roman"/>
          <w:lang w:eastAsia="ko-KR"/>
        </w:rPr>
      </w:pPr>
    </w:p>
    <w:p w:rsidR="00BB533C" w:rsidRPr="00BB533C" w:rsidRDefault="00BB533C" w:rsidP="00BB533C">
      <w:pPr>
        <w:rPr>
          <w:rFonts w:ascii="Times New Roman" w:eastAsia="맑은 고딕" w:hAnsi="Times New Roman" w:cs="Times New Roman"/>
          <w:b/>
          <w:sz w:val="24"/>
          <w:szCs w:val="24"/>
          <w:lang w:eastAsia="ko-KR"/>
        </w:rPr>
      </w:pPr>
    </w:p>
    <w:p w:rsidR="00623BBE" w:rsidRDefault="00623BBE" w:rsidP="00623BBE">
      <w:pPr>
        <w:jc w:val="center"/>
        <w:rPr>
          <w:rFonts w:ascii="Times New Roman" w:eastAsia="맑은 고딕" w:hAnsi="Times New Roman" w:cs="Times New Roman"/>
          <w:lang w:eastAsia="ko-KR"/>
        </w:rPr>
      </w:pPr>
    </w:p>
    <w:p w:rsidR="00574FB2" w:rsidRDefault="00574FB2">
      <w:pPr>
        <w:rPr>
          <w:rFonts w:ascii="Times New Roman" w:eastAsia="맑은 고딕" w:hAnsi="Times New Roman" w:cs="Times New Roman"/>
          <w:lang w:eastAsia="ko-KR"/>
        </w:rPr>
      </w:pPr>
      <w:r>
        <w:rPr>
          <w:rFonts w:ascii="Times New Roman" w:eastAsia="맑은 고딕" w:hAnsi="Times New Roman" w:cs="Times New Roman"/>
          <w:lang w:eastAsia="ko-KR"/>
        </w:rPr>
        <w:br w:type="page"/>
      </w:r>
    </w:p>
    <w:p w:rsidR="00886DD1" w:rsidRDefault="00886DD1" w:rsidP="00574FB2">
      <w:pPr>
        <w:jc w:val="center"/>
        <w:rPr>
          <w:rFonts w:ascii="Times New Roman" w:eastAsia="맑은 고딕" w:hAnsi="Times New Roman" w:cs="Times New Roman"/>
          <w:sz w:val="26"/>
          <w:szCs w:val="26"/>
          <w:u w:val="single"/>
          <w:lang w:eastAsia="ko-KR"/>
        </w:rPr>
      </w:pPr>
      <w:r w:rsidRPr="00886DD1">
        <w:rPr>
          <w:rFonts w:ascii="Times New Roman" w:eastAsia="맑은 고딕" w:hAnsi="Times New Roman" w:cs="Times New Roman" w:hint="eastAsia"/>
          <w:sz w:val="26"/>
          <w:szCs w:val="26"/>
          <w:u w:val="single"/>
          <w:lang w:eastAsia="ko-KR"/>
        </w:rPr>
        <w:lastRenderedPageBreak/>
        <w:t>Presentation Handout</w:t>
      </w:r>
    </w:p>
    <w:p w:rsidR="00886DD1" w:rsidRDefault="00E31304" w:rsidP="00BD4ED8">
      <w:pPr>
        <w:spacing w:before="240" w:line="240" w:lineRule="auto"/>
        <w:rPr>
          <w:rFonts w:ascii="Times New Roman" w:eastAsia="맑은 고딕" w:hAnsi="Times New Roman" w:cs="Times New Roman"/>
          <w:b/>
          <w:lang w:eastAsia="ko-KR"/>
        </w:rPr>
      </w:pPr>
      <w:bookmarkStart w:id="0" w:name="_GoBack"/>
      <w:bookmarkEnd w:id="0"/>
      <w:r>
        <w:rPr>
          <w:rFonts w:ascii="Times New Roman" w:eastAsia="맑은 고딕" w:hAnsi="Times New Roman" w:cs="Times New Roman" w:hint="eastAsia"/>
          <w:b/>
          <w:lang w:eastAsia="ko-KR"/>
        </w:rPr>
        <w:t>Social Networking Site</w:t>
      </w:r>
      <w:r w:rsidR="00886DD1">
        <w:rPr>
          <w:rFonts w:ascii="Times New Roman" w:eastAsia="맑은 고딕" w:hAnsi="Times New Roman" w:cs="Times New Roman" w:hint="eastAsia"/>
          <w:b/>
          <w:lang w:eastAsia="ko-KR"/>
        </w:rPr>
        <w:t xml:space="preserve"> Discussion Activity</w:t>
      </w:r>
    </w:p>
    <w:p w:rsidR="00886DD1" w:rsidRDefault="00E31304" w:rsidP="00BD4ED8">
      <w:pPr>
        <w:spacing w:after="0" w:line="240" w:lineRule="auto"/>
        <w:rPr>
          <w:rFonts w:ascii="Times New Roman" w:eastAsia="맑은 고딕" w:hAnsi="Times New Roman" w:cs="Times New Roman"/>
          <w:b/>
          <w:lang w:eastAsia="ko-KR"/>
        </w:rPr>
      </w:pPr>
      <w:r>
        <w:rPr>
          <w:rFonts w:ascii="Times New Roman" w:eastAsia="맑은 고딕" w:hAnsi="Times New Roman" w:cs="Times New Roman" w:hint="eastAsia"/>
          <w:b/>
          <w:lang w:eastAsia="ko-KR"/>
        </w:rPr>
        <w:t>What social networking sites do you use</w:t>
      </w:r>
      <w:r w:rsidR="00886DD1">
        <w:rPr>
          <w:rFonts w:ascii="Times New Roman" w:eastAsia="맑은 고딕" w:hAnsi="Times New Roman" w:cs="Times New Roman" w:hint="eastAsia"/>
          <w:b/>
          <w:lang w:eastAsia="ko-KR"/>
        </w:rPr>
        <w:t>?</w:t>
      </w:r>
    </w:p>
    <w:p w:rsidR="00E31304" w:rsidRDefault="00886DD1" w:rsidP="00886DD1">
      <w:pPr>
        <w:rPr>
          <w:rFonts w:ascii="Times New Roman" w:eastAsia="맑은 고딕" w:hAnsi="Times New Roman" w:cs="Times New Roman"/>
          <w:lang w:eastAsia="ko-KR"/>
        </w:rPr>
      </w:pPr>
      <w:r>
        <w:rPr>
          <w:rFonts w:ascii="Times New Roman" w:eastAsia="맑은 고딕" w:hAnsi="Times New Roman" w:cs="Times New Roman"/>
          <w:lang w:eastAsia="ko-KR"/>
        </w:rPr>
        <w:t>T</w:t>
      </w:r>
      <w:r>
        <w:rPr>
          <w:rFonts w:ascii="Times New Roman" w:eastAsia="맑은 고딕" w:hAnsi="Times New Roman" w:cs="Times New Roman" w:hint="eastAsia"/>
          <w:lang w:eastAsia="ko-KR"/>
        </w:rPr>
        <w:t xml:space="preserve">he </w:t>
      </w:r>
      <w:r>
        <w:rPr>
          <w:rFonts w:ascii="Times New Roman" w:eastAsia="맑은 고딕" w:hAnsi="Times New Roman" w:cs="Times New Roman"/>
          <w:lang w:eastAsia="ko-KR"/>
        </w:rPr>
        <w:t xml:space="preserve">following </w:t>
      </w:r>
      <w:r w:rsidR="00E31304">
        <w:rPr>
          <w:rFonts w:ascii="Times New Roman" w:eastAsia="맑은 고딕" w:hAnsi="Times New Roman" w:cs="Times New Roman" w:hint="eastAsia"/>
          <w:lang w:eastAsia="ko-KR"/>
        </w:rPr>
        <w:t xml:space="preserve">is a list of some of the </w:t>
      </w:r>
      <w:r w:rsidR="00E31304">
        <w:rPr>
          <w:rFonts w:ascii="Times New Roman" w:eastAsia="맑은 고딕" w:hAnsi="Times New Roman" w:cs="Times New Roman"/>
          <w:lang w:eastAsia="ko-KR"/>
        </w:rPr>
        <w:t>most</w:t>
      </w:r>
      <w:r w:rsidR="00E31304">
        <w:rPr>
          <w:rFonts w:ascii="Times New Roman" w:eastAsia="맑은 고딕" w:hAnsi="Times New Roman" w:cs="Times New Roman" w:hint="eastAsia"/>
          <w:lang w:eastAsia="ko-KR"/>
        </w:rPr>
        <w:t xml:space="preserve"> popular social networking sites, according to search results.  </w:t>
      </w:r>
      <w:r w:rsidR="00E31304">
        <w:rPr>
          <w:rFonts w:ascii="Times New Roman" w:eastAsia="맑은 고딕" w:hAnsi="Times New Roman" w:cs="Times New Roman"/>
          <w:lang w:eastAsia="ko-KR"/>
        </w:rPr>
        <w:t>D</w:t>
      </w:r>
      <w:r w:rsidR="00E31304">
        <w:rPr>
          <w:rFonts w:ascii="Times New Roman" w:eastAsia="맑은 고딕" w:hAnsi="Times New Roman" w:cs="Times New Roman" w:hint="eastAsia"/>
          <w:lang w:eastAsia="ko-KR"/>
        </w:rPr>
        <w:t>ecide with your classmates which site you think is the best and be prepared to support your opinion.</w:t>
      </w:r>
    </w:p>
    <w:p w:rsidR="00BD4ED8" w:rsidRPr="00BD4ED8" w:rsidRDefault="00BD4ED8" w:rsidP="00BD4ED8">
      <w:pPr>
        <w:pStyle w:val="ListParagraph"/>
        <w:rPr>
          <w:rFonts w:ascii="Times New Roman" w:eastAsia="맑은 고딕" w:hAnsi="Times New Roman" w:cs="Times New Roman"/>
          <w:lang w:eastAsia="ko-KR"/>
        </w:rPr>
      </w:pPr>
    </w:p>
    <w:p w:rsidR="00BD4ED8" w:rsidRPr="00BD4ED8" w:rsidRDefault="00E31304" w:rsidP="00BD4ED8">
      <w:pPr>
        <w:pStyle w:val="ListParagraph"/>
        <w:numPr>
          <w:ilvl w:val="0"/>
          <w:numId w:val="10"/>
        </w:numPr>
        <w:ind w:left="426" w:hanging="284"/>
        <w:rPr>
          <w:rFonts w:ascii="Times New Roman" w:eastAsia="맑은 고딕" w:hAnsi="Times New Roman" w:cs="Times New Roman"/>
          <w:lang w:eastAsia="ko-KR"/>
        </w:rPr>
      </w:pPr>
      <w:r>
        <w:rPr>
          <w:rFonts w:ascii="Times New Roman" w:eastAsia="맑은 고딕" w:hAnsi="Times New Roman" w:cs="Times New Roman" w:hint="eastAsia"/>
          <w:b/>
          <w:lang w:eastAsia="ko-KR"/>
        </w:rPr>
        <w:t>Read each description</w:t>
      </w:r>
    </w:p>
    <w:p w:rsidR="00BD4ED8" w:rsidRDefault="00BD4ED8" w:rsidP="00BD4ED8">
      <w:pPr>
        <w:pStyle w:val="ListParagraph"/>
        <w:ind w:left="426"/>
        <w:rPr>
          <w:rFonts w:ascii="Times New Roman" w:eastAsia="맑은 고딕" w:hAnsi="Times New Roman" w:cs="Times New Roman"/>
          <w:lang w:eastAsia="ko-KR"/>
        </w:rPr>
      </w:pPr>
      <w:r>
        <w:rPr>
          <w:rFonts w:ascii="Times New Roman" w:eastAsia="맑은 고딕" w:hAnsi="Times New Roman" w:cs="Times New Roman"/>
          <w:lang w:eastAsia="ko-KR"/>
        </w:rPr>
        <w:t>T</w:t>
      </w:r>
      <w:r>
        <w:rPr>
          <w:rFonts w:ascii="Times New Roman" w:eastAsia="맑은 고딕" w:hAnsi="Times New Roman" w:cs="Times New Roman" w:hint="eastAsia"/>
          <w:lang w:eastAsia="ko-KR"/>
        </w:rPr>
        <w:t xml:space="preserve">ake turns reading aloud the short </w:t>
      </w:r>
      <w:r w:rsidR="00E31304">
        <w:rPr>
          <w:rFonts w:ascii="Times New Roman" w:eastAsia="맑은 고딕" w:hAnsi="Times New Roman" w:cs="Times New Roman" w:hint="eastAsia"/>
          <w:lang w:eastAsia="ko-KR"/>
        </w:rPr>
        <w:t>descriptions of each site</w:t>
      </w:r>
      <w:r>
        <w:rPr>
          <w:rFonts w:ascii="Times New Roman" w:eastAsia="맑은 고딕" w:hAnsi="Times New Roman" w:cs="Times New Roman" w:hint="eastAsia"/>
          <w:lang w:eastAsia="ko-KR"/>
        </w:rPr>
        <w:t>.</w:t>
      </w:r>
    </w:p>
    <w:p w:rsidR="00BD4ED8" w:rsidRPr="00BD4ED8" w:rsidRDefault="00E31304" w:rsidP="00BD4ED8">
      <w:pPr>
        <w:pStyle w:val="ListParagraph"/>
        <w:numPr>
          <w:ilvl w:val="0"/>
          <w:numId w:val="11"/>
        </w:numPr>
        <w:rPr>
          <w:rFonts w:ascii="Times New Roman" w:eastAsia="맑은 고딕" w:hAnsi="Times New Roman" w:cs="Times New Roman"/>
          <w:lang w:eastAsia="ko-KR"/>
        </w:rPr>
      </w:pPr>
      <w:r>
        <w:rPr>
          <w:rFonts w:ascii="Times New Roman" w:eastAsia="맑은 고딕" w:hAnsi="Times New Roman" w:cs="Times New Roman" w:hint="eastAsia"/>
          <w:b/>
          <w:lang w:eastAsia="ko-KR"/>
        </w:rPr>
        <w:t>Facebook</w:t>
      </w:r>
      <w:r w:rsidR="00BD4ED8">
        <w:rPr>
          <w:rFonts w:ascii="Times New Roman" w:eastAsia="맑은 고딕" w:hAnsi="Times New Roman" w:cs="Times New Roman" w:hint="eastAsia"/>
          <w:b/>
          <w:lang w:eastAsia="ko-KR"/>
        </w:rPr>
        <w:t>:</w:t>
      </w:r>
      <w:r w:rsidR="00B05457">
        <w:rPr>
          <w:rFonts w:ascii="Times New Roman" w:eastAsia="맑은 고딕" w:hAnsi="Times New Roman" w:cs="Times New Roman"/>
          <w:b/>
          <w:lang w:eastAsia="ko-KR"/>
        </w:rPr>
        <w:t xml:space="preserve"> </w:t>
      </w:r>
      <w:r w:rsidR="00B05457" w:rsidRPr="00B05457">
        <w:rPr>
          <w:rFonts w:ascii="Times New Roman" w:eastAsia="맑은 고딕" w:hAnsi="Times New Roman" w:cs="Times New Roman"/>
          <w:lang w:eastAsia="ko-KR"/>
        </w:rPr>
        <w:t xml:space="preserve">An online social networking site where </w:t>
      </w:r>
      <w:r w:rsidR="006A611B">
        <w:rPr>
          <w:rFonts w:ascii="Times New Roman" w:eastAsia="맑은 고딕" w:hAnsi="Times New Roman" w:cs="Times New Roman"/>
          <w:lang w:eastAsia="ko-KR"/>
        </w:rPr>
        <w:t>“</w:t>
      </w:r>
      <w:r w:rsidR="00B05457" w:rsidRPr="00B05457">
        <w:rPr>
          <w:rFonts w:ascii="Times New Roman" w:eastAsia="맑은 고딕" w:hAnsi="Times New Roman" w:cs="Times New Roman"/>
          <w:lang w:eastAsia="ko-KR"/>
        </w:rPr>
        <w:t>after registering to use the site, users may create a personal profile, add other users as friends, exchange messages, post status updates and photos, receive notifications when others update their profiles.</w:t>
      </w:r>
      <w:r w:rsidR="004545FE">
        <w:rPr>
          <w:rFonts w:ascii="Times New Roman" w:hAnsi="Times New Roman" w:cs="Times New Roman"/>
          <w:color w:val="252525"/>
          <w:shd w:val="clear" w:color="auto" w:fill="FFFFFF"/>
        </w:rPr>
        <w:t>”</w:t>
      </w:r>
      <w:r w:rsidR="006A611B">
        <w:rPr>
          <w:rFonts w:ascii="Times New Roman" w:hAnsi="Times New Roman" w:cs="Times New Roman"/>
          <w:color w:val="252525"/>
          <w:shd w:val="clear" w:color="auto" w:fill="FFFFFF"/>
        </w:rPr>
        <w:t xml:space="preserve"> (“Facebook”, </w:t>
      </w:r>
      <w:proofErr w:type="spellStart"/>
      <w:r w:rsidR="006A611B">
        <w:rPr>
          <w:rFonts w:ascii="Times New Roman" w:hAnsi="Times New Roman" w:cs="Times New Roman"/>
          <w:color w:val="252525"/>
          <w:shd w:val="clear" w:color="auto" w:fill="FFFFFF"/>
        </w:rPr>
        <w:t>n.d.</w:t>
      </w:r>
      <w:proofErr w:type="spellEnd"/>
      <w:r w:rsidR="006A611B">
        <w:rPr>
          <w:rFonts w:ascii="Times New Roman" w:hAnsi="Times New Roman" w:cs="Times New Roman"/>
          <w:color w:val="252525"/>
          <w:shd w:val="clear" w:color="auto" w:fill="FFFFFF"/>
        </w:rPr>
        <w:t>, para. 2)</w:t>
      </w:r>
    </w:p>
    <w:p w:rsidR="00BD4ED8" w:rsidRPr="00E31304" w:rsidRDefault="00E31304" w:rsidP="00BD4ED8">
      <w:pPr>
        <w:pStyle w:val="ListParagraph"/>
        <w:numPr>
          <w:ilvl w:val="0"/>
          <w:numId w:val="11"/>
        </w:numPr>
        <w:rPr>
          <w:rFonts w:ascii="Times New Roman" w:eastAsia="맑은 고딕" w:hAnsi="Times New Roman" w:cs="Times New Roman"/>
          <w:lang w:eastAsia="ko-KR"/>
        </w:rPr>
      </w:pPr>
      <w:r>
        <w:rPr>
          <w:rFonts w:ascii="Times New Roman" w:eastAsia="맑은 고딕" w:hAnsi="Times New Roman" w:cs="Times New Roman" w:hint="eastAsia"/>
          <w:b/>
          <w:lang w:eastAsia="ko-KR"/>
        </w:rPr>
        <w:t>Twitter</w:t>
      </w:r>
      <w:r w:rsidR="00BD4ED8">
        <w:rPr>
          <w:rFonts w:ascii="Times New Roman" w:eastAsia="맑은 고딕" w:hAnsi="Times New Roman" w:cs="Times New Roman" w:hint="eastAsia"/>
          <w:b/>
          <w:lang w:eastAsia="ko-KR"/>
        </w:rPr>
        <w:t>:</w:t>
      </w:r>
      <w:r w:rsidR="00B05457">
        <w:rPr>
          <w:rFonts w:ascii="Times New Roman" w:eastAsia="맑은 고딕" w:hAnsi="Times New Roman" w:cs="Times New Roman" w:hint="eastAsia"/>
          <w:b/>
          <w:lang w:eastAsia="ko-KR"/>
        </w:rPr>
        <w:t xml:space="preserve"> </w:t>
      </w:r>
      <w:r w:rsidR="00B05457">
        <w:rPr>
          <w:rFonts w:ascii="Times New Roman" w:eastAsia="맑은 고딕" w:hAnsi="Times New Roman" w:cs="Times New Roman"/>
          <w:lang w:eastAsia="ko-KR"/>
        </w:rPr>
        <w:t>“An online social networking service that enables users to send and read short 140-character messages called “tweets”. Registered users can read and post tweets, but unregistered members can only read them.”</w:t>
      </w:r>
      <w:r w:rsidR="006A611B">
        <w:rPr>
          <w:rFonts w:ascii="Times New Roman" w:eastAsia="맑은 고딕" w:hAnsi="Times New Roman" w:cs="Times New Roman"/>
          <w:lang w:eastAsia="ko-KR"/>
        </w:rPr>
        <w:t xml:space="preserve"> </w:t>
      </w:r>
      <w:r w:rsidR="006A611B">
        <w:rPr>
          <w:rFonts w:ascii="Times New Roman" w:hAnsi="Times New Roman" w:cs="Times New Roman"/>
          <w:color w:val="252525"/>
          <w:shd w:val="clear" w:color="auto" w:fill="FFFFFF"/>
        </w:rPr>
        <w:t xml:space="preserve">(“Twitter”, </w:t>
      </w:r>
      <w:proofErr w:type="spellStart"/>
      <w:r w:rsidR="006A611B">
        <w:rPr>
          <w:rFonts w:ascii="Times New Roman" w:hAnsi="Times New Roman" w:cs="Times New Roman"/>
          <w:color w:val="252525"/>
          <w:shd w:val="clear" w:color="auto" w:fill="FFFFFF"/>
        </w:rPr>
        <w:t>n.d.</w:t>
      </w:r>
      <w:proofErr w:type="spellEnd"/>
      <w:r w:rsidR="006A611B">
        <w:rPr>
          <w:rFonts w:ascii="Times New Roman" w:hAnsi="Times New Roman" w:cs="Times New Roman"/>
          <w:color w:val="252525"/>
          <w:shd w:val="clear" w:color="auto" w:fill="FFFFFF"/>
        </w:rPr>
        <w:t>, para. 1)</w:t>
      </w:r>
    </w:p>
    <w:p w:rsidR="00E31304" w:rsidRPr="00E31304" w:rsidRDefault="00E31304" w:rsidP="00BD4ED8">
      <w:pPr>
        <w:pStyle w:val="ListParagraph"/>
        <w:numPr>
          <w:ilvl w:val="0"/>
          <w:numId w:val="11"/>
        </w:numPr>
        <w:rPr>
          <w:rFonts w:ascii="Times New Roman" w:eastAsia="맑은 고딕" w:hAnsi="Times New Roman" w:cs="Times New Roman"/>
          <w:lang w:eastAsia="ko-KR"/>
        </w:rPr>
      </w:pPr>
      <w:proofErr w:type="spellStart"/>
      <w:r>
        <w:rPr>
          <w:rFonts w:ascii="Times New Roman" w:eastAsia="맑은 고딕" w:hAnsi="Times New Roman" w:cs="Times New Roman" w:hint="eastAsia"/>
          <w:b/>
          <w:lang w:eastAsia="ko-KR"/>
        </w:rPr>
        <w:t>Youtube</w:t>
      </w:r>
      <w:proofErr w:type="spellEnd"/>
      <w:r>
        <w:rPr>
          <w:rFonts w:ascii="Times New Roman" w:eastAsia="맑은 고딕" w:hAnsi="Times New Roman" w:cs="Times New Roman" w:hint="eastAsia"/>
          <w:b/>
          <w:lang w:eastAsia="ko-KR"/>
        </w:rPr>
        <w:t>:</w:t>
      </w:r>
      <w:r w:rsidR="006A611B">
        <w:rPr>
          <w:rFonts w:ascii="Times New Roman" w:eastAsia="맑은 고딕" w:hAnsi="Times New Roman" w:cs="Times New Roman"/>
          <w:b/>
          <w:lang w:eastAsia="ko-KR"/>
        </w:rPr>
        <w:t xml:space="preserve"> </w:t>
      </w:r>
      <w:r w:rsidR="006A611B">
        <w:rPr>
          <w:rFonts w:ascii="Times New Roman" w:eastAsia="맑은 고딕" w:hAnsi="Times New Roman" w:cs="Times New Roman"/>
          <w:lang w:eastAsia="ko-KR"/>
        </w:rPr>
        <w:t xml:space="preserve">“A video-sharing website … [that] allows users to upload, view, and share videos, and it makes use of Adobe Flash Video and HTML5 technology to display a wide variety of user-generated and corporate media video.” </w:t>
      </w:r>
      <w:r w:rsidR="006A611B">
        <w:rPr>
          <w:rFonts w:ascii="Times New Roman" w:hAnsi="Times New Roman" w:cs="Times New Roman"/>
          <w:color w:val="252525"/>
          <w:shd w:val="clear" w:color="auto" w:fill="FFFFFF"/>
        </w:rPr>
        <w:t>(“</w:t>
      </w:r>
      <w:proofErr w:type="spellStart"/>
      <w:r w:rsidR="006A611B">
        <w:rPr>
          <w:rFonts w:ascii="Times New Roman" w:hAnsi="Times New Roman" w:cs="Times New Roman"/>
          <w:color w:val="252525"/>
          <w:shd w:val="clear" w:color="auto" w:fill="FFFFFF"/>
        </w:rPr>
        <w:t>Youtube</w:t>
      </w:r>
      <w:proofErr w:type="spellEnd"/>
      <w:r w:rsidR="006A611B">
        <w:rPr>
          <w:rFonts w:ascii="Times New Roman" w:hAnsi="Times New Roman" w:cs="Times New Roman"/>
          <w:color w:val="252525"/>
          <w:shd w:val="clear" w:color="auto" w:fill="FFFFFF"/>
        </w:rPr>
        <w:t xml:space="preserve">”, </w:t>
      </w:r>
      <w:proofErr w:type="spellStart"/>
      <w:r w:rsidR="006A611B">
        <w:rPr>
          <w:rFonts w:ascii="Times New Roman" w:hAnsi="Times New Roman" w:cs="Times New Roman"/>
          <w:color w:val="252525"/>
          <w:shd w:val="clear" w:color="auto" w:fill="FFFFFF"/>
        </w:rPr>
        <w:t>n.d.</w:t>
      </w:r>
      <w:proofErr w:type="spellEnd"/>
      <w:r w:rsidR="006A611B">
        <w:rPr>
          <w:rFonts w:ascii="Times New Roman" w:hAnsi="Times New Roman" w:cs="Times New Roman"/>
          <w:color w:val="252525"/>
          <w:shd w:val="clear" w:color="auto" w:fill="FFFFFF"/>
        </w:rPr>
        <w:t>, para. 1)</w:t>
      </w:r>
    </w:p>
    <w:p w:rsidR="004545FE" w:rsidRPr="004545FE" w:rsidRDefault="00E31304" w:rsidP="004545FE">
      <w:pPr>
        <w:pStyle w:val="ListParagraph"/>
        <w:numPr>
          <w:ilvl w:val="0"/>
          <w:numId w:val="11"/>
        </w:numPr>
        <w:rPr>
          <w:rFonts w:ascii="Times New Roman" w:eastAsia="맑은 고딕" w:hAnsi="Times New Roman" w:cs="Times New Roman"/>
          <w:lang w:eastAsia="ko-KR"/>
        </w:rPr>
      </w:pPr>
      <w:r>
        <w:rPr>
          <w:rFonts w:ascii="Times New Roman" w:eastAsia="맑은 고딕" w:hAnsi="Times New Roman" w:cs="Times New Roman" w:hint="eastAsia"/>
          <w:b/>
          <w:lang w:eastAsia="ko-KR"/>
        </w:rPr>
        <w:t>Snapchat:</w:t>
      </w:r>
      <w:r w:rsidR="004545FE">
        <w:rPr>
          <w:rFonts w:ascii="Times New Roman" w:eastAsia="맑은 고딕" w:hAnsi="Times New Roman" w:cs="Times New Roman"/>
          <w:b/>
          <w:lang w:eastAsia="ko-KR"/>
        </w:rPr>
        <w:t xml:space="preserve"> </w:t>
      </w:r>
      <w:r w:rsidR="004545FE">
        <w:rPr>
          <w:rFonts w:ascii="Times New Roman" w:eastAsia="맑은 고딕" w:hAnsi="Times New Roman" w:cs="Times New Roman"/>
          <w:lang w:eastAsia="ko-KR"/>
        </w:rPr>
        <w:t>“A photo messaging application … [w</w:t>
      </w:r>
      <w:r w:rsidR="004545FE" w:rsidRPr="004545FE">
        <w:rPr>
          <w:rFonts w:ascii="Times New Roman" w:eastAsia="맑은 고딕" w:hAnsi="Times New Roman" w:cs="Times New Roman"/>
          <w:lang w:eastAsia="ko-KR"/>
        </w:rPr>
        <w:t xml:space="preserve">here] </w:t>
      </w:r>
      <w:r w:rsidR="004545FE" w:rsidRPr="004545FE">
        <w:rPr>
          <w:rFonts w:ascii="Times New Roman" w:hAnsi="Times New Roman" w:cs="Times New Roman"/>
          <w:color w:val="252525"/>
          <w:shd w:val="clear" w:color="auto" w:fill="FFFFFF"/>
        </w:rPr>
        <w:t xml:space="preserve">users can take photos, record videos, add text and drawings, and send them to a controlled list of recipients. These sent photographs and videos are known as "Snaps". Users set a time limit for how long </w:t>
      </w:r>
      <w:r w:rsidR="004545FE">
        <w:rPr>
          <w:rFonts w:ascii="Times New Roman" w:hAnsi="Times New Roman" w:cs="Times New Roman"/>
          <w:color w:val="252525"/>
          <w:shd w:val="clear" w:color="auto" w:fill="FFFFFF"/>
        </w:rPr>
        <w:t xml:space="preserve">recipients can view their Snaps, </w:t>
      </w:r>
      <w:r w:rsidR="004545FE" w:rsidRPr="004545FE">
        <w:rPr>
          <w:rFonts w:ascii="Times New Roman" w:hAnsi="Times New Roman" w:cs="Times New Roman"/>
          <w:color w:val="252525"/>
          <w:shd w:val="clear" w:color="auto" w:fill="FFFFFF"/>
        </w:rPr>
        <w:t>after which they will be hidden from the recipient's device and deleted from Snapchat's servers.</w:t>
      </w:r>
      <w:r w:rsidR="004545FE">
        <w:rPr>
          <w:rFonts w:ascii="Times New Roman" w:hAnsi="Times New Roman" w:cs="Times New Roman"/>
          <w:color w:val="252525"/>
          <w:shd w:val="clear" w:color="auto" w:fill="FFFFFF"/>
        </w:rPr>
        <w:t xml:space="preserve">” (“Snapchat”, </w:t>
      </w:r>
      <w:proofErr w:type="spellStart"/>
      <w:r w:rsidR="004545FE">
        <w:rPr>
          <w:rFonts w:ascii="Times New Roman" w:hAnsi="Times New Roman" w:cs="Times New Roman"/>
          <w:color w:val="252525"/>
          <w:shd w:val="clear" w:color="auto" w:fill="FFFFFF"/>
        </w:rPr>
        <w:t>n.d.</w:t>
      </w:r>
      <w:proofErr w:type="spellEnd"/>
      <w:r w:rsidR="004545FE">
        <w:rPr>
          <w:rFonts w:ascii="Times New Roman" w:hAnsi="Times New Roman" w:cs="Times New Roman"/>
          <w:color w:val="252525"/>
          <w:shd w:val="clear" w:color="auto" w:fill="FFFFFF"/>
        </w:rPr>
        <w:t>, para. 1)</w:t>
      </w:r>
    </w:p>
    <w:p w:rsidR="00BD4ED8" w:rsidRPr="00E31304" w:rsidRDefault="00E31304" w:rsidP="00BD4ED8">
      <w:pPr>
        <w:pStyle w:val="ListParagraph"/>
        <w:numPr>
          <w:ilvl w:val="0"/>
          <w:numId w:val="11"/>
        </w:numPr>
        <w:rPr>
          <w:rFonts w:ascii="Times New Roman" w:eastAsia="맑은 고딕" w:hAnsi="Times New Roman" w:cs="Times New Roman"/>
          <w:lang w:eastAsia="ko-KR"/>
        </w:rPr>
      </w:pPr>
      <w:r>
        <w:rPr>
          <w:rFonts w:ascii="Times New Roman" w:eastAsia="맑은 고딕" w:hAnsi="Times New Roman" w:cs="Times New Roman" w:hint="eastAsia"/>
          <w:b/>
          <w:lang w:eastAsia="ko-KR"/>
        </w:rPr>
        <w:t>Instagram</w:t>
      </w:r>
      <w:r w:rsidR="00BD4ED8">
        <w:rPr>
          <w:rFonts w:ascii="Times New Roman" w:eastAsia="맑은 고딕" w:hAnsi="Times New Roman" w:cs="Times New Roman" w:hint="eastAsia"/>
          <w:b/>
          <w:lang w:eastAsia="ko-KR"/>
        </w:rPr>
        <w:t>:</w:t>
      </w:r>
      <w:r w:rsidR="004545FE">
        <w:rPr>
          <w:rFonts w:ascii="Times New Roman" w:eastAsia="맑은 고딕" w:hAnsi="Times New Roman" w:cs="Times New Roman"/>
          <w:b/>
          <w:lang w:eastAsia="ko-KR"/>
        </w:rPr>
        <w:t xml:space="preserve"> </w:t>
      </w:r>
      <w:r w:rsidR="004545FE">
        <w:rPr>
          <w:rFonts w:ascii="Times New Roman" w:eastAsia="맑은 고딕" w:hAnsi="Times New Roman" w:cs="Times New Roman"/>
          <w:lang w:eastAsia="ko-KR"/>
        </w:rPr>
        <w:t>“</w:t>
      </w:r>
      <w:r w:rsidR="004545FE" w:rsidRPr="004545FE">
        <w:rPr>
          <w:rFonts w:ascii="Times New Roman" w:eastAsia="맑은 고딕" w:hAnsi="Times New Roman" w:cs="Times New Roman"/>
          <w:lang w:eastAsia="ko-KR"/>
        </w:rPr>
        <w:t xml:space="preserve">An </w:t>
      </w:r>
      <w:r w:rsidR="004545FE" w:rsidRPr="004545FE">
        <w:rPr>
          <w:rFonts w:ascii="Times New Roman" w:hAnsi="Times New Roman" w:cs="Times New Roman"/>
          <w:shd w:val="clear" w:color="auto" w:fill="FFFFFF"/>
        </w:rPr>
        <w:t>online</w:t>
      </w:r>
      <w:r w:rsidR="004545FE" w:rsidRPr="004545FE">
        <w:rPr>
          <w:rStyle w:val="apple-converted-space"/>
          <w:rFonts w:ascii="Times New Roman" w:hAnsi="Times New Roman" w:cs="Times New Roman"/>
          <w:shd w:val="clear" w:color="auto" w:fill="FFFFFF"/>
        </w:rPr>
        <w:t> </w:t>
      </w:r>
      <w:hyperlink r:id="rId9" w:tooltip="Mobile social network" w:history="1">
        <w:r w:rsidR="004545FE" w:rsidRPr="004545FE">
          <w:rPr>
            <w:rStyle w:val="Hyperlink"/>
            <w:rFonts w:ascii="Times New Roman" w:hAnsi="Times New Roman" w:cs="Times New Roman"/>
            <w:color w:val="auto"/>
            <w:u w:val="none"/>
            <w:shd w:val="clear" w:color="auto" w:fill="FFFFFF"/>
          </w:rPr>
          <w:t>mobile</w:t>
        </w:r>
      </w:hyperlink>
      <w:r w:rsidR="004545FE" w:rsidRPr="004545FE">
        <w:rPr>
          <w:rStyle w:val="apple-converted-space"/>
          <w:rFonts w:ascii="Times New Roman" w:hAnsi="Times New Roman" w:cs="Times New Roman"/>
          <w:shd w:val="clear" w:color="auto" w:fill="FFFFFF"/>
        </w:rPr>
        <w:t> </w:t>
      </w:r>
      <w:hyperlink r:id="rId10" w:tooltip="Photo sharing" w:history="1">
        <w:r w:rsidR="004545FE" w:rsidRPr="004545FE">
          <w:rPr>
            <w:rStyle w:val="Hyperlink"/>
            <w:rFonts w:ascii="Times New Roman" w:hAnsi="Times New Roman" w:cs="Times New Roman"/>
            <w:color w:val="auto"/>
            <w:u w:val="none"/>
            <w:shd w:val="clear" w:color="auto" w:fill="FFFFFF"/>
          </w:rPr>
          <w:t>photo-sharing</w:t>
        </w:r>
      </w:hyperlink>
      <w:r w:rsidR="004545FE" w:rsidRPr="004545FE">
        <w:rPr>
          <w:rFonts w:ascii="Times New Roman" w:hAnsi="Times New Roman" w:cs="Times New Roman"/>
          <w:shd w:val="clear" w:color="auto" w:fill="FFFFFF"/>
        </w:rPr>
        <w:t>,</w:t>
      </w:r>
      <w:r w:rsidR="004545FE" w:rsidRPr="004545FE">
        <w:rPr>
          <w:rStyle w:val="apple-converted-space"/>
          <w:rFonts w:ascii="Times New Roman" w:hAnsi="Times New Roman" w:cs="Times New Roman"/>
          <w:shd w:val="clear" w:color="auto" w:fill="FFFFFF"/>
        </w:rPr>
        <w:t> </w:t>
      </w:r>
      <w:hyperlink r:id="rId11" w:tooltip="Video hosting service" w:history="1">
        <w:r w:rsidR="004545FE" w:rsidRPr="004545FE">
          <w:rPr>
            <w:rStyle w:val="Hyperlink"/>
            <w:rFonts w:ascii="Times New Roman" w:hAnsi="Times New Roman" w:cs="Times New Roman"/>
            <w:color w:val="auto"/>
            <w:u w:val="none"/>
            <w:shd w:val="clear" w:color="auto" w:fill="FFFFFF"/>
          </w:rPr>
          <w:t>video-sharing</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and</w:t>
      </w:r>
      <w:r w:rsidR="004545FE" w:rsidRPr="004545FE">
        <w:rPr>
          <w:rStyle w:val="apple-converted-space"/>
          <w:rFonts w:ascii="Times New Roman" w:hAnsi="Times New Roman" w:cs="Times New Roman"/>
          <w:shd w:val="clear" w:color="auto" w:fill="FFFFFF"/>
        </w:rPr>
        <w:t> </w:t>
      </w:r>
      <w:hyperlink r:id="rId12" w:tooltip="Social networking service" w:history="1">
        <w:r w:rsidR="004545FE" w:rsidRPr="004545FE">
          <w:rPr>
            <w:rStyle w:val="Hyperlink"/>
            <w:rFonts w:ascii="Times New Roman" w:hAnsi="Times New Roman" w:cs="Times New Roman"/>
            <w:color w:val="auto"/>
            <w:u w:val="none"/>
            <w:shd w:val="clear" w:color="auto" w:fill="FFFFFF"/>
          </w:rPr>
          <w:t>social networking</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service that enables its users to take pictures and videos, and share them on a variety of social networking platforms, such as</w:t>
      </w:r>
      <w:r w:rsidR="004545FE" w:rsidRPr="004545FE">
        <w:rPr>
          <w:rStyle w:val="apple-converted-space"/>
          <w:rFonts w:ascii="Times New Roman" w:hAnsi="Times New Roman" w:cs="Times New Roman"/>
          <w:shd w:val="clear" w:color="auto" w:fill="FFFFFF"/>
        </w:rPr>
        <w:t> </w:t>
      </w:r>
      <w:hyperlink r:id="rId13" w:tooltip="Facebook" w:history="1">
        <w:r w:rsidR="004545FE" w:rsidRPr="004545FE">
          <w:rPr>
            <w:rStyle w:val="Hyperlink"/>
            <w:rFonts w:ascii="Times New Roman" w:hAnsi="Times New Roman" w:cs="Times New Roman"/>
            <w:color w:val="auto"/>
            <w:u w:val="none"/>
            <w:shd w:val="clear" w:color="auto" w:fill="FFFFFF"/>
          </w:rPr>
          <w:t>Facebook</w:t>
        </w:r>
      </w:hyperlink>
      <w:r w:rsidR="004545FE" w:rsidRPr="004545FE">
        <w:rPr>
          <w:rFonts w:ascii="Times New Roman" w:hAnsi="Times New Roman" w:cs="Times New Roman"/>
          <w:shd w:val="clear" w:color="auto" w:fill="FFFFFF"/>
        </w:rPr>
        <w:t>,</w:t>
      </w:r>
      <w:r w:rsidR="004545FE" w:rsidRPr="004545FE">
        <w:rPr>
          <w:rStyle w:val="apple-converted-space"/>
          <w:rFonts w:ascii="Times New Roman" w:hAnsi="Times New Roman" w:cs="Times New Roman"/>
          <w:shd w:val="clear" w:color="auto" w:fill="FFFFFF"/>
        </w:rPr>
        <w:t> </w:t>
      </w:r>
      <w:hyperlink r:id="rId14" w:tooltip="Twitter" w:history="1">
        <w:r w:rsidR="004545FE" w:rsidRPr="004545FE">
          <w:rPr>
            <w:rStyle w:val="Hyperlink"/>
            <w:rFonts w:ascii="Times New Roman" w:hAnsi="Times New Roman" w:cs="Times New Roman"/>
            <w:color w:val="auto"/>
            <w:u w:val="none"/>
            <w:shd w:val="clear" w:color="auto" w:fill="FFFFFF"/>
          </w:rPr>
          <w:t>Twitter</w:t>
        </w:r>
      </w:hyperlink>
      <w:r w:rsidR="004545FE" w:rsidRPr="004545FE">
        <w:rPr>
          <w:rFonts w:ascii="Times New Roman" w:hAnsi="Times New Roman" w:cs="Times New Roman"/>
          <w:shd w:val="clear" w:color="auto" w:fill="FFFFFF"/>
        </w:rPr>
        <w:t>,</w:t>
      </w:r>
      <w:r w:rsidR="004545FE" w:rsidRPr="004545FE">
        <w:rPr>
          <w:rStyle w:val="apple-converted-space"/>
          <w:rFonts w:ascii="Times New Roman" w:hAnsi="Times New Roman" w:cs="Times New Roman"/>
          <w:shd w:val="clear" w:color="auto" w:fill="FFFFFF"/>
        </w:rPr>
        <w:t> </w:t>
      </w:r>
      <w:hyperlink r:id="rId15" w:tooltip="Tumblr" w:history="1">
        <w:r w:rsidR="004545FE" w:rsidRPr="004545FE">
          <w:rPr>
            <w:rStyle w:val="Hyperlink"/>
            <w:rFonts w:ascii="Times New Roman" w:hAnsi="Times New Roman" w:cs="Times New Roman"/>
            <w:color w:val="auto"/>
            <w:u w:val="none"/>
            <w:shd w:val="clear" w:color="auto" w:fill="FFFFFF"/>
          </w:rPr>
          <w:t>Tumblr</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and</w:t>
      </w:r>
      <w:r w:rsidR="004545FE" w:rsidRPr="004545FE">
        <w:rPr>
          <w:rStyle w:val="apple-converted-space"/>
          <w:rFonts w:ascii="Times New Roman" w:hAnsi="Times New Roman" w:cs="Times New Roman"/>
          <w:shd w:val="clear" w:color="auto" w:fill="FFFFFF"/>
        </w:rPr>
        <w:t> </w:t>
      </w:r>
      <w:hyperlink r:id="rId16" w:tooltip="Flickr" w:history="1">
        <w:r w:rsidR="004545FE" w:rsidRPr="004545FE">
          <w:rPr>
            <w:rStyle w:val="Hyperlink"/>
            <w:rFonts w:ascii="Times New Roman" w:hAnsi="Times New Roman" w:cs="Times New Roman"/>
            <w:color w:val="auto"/>
            <w:u w:val="none"/>
            <w:shd w:val="clear" w:color="auto" w:fill="FFFFFF"/>
          </w:rPr>
          <w:t>Flickr</w:t>
        </w:r>
      </w:hyperlink>
      <w:r w:rsidR="004545FE">
        <w:rPr>
          <w:rFonts w:ascii="Times New Roman" w:hAnsi="Times New Roman" w:cs="Times New Roman"/>
          <w:shd w:val="clear" w:color="auto" w:fill="FFFFFF"/>
        </w:rPr>
        <w:t xml:space="preserve">. </w:t>
      </w:r>
      <w:r w:rsidR="004545FE" w:rsidRPr="004545FE">
        <w:rPr>
          <w:rFonts w:ascii="Times New Roman" w:hAnsi="Times New Roman" w:cs="Times New Roman"/>
          <w:shd w:val="clear" w:color="auto" w:fill="FFFFFF"/>
        </w:rPr>
        <w:t>The maximum duration for Instagram videos is 15 seconds.</w:t>
      </w:r>
      <w:r w:rsidR="004545FE">
        <w:rPr>
          <w:rFonts w:ascii="Times New Roman" w:hAnsi="Times New Roman" w:cs="Times New Roman"/>
          <w:shd w:val="clear" w:color="auto" w:fill="FFFFFF"/>
        </w:rPr>
        <w:t xml:space="preserve">” </w:t>
      </w:r>
      <w:r w:rsidR="004545FE">
        <w:rPr>
          <w:rFonts w:ascii="Times New Roman" w:hAnsi="Times New Roman" w:cs="Times New Roman"/>
          <w:color w:val="252525"/>
          <w:shd w:val="clear" w:color="auto" w:fill="FFFFFF"/>
        </w:rPr>
        <w:t xml:space="preserve">(“Instagram”, </w:t>
      </w:r>
      <w:proofErr w:type="spellStart"/>
      <w:r w:rsidR="004545FE">
        <w:rPr>
          <w:rFonts w:ascii="Times New Roman" w:hAnsi="Times New Roman" w:cs="Times New Roman"/>
          <w:color w:val="252525"/>
          <w:shd w:val="clear" w:color="auto" w:fill="FFFFFF"/>
        </w:rPr>
        <w:t>n.d.</w:t>
      </w:r>
      <w:proofErr w:type="spellEnd"/>
      <w:r w:rsidR="004545FE">
        <w:rPr>
          <w:rFonts w:ascii="Times New Roman" w:hAnsi="Times New Roman" w:cs="Times New Roman"/>
          <w:color w:val="252525"/>
          <w:shd w:val="clear" w:color="auto" w:fill="FFFFFF"/>
        </w:rPr>
        <w:t>, para. 1)</w:t>
      </w:r>
    </w:p>
    <w:p w:rsidR="00E31304" w:rsidRPr="00B05457" w:rsidRDefault="00E31304" w:rsidP="00B05457">
      <w:pPr>
        <w:pStyle w:val="ListParagraph"/>
        <w:numPr>
          <w:ilvl w:val="0"/>
          <w:numId w:val="11"/>
        </w:numPr>
        <w:rPr>
          <w:rFonts w:ascii="Times New Roman" w:eastAsia="맑은 고딕" w:hAnsi="Times New Roman" w:cs="Times New Roman"/>
          <w:lang w:eastAsia="ko-KR"/>
        </w:rPr>
      </w:pPr>
      <w:proofErr w:type="spellStart"/>
      <w:r>
        <w:rPr>
          <w:rFonts w:ascii="Times New Roman" w:eastAsia="맑은 고딕" w:hAnsi="Times New Roman" w:cs="Times New Roman" w:hint="eastAsia"/>
          <w:b/>
          <w:lang w:eastAsia="ko-KR"/>
        </w:rPr>
        <w:t>Reddit</w:t>
      </w:r>
      <w:proofErr w:type="spellEnd"/>
      <w:r>
        <w:rPr>
          <w:rFonts w:ascii="Times New Roman" w:eastAsia="맑은 고딕" w:hAnsi="Times New Roman" w:cs="Times New Roman" w:hint="eastAsia"/>
          <w:b/>
          <w:lang w:eastAsia="ko-KR"/>
        </w:rPr>
        <w:t>:</w:t>
      </w:r>
      <w:r w:rsidR="00B05457">
        <w:rPr>
          <w:rFonts w:ascii="Times New Roman" w:eastAsia="맑은 고딕" w:hAnsi="Times New Roman" w:cs="Times New Roman" w:hint="eastAsia"/>
          <w:b/>
          <w:lang w:eastAsia="ko-KR"/>
        </w:rPr>
        <w:t xml:space="preserve"> </w:t>
      </w:r>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 xml:space="preserve">An entertainment, social networking service and news website where registered community members can submit content, such as text posts or direct links. </w:t>
      </w:r>
      <w:r w:rsidR="00B05457">
        <w:rPr>
          <w:rFonts w:ascii="Times New Roman" w:eastAsia="맑은 고딕" w:hAnsi="Times New Roman" w:cs="Times New Roman"/>
          <w:lang w:eastAsia="ko-KR"/>
        </w:rPr>
        <w:t>O</w:t>
      </w:r>
      <w:r w:rsidR="00B05457">
        <w:rPr>
          <w:rFonts w:ascii="Times New Roman" w:eastAsia="맑은 고딕" w:hAnsi="Times New Roman" w:cs="Times New Roman" w:hint="eastAsia"/>
          <w:lang w:eastAsia="ko-KR"/>
        </w:rPr>
        <w:t xml:space="preserve">nly registered users can then vote submissions </w:t>
      </w:r>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up</w:t>
      </w:r>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 xml:space="preserve"> or </w:t>
      </w:r>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down</w:t>
      </w:r>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 xml:space="preserve"> to organize the posts and determine their position on the site</w:t>
      </w:r>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 xml:space="preserve">s pages. Content entries are organized by areas of </w:t>
      </w:r>
      <w:r w:rsidR="00B05457">
        <w:rPr>
          <w:rFonts w:ascii="Times New Roman" w:eastAsia="맑은 고딕" w:hAnsi="Times New Roman" w:cs="Times New Roman"/>
          <w:lang w:eastAsia="ko-KR"/>
        </w:rPr>
        <w:t>interest</w:t>
      </w:r>
      <w:r w:rsidR="00B05457">
        <w:rPr>
          <w:rFonts w:ascii="Times New Roman" w:eastAsia="맑은 고딕" w:hAnsi="Times New Roman" w:cs="Times New Roman" w:hint="eastAsia"/>
          <w:lang w:eastAsia="ko-KR"/>
        </w:rPr>
        <w:t xml:space="preserve"> called </w:t>
      </w:r>
      <w:r w:rsidR="00B05457">
        <w:rPr>
          <w:rFonts w:ascii="Times New Roman" w:eastAsia="맑은 고딕" w:hAnsi="Times New Roman" w:cs="Times New Roman"/>
          <w:lang w:eastAsia="ko-KR"/>
        </w:rPr>
        <w:t>“</w:t>
      </w:r>
      <w:proofErr w:type="spellStart"/>
      <w:r w:rsidR="00B05457">
        <w:rPr>
          <w:rFonts w:ascii="Times New Roman" w:eastAsia="맑은 고딕" w:hAnsi="Times New Roman" w:cs="Times New Roman" w:hint="eastAsia"/>
          <w:lang w:eastAsia="ko-KR"/>
        </w:rPr>
        <w:t>subreddits</w:t>
      </w:r>
      <w:proofErr w:type="spellEnd"/>
      <w:r w:rsidR="00B05457">
        <w:rPr>
          <w:rFonts w:ascii="Times New Roman" w:eastAsia="맑은 고딕" w:hAnsi="Times New Roman" w:cs="Times New Roman"/>
          <w:lang w:eastAsia="ko-KR"/>
        </w:rPr>
        <w:t>”.”</w:t>
      </w:r>
      <w:r w:rsidR="00B05457">
        <w:rPr>
          <w:rFonts w:ascii="Times New Roman" w:eastAsia="맑은 고딕" w:hAnsi="Times New Roman" w:cs="Times New Roman" w:hint="eastAsia"/>
          <w:lang w:eastAsia="ko-KR"/>
        </w:rPr>
        <w:t xml:space="preserve"> </w:t>
      </w:r>
      <w:r w:rsidR="006A611B">
        <w:rPr>
          <w:rFonts w:ascii="Times New Roman" w:hAnsi="Times New Roman" w:cs="Times New Roman"/>
          <w:color w:val="252525"/>
          <w:shd w:val="clear" w:color="auto" w:fill="FFFFFF"/>
        </w:rPr>
        <w:t>(“</w:t>
      </w:r>
      <w:proofErr w:type="spellStart"/>
      <w:r w:rsidR="006A611B">
        <w:rPr>
          <w:rFonts w:ascii="Times New Roman" w:hAnsi="Times New Roman" w:cs="Times New Roman"/>
          <w:color w:val="252525"/>
          <w:shd w:val="clear" w:color="auto" w:fill="FFFFFF"/>
        </w:rPr>
        <w:t>Reddit</w:t>
      </w:r>
      <w:proofErr w:type="spellEnd"/>
      <w:r w:rsidR="006A611B">
        <w:rPr>
          <w:rFonts w:ascii="Times New Roman" w:hAnsi="Times New Roman" w:cs="Times New Roman"/>
          <w:color w:val="252525"/>
          <w:shd w:val="clear" w:color="auto" w:fill="FFFFFF"/>
        </w:rPr>
        <w:t xml:space="preserve">”, </w:t>
      </w:r>
      <w:proofErr w:type="spellStart"/>
      <w:r w:rsidR="006A611B">
        <w:rPr>
          <w:rFonts w:ascii="Times New Roman" w:hAnsi="Times New Roman" w:cs="Times New Roman"/>
          <w:color w:val="252525"/>
          <w:shd w:val="clear" w:color="auto" w:fill="FFFFFF"/>
        </w:rPr>
        <w:t>n.d.</w:t>
      </w:r>
      <w:proofErr w:type="spellEnd"/>
      <w:r w:rsidR="006A611B">
        <w:rPr>
          <w:rFonts w:ascii="Times New Roman" w:hAnsi="Times New Roman" w:cs="Times New Roman"/>
          <w:color w:val="252525"/>
          <w:shd w:val="clear" w:color="auto" w:fill="FFFFFF"/>
        </w:rPr>
        <w:t>, para. 1)</w:t>
      </w:r>
    </w:p>
    <w:p w:rsidR="00BD4ED8" w:rsidRPr="00BD4ED8" w:rsidRDefault="00E31304" w:rsidP="00BD4ED8">
      <w:pPr>
        <w:pStyle w:val="ListParagraph"/>
        <w:numPr>
          <w:ilvl w:val="0"/>
          <w:numId w:val="11"/>
        </w:numPr>
        <w:rPr>
          <w:rFonts w:ascii="Times New Roman" w:eastAsia="맑은 고딕" w:hAnsi="Times New Roman" w:cs="Times New Roman"/>
          <w:lang w:eastAsia="ko-KR"/>
        </w:rPr>
      </w:pPr>
      <w:r>
        <w:rPr>
          <w:rFonts w:ascii="Times New Roman" w:eastAsia="맑은 고딕" w:hAnsi="Times New Roman" w:cs="Times New Roman" w:hint="eastAsia"/>
          <w:b/>
          <w:lang w:eastAsia="ko-KR"/>
        </w:rPr>
        <w:t>Tumblr</w:t>
      </w:r>
      <w:r w:rsidR="00BD4ED8">
        <w:rPr>
          <w:rFonts w:ascii="Times New Roman" w:eastAsia="맑은 고딕" w:hAnsi="Times New Roman" w:cs="Times New Roman" w:hint="eastAsia"/>
          <w:b/>
          <w:lang w:eastAsia="ko-KR"/>
        </w:rPr>
        <w:t>:</w:t>
      </w:r>
      <w:r w:rsidR="004545FE">
        <w:rPr>
          <w:rFonts w:ascii="Times New Roman" w:eastAsia="맑은 고딕" w:hAnsi="Times New Roman" w:cs="Times New Roman"/>
          <w:b/>
          <w:lang w:eastAsia="ko-KR"/>
        </w:rPr>
        <w:t xml:space="preserve"> </w:t>
      </w:r>
      <w:r w:rsidR="004545FE">
        <w:rPr>
          <w:rFonts w:ascii="Times New Roman" w:eastAsia="맑은 고딕" w:hAnsi="Times New Roman" w:cs="Times New Roman"/>
          <w:lang w:eastAsia="ko-KR"/>
        </w:rPr>
        <w:t>“</w:t>
      </w:r>
      <w:r w:rsidR="004545FE" w:rsidRPr="004545FE">
        <w:rPr>
          <w:rFonts w:ascii="Times New Roman" w:eastAsia="맑은 고딕" w:hAnsi="Times New Roman" w:cs="Times New Roman"/>
          <w:lang w:eastAsia="ko-KR"/>
        </w:rPr>
        <w:t xml:space="preserve">A </w:t>
      </w:r>
      <w:hyperlink r:id="rId17" w:tooltip="Microblogging" w:history="1">
        <w:r w:rsidR="004545FE" w:rsidRPr="004545FE">
          <w:rPr>
            <w:rStyle w:val="Hyperlink"/>
            <w:rFonts w:ascii="Times New Roman" w:hAnsi="Times New Roman" w:cs="Times New Roman"/>
            <w:color w:val="auto"/>
            <w:u w:val="none"/>
            <w:shd w:val="clear" w:color="auto" w:fill="FFFFFF"/>
          </w:rPr>
          <w:t>microblogging</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platform and</w:t>
      </w:r>
      <w:r w:rsidR="004545FE" w:rsidRPr="004545FE">
        <w:rPr>
          <w:rStyle w:val="apple-converted-space"/>
          <w:rFonts w:ascii="Times New Roman" w:hAnsi="Times New Roman" w:cs="Times New Roman"/>
          <w:shd w:val="clear" w:color="auto" w:fill="FFFFFF"/>
        </w:rPr>
        <w:t> </w:t>
      </w:r>
      <w:hyperlink r:id="rId18" w:tooltip="Social networking service" w:history="1">
        <w:r w:rsidR="004545FE" w:rsidRPr="004545FE">
          <w:rPr>
            <w:rStyle w:val="Hyperlink"/>
            <w:rFonts w:ascii="Times New Roman" w:hAnsi="Times New Roman" w:cs="Times New Roman"/>
            <w:color w:val="auto"/>
            <w:u w:val="none"/>
            <w:shd w:val="clear" w:color="auto" w:fill="FFFFFF"/>
          </w:rPr>
          <w:t>social networking</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website [that] allows users to post multimedia and other content to a short-form</w:t>
      </w:r>
      <w:r w:rsidR="004545FE" w:rsidRPr="004545FE">
        <w:rPr>
          <w:rStyle w:val="apple-converted-space"/>
          <w:rFonts w:ascii="Times New Roman" w:hAnsi="Times New Roman" w:cs="Times New Roman"/>
          <w:shd w:val="clear" w:color="auto" w:fill="FFFFFF"/>
        </w:rPr>
        <w:t> </w:t>
      </w:r>
      <w:hyperlink r:id="rId19" w:tooltip="Blog" w:history="1">
        <w:r w:rsidR="004545FE" w:rsidRPr="004545FE">
          <w:rPr>
            <w:rStyle w:val="Hyperlink"/>
            <w:rFonts w:ascii="Times New Roman" w:hAnsi="Times New Roman" w:cs="Times New Roman"/>
            <w:color w:val="auto"/>
            <w:u w:val="none"/>
            <w:shd w:val="clear" w:color="auto" w:fill="FFFFFF"/>
          </w:rPr>
          <w:t>blog</w:t>
        </w:r>
      </w:hyperlink>
      <w:r w:rsidR="004545FE" w:rsidRPr="004545FE">
        <w:rPr>
          <w:rFonts w:ascii="Times New Roman" w:hAnsi="Times New Roman" w:cs="Times New Roman"/>
          <w:shd w:val="clear" w:color="auto" w:fill="FFFFFF"/>
        </w:rPr>
        <w:t>. Users can follow other users' blogs, as well as make their blogs private. Much of the website's features are accessed from the "dashboard" interface, where the option to post content and posts of followed blogs appear.”</w:t>
      </w:r>
      <w:r w:rsidR="004545FE">
        <w:rPr>
          <w:rFonts w:ascii="Times New Roman" w:hAnsi="Times New Roman" w:cs="Times New Roman"/>
          <w:shd w:val="clear" w:color="auto" w:fill="FFFFFF"/>
        </w:rPr>
        <w:t xml:space="preserve"> </w:t>
      </w:r>
      <w:r w:rsidR="004545FE">
        <w:rPr>
          <w:rFonts w:ascii="Times New Roman" w:hAnsi="Times New Roman" w:cs="Times New Roman"/>
          <w:color w:val="252525"/>
          <w:shd w:val="clear" w:color="auto" w:fill="FFFFFF"/>
        </w:rPr>
        <w:t xml:space="preserve">(“Tumblr”, </w:t>
      </w:r>
      <w:proofErr w:type="spellStart"/>
      <w:r w:rsidR="004545FE">
        <w:rPr>
          <w:rFonts w:ascii="Times New Roman" w:hAnsi="Times New Roman" w:cs="Times New Roman"/>
          <w:color w:val="252525"/>
          <w:shd w:val="clear" w:color="auto" w:fill="FFFFFF"/>
        </w:rPr>
        <w:t>n.d.</w:t>
      </w:r>
      <w:proofErr w:type="spellEnd"/>
      <w:r w:rsidR="004545FE">
        <w:rPr>
          <w:rFonts w:ascii="Times New Roman" w:hAnsi="Times New Roman" w:cs="Times New Roman"/>
          <w:color w:val="252525"/>
          <w:shd w:val="clear" w:color="auto" w:fill="FFFFFF"/>
        </w:rPr>
        <w:t>, para. 1)</w:t>
      </w:r>
    </w:p>
    <w:p w:rsidR="00BD4ED8" w:rsidRPr="00BD4ED8" w:rsidRDefault="00E31304" w:rsidP="00BD4ED8">
      <w:pPr>
        <w:pStyle w:val="ListParagraph"/>
        <w:numPr>
          <w:ilvl w:val="0"/>
          <w:numId w:val="11"/>
        </w:numPr>
        <w:rPr>
          <w:rFonts w:ascii="Times New Roman" w:eastAsia="맑은 고딕" w:hAnsi="Times New Roman" w:cs="Times New Roman"/>
          <w:lang w:eastAsia="ko-KR"/>
        </w:rPr>
      </w:pPr>
      <w:r>
        <w:rPr>
          <w:rFonts w:ascii="Times New Roman" w:eastAsia="맑은 고딕" w:hAnsi="Times New Roman" w:cs="Times New Roman" w:hint="eastAsia"/>
          <w:b/>
          <w:lang w:eastAsia="ko-KR"/>
        </w:rPr>
        <w:t>Vine</w:t>
      </w:r>
      <w:r w:rsidR="00BD4ED8">
        <w:rPr>
          <w:rFonts w:ascii="Times New Roman" w:eastAsia="맑은 고딕" w:hAnsi="Times New Roman" w:cs="Times New Roman" w:hint="eastAsia"/>
          <w:b/>
          <w:lang w:eastAsia="ko-KR"/>
        </w:rPr>
        <w:t>:</w:t>
      </w:r>
      <w:r w:rsidR="004545FE">
        <w:rPr>
          <w:rFonts w:ascii="Times New Roman" w:eastAsia="맑은 고딕" w:hAnsi="Times New Roman" w:cs="Times New Roman"/>
          <w:b/>
          <w:lang w:eastAsia="ko-KR"/>
        </w:rPr>
        <w:t xml:space="preserve"> </w:t>
      </w:r>
      <w:r w:rsidR="004545FE">
        <w:rPr>
          <w:rFonts w:ascii="Times New Roman" w:eastAsia="맑은 고딕" w:hAnsi="Times New Roman" w:cs="Times New Roman"/>
          <w:lang w:eastAsia="ko-KR"/>
        </w:rPr>
        <w:t>“</w:t>
      </w:r>
      <w:r w:rsidR="004545FE" w:rsidRPr="004545FE">
        <w:rPr>
          <w:rFonts w:ascii="Times New Roman" w:eastAsia="맑은 고딕" w:hAnsi="Times New Roman" w:cs="Times New Roman"/>
          <w:lang w:eastAsia="ko-KR"/>
        </w:rPr>
        <w:t xml:space="preserve">A short-form video sharing service. </w:t>
      </w:r>
      <w:r w:rsidR="004545FE" w:rsidRPr="004545FE">
        <w:rPr>
          <w:rFonts w:ascii="Times New Roman" w:hAnsi="Times New Roman" w:cs="Times New Roman"/>
          <w:shd w:val="clear" w:color="auto" w:fill="FFFFFF"/>
        </w:rPr>
        <w:t>The service allows users to record and edit six-second long looping</w:t>
      </w:r>
      <w:r w:rsidR="004545FE" w:rsidRPr="004545FE">
        <w:rPr>
          <w:rStyle w:val="apple-converted-space"/>
          <w:rFonts w:ascii="Times New Roman" w:hAnsi="Times New Roman" w:cs="Times New Roman"/>
          <w:shd w:val="clear" w:color="auto" w:fill="FFFFFF"/>
        </w:rPr>
        <w:t> </w:t>
      </w:r>
      <w:hyperlink r:id="rId20" w:tooltip="Video clip" w:history="1">
        <w:r w:rsidR="004545FE" w:rsidRPr="004545FE">
          <w:rPr>
            <w:rStyle w:val="Hyperlink"/>
            <w:rFonts w:ascii="Times New Roman" w:hAnsi="Times New Roman" w:cs="Times New Roman"/>
            <w:color w:val="auto"/>
            <w:u w:val="none"/>
            <w:shd w:val="clear" w:color="auto" w:fill="FFFFFF"/>
          </w:rPr>
          <w:t>video clips</w:t>
        </w:r>
      </w:hyperlink>
      <w:r w:rsidR="004545FE" w:rsidRPr="004545FE">
        <w:rPr>
          <w:rFonts w:ascii="Times New Roman" w:hAnsi="Times New Roman" w:cs="Times New Roman"/>
          <w:shd w:val="clear" w:color="auto" w:fill="FFFFFF"/>
        </w:rPr>
        <w:t xml:space="preserve">, and </w:t>
      </w:r>
      <w:proofErr w:type="spellStart"/>
      <w:r w:rsidR="004545FE" w:rsidRPr="004545FE">
        <w:rPr>
          <w:rFonts w:ascii="Times New Roman" w:hAnsi="Times New Roman" w:cs="Times New Roman"/>
          <w:shd w:val="clear" w:color="auto" w:fill="FFFFFF"/>
        </w:rPr>
        <w:t>revine</w:t>
      </w:r>
      <w:proofErr w:type="spellEnd"/>
      <w:r w:rsidR="004545FE" w:rsidRPr="004545FE">
        <w:rPr>
          <w:rFonts w:ascii="Times New Roman" w:hAnsi="Times New Roman" w:cs="Times New Roman"/>
          <w:shd w:val="clear" w:color="auto" w:fill="FFFFFF"/>
        </w:rPr>
        <w:t xml:space="preserve">. </w:t>
      </w:r>
      <w:proofErr w:type="spellStart"/>
      <w:r w:rsidR="004545FE" w:rsidRPr="004545FE">
        <w:rPr>
          <w:rFonts w:ascii="Times New Roman" w:hAnsi="Times New Roman" w:cs="Times New Roman"/>
          <w:shd w:val="clear" w:color="auto" w:fill="FFFFFF"/>
        </w:rPr>
        <w:t>Revine</w:t>
      </w:r>
      <w:proofErr w:type="spellEnd"/>
      <w:r w:rsidR="004545FE" w:rsidRPr="004545FE">
        <w:rPr>
          <w:rFonts w:ascii="Times New Roman" w:hAnsi="Times New Roman" w:cs="Times New Roman"/>
          <w:shd w:val="clear" w:color="auto" w:fill="FFFFFF"/>
        </w:rPr>
        <w:t xml:space="preserve"> is where you can share other </w:t>
      </w:r>
      <w:r w:rsidR="004B0879" w:rsidRPr="004545FE">
        <w:rPr>
          <w:rFonts w:ascii="Times New Roman" w:hAnsi="Times New Roman" w:cs="Times New Roman"/>
          <w:shd w:val="clear" w:color="auto" w:fill="FFFFFF"/>
        </w:rPr>
        <w:t>people’s</w:t>
      </w:r>
      <w:r w:rsidR="004545FE" w:rsidRPr="004545FE">
        <w:rPr>
          <w:rFonts w:ascii="Times New Roman" w:hAnsi="Times New Roman" w:cs="Times New Roman"/>
          <w:shd w:val="clear" w:color="auto" w:fill="FFFFFF"/>
        </w:rPr>
        <w:t xml:space="preserve"> posts with followers. The videos can be then published through Vine's</w:t>
      </w:r>
      <w:r w:rsidR="004545FE" w:rsidRPr="004545FE">
        <w:rPr>
          <w:rStyle w:val="apple-converted-space"/>
          <w:rFonts w:ascii="Times New Roman" w:hAnsi="Times New Roman" w:cs="Times New Roman"/>
          <w:shd w:val="clear" w:color="auto" w:fill="FFFFFF"/>
        </w:rPr>
        <w:t> </w:t>
      </w:r>
      <w:hyperlink r:id="rId21" w:tooltip="Social networking service" w:history="1">
        <w:r w:rsidR="004545FE" w:rsidRPr="004545FE">
          <w:rPr>
            <w:rStyle w:val="Hyperlink"/>
            <w:rFonts w:ascii="Times New Roman" w:hAnsi="Times New Roman" w:cs="Times New Roman"/>
            <w:color w:val="auto"/>
            <w:u w:val="none"/>
            <w:shd w:val="clear" w:color="auto" w:fill="FFFFFF"/>
          </w:rPr>
          <w:t>social network</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and shared on other services such as</w:t>
      </w:r>
      <w:r w:rsidR="004545FE" w:rsidRPr="004545FE">
        <w:rPr>
          <w:rStyle w:val="apple-converted-space"/>
          <w:rFonts w:ascii="Times New Roman" w:hAnsi="Times New Roman" w:cs="Times New Roman"/>
          <w:shd w:val="clear" w:color="auto" w:fill="FFFFFF"/>
        </w:rPr>
        <w:t> </w:t>
      </w:r>
      <w:hyperlink r:id="rId22" w:tooltip="Facebook" w:history="1">
        <w:r w:rsidR="004545FE" w:rsidRPr="004545FE">
          <w:rPr>
            <w:rStyle w:val="Hyperlink"/>
            <w:rFonts w:ascii="Times New Roman" w:hAnsi="Times New Roman" w:cs="Times New Roman"/>
            <w:color w:val="auto"/>
            <w:u w:val="none"/>
            <w:shd w:val="clear" w:color="auto" w:fill="FFFFFF"/>
          </w:rPr>
          <w:t>Facebook</w:t>
        </w:r>
      </w:hyperlink>
      <w:r w:rsidR="004545FE" w:rsidRPr="004545FE">
        <w:rPr>
          <w:rStyle w:val="apple-converted-space"/>
          <w:rFonts w:ascii="Times New Roman" w:hAnsi="Times New Roman" w:cs="Times New Roman"/>
          <w:shd w:val="clear" w:color="auto" w:fill="FFFFFF"/>
        </w:rPr>
        <w:t> </w:t>
      </w:r>
      <w:r w:rsidR="004545FE" w:rsidRPr="004545FE">
        <w:rPr>
          <w:rFonts w:ascii="Times New Roman" w:hAnsi="Times New Roman" w:cs="Times New Roman"/>
          <w:shd w:val="clear" w:color="auto" w:fill="FFFFFF"/>
        </w:rPr>
        <w:t>and</w:t>
      </w:r>
      <w:r w:rsidR="004545FE" w:rsidRPr="004545FE">
        <w:rPr>
          <w:rStyle w:val="apple-converted-space"/>
          <w:rFonts w:ascii="Times New Roman" w:hAnsi="Times New Roman" w:cs="Times New Roman"/>
          <w:shd w:val="clear" w:color="auto" w:fill="FFFFFF"/>
        </w:rPr>
        <w:t> </w:t>
      </w:r>
      <w:hyperlink r:id="rId23" w:tooltip="Twitter" w:history="1">
        <w:r w:rsidR="004545FE" w:rsidRPr="004545FE">
          <w:rPr>
            <w:rStyle w:val="Hyperlink"/>
            <w:rFonts w:ascii="Times New Roman" w:hAnsi="Times New Roman" w:cs="Times New Roman"/>
            <w:color w:val="auto"/>
            <w:u w:val="none"/>
            <w:shd w:val="clear" w:color="auto" w:fill="FFFFFF"/>
          </w:rPr>
          <w:t>Twitter</w:t>
        </w:r>
      </w:hyperlink>
      <w:r w:rsidR="004545FE" w:rsidRPr="004545FE">
        <w:rPr>
          <w:rFonts w:ascii="Times New Roman" w:hAnsi="Times New Roman" w:cs="Times New Roman"/>
          <w:shd w:val="clear" w:color="auto" w:fill="FFFFFF"/>
        </w:rPr>
        <w:t>.”</w:t>
      </w:r>
      <w:r w:rsidR="004545FE">
        <w:rPr>
          <w:rFonts w:ascii="Times New Roman" w:hAnsi="Times New Roman" w:cs="Times New Roman"/>
          <w:shd w:val="clear" w:color="auto" w:fill="FFFFFF"/>
        </w:rPr>
        <w:t xml:space="preserve"> </w:t>
      </w:r>
      <w:r w:rsidR="004545FE">
        <w:rPr>
          <w:rFonts w:ascii="Times New Roman" w:hAnsi="Times New Roman" w:cs="Times New Roman"/>
          <w:color w:val="252525"/>
          <w:shd w:val="clear" w:color="auto" w:fill="FFFFFF"/>
        </w:rPr>
        <w:t xml:space="preserve">(“Vine”, </w:t>
      </w:r>
      <w:proofErr w:type="spellStart"/>
      <w:r w:rsidR="004545FE">
        <w:rPr>
          <w:rFonts w:ascii="Times New Roman" w:hAnsi="Times New Roman" w:cs="Times New Roman"/>
          <w:color w:val="252525"/>
          <w:shd w:val="clear" w:color="auto" w:fill="FFFFFF"/>
        </w:rPr>
        <w:t>n.d.</w:t>
      </w:r>
      <w:proofErr w:type="spellEnd"/>
      <w:r w:rsidR="004545FE">
        <w:rPr>
          <w:rFonts w:ascii="Times New Roman" w:hAnsi="Times New Roman" w:cs="Times New Roman"/>
          <w:color w:val="252525"/>
          <w:shd w:val="clear" w:color="auto" w:fill="FFFFFF"/>
        </w:rPr>
        <w:t>, para. 1)</w:t>
      </w:r>
    </w:p>
    <w:p w:rsidR="00BD4ED8" w:rsidRPr="00BD4ED8" w:rsidRDefault="00BD4ED8" w:rsidP="00BD4ED8">
      <w:pPr>
        <w:pStyle w:val="ListParagraph"/>
        <w:ind w:left="1429"/>
        <w:rPr>
          <w:rFonts w:ascii="Times New Roman" w:eastAsia="맑은 고딕" w:hAnsi="Times New Roman" w:cs="Times New Roman"/>
          <w:lang w:eastAsia="ko-KR"/>
        </w:rPr>
      </w:pPr>
    </w:p>
    <w:p w:rsidR="00BD4ED8" w:rsidRPr="00BD4ED8" w:rsidRDefault="00BD4ED8" w:rsidP="00BD4ED8">
      <w:pPr>
        <w:pStyle w:val="ListParagraph"/>
        <w:numPr>
          <w:ilvl w:val="0"/>
          <w:numId w:val="10"/>
        </w:numPr>
        <w:ind w:left="426" w:hanging="284"/>
        <w:rPr>
          <w:rFonts w:ascii="Times New Roman" w:eastAsia="맑은 고딕" w:hAnsi="Times New Roman" w:cs="Times New Roman"/>
          <w:lang w:eastAsia="ko-KR"/>
        </w:rPr>
      </w:pPr>
      <w:r>
        <w:rPr>
          <w:rFonts w:ascii="Times New Roman" w:eastAsia="맑은 고딕" w:hAnsi="Times New Roman" w:cs="Times New Roman" w:hint="eastAsia"/>
          <w:b/>
          <w:lang w:eastAsia="ko-KR"/>
        </w:rPr>
        <w:t xml:space="preserve">Rank the </w:t>
      </w:r>
      <w:r w:rsidR="00E31304">
        <w:rPr>
          <w:rFonts w:ascii="Times New Roman" w:eastAsia="맑은 고딕" w:hAnsi="Times New Roman" w:cs="Times New Roman" w:hint="eastAsia"/>
          <w:b/>
          <w:lang w:eastAsia="ko-KR"/>
        </w:rPr>
        <w:t>Websites</w:t>
      </w:r>
    </w:p>
    <w:p w:rsidR="00BD4ED8" w:rsidRDefault="00BD4ED8" w:rsidP="00E31304">
      <w:pPr>
        <w:pStyle w:val="ListParagraph"/>
        <w:spacing w:line="240" w:lineRule="auto"/>
        <w:ind w:left="426"/>
        <w:rPr>
          <w:rFonts w:ascii="Times New Roman" w:eastAsia="맑은 고딕" w:hAnsi="Times New Roman" w:cs="Times New Roman"/>
          <w:lang w:eastAsia="ko-KR"/>
        </w:rPr>
      </w:pPr>
      <w:r>
        <w:rPr>
          <w:rFonts w:ascii="Times New Roman" w:eastAsia="맑은 고딕" w:hAnsi="Times New Roman" w:cs="Times New Roman" w:hint="eastAsia"/>
          <w:lang w:eastAsia="ko-KR"/>
        </w:rPr>
        <w:t>Wh</w:t>
      </w:r>
      <w:r w:rsidR="00E31304">
        <w:rPr>
          <w:rFonts w:ascii="Times New Roman" w:eastAsia="맑은 고딕" w:hAnsi="Times New Roman" w:cs="Times New Roman" w:hint="eastAsia"/>
          <w:lang w:eastAsia="ko-KR"/>
        </w:rPr>
        <w:t xml:space="preserve">ich one do you prefer the most? Second? Rank each site. </w:t>
      </w:r>
      <w:r>
        <w:rPr>
          <w:rFonts w:ascii="Times New Roman" w:eastAsia="맑은 고딕" w:hAnsi="Times New Roman" w:cs="Times New Roman" w:hint="eastAsia"/>
          <w:lang w:eastAsia="ko-KR"/>
        </w:rPr>
        <w:t xml:space="preserve">(1 = mostly </w:t>
      </w:r>
      <w:r w:rsidR="00E31304">
        <w:rPr>
          <w:rFonts w:ascii="Times New Roman" w:eastAsia="맑은 고딕" w:hAnsi="Times New Roman" w:cs="Times New Roman" w:hint="eastAsia"/>
          <w:lang w:eastAsia="ko-KR"/>
        </w:rPr>
        <w:t>preferred</w:t>
      </w:r>
      <w:r>
        <w:rPr>
          <w:rFonts w:ascii="Times New Roman" w:eastAsia="맑은 고딕" w:hAnsi="Times New Roman" w:cs="Times New Roman" w:hint="eastAsia"/>
          <w:lang w:eastAsia="ko-KR"/>
        </w:rPr>
        <w:t>, 5 = least</w:t>
      </w:r>
      <w:r w:rsidR="00E31304">
        <w:rPr>
          <w:rFonts w:ascii="Times New Roman" w:eastAsia="맑은 고딕" w:hAnsi="Times New Roman" w:cs="Times New Roman" w:hint="eastAsia"/>
          <w:lang w:eastAsia="ko-KR"/>
        </w:rPr>
        <w:t xml:space="preserve"> preferred</w:t>
      </w:r>
      <w:r>
        <w:rPr>
          <w:rFonts w:ascii="Times New Roman" w:eastAsia="맑은 고딕" w:hAnsi="Times New Roman" w:cs="Times New Roman" w:hint="eastAsia"/>
          <w:lang w:eastAsia="ko-KR"/>
        </w:rPr>
        <w:t xml:space="preserve">). </w:t>
      </w:r>
      <w:r>
        <w:rPr>
          <w:rFonts w:ascii="Times New Roman" w:eastAsia="맑은 고딕" w:hAnsi="Times New Roman" w:cs="Times New Roman"/>
          <w:lang w:eastAsia="ko-KR"/>
        </w:rPr>
        <w:t>I</w:t>
      </w:r>
      <w:r>
        <w:rPr>
          <w:rFonts w:ascii="Times New Roman" w:eastAsia="맑은 고딕" w:hAnsi="Times New Roman" w:cs="Times New Roman" w:hint="eastAsia"/>
          <w:lang w:eastAsia="ko-KR"/>
        </w:rPr>
        <w:t xml:space="preserve">f you </w:t>
      </w:r>
      <w:r>
        <w:rPr>
          <w:rFonts w:ascii="Times New Roman" w:eastAsia="맑은 고딕" w:hAnsi="Times New Roman" w:cs="Times New Roman"/>
          <w:lang w:eastAsia="ko-KR"/>
        </w:rPr>
        <w:t>don’t</w:t>
      </w:r>
      <w:r>
        <w:rPr>
          <w:rFonts w:ascii="Times New Roman" w:eastAsia="맑은 고딕" w:hAnsi="Times New Roman" w:cs="Times New Roman" w:hint="eastAsia"/>
          <w:lang w:eastAsia="ko-KR"/>
        </w:rPr>
        <w:t xml:space="preserve"> </w:t>
      </w:r>
      <w:r w:rsidR="00E31304">
        <w:rPr>
          <w:rFonts w:ascii="Times New Roman" w:eastAsia="맑은 고딕" w:hAnsi="Times New Roman" w:cs="Times New Roman" w:hint="eastAsia"/>
          <w:lang w:eastAsia="ko-KR"/>
        </w:rPr>
        <w:t>have an opinion</w:t>
      </w:r>
      <w:r>
        <w:rPr>
          <w:rFonts w:ascii="Times New Roman" w:eastAsia="맑은 고딕" w:hAnsi="Times New Roman" w:cs="Times New Roman" w:hint="eastAsia"/>
          <w:lang w:eastAsia="ko-KR"/>
        </w:rPr>
        <w:t xml:space="preserve">, </w:t>
      </w:r>
      <w:r w:rsidR="00E31304">
        <w:rPr>
          <w:rFonts w:ascii="Times New Roman" w:eastAsia="맑은 고딕" w:hAnsi="Times New Roman" w:cs="Times New Roman" w:hint="eastAsia"/>
          <w:lang w:eastAsia="ko-KR"/>
        </w:rPr>
        <w:t>state a reason why</w:t>
      </w:r>
      <w:r>
        <w:rPr>
          <w:rFonts w:ascii="Times New Roman" w:eastAsia="맑은 고딕" w:hAnsi="Times New Roman" w:cs="Times New Roman" w:hint="eastAsia"/>
          <w:lang w:eastAsia="ko-KR"/>
        </w:rPr>
        <w:t>.</w:t>
      </w:r>
    </w:p>
    <w:p w:rsidR="004B0879" w:rsidRDefault="004B0879" w:rsidP="00E31304">
      <w:pPr>
        <w:pStyle w:val="ListParagraph"/>
        <w:spacing w:line="240" w:lineRule="auto"/>
        <w:ind w:left="426"/>
        <w:rPr>
          <w:rFonts w:ascii="Times New Roman" w:eastAsia="맑은 고딕" w:hAnsi="Times New Roman" w:cs="Times New Roman"/>
          <w:lang w:eastAsia="ko-KR"/>
        </w:rPr>
      </w:pPr>
    </w:p>
    <w:p w:rsidR="004B0879" w:rsidRDefault="004B0879" w:rsidP="004B0879">
      <w:pPr>
        <w:pStyle w:val="ListParagraph"/>
        <w:numPr>
          <w:ilvl w:val="0"/>
          <w:numId w:val="5"/>
        </w:numPr>
        <w:rPr>
          <w:rFonts w:ascii="Times New Roman" w:eastAsia="맑은 고딕" w:hAnsi="Times New Roman" w:cs="Times New Roman"/>
          <w:lang w:eastAsia="ko-KR"/>
        </w:rPr>
      </w:pPr>
      <w:r>
        <w:rPr>
          <w:rFonts w:ascii="Times New Roman" w:eastAsia="맑은 고딕" w:hAnsi="Times New Roman" w:cs="Times New Roman"/>
          <w:lang w:eastAsia="ko-KR"/>
        </w:rPr>
        <w:t>I</w:t>
      </w:r>
      <w:r>
        <w:rPr>
          <w:rFonts w:ascii="Times New Roman" w:eastAsia="맑은 고딕" w:hAnsi="Times New Roman" w:cs="Times New Roman" w:hint="eastAsia"/>
          <w:lang w:eastAsia="ko-KR"/>
        </w:rPr>
        <w:t xml:space="preserve"> think ___ is the worst/best because ____.</w:t>
      </w:r>
    </w:p>
    <w:p w:rsidR="00B10E66" w:rsidRDefault="00B10E66" w:rsidP="00B10E66">
      <w:pPr>
        <w:pStyle w:val="ListParagraph"/>
        <w:rPr>
          <w:rFonts w:ascii="Times New Roman" w:eastAsia="맑은 고딕" w:hAnsi="Times New Roman" w:cs="Times New Roman"/>
          <w:lang w:eastAsia="ko-KR"/>
        </w:rPr>
      </w:pPr>
    </w:p>
    <w:p w:rsidR="00BD4ED8" w:rsidRDefault="004B0879" w:rsidP="004B0879">
      <w:pPr>
        <w:pStyle w:val="ListParagraph"/>
        <w:numPr>
          <w:ilvl w:val="0"/>
          <w:numId w:val="5"/>
        </w:numPr>
        <w:rPr>
          <w:rFonts w:ascii="Times New Roman" w:eastAsia="맑은 고딕" w:hAnsi="Times New Roman" w:cs="Times New Roman"/>
          <w:lang w:eastAsia="ko-KR"/>
        </w:rPr>
      </w:pPr>
      <w:r>
        <w:rPr>
          <w:rFonts w:ascii="Times New Roman" w:eastAsia="맑은 고딕" w:hAnsi="Times New Roman" w:cs="Times New Roman" w:hint="eastAsia"/>
          <w:lang w:eastAsia="ko-KR"/>
        </w:rPr>
        <w:t>___ is worse/better than ___ because _____.</w:t>
      </w:r>
    </w:p>
    <w:p w:rsidR="00B10E66" w:rsidRPr="00B10E66" w:rsidRDefault="00B10E66" w:rsidP="00B10E66">
      <w:pPr>
        <w:pStyle w:val="ListParagraph"/>
        <w:rPr>
          <w:rFonts w:ascii="Times New Roman" w:eastAsia="맑은 고딕" w:hAnsi="Times New Roman" w:cs="Times New Roman"/>
          <w:lang w:eastAsia="ko-KR"/>
        </w:rPr>
      </w:pPr>
    </w:p>
    <w:p w:rsidR="00B10E66" w:rsidRPr="004B0879" w:rsidRDefault="00B10E66" w:rsidP="00B10E66">
      <w:pPr>
        <w:pStyle w:val="ListParagraph"/>
        <w:rPr>
          <w:rFonts w:ascii="Times New Roman" w:eastAsia="맑은 고딕" w:hAnsi="Times New Roman" w:cs="Times New Roman"/>
          <w:lang w:eastAsia="ko-KR"/>
        </w:rPr>
      </w:pPr>
    </w:p>
    <w:p w:rsidR="00BD4ED8" w:rsidRDefault="00E31304" w:rsidP="00BD4ED8">
      <w:pPr>
        <w:spacing w:after="120" w:line="240" w:lineRule="auto"/>
        <w:rPr>
          <w:rFonts w:ascii="Times New Roman" w:eastAsia="맑은 고딕" w:hAnsi="Times New Roman" w:cs="Times New Roman"/>
          <w:b/>
          <w:lang w:eastAsia="ko-KR"/>
        </w:rPr>
      </w:pPr>
      <w:r>
        <w:rPr>
          <w:rFonts w:ascii="Times New Roman" w:eastAsia="맑은 고딕" w:hAnsi="Times New Roman" w:cs="Times New Roman" w:hint="eastAsia"/>
          <w:b/>
          <w:lang w:eastAsia="ko-KR"/>
        </w:rPr>
        <w:t>Social Networking Sites</w:t>
      </w:r>
      <w:r w:rsidR="00BD4ED8">
        <w:rPr>
          <w:rFonts w:ascii="Times New Roman" w:eastAsia="맑은 고딕" w:hAnsi="Times New Roman" w:cs="Times New Roman" w:hint="eastAsia"/>
          <w:b/>
          <w:lang w:eastAsia="ko-KR"/>
        </w:rPr>
        <w:t xml:space="preserve"> Group Assessment</w:t>
      </w:r>
    </w:p>
    <w:p w:rsidR="00B10E66" w:rsidRDefault="00B10E66" w:rsidP="00BD4ED8">
      <w:pPr>
        <w:spacing w:after="120" w:line="240" w:lineRule="auto"/>
        <w:rPr>
          <w:rFonts w:ascii="Times New Roman" w:eastAsia="맑은 고딕" w:hAnsi="Times New Roman" w:cs="Times New Roman"/>
          <w:lang w:eastAsia="ko-KR"/>
        </w:rPr>
      </w:pPr>
    </w:p>
    <w:p w:rsidR="00BD4ED8" w:rsidRDefault="00BD4ED8" w:rsidP="00BD4ED8">
      <w:pPr>
        <w:spacing w:after="120" w:line="240" w:lineRule="auto"/>
        <w:rPr>
          <w:rFonts w:ascii="Times New Roman" w:eastAsia="맑은 고딕" w:hAnsi="Times New Roman" w:cs="Times New Roman"/>
          <w:lang w:eastAsia="ko-KR"/>
        </w:rPr>
      </w:pPr>
      <w:r>
        <w:rPr>
          <w:rFonts w:ascii="Times New Roman" w:eastAsia="맑은 고딕" w:hAnsi="Times New Roman" w:cs="Times New Roman" w:hint="eastAsia"/>
          <w:lang w:eastAsia="ko-KR"/>
        </w:rPr>
        <w:t xml:space="preserve">Group Assessment #1 </w:t>
      </w:r>
      <w:r>
        <w:rPr>
          <w:rFonts w:ascii="Times New Roman" w:eastAsia="맑은 고딕" w:hAnsi="Times New Roman" w:cs="Times New Roman"/>
          <w:lang w:eastAsia="ko-KR"/>
        </w:rPr>
        <w:t>–</w:t>
      </w:r>
      <w:r>
        <w:rPr>
          <w:rFonts w:ascii="Times New Roman" w:eastAsia="맑은 고딕" w:hAnsi="Times New Roman" w:cs="Times New Roman" w:hint="eastAsia"/>
          <w:lang w:eastAsia="ko-KR"/>
        </w:rPr>
        <w:t xml:space="preserve"> </w:t>
      </w:r>
      <w:r w:rsidR="00E31304">
        <w:rPr>
          <w:rFonts w:ascii="Times New Roman" w:eastAsia="맑은 고딕" w:hAnsi="Times New Roman" w:cs="Times New Roman" w:hint="eastAsia"/>
          <w:lang w:eastAsia="ko-KR"/>
        </w:rPr>
        <w:t>Most preferred website</w:t>
      </w:r>
    </w:p>
    <w:p w:rsidR="00B10E66" w:rsidRDefault="00B10E66" w:rsidP="00BD4ED8">
      <w:pPr>
        <w:spacing w:after="120" w:line="240" w:lineRule="auto"/>
        <w:rPr>
          <w:rFonts w:ascii="Times New Roman" w:eastAsia="맑은 고딕" w:hAnsi="Times New Roman" w:cs="Times New Roman"/>
          <w:lang w:eastAsia="ko-KR"/>
        </w:rPr>
      </w:pPr>
    </w:p>
    <w:p w:rsidR="00BD4ED8" w:rsidRDefault="00C5198F" w:rsidP="00C5198F">
      <w:pPr>
        <w:spacing w:line="240" w:lineRule="auto"/>
        <w:rPr>
          <w:rFonts w:ascii="Times New Roman" w:eastAsia="맑은 고딕" w:hAnsi="Times New Roman" w:cs="Times New Roman"/>
          <w:lang w:eastAsia="ko-KR"/>
        </w:rPr>
      </w:pPr>
      <w:r>
        <w:rPr>
          <w:rFonts w:ascii="Times New Roman" w:eastAsia="맑은 고딕" w:hAnsi="Times New Roman" w:cs="Times New Roman" w:hint="eastAsia"/>
          <w:lang w:eastAsia="ko-KR"/>
        </w:rPr>
        <w:t>Name: ______</w:t>
      </w:r>
      <w:r w:rsidR="00B10E66">
        <w:rPr>
          <w:rFonts w:ascii="Times New Roman" w:eastAsia="맑은 고딕" w:hAnsi="Times New Roman" w:cs="Times New Roman"/>
          <w:lang w:eastAsia="ko-KR"/>
        </w:rPr>
        <w:t>___</w:t>
      </w:r>
      <w:r>
        <w:rPr>
          <w:rFonts w:ascii="Times New Roman" w:eastAsia="맑은 고딕" w:hAnsi="Times New Roman" w:cs="Times New Roman" w:hint="eastAsia"/>
          <w:lang w:eastAsia="ko-KR"/>
        </w:rPr>
        <w:t xml:space="preserve">__ </w:t>
      </w:r>
      <w:r w:rsidR="00BD4ED8">
        <w:rPr>
          <w:rFonts w:ascii="Times New Roman" w:eastAsia="맑은 고딕" w:hAnsi="Times New Roman" w:cs="Times New Roman" w:hint="eastAsia"/>
          <w:lang w:eastAsia="ko-KR"/>
        </w:rPr>
        <w:t># _</w:t>
      </w:r>
      <w:r w:rsidR="00B10E66">
        <w:rPr>
          <w:rFonts w:ascii="Times New Roman" w:eastAsia="맑은 고딕" w:hAnsi="Times New Roman" w:cs="Times New Roman"/>
          <w:lang w:eastAsia="ko-KR"/>
        </w:rPr>
        <w:t>_</w:t>
      </w:r>
      <w:r w:rsidR="00BD4ED8">
        <w:rPr>
          <w:rFonts w:ascii="Times New Roman" w:eastAsia="맑은 고딕" w:hAnsi="Times New Roman" w:cs="Times New Roman" w:hint="eastAsia"/>
          <w:lang w:eastAsia="ko-KR"/>
        </w:rPr>
        <w:t xml:space="preserve">_; </w:t>
      </w:r>
      <w:r w:rsidR="00B10E66">
        <w:rPr>
          <w:rFonts w:ascii="Times New Roman" w:eastAsia="맑은 고딕" w:hAnsi="Times New Roman" w:cs="Times New Roman"/>
          <w:lang w:eastAsia="ko-KR"/>
        </w:rPr>
        <w:tab/>
      </w:r>
      <w:r w:rsidR="00B10E66">
        <w:rPr>
          <w:rFonts w:ascii="Times New Roman" w:eastAsia="맑은 고딕" w:hAnsi="Times New Roman" w:cs="Times New Roman"/>
          <w:lang w:eastAsia="ko-KR"/>
        </w:rPr>
        <w:tab/>
      </w:r>
      <w:r w:rsidR="00BD4ED8">
        <w:rPr>
          <w:rFonts w:ascii="Times New Roman" w:eastAsia="맑은 고딕" w:hAnsi="Times New Roman" w:cs="Times New Roman" w:hint="eastAsia"/>
          <w:lang w:eastAsia="ko-KR"/>
        </w:rPr>
        <w:t xml:space="preserve">Name: </w:t>
      </w:r>
      <w:r>
        <w:rPr>
          <w:rFonts w:ascii="Times New Roman" w:eastAsia="맑은 고딕" w:hAnsi="Times New Roman" w:cs="Times New Roman" w:hint="eastAsia"/>
          <w:lang w:eastAsia="ko-KR"/>
        </w:rPr>
        <w:t>___</w:t>
      </w:r>
      <w:r w:rsidR="00B10E66">
        <w:rPr>
          <w:rFonts w:ascii="Times New Roman" w:eastAsia="맑은 고딕" w:hAnsi="Times New Roman" w:cs="Times New Roman"/>
          <w:lang w:eastAsia="ko-KR"/>
        </w:rPr>
        <w:t>___</w:t>
      </w:r>
      <w:r>
        <w:rPr>
          <w:rFonts w:ascii="Times New Roman" w:eastAsia="맑은 고딕" w:hAnsi="Times New Roman" w:cs="Times New Roman" w:hint="eastAsia"/>
          <w:lang w:eastAsia="ko-KR"/>
        </w:rPr>
        <w:t>_____</w:t>
      </w:r>
      <w:r w:rsidR="00BD4ED8">
        <w:rPr>
          <w:rFonts w:ascii="Times New Roman" w:eastAsia="맑은 고딕" w:hAnsi="Times New Roman" w:cs="Times New Roman" w:hint="eastAsia"/>
          <w:lang w:eastAsia="ko-KR"/>
        </w:rPr>
        <w:t xml:space="preserve"> # __</w:t>
      </w:r>
      <w:r w:rsidR="00B10E66">
        <w:rPr>
          <w:rFonts w:ascii="Times New Roman" w:eastAsia="맑은 고딕" w:hAnsi="Times New Roman" w:cs="Times New Roman"/>
          <w:lang w:eastAsia="ko-KR"/>
        </w:rPr>
        <w:t>_</w:t>
      </w:r>
    </w:p>
    <w:p w:rsidR="00B10E66" w:rsidRDefault="00B10E66" w:rsidP="00C5198F">
      <w:pPr>
        <w:spacing w:line="240" w:lineRule="auto"/>
        <w:rPr>
          <w:rFonts w:ascii="Times New Roman" w:eastAsia="맑은 고딕" w:hAnsi="Times New Roman" w:cs="Times New Roman"/>
          <w:lang w:eastAsia="ko-KR"/>
        </w:rPr>
      </w:pPr>
    </w:p>
    <w:p w:rsidR="004545FE" w:rsidRDefault="00BD4ED8" w:rsidP="004B0879">
      <w:pPr>
        <w:spacing w:line="240" w:lineRule="auto"/>
        <w:rPr>
          <w:rFonts w:ascii="Times New Roman" w:eastAsia="맑은 고딕" w:hAnsi="Times New Roman" w:cs="Times New Roman"/>
          <w:lang w:eastAsia="ko-KR"/>
        </w:rPr>
      </w:pPr>
      <w:r>
        <w:rPr>
          <w:rFonts w:ascii="Times New Roman" w:eastAsia="맑은 고딕" w:hAnsi="Times New Roman" w:cs="Times New Roman" w:hint="eastAsia"/>
          <w:lang w:eastAsia="ko-KR"/>
        </w:rPr>
        <w:t>Name: _____</w:t>
      </w:r>
      <w:r w:rsidR="00C5198F">
        <w:rPr>
          <w:rFonts w:ascii="Times New Roman" w:eastAsia="맑은 고딕" w:hAnsi="Times New Roman" w:cs="Times New Roman" w:hint="eastAsia"/>
          <w:lang w:eastAsia="ko-KR"/>
        </w:rPr>
        <w:t>_</w:t>
      </w:r>
      <w:r w:rsidR="00B10E66">
        <w:rPr>
          <w:rFonts w:ascii="Times New Roman" w:eastAsia="맑은 고딕" w:hAnsi="Times New Roman" w:cs="Times New Roman"/>
          <w:lang w:eastAsia="ko-KR"/>
        </w:rPr>
        <w:t>___</w:t>
      </w:r>
      <w:r w:rsidR="00C5198F">
        <w:rPr>
          <w:rFonts w:ascii="Times New Roman" w:eastAsia="맑은 고딕" w:hAnsi="Times New Roman" w:cs="Times New Roman" w:hint="eastAsia"/>
          <w:lang w:eastAsia="ko-KR"/>
        </w:rPr>
        <w:t xml:space="preserve">__ </w:t>
      </w:r>
      <w:r>
        <w:rPr>
          <w:rFonts w:ascii="Times New Roman" w:eastAsia="맑은 고딕" w:hAnsi="Times New Roman" w:cs="Times New Roman" w:hint="eastAsia"/>
          <w:lang w:eastAsia="ko-KR"/>
        </w:rPr>
        <w:t># _</w:t>
      </w:r>
      <w:r w:rsidR="00B10E66">
        <w:rPr>
          <w:rFonts w:ascii="Times New Roman" w:eastAsia="맑은 고딕" w:hAnsi="Times New Roman" w:cs="Times New Roman"/>
          <w:lang w:eastAsia="ko-KR"/>
        </w:rPr>
        <w:t>_</w:t>
      </w:r>
      <w:r>
        <w:rPr>
          <w:rFonts w:ascii="Times New Roman" w:eastAsia="맑은 고딕" w:hAnsi="Times New Roman" w:cs="Times New Roman" w:hint="eastAsia"/>
          <w:lang w:eastAsia="ko-KR"/>
        </w:rPr>
        <w:t xml:space="preserve">_; </w:t>
      </w:r>
      <w:r w:rsidR="00B10E66">
        <w:rPr>
          <w:rFonts w:ascii="Times New Roman" w:eastAsia="맑은 고딕" w:hAnsi="Times New Roman" w:cs="Times New Roman"/>
          <w:lang w:eastAsia="ko-KR"/>
        </w:rPr>
        <w:tab/>
      </w:r>
      <w:r w:rsidR="00B10E66">
        <w:rPr>
          <w:rFonts w:ascii="Times New Roman" w:eastAsia="맑은 고딕" w:hAnsi="Times New Roman" w:cs="Times New Roman"/>
          <w:lang w:eastAsia="ko-KR"/>
        </w:rPr>
        <w:tab/>
      </w:r>
      <w:r>
        <w:rPr>
          <w:rFonts w:ascii="Times New Roman" w:eastAsia="맑은 고딕" w:hAnsi="Times New Roman" w:cs="Times New Roman" w:hint="eastAsia"/>
          <w:lang w:eastAsia="ko-KR"/>
        </w:rPr>
        <w:t xml:space="preserve">Name: </w:t>
      </w:r>
      <w:r w:rsidR="00C5198F">
        <w:rPr>
          <w:rFonts w:ascii="Times New Roman" w:eastAsia="맑은 고딕" w:hAnsi="Times New Roman" w:cs="Times New Roman" w:hint="eastAsia"/>
          <w:lang w:eastAsia="ko-KR"/>
        </w:rPr>
        <w:t>___</w:t>
      </w:r>
      <w:r w:rsidR="00B10E66">
        <w:rPr>
          <w:rFonts w:ascii="Times New Roman" w:eastAsia="맑은 고딕" w:hAnsi="Times New Roman" w:cs="Times New Roman"/>
          <w:lang w:eastAsia="ko-KR"/>
        </w:rPr>
        <w:t>___</w:t>
      </w:r>
      <w:r w:rsidR="00C5198F">
        <w:rPr>
          <w:rFonts w:ascii="Times New Roman" w:eastAsia="맑은 고딕" w:hAnsi="Times New Roman" w:cs="Times New Roman" w:hint="eastAsia"/>
          <w:lang w:eastAsia="ko-KR"/>
        </w:rPr>
        <w:t>_____</w:t>
      </w:r>
      <w:r>
        <w:rPr>
          <w:rFonts w:ascii="Times New Roman" w:eastAsia="맑은 고딕" w:hAnsi="Times New Roman" w:cs="Times New Roman" w:hint="eastAsia"/>
          <w:lang w:eastAsia="ko-KR"/>
        </w:rPr>
        <w:t xml:space="preserve"> # __</w:t>
      </w:r>
      <w:r w:rsidR="00B10E66">
        <w:rPr>
          <w:rFonts w:ascii="Times New Roman" w:eastAsia="맑은 고딕" w:hAnsi="Times New Roman" w:cs="Times New Roman"/>
          <w:lang w:eastAsia="ko-KR"/>
        </w:rPr>
        <w:t>_</w:t>
      </w:r>
    </w:p>
    <w:p w:rsidR="004B0879" w:rsidRPr="004B0879" w:rsidRDefault="004B0879" w:rsidP="004B0879">
      <w:pPr>
        <w:spacing w:line="240" w:lineRule="auto"/>
        <w:rPr>
          <w:rFonts w:ascii="Times New Roman" w:eastAsia="맑은 고딕" w:hAnsi="Times New Roman" w:cs="Times New Roman"/>
          <w:lang w:eastAsia="ko-KR"/>
        </w:rPr>
      </w:pPr>
    </w:p>
    <w:p w:rsidR="00B10E66" w:rsidRDefault="00BD4ED8" w:rsidP="00BD4ED8">
      <w:pPr>
        <w:rPr>
          <w:rFonts w:ascii="Times New Roman" w:eastAsia="맑은 고딕" w:hAnsi="Times New Roman" w:cs="Times New Roman"/>
          <w:b/>
          <w:lang w:eastAsia="ko-KR"/>
        </w:rPr>
      </w:pPr>
      <w:r>
        <w:rPr>
          <w:rFonts w:ascii="Times New Roman" w:eastAsia="맑은 고딕" w:hAnsi="Times New Roman" w:cs="Times New Roman"/>
          <w:b/>
          <w:lang w:eastAsia="ko-KR"/>
        </w:rPr>
        <w:t>W</w:t>
      </w:r>
      <w:r>
        <w:rPr>
          <w:rFonts w:ascii="Times New Roman" w:eastAsia="맑은 고딕" w:hAnsi="Times New Roman" w:cs="Times New Roman" w:hint="eastAsia"/>
          <w:b/>
          <w:lang w:eastAsia="ko-KR"/>
        </w:rPr>
        <w:t>rite your group answers and explain your reasons.</w:t>
      </w:r>
    </w:p>
    <w:tbl>
      <w:tblPr>
        <w:tblStyle w:val="TableGrid"/>
        <w:tblW w:w="0" w:type="auto"/>
        <w:tblLook w:val="04A0" w:firstRow="1" w:lastRow="0" w:firstColumn="1" w:lastColumn="0" w:noHBand="0" w:noVBand="1"/>
      </w:tblPr>
      <w:tblGrid>
        <w:gridCol w:w="4788"/>
        <w:gridCol w:w="4788"/>
      </w:tblGrid>
      <w:tr w:rsidR="00BD4ED8" w:rsidTr="00BD4ED8">
        <w:tc>
          <w:tcPr>
            <w:tcW w:w="4788" w:type="dxa"/>
          </w:tcPr>
          <w:p w:rsidR="00BD4ED8" w:rsidRPr="00BD4ED8" w:rsidRDefault="00BD4ED8" w:rsidP="00BD4ED8">
            <w:pPr>
              <w:jc w:val="center"/>
              <w:rPr>
                <w:rFonts w:ascii="Times New Roman" w:eastAsia="맑은 고딕" w:hAnsi="Times New Roman" w:cs="Times New Roman"/>
                <w:lang w:eastAsia="ko-KR"/>
              </w:rPr>
            </w:pPr>
            <w:r>
              <w:rPr>
                <w:rFonts w:ascii="Times New Roman" w:eastAsia="맑은 고딕" w:hAnsi="Times New Roman" w:cs="Times New Roman" w:hint="eastAsia"/>
                <w:lang w:eastAsia="ko-KR"/>
              </w:rPr>
              <w:t>Name</w:t>
            </w:r>
          </w:p>
        </w:tc>
        <w:tc>
          <w:tcPr>
            <w:tcW w:w="4788" w:type="dxa"/>
          </w:tcPr>
          <w:p w:rsidR="00BD4ED8" w:rsidRPr="00BD4ED8" w:rsidRDefault="00BD4ED8" w:rsidP="00BD4ED8">
            <w:pPr>
              <w:jc w:val="center"/>
              <w:rPr>
                <w:rFonts w:ascii="Times New Roman" w:eastAsia="맑은 고딕" w:hAnsi="Times New Roman" w:cs="Times New Roman"/>
                <w:lang w:eastAsia="ko-KR"/>
              </w:rPr>
            </w:pPr>
            <w:r>
              <w:rPr>
                <w:rFonts w:ascii="Times New Roman" w:eastAsia="맑은 고딕" w:hAnsi="Times New Roman" w:cs="Times New Roman" w:hint="eastAsia"/>
                <w:lang w:eastAsia="ko-KR"/>
              </w:rPr>
              <w:t>Reason</w:t>
            </w:r>
          </w:p>
        </w:tc>
      </w:tr>
      <w:tr w:rsidR="00BD4ED8" w:rsidTr="00BD4ED8">
        <w:tc>
          <w:tcPr>
            <w:tcW w:w="4788" w:type="dxa"/>
          </w:tcPr>
          <w:p w:rsidR="00BD4ED8" w:rsidRDefault="00BD4ED8" w:rsidP="00BD4ED8">
            <w:pPr>
              <w:rPr>
                <w:rFonts w:ascii="Times New Roman" w:eastAsia="맑은 고딕" w:hAnsi="Times New Roman" w:cs="Times New Roman"/>
                <w:lang w:eastAsia="ko-KR"/>
              </w:rPr>
            </w:pPr>
            <w:r w:rsidRPr="00BD4ED8">
              <w:rPr>
                <w:rFonts w:ascii="Times New Roman" w:eastAsia="맑은 고딕" w:hAnsi="Times New Roman" w:cs="Times New Roman" w:hint="eastAsia"/>
                <w:lang w:eastAsia="ko-KR"/>
              </w:rPr>
              <w:t>1.</w:t>
            </w:r>
          </w:p>
          <w:p w:rsidR="00574FB2" w:rsidRPr="00BD4ED8" w:rsidRDefault="00574FB2" w:rsidP="00BD4ED8">
            <w:pPr>
              <w:rPr>
                <w:rFonts w:ascii="Times New Roman" w:eastAsia="맑은 고딕" w:hAnsi="Times New Roman" w:cs="Times New Roman"/>
                <w:lang w:eastAsia="ko-KR"/>
              </w:rPr>
            </w:pPr>
          </w:p>
        </w:tc>
        <w:tc>
          <w:tcPr>
            <w:tcW w:w="4788" w:type="dxa"/>
          </w:tcPr>
          <w:p w:rsidR="00BD4ED8" w:rsidRPr="00BD4ED8" w:rsidRDefault="00BD4ED8" w:rsidP="00BD4ED8">
            <w:pPr>
              <w:rPr>
                <w:rFonts w:ascii="Times New Roman" w:eastAsia="맑은 고딕" w:hAnsi="Times New Roman" w:cs="Times New Roman"/>
                <w:lang w:eastAsia="ko-KR"/>
              </w:rPr>
            </w:pPr>
          </w:p>
        </w:tc>
      </w:tr>
      <w:tr w:rsidR="00BD4ED8" w:rsidTr="00BD4ED8">
        <w:tc>
          <w:tcPr>
            <w:tcW w:w="4788" w:type="dxa"/>
          </w:tcPr>
          <w:p w:rsidR="00BD4ED8" w:rsidRDefault="00BD4ED8" w:rsidP="00BD4ED8">
            <w:pPr>
              <w:rPr>
                <w:rFonts w:ascii="Times New Roman" w:eastAsia="맑은 고딕" w:hAnsi="Times New Roman" w:cs="Times New Roman"/>
                <w:lang w:eastAsia="ko-KR"/>
              </w:rPr>
            </w:pPr>
            <w:r>
              <w:rPr>
                <w:rFonts w:ascii="Times New Roman" w:eastAsia="맑은 고딕" w:hAnsi="Times New Roman" w:cs="Times New Roman" w:hint="eastAsia"/>
                <w:lang w:eastAsia="ko-KR"/>
              </w:rPr>
              <w:t>2.</w:t>
            </w:r>
          </w:p>
          <w:p w:rsidR="00574FB2" w:rsidRPr="00BD4ED8" w:rsidRDefault="00574FB2" w:rsidP="00BD4ED8">
            <w:pPr>
              <w:rPr>
                <w:rFonts w:ascii="Times New Roman" w:eastAsia="맑은 고딕" w:hAnsi="Times New Roman" w:cs="Times New Roman"/>
                <w:lang w:eastAsia="ko-KR"/>
              </w:rPr>
            </w:pPr>
          </w:p>
        </w:tc>
        <w:tc>
          <w:tcPr>
            <w:tcW w:w="4788" w:type="dxa"/>
          </w:tcPr>
          <w:p w:rsidR="00BD4ED8" w:rsidRPr="00BD4ED8" w:rsidRDefault="00BD4ED8" w:rsidP="00BD4ED8">
            <w:pPr>
              <w:rPr>
                <w:rFonts w:ascii="Times New Roman" w:eastAsia="맑은 고딕" w:hAnsi="Times New Roman" w:cs="Times New Roman"/>
                <w:lang w:eastAsia="ko-KR"/>
              </w:rPr>
            </w:pPr>
          </w:p>
        </w:tc>
      </w:tr>
      <w:tr w:rsidR="00BD4ED8" w:rsidTr="00BD4ED8">
        <w:tc>
          <w:tcPr>
            <w:tcW w:w="4788" w:type="dxa"/>
          </w:tcPr>
          <w:p w:rsidR="00BD4ED8" w:rsidRDefault="00BD4ED8" w:rsidP="00BD4ED8">
            <w:pPr>
              <w:rPr>
                <w:rFonts w:ascii="Times New Roman" w:eastAsia="맑은 고딕" w:hAnsi="Times New Roman" w:cs="Times New Roman"/>
                <w:lang w:eastAsia="ko-KR"/>
              </w:rPr>
            </w:pPr>
            <w:r>
              <w:rPr>
                <w:rFonts w:ascii="Times New Roman" w:eastAsia="맑은 고딕" w:hAnsi="Times New Roman" w:cs="Times New Roman" w:hint="eastAsia"/>
                <w:lang w:eastAsia="ko-KR"/>
              </w:rPr>
              <w:t>3.</w:t>
            </w:r>
          </w:p>
          <w:p w:rsidR="00574FB2" w:rsidRPr="00BD4ED8" w:rsidRDefault="00574FB2" w:rsidP="00BD4ED8">
            <w:pPr>
              <w:rPr>
                <w:rFonts w:ascii="Times New Roman" w:eastAsia="맑은 고딕" w:hAnsi="Times New Roman" w:cs="Times New Roman"/>
                <w:lang w:eastAsia="ko-KR"/>
              </w:rPr>
            </w:pPr>
          </w:p>
        </w:tc>
        <w:tc>
          <w:tcPr>
            <w:tcW w:w="4788" w:type="dxa"/>
          </w:tcPr>
          <w:p w:rsidR="00BD4ED8" w:rsidRPr="00BD4ED8" w:rsidRDefault="00BD4ED8" w:rsidP="00BD4ED8">
            <w:pPr>
              <w:rPr>
                <w:rFonts w:ascii="Times New Roman" w:eastAsia="맑은 고딕" w:hAnsi="Times New Roman" w:cs="Times New Roman"/>
                <w:lang w:eastAsia="ko-KR"/>
              </w:rPr>
            </w:pPr>
          </w:p>
        </w:tc>
      </w:tr>
      <w:tr w:rsidR="00BD4ED8" w:rsidTr="00BD4ED8">
        <w:tc>
          <w:tcPr>
            <w:tcW w:w="4788" w:type="dxa"/>
          </w:tcPr>
          <w:p w:rsidR="00BD4ED8" w:rsidRDefault="00BD4ED8" w:rsidP="00BD4ED8">
            <w:pPr>
              <w:rPr>
                <w:rFonts w:ascii="Times New Roman" w:eastAsia="맑은 고딕" w:hAnsi="Times New Roman" w:cs="Times New Roman"/>
                <w:lang w:eastAsia="ko-KR"/>
              </w:rPr>
            </w:pPr>
            <w:r>
              <w:rPr>
                <w:rFonts w:ascii="Times New Roman" w:eastAsia="맑은 고딕" w:hAnsi="Times New Roman" w:cs="Times New Roman" w:hint="eastAsia"/>
                <w:lang w:eastAsia="ko-KR"/>
              </w:rPr>
              <w:t>4.</w:t>
            </w:r>
          </w:p>
          <w:p w:rsidR="00574FB2" w:rsidRPr="00BD4ED8" w:rsidRDefault="00574FB2" w:rsidP="00BD4ED8">
            <w:pPr>
              <w:rPr>
                <w:rFonts w:ascii="Times New Roman" w:eastAsia="맑은 고딕" w:hAnsi="Times New Roman" w:cs="Times New Roman"/>
                <w:lang w:eastAsia="ko-KR"/>
              </w:rPr>
            </w:pPr>
          </w:p>
        </w:tc>
        <w:tc>
          <w:tcPr>
            <w:tcW w:w="4788" w:type="dxa"/>
          </w:tcPr>
          <w:p w:rsidR="00BD4ED8" w:rsidRPr="00BD4ED8" w:rsidRDefault="00BD4ED8" w:rsidP="00BD4ED8">
            <w:pPr>
              <w:rPr>
                <w:rFonts w:ascii="Times New Roman" w:eastAsia="맑은 고딕" w:hAnsi="Times New Roman" w:cs="Times New Roman"/>
                <w:lang w:eastAsia="ko-KR"/>
              </w:rPr>
            </w:pPr>
          </w:p>
        </w:tc>
      </w:tr>
      <w:tr w:rsidR="00BD4ED8" w:rsidTr="00BD4ED8">
        <w:tc>
          <w:tcPr>
            <w:tcW w:w="4788" w:type="dxa"/>
          </w:tcPr>
          <w:p w:rsidR="00BD4ED8" w:rsidRDefault="00BD4ED8" w:rsidP="00BD4ED8">
            <w:pPr>
              <w:rPr>
                <w:rFonts w:ascii="Times New Roman" w:eastAsia="맑은 고딕" w:hAnsi="Times New Roman" w:cs="Times New Roman"/>
                <w:lang w:eastAsia="ko-KR"/>
              </w:rPr>
            </w:pPr>
            <w:r>
              <w:rPr>
                <w:rFonts w:ascii="Times New Roman" w:eastAsia="맑은 고딕" w:hAnsi="Times New Roman" w:cs="Times New Roman" w:hint="eastAsia"/>
                <w:lang w:eastAsia="ko-KR"/>
              </w:rPr>
              <w:t>5.</w:t>
            </w:r>
          </w:p>
          <w:p w:rsidR="00574FB2" w:rsidRPr="00BD4ED8" w:rsidRDefault="00574FB2" w:rsidP="00BD4ED8">
            <w:pPr>
              <w:rPr>
                <w:rFonts w:ascii="Times New Roman" w:eastAsia="맑은 고딕" w:hAnsi="Times New Roman" w:cs="Times New Roman"/>
                <w:lang w:eastAsia="ko-KR"/>
              </w:rPr>
            </w:pPr>
          </w:p>
        </w:tc>
        <w:tc>
          <w:tcPr>
            <w:tcW w:w="4788" w:type="dxa"/>
          </w:tcPr>
          <w:p w:rsidR="00BD4ED8" w:rsidRPr="00BD4ED8" w:rsidRDefault="00BD4ED8" w:rsidP="00BD4ED8">
            <w:pPr>
              <w:rPr>
                <w:rFonts w:ascii="Times New Roman" w:eastAsia="맑은 고딕" w:hAnsi="Times New Roman" w:cs="Times New Roman"/>
                <w:lang w:eastAsia="ko-KR"/>
              </w:rPr>
            </w:pPr>
          </w:p>
        </w:tc>
      </w:tr>
    </w:tbl>
    <w:p w:rsidR="00BD4ED8" w:rsidRPr="00BD4ED8" w:rsidRDefault="00BD4ED8" w:rsidP="00BD4ED8">
      <w:pPr>
        <w:rPr>
          <w:rFonts w:ascii="Times New Roman" w:eastAsia="맑은 고딕" w:hAnsi="Times New Roman" w:cs="Times New Roman"/>
          <w:b/>
          <w:lang w:eastAsia="ko-KR"/>
        </w:rPr>
      </w:pPr>
    </w:p>
    <w:p w:rsidR="00B10E66" w:rsidRDefault="00B10E66">
      <w:pPr>
        <w:rPr>
          <w:rFonts w:ascii="Times New Roman" w:eastAsia="맑은 고딕" w:hAnsi="Times New Roman" w:cs="Times New Roman"/>
          <w:lang w:eastAsia="ko-KR"/>
        </w:rPr>
      </w:pPr>
      <w:r>
        <w:rPr>
          <w:rFonts w:ascii="Times New Roman" w:eastAsia="맑은 고딕" w:hAnsi="Times New Roman" w:cs="Times New Roman"/>
          <w:lang w:eastAsia="ko-KR"/>
        </w:rPr>
        <w:br w:type="page"/>
      </w:r>
    </w:p>
    <w:p w:rsidR="004B0879" w:rsidRPr="00AD6D4C" w:rsidRDefault="004B0879" w:rsidP="004B0879">
      <w:pPr>
        <w:jc w:val="center"/>
        <w:rPr>
          <w:rFonts w:ascii="Times New Roman" w:eastAsia="맑은 고딕" w:hAnsi="Times New Roman" w:cs="Times New Roman"/>
          <w:sz w:val="24"/>
          <w:szCs w:val="24"/>
          <w:u w:val="single"/>
          <w:lang w:eastAsia="ko-KR"/>
        </w:rPr>
      </w:pPr>
      <w:r w:rsidRPr="00AD6D4C">
        <w:rPr>
          <w:rFonts w:ascii="Times New Roman" w:eastAsia="맑은 고딕" w:hAnsi="Times New Roman" w:cs="Times New Roman"/>
          <w:sz w:val="24"/>
          <w:szCs w:val="24"/>
          <w:u w:val="single"/>
          <w:lang w:eastAsia="ko-KR"/>
        </w:rPr>
        <w:lastRenderedPageBreak/>
        <w:t>Bibliography</w:t>
      </w:r>
    </w:p>
    <w:p w:rsidR="004B0879" w:rsidRPr="00AD6D4C" w:rsidRDefault="004B0879" w:rsidP="004B0879">
      <w:pPr>
        <w:rPr>
          <w:rFonts w:ascii="Times New Roman" w:hAnsi="Times New Roman" w:cs="Times New Roman"/>
          <w:sz w:val="20"/>
          <w:szCs w:val="20"/>
          <w:shd w:val="clear" w:color="auto" w:fill="FFFFFF"/>
          <w:lang w:eastAsia="ko-KR"/>
        </w:rPr>
      </w:pPr>
      <w:r w:rsidRPr="00AD6D4C">
        <w:rPr>
          <w:rFonts w:ascii="Times New Roman" w:hAnsi="Times New Roman" w:cs="Times New Roman"/>
          <w:sz w:val="20"/>
          <w:szCs w:val="20"/>
          <w:shd w:val="clear" w:color="auto" w:fill="FFFFFF"/>
        </w:rPr>
        <w:t xml:space="preserve">Content-Based and Immersion Models of Second/Foreign Language Teaching. (2014). In M. </w:t>
      </w:r>
      <w:proofErr w:type="spellStart"/>
      <w:r w:rsidRPr="00AD6D4C">
        <w:rPr>
          <w:rFonts w:ascii="Times New Roman" w:hAnsi="Times New Roman" w:cs="Times New Roman"/>
          <w:sz w:val="20"/>
          <w:szCs w:val="20"/>
          <w:shd w:val="clear" w:color="auto" w:fill="FFFFFF"/>
        </w:rPr>
        <w:t>Celce</w:t>
      </w:r>
      <w:proofErr w:type="spellEnd"/>
      <w:r w:rsidRPr="00AD6D4C">
        <w:rPr>
          <w:rFonts w:ascii="Times New Roman" w:hAnsi="Times New Roman" w:cs="Times New Roman"/>
          <w:sz w:val="20"/>
          <w:szCs w:val="20"/>
          <w:shd w:val="clear" w:color="auto" w:fill="FFFFFF"/>
        </w:rPr>
        <w:t>-Murcia, D. Brinton, &amp; M. Ann Snow (Eds.),</w:t>
      </w:r>
      <w:r w:rsidRPr="00AD6D4C">
        <w:rPr>
          <w:rStyle w:val="apple-converted-space"/>
          <w:rFonts w:ascii="Times New Roman" w:hAnsi="Times New Roman" w:cs="Times New Roman"/>
          <w:sz w:val="20"/>
          <w:szCs w:val="20"/>
          <w:shd w:val="clear" w:color="auto" w:fill="FFFFFF"/>
        </w:rPr>
        <w:t> </w:t>
      </w:r>
      <w:r w:rsidRPr="00AD6D4C">
        <w:rPr>
          <w:rFonts w:ascii="Times New Roman" w:hAnsi="Times New Roman" w:cs="Times New Roman"/>
          <w:i/>
          <w:iCs/>
          <w:sz w:val="20"/>
          <w:szCs w:val="20"/>
          <w:shd w:val="clear" w:color="auto" w:fill="FFFFFF"/>
        </w:rPr>
        <w:t>Teaching English as a Second or Foreign Language</w:t>
      </w:r>
      <w:r w:rsidRPr="00AD6D4C">
        <w:rPr>
          <w:rStyle w:val="apple-converted-space"/>
          <w:rFonts w:ascii="Times New Roman" w:hAnsi="Times New Roman" w:cs="Times New Roman"/>
          <w:sz w:val="20"/>
          <w:szCs w:val="20"/>
          <w:shd w:val="clear" w:color="auto" w:fill="FFFFFF"/>
        </w:rPr>
        <w:t> </w:t>
      </w:r>
      <w:r w:rsidRPr="00AD6D4C">
        <w:rPr>
          <w:rFonts w:ascii="Times New Roman" w:hAnsi="Times New Roman" w:cs="Times New Roman"/>
          <w:sz w:val="20"/>
          <w:szCs w:val="20"/>
          <w:shd w:val="clear" w:color="auto" w:fill="FFFFFF"/>
        </w:rPr>
        <w:t>(4th ed., pp. 438-455). Boston: National Geographic Learning.</w:t>
      </w:r>
    </w:p>
    <w:p w:rsidR="004B0879" w:rsidRPr="00AD6D4C" w:rsidRDefault="004B0879" w:rsidP="004B0879">
      <w:pPr>
        <w:rPr>
          <w:rFonts w:ascii="Times New Roman" w:hAnsi="Times New Roman" w:cs="Times New Roman"/>
          <w:sz w:val="20"/>
          <w:szCs w:val="20"/>
          <w:shd w:val="clear" w:color="auto" w:fill="FFFFFF"/>
        </w:rPr>
      </w:pPr>
      <w:r w:rsidRPr="00AD6D4C">
        <w:rPr>
          <w:rFonts w:ascii="Times New Roman" w:hAnsi="Times New Roman" w:cs="Times New Roman"/>
          <w:sz w:val="20"/>
          <w:szCs w:val="20"/>
          <w:shd w:val="clear" w:color="auto" w:fill="FFFFFF"/>
        </w:rPr>
        <w:t>Facebook.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24" w:history="1">
        <w:r w:rsidRPr="00AD6D4C">
          <w:rPr>
            <w:rStyle w:val="Hyperlink"/>
            <w:rFonts w:ascii="Times New Roman" w:hAnsi="Times New Roman" w:cs="Times New Roman"/>
            <w:color w:val="auto"/>
            <w:sz w:val="20"/>
            <w:szCs w:val="20"/>
            <w:shd w:val="clear" w:color="auto" w:fill="FFFFFF"/>
          </w:rPr>
          <w:t>http://en.wikipedia.org/wiki/Facebook</w:t>
        </w:r>
      </w:hyperlink>
    </w:p>
    <w:p w:rsidR="004B0879" w:rsidRPr="00AD6D4C" w:rsidRDefault="004B0879" w:rsidP="004B0879">
      <w:pPr>
        <w:rPr>
          <w:rFonts w:ascii="Times New Roman" w:hAnsi="Times New Roman" w:cs="Times New Roman"/>
          <w:sz w:val="20"/>
          <w:szCs w:val="20"/>
          <w:shd w:val="clear" w:color="auto" w:fill="FFFFFF"/>
          <w:lang w:eastAsia="ko-KR"/>
        </w:rPr>
      </w:pPr>
      <w:r w:rsidRPr="00AD6D4C">
        <w:rPr>
          <w:rFonts w:ascii="Times New Roman" w:hAnsi="Times New Roman" w:cs="Times New Roman"/>
          <w:sz w:val="20"/>
          <w:szCs w:val="20"/>
          <w:shd w:val="clear" w:color="auto" w:fill="FFFFFF"/>
        </w:rPr>
        <w:t>Gibbons, P. (2009). English Learners, Academic Literacy, and Thinking: Defining the Issues. In</w:t>
      </w:r>
      <w:r w:rsidRPr="00AD6D4C">
        <w:rPr>
          <w:rStyle w:val="apple-converted-space"/>
          <w:rFonts w:ascii="Times New Roman" w:hAnsi="Times New Roman" w:cs="Times New Roman"/>
          <w:sz w:val="20"/>
          <w:szCs w:val="20"/>
          <w:shd w:val="clear" w:color="auto" w:fill="FFFFFF"/>
        </w:rPr>
        <w:t> </w:t>
      </w:r>
      <w:r w:rsidRPr="00AD6D4C">
        <w:rPr>
          <w:rFonts w:ascii="Times New Roman" w:hAnsi="Times New Roman" w:cs="Times New Roman"/>
          <w:i/>
          <w:iCs/>
          <w:sz w:val="20"/>
          <w:szCs w:val="20"/>
          <w:shd w:val="clear" w:color="auto" w:fill="FFFFFF"/>
        </w:rPr>
        <w:t>English Learners Academic Literacy and Thinking</w:t>
      </w:r>
      <w:r w:rsidRPr="00AD6D4C">
        <w:rPr>
          <w:rStyle w:val="apple-converted-space"/>
          <w:rFonts w:ascii="Times New Roman" w:hAnsi="Times New Roman" w:cs="Times New Roman"/>
          <w:sz w:val="20"/>
          <w:szCs w:val="20"/>
          <w:shd w:val="clear" w:color="auto" w:fill="FFFFFF"/>
        </w:rPr>
        <w:t> </w:t>
      </w:r>
      <w:r w:rsidRPr="00AD6D4C">
        <w:rPr>
          <w:rFonts w:ascii="Times New Roman" w:hAnsi="Times New Roman" w:cs="Times New Roman"/>
          <w:sz w:val="20"/>
          <w:szCs w:val="20"/>
          <w:shd w:val="clear" w:color="auto" w:fill="FFFFFF"/>
        </w:rPr>
        <w:t>(pp. 1-19). Portsmouth: Greenwood Publishing Group.</w:t>
      </w:r>
    </w:p>
    <w:p w:rsidR="00AD6D4C" w:rsidRPr="00AD6D4C" w:rsidRDefault="00AD6D4C" w:rsidP="004B0879">
      <w:pPr>
        <w:rPr>
          <w:rFonts w:ascii="Times New Roman" w:hAnsi="Times New Roman" w:cs="Times New Roman"/>
          <w:sz w:val="20"/>
          <w:szCs w:val="20"/>
          <w:shd w:val="clear" w:color="auto" w:fill="FFFFFF"/>
          <w:lang w:eastAsia="ko-KR"/>
        </w:rPr>
      </w:pPr>
      <w:r w:rsidRPr="00AD6D4C">
        <w:rPr>
          <w:rFonts w:ascii="Times New Roman" w:hAnsi="Times New Roman" w:cs="Times New Roman"/>
          <w:sz w:val="20"/>
          <w:szCs w:val="20"/>
          <w:shd w:val="clear" w:color="auto" w:fill="FFFFFF"/>
        </w:rPr>
        <w:t xml:space="preserve">Gibbons, P. (2009). </w:t>
      </w:r>
      <w:r w:rsidRPr="00AD6D4C">
        <w:rPr>
          <w:rFonts w:ascii="Times New Roman" w:hAnsi="Times New Roman" w:cs="Times New Roman"/>
          <w:sz w:val="20"/>
          <w:szCs w:val="20"/>
          <w:shd w:val="clear" w:color="auto" w:fill="FFFFFF"/>
          <w:lang w:eastAsia="ko-KR"/>
        </w:rPr>
        <w:t>Literacy in the Curriculum: Challenges for EL learners</w:t>
      </w:r>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Fonts w:ascii="Times New Roman" w:hAnsi="Times New Roman" w:cs="Times New Roman"/>
          <w:i/>
          <w:iCs/>
          <w:sz w:val="20"/>
          <w:szCs w:val="20"/>
          <w:shd w:val="clear" w:color="auto" w:fill="FFFFFF"/>
        </w:rPr>
        <w:t>English Learners Academic Literacy and Thinking</w:t>
      </w:r>
      <w:r w:rsidRPr="00AD6D4C">
        <w:rPr>
          <w:rStyle w:val="apple-converted-space"/>
          <w:rFonts w:ascii="Times New Roman" w:hAnsi="Times New Roman" w:cs="Times New Roman"/>
          <w:sz w:val="20"/>
          <w:szCs w:val="20"/>
          <w:shd w:val="clear" w:color="auto" w:fill="FFFFFF"/>
        </w:rPr>
        <w:t> </w:t>
      </w:r>
      <w:r w:rsidRPr="00AD6D4C">
        <w:rPr>
          <w:rFonts w:ascii="Times New Roman" w:hAnsi="Times New Roman" w:cs="Times New Roman"/>
          <w:sz w:val="20"/>
          <w:szCs w:val="20"/>
          <w:shd w:val="clear" w:color="auto" w:fill="FFFFFF"/>
        </w:rPr>
        <w:t xml:space="preserve">(pp. </w:t>
      </w:r>
      <w:r w:rsidRPr="00AD6D4C">
        <w:rPr>
          <w:rFonts w:ascii="Times New Roman" w:hAnsi="Times New Roman" w:cs="Times New Roman"/>
          <w:sz w:val="20"/>
          <w:szCs w:val="20"/>
          <w:shd w:val="clear" w:color="auto" w:fill="FFFFFF"/>
          <w:lang w:eastAsia="ko-KR"/>
        </w:rPr>
        <w:t>43-58</w:t>
      </w:r>
      <w:r w:rsidRPr="00AD6D4C">
        <w:rPr>
          <w:rFonts w:ascii="Times New Roman" w:hAnsi="Times New Roman" w:cs="Times New Roman"/>
          <w:sz w:val="20"/>
          <w:szCs w:val="20"/>
          <w:shd w:val="clear" w:color="auto" w:fill="FFFFFF"/>
        </w:rPr>
        <w:t>). Portsmouth: Greenwood Publishing Group.</w:t>
      </w:r>
    </w:p>
    <w:p w:rsidR="004B0879" w:rsidRPr="00AD6D4C" w:rsidRDefault="004B0879" w:rsidP="004B0879">
      <w:pPr>
        <w:rPr>
          <w:rFonts w:ascii="Times New Roman" w:hAnsi="Times New Roman" w:cs="Times New Roman"/>
          <w:sz w:val="20"/>
          <w:szCs w:val="20"/>
          <w:shd w:val="clear" w:color="auto" w:fill="FFFFFF"/>
        </w:rPr>
      </w:pPr>
      <w:r w:rsidRPr="00AD6D4C">
        <w:rPr>
          <w:rFonts w:ascii="Times New Roman" w:hAnsi="Times New Roman" w:cs="Times New Roman"/>
          <w:sz w:val="20"/>
          <w:szCs w:val="20"/>
          <w:shd w:val="clear" w:color="auto" w:fill="FFFFFF"/>
        </w:rPr>
        <w:t>Instagram.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25" w:history="1">
        <w:r w:rsidRPr="00AD6D4C">
          <w:rPr>
            <w:rStyle w:val="Hyperlink"/>
            <w:rFonts w:ascii="Times New Roman" w:hAnsi="Times New Roman" w:cs="Times New Roman"/>
            <w:color w:val="auto"/>
            <w:sz w:val="20"/>
            <w:szCs w:val="20"/>
            <w:shd w:val="clear" w:color="auto" w:fill="FFFFFF"/>
          </w:rPr>
          <w:t>http://en.wikipedia.org/wiki/Instagram</w:t>
        </w:r>
      </w:hyperlink>
    </w:p>
    <w:p w:rsidR="004B0879" w:rsidRPr="00AD6D4C" w:rsidRDefault="004B0879" w:rsidP="004B0879">
      <w:pPr>
        <w:rPr>
          <w:rFonts w:ascii="Times New Roman" w:hAnsi="Times New Roman" w:cs="Times New Roman"/>
          <w:sz w:val="20"/>
          <w:szCs w:val="20"/>
          <w:shd w:val="clear" w:color="auto" w:fill="FFFFFF"/>
        </w:rPr>
      </w:pPr>
      <w:proofErr w:type="spellStart"/>
      <w:r w:rsidRPr="00AD6D4C">
        <w:rPr>
          <w:rFonts w:ascii="Times New Roman" w:hAnsi="Times New Roman" w:cs="Times New Roman"/>
          <w:sz w:val="20"/>
          <w:szCs w:val="20"/>
          <w:shd w:val="clear" w:color="auto" w:fill="FFFFFF"/>
        </w:rPr>
        <w:t>Reddit</w:t>
      </w:r>
      <w:proofErr w:type="spellEnd"/>
      <w:r w:rsidRPr="00AD6D4C">
        <w:rPr>
          <w:rFonts w:ascii="Times New Roman" w:hAnsi="Times New Roman" w:cs="Times New Roman"/>
          <w:sz w:val="20"/>
          <w:szCs w:val="20"/>
          <w:shd w:val="clear" w:color="auto" w:fill="FFFFFF"/>
        </w:rPr>
        <w:t>.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26" w:history="1">
        <w:r w:rsidRPr="00AD6D4C">
          <w:rPr>
            <w:rStyle w:val="Hyperlink"/>
            <w:rFonts w:ascii="Times New Roman" w:hAnsi="Times New Roman" w:cs="Times New Roman"/>
            <w:color w:val="auto"/>
            <w:sz w:val="20"/>
            <w:szCs w:val="20"/>
            <w:shd w:val="clear" w:color="auto" w:fill="FFFFFF"/>
          </w:rPr>
          <w:t>http://en.wikipedia.org/wiki/Reddit</w:t>
        </w:r>
      </w:hyperlink>
    </w:p>
    <w:p w:rsidR="004B0879" w:rsidRPr="00AD6D4C" w:rsidRDefault="004B0879" w:rsidP="004B0879">
      <w:pPr>
        <w:rPr>
          <w:rFonts w:ascii="Times New Roman" w:hAnsi="Times New Roman" w:cs="Times New Roman"/>
          <w:sz w:val="20"/>
          <w:szCs w:val="20"/>
          <w:shd w:val="clear" w:color="auto" w:fill="FFFFFF"/>
        </w:rPr>
      </w:pPr>
      <w:r w:rsidRPr="00AD6D4C">
        <w:rPr>
          <w:rFonts w:ascii="Times New Roman" w:hAnsi="Times New Roman" w:cs="Times New Roman"/>
          <w:sz w:val="20"/>
          <w:szCs w:val="20"/>
          <w:shd w:val="clear" w:color="auto" w:fill="FFFFFF"/>
        </w:rPr>
        <w:t>Snapchat.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27" w:history="1">
        <w:r w:rsidRPr="00AD6D4C">
          <w:rPr>
            <w:rStyle w:val="Hyperlink"/>
            <w:rFonts w:ascii="Times New Roman" w:hAnsi="Times New Roman" w:cs="Times New Roman"/>
            <w:color w:val="auto"/>
            <w:sz w:val="20"/>
            <w:szCs w:val="20"/>
            <w:shd w:val="clear" w:color="auto" w:fill="FFFFFF"/>
          </w:rPr>
          <w:t>http://en.wikipedia.org/wiki/Snapchat</w:t>
        </w:r>
      </w:hyperlink>
    </w:p>
    <w:p w:rsidR="004B0879" w:rsidRPr="00AD6D4C" w:rsidRDefault="004B0879" w:rsidP="004B0879">
      <w:pPr>
        <w:rPr>
          <w:rFonts w:ascii="Times New Roman" w:hAnsi="Times New Roman" w:cs="Times New Roman"/>
          <w:sz w:val="20"/>
          <w:szCs w:val="20"/>
          <w:shd w:val="clear" w:color="auto" w:fill="FFFFFF"/>
        </w:rPr>
      </w:pPr>
      <w:r w:rsidRPr="00AD6D4C">
        <w:rPr>
          <w:rFonts w:ascii="Times New Roman" w:hAnsi="Times New Roman" w:cs="Times New Roman"/>
          <w:sz w:val="20"/>
          <w:szCs w:val="20"/>
          <w:shd w:val="clear" w:color="auto" w:fill="FFFFFF"/>
        </w:rPr>
        <w:t>Tumblr.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28" w:history="1">
        <w:r w:rsidRPr="00AD6D4C">
          <w:rPr>
            <w:rStyle w:val="Hyperlink"/>
            <w:rFonts w:ascii="Times New Roman" w:hAnsi="Times New Roman" w:cs="Times New Roman"/>
            <w:color w:val="auto"/>
            <w:sz w:val="20"/>
            <w:szCs w:val="20"/>
            <w:shd w:val="clear" w:color="auto" w:fill="FFFFFF"/>
          </w:rPr>
          <w:t>http://en.wikipedia.org/wiki/Tumblr</w:t>
        </w:r>
      </w:hyperlink>
    </w:p>
    <w:p w:rsidR="004B0879" w:rsidRPr="00AD6D4C" w:rsidRDefault="004B0879" w:rsidP="004B0879">
      <w:pPr>
        <w:rPr>
          <w:rFonts w:ascii="Times New Roman" w:hAnsi="Times New Roman" w:cs="Times New Roman"/>
          <w:sz w:val="20"/>
          <w:szCs w:val="20"/>
          <w:shd w:val="clear" w:color="auto" w:fill="FFFFFF"/>
        </w:rPr>
      </w:pPr>
      <w:r w:rsidRPr="00AD6D4C">
        <w:rPr>
          <w:rFonts w:ascii="Times New Roman" w:hAnsi="Times New Roman" w:cs="Times New Roman"/>
          <w:sz w:val="20"/>
          <w:szCs w:val="20"/>
          <w:shd w:val="clear" w:color="auto" w:fill="FFFFFF"/>
        </w:rPr>
        <w:t>Twitter.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29" w:history="1">
        <w:r w:rsidRPr="00AD6D4C">
          <w:rPr>
            <w:rStyle w:val="Hyperlink"/>
            <w:rFonts w:ascii="Times New Roman" w:hAnsi="Times New Roman" w:cs="Times New Roman"/>
            <w:color w:val="auto"/>
            <w:sz w:val="20"/>
            <w:szCs w:val="20"/>
            <w:shd w:val="clear" w:color="auto" w:fill="FFFFFF"/>
          </w:rPr>
          <w:t>http://en.wikipedia.org/wiki/Twitter</w:t>
        </w:r>
      </w:hyperlink>
    </w:p>
    <w:p w:rsidR="004B0879" w:rsidRPr="00AD6D4C" w:rsidRDefault="004B0879" w:rsidP="004B0879">
      <w:pPr>
        <w:rPr>
          <w:rFonts w:ascii="Times New Roman" w:hAnsi="Times New Roman" w:cs="Times New Roman"/>
          <w:sz w:val="20"/>
          <w:szCs w:val="20"/>
          <w:shd w:val="clear" w:color="auto" w:fill="FFFFFF"/>
        </w:rPr>
      </w:pPr>
      <w:r w:rsidRPr="00AD6D4C">
        <w:rPr>
          <w:rFonts w:ascii="Times New Roman" w:hAnsi="Times New Roman" w:cs="Times New Roman"/>
          <w:sz w:val="20"/>
          <w:szCs w:val="20"/>
          <w:shd w:val="clear" w:color="auto" w:fill="FFFFFF"/>
        </w:rPr>
        <w:t>Vine.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30" w:history="1">
        <w:r w:rsidRPr="00AD6D4C">
          <w:rPr>
            <w:rStyle w:val="Hyperlink"/>
            <w:rFonts w:ascii="Times New Roman" w:hAnsi="Times New Roman" w:cs="Times New Roman"/>
            <w:color w:val="auto"/>
            <w:sz w:val="20"/>
            <w:szCs w:val="20"/>
            <w:shd w:val="clear" w:color="auto" w:fill="FFFFFF"/>
          </w:rPr>
          <w:t>http://en.wikipedia.org/wiki/Vine</w:t>
        </w:r>
      </w:hyperlink>
    </w:p>
    <w:p w:rsidR="004B0879" w:rsidRPr="00AD6D4C" w:rsidRDefault="004B0879" w:rsidP="004B0879">
      <w:pPr>
        <w:rPr>
          <w:rFonts w:ascii="Times New Roman" w:hAnsi="Times New Roman" w:cs="Times New Roman"/>
          <w:sz w:val="20"/>
          <w:szCs w:val="20"/>
          <w:shd w:val="clear" w:color="auto" w:fill="FFFFFF"/>
        </w:rPr>
      </w:pPr>
      <w:proofErr w:type="spellStart"/>
      <w:r w:rsidRPr="00AD6D4C">
        <w:rPr>
          <w:rFonts w:ascii="Times New Roman" w:hAnsi="Times New Roman" w:cs="Times New Roman"/>
          <w:sz w:val="20"/>
          <w:szCs w:val="20"/>
          <w:shd w:val="clear" w:color="auto" w:fill="FFFFFF"/>
        </w:rPr>
        <w:t>Youtube</w:t>
      </w:r>
      <w:proofErr w:type="spellEnd"/>
      <w:r w:rsidRPr="00AD6D4C">
        <w:rPr>
          <w:rFonts w:ascii="Times New Roman" w:hAnsi="Times New Roman" w:cs="Times New Roman"/>
          <w:sz w:val="20"/>
          <w:szCs w:val="20"/>
          <w:shd w:val="clear" w:color="auto" w:fill="FFFFFF"/>
        </w:rPr>
        <w:t>. (</w:t>
      </w:r>
      <w:proofErr w:type="spellStart"/>
      <w:r w:rsidRPr="00AD6D4C">
        <w:rPr>
          <w:rFonts w:ascii="Times New Roman" w:hAnsi="Times New Roman" w:cs="Times New Roman"/>
          <w:sz w:val="20"/>
          <w:szCs w:val="20"/>
          <w:shd w:val="clear" w:color="auto" w:fill="FFFFFF"/>
        </w:rPr>
        <w:t>n.d.</w:t>
      </w:r>
      <w:proofErr w:type="spellEnd"/>
      <w:r w:rsidRPr="00AD6D4C">
        <w:rPr>
          <w:rFonts w:ascii="Times New Roman" w:hAnsi="Times New Roman" w:cs="Times New Roman"/>
          <w:sz w:val="20"/>
          <w:szCs w:val="20"/>
          <w:shd w:val="clear" w:color="auto" w:fill="FFFFFF"/>
        </w:rPr>
        <w:t>). In</w:t>
      </w:r>
      <w:r w:rsidRPr="00AD6D4C">
        <w:rPr>
          <w:rStyle w:val="apple-converted-space"/>
          <w:rFonts w:ascii="Times New Roman" w:hAnsi="Times New Roman" w:cs="Times New Roman"/>
          <w:sz w:val="20"/>
          <w:szCs w:val="20"/>
          <w:shd w:val="clear" w:color="auto" w:fill="FFFFFF"/>
        </w:rPr>
        <w:t> </w:t>
      </w:r>
      <w:r w:rsidRPr="00AD6D4C">
        <w:rPr>
          <w:rStyle w:val="Emphasis"/>
          <w:rFonts w:ascii="Times New Roman" w:hAnsi="Times New Roman" w:cs="Times New Roman"/>
          <w:sz w:val="20"/>
          <w:szCs w:val="20"/>
          <w:bdr w:val="none" w:sz="0" w:space="0" w:color="auto" w:frame="1"/>
          <w:shd w:val="clear" w:color="auto" w:fill="FFFFFF"/>
        </w:rPr>
        <w:t>Wikipedia – The Free Encyclopedia</w:t>
      </w:r>
      <w:r w:rsidRPr="00AD6D4C">
        <w:rPr>
          <w:rFonts w:ascii="Times New Roman" w:hAnsi="Times New Roman" w:cs="Times New Roman"/>
          <w:sz w:val="20"/>
          <w:szCs w:val="20"/>
          <w:shd w:val="clear" w:color="auto" w:fill="FFFFFF"/>
        </w:rPr>
        <w:t xml:space="preserve"> Retrieved from </w:t>
      </w:r>
      <w:hyperlink r:id="rId31" w:history="1">
        <w:r w:rsidRPr="00AD6D4C">
          <w:rPr>
            <w:rStyle w:val="Hyperlink"/>
            <w:rFonts w:ascii="Times New Roman" w:hAnsi="Times New Roman" w:cs="Times New Roman"/>
            <w:color w:val="auto"/>
            <w:sz w:val="20"/>
            <w:szCs w:val="20"/>
            <w:shd w:val="clear" w:color="auto" w:fill="FFFFFF"/>
          </w:rPr>
          <w:t>http://en.wikipedia.org/wiki/Youtube</w:t>
        </w:r>
      </w:hyperlink>
    </w:p>
    <w:p w:rsidR="004B0879" w:rsidRDefault="004B0879" w:rsidP="004B0879">
      <w:pPr>
        <w:rPr>
          <w:rFonts w:ascii="Arial" w:hAnsi="Arial" w:cs="Arial"/>
          <w:color w:val="000000"/>
          <w:sz w:val="18"/>
          <w:szCs w:val="18"/>
          <w:shd w:val="clear" w:color="auto" w:fill="FFFFFF"/>
        </w:rPr>
      </w:pPr>
    </w:p>
    <w:p w:rsidR="004B0879" w:rsidRPr="004B0879" w:rsidRDefault="004B0879" w:rsidP="004B0879">
      <w:pPr>
        <w:rPr>
          <w:rFonts w:ascii="Times New Roman" w:eastAsia="맑은 고딕" w:hAnsi="Times New Roman" w:cs="Times New Roman"/>
          <w:lang w:eastAsia="ko-KR"/>
        </w:rPr>
      </w:pPr>
    </w:p>
    <w:sectPr w:rsidR="004B0879" w:rsidRPr="004B0879" w:rsidSect="00623BBE">
      <w:headerReference w:type="default" r:id="rId32"/>
      <w:headerReference w:type="first" r:id="rId3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2AD" w:rsidRDefault="00A222AD" w:rsidP="00623BBE">
      <w:pPr>
        <w:spacing w:after="0" w:line="240" w:lineRule="auto"/>
      </w:pPr>
      <w:r>
        <w:separator/>
      </w:r>
    </w:p>
  </w:endnote>
  <w:endnote w:type="continuationSeparator" w:id="0">
    <w:p w:rsidR="00A222AD" w:rsidRDefault="00A222AD" w:rsidP="0062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2AD" w:rsidRDefault="00A222AD" w:rsidP="00623BBE">
      <w:pPr>
        <w:spacing w:after="0" w:line="240" w:lineRule="auto"/>
      </w:pPr>
      <w:r>
        <w:separator/>
      </w:r>
    </w:p>
  </w:footnote>
  <w:footnote w:type="continuationSeparator" w:id="0">
    <w:p w:rsidR="00A222AD" w:rsidRDefault="00A222AD" w:rsidP="00623B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FB2" w:rsidRDefault="00574FB2" w:rsidP="00574FB2">
    <w:pPr>
      <w:pStyle w:val="Header"/>
      <w:jc w:val="right"/>
      <w:rPr>
        <w:rFonts w:ascii="Times New Roman" w:eastAsia="맑은 고딕" w:hAnsi="Times New Roman" w:cs="Times New Roman"/>
        <w:sz w:val="20"/>
        <w:szCs w:val="20"/>
        <w:lang w:eastAsia="ko-KR"/>
      </w:rPr>
    </w:pPr>
    <w:r w:rsidRPr="00623BBE">
      <w:rPr>
        <w:rFonts w:ascii="Times New Roman" w:eastAsia="맑은 고딕" w:hAnsi="Times New Roman" w:cs="Times New Roman"/>
        <w:sz w:val="20"/>
        <w:szCs w:val="20"/>
        <w:lang w:eastAsia="ko-KR"/>
      </w:rPr>
      <w:t>14/09/25</w:t>
    </w:r>
    <w:r>
      <w:rPr>
        <w:rFonts w:ascii="Times New Roman" w:eastAsia="맑은 고딕" w:hAnsi="Times New Roman" w:cs="Times New Roman" w:hint="eastAsia"/>
        <w:sz w:val="20"/>
        <w:szCs w:val="20"/>
        <w:lang w:eastAsia="ko-KR"/>
      </w:rPr>
      <w:tab/>
    </w:r>
    <w:r>
      <w:rPr>
        <w:rFonts w:ascii="Times New Roman" w:eastAsia="맑은 고딕" w:hAnsi="Times New Roman" w:cs="Times New Roman" w:hint="eastAsia"/>
        <w:sz w:val="20"/>
        <w:szCs w:val="20"/>
        <w:lang w:eastAsia="ko-KR"/>
      </w:rPr>
      <w:tab/>
      <w:t xml:space="preserve"> Kristina Chang</w:t>
    </w:r>
  </w:p>
  <w:p w:rsidR="00574FB2" w:rsidRPr="00623BBE" w:rsidRDefault="00574FB2" w:rsidP="00574FB2">
    <w:pPr>
      <w:pStyle w:val="Header"/>
      <w:jc w:val="right"/>
      <w:rPr>
        <w:rFonts w:ascii="Times New Roman" w:eastAsia="맑은 고딕" w:hAnsi="Times New Roman" w:cs="Times New Roman"/>
        <w:sz w:val="20"/>
        <w:szCs w:val="20"/>
        <w:lang w:eastAsia="ko-KR"/>
      </w:rPr>
    </w:pPr>
    <w:r>
      <w:rPr>
        <w:rFonts w:ascii="Times New Roman" w:eastAsia="맑은 고딕" w:hAnsi="Times New Roman" w:cs="Times New Roman" w:hint="eastAsia"/>
        <w:sz w:val="20"/>
        <w:szCs w:val="20"/>
        <w:lang w:eastAsia="ko-KR"/>
      </w:rPr>
      <w:t>Amy Kim</w:t>
    </w:r>
  </w:p>
  <w:p w:rsidR="00574FB2" w:rsidRDefault="00574F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457" w:rsidRDefault="00B05457" w:rsidP="00623BBE">
    <w:pPr>
      <w:pStyle w:val="Header"/>
      <w:jc w:val="right"/>
      <w:rPr>
        <w:rFonts w:ascii="Times New Roman" w:eastAsia="맑은 고딕" w:hAnsi="Times New Roman" w:cs="Times New Roman"/>
        <w:sz w:val="20"/>
        <w:szCs w:val="20"/>
        <w:lang w:eastAsia="ko-KR"/>
      </w:rPr>
    </w:pPr>
    <w:r w:rsidRPr="00623BBE">
      <w:rPr>
        <w:rFonts w:ascii="Times New Roman" w:eastAsia="맑은 고딕" w:hAnsi="Times New Roman" w:cs="Times New Roman"/>
        <w:sz w:val="20"/>
        <w:szCs w:val="20"/>
        <w:lang w:eastAsia="ko-KR"/>
      </w:rPr>
      <w:t>14/09/25</w:t>
    </w:r>
    <w:r>
      <w:rPr>
        <w:rFonts w:ascii="Times New Roman" w:eastAsia="맑은 고딕" w:hAnsi="Times New Roman" w:cs="Times New Roman" w:hint="eastAsia"/>
        <w:sz w:val="20"/>
        <w:szCs w:val="20"/>
        <w:lang w:eastAsia="ko-KR"/>
      </w:rPr>
      <w:tab/>
    </w:r>
    <w:r>
      <w:rPr>
        <w:rFonts w:ascii="Times New Roman" w:eastAsia="맑은 고딕" w:hAnsi="Times New Roman" w:cs="Times New Roman" w:hint="eastAsia"/>
        <w:sz w:val="20"/>
        <w:szCs w:val="20"/>
        <w:lang w:eastAsia="ko-KR"/>
      </w:rPr>
      <w:tab/>
      <w:t xml:space="preserve"> Kristina Chang</w:t>
    </w:r>
  </w:p>
  <w:p w:rsidR="00B05457" w:rsidRPr="00623BBE" w:rsidRDefault="00B05457" w:rsidP="00623BBE">
    <w:pPr>
      <w:pStyle w:val="Header"/>
      <w:jc w:val="right"/>
      <w:rPr>
        <w:rFonts w:ascii="Times New Roman" w:eastAsia="맑은 고딕" w:hAnsi="Times New Roman" w:cs="Times New Roman"/>
        <w:sz w:val="20"/>
        <w:szCs w:val="20"/>
        <w:lang w:eastAsia="ko-KR"/>
      </w:rPr>
    </w:pPr>
    <w:r>
      <w:rPr>
        <w:rFonts w:ascii="Times New Roman" w:eastAsia="맑은 고딕" w:hAnsi="Times New Roman" w:cs="Times New Roman" w:hint="eastAsia"/>
        <w:sz w:val="20"/>
        <w:szCs w:val="20"/>
        <w:lang w:eastAsia="ko-KR"/>
      </w:rPr>
      <w:t>Amy Kim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54C"/>
    <w:multiLevelType w:val="hybridMultilevel"/>
    <w:tmpl w:val="78F00328"/>
    <w:lvl w:ilvl="0" w:tplc="9080004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B86AFD"/>
    <w:multiLevelType w:val="hybridMultilevel"/>
    <w:tmpl w:val="78026884"/>
    <w:lvl w:ilvl="0" w:tplc="1402D3C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CA7DEC"/>
    <w:multiLevelType w:val="hybridMultilevel"/>
    <w:tmpl w:val="98626E7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686F1B"/>
    <w:multiLevelType w:val="hybridMultilevel"/>
    <w:tmpl w:val="CA828CBC"/>
    <w:lvl w:ilvl="0" w:tplc="A386F67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EA72488"/>
    <w:multiLevelType w:val="hybridMultilevel"/>
    <w:tmpl w:val="3782058E"/>
    <w:lvl w:ilvl="0" w:tplc="10090003">
      <w:start w:val="1"/>
      <w:numFmt w:val="bullet"/>
      <w:lvlText w:val="o"/>
      <w:lvlJc w:val="left"/>
      <w:pPr>
        <w:ind w:left="1429" w:hanging="360"/>
      </w:pPr>
      <w:rPr>
        <w:rFonts w:ascii="Courier New" w:hAnsi="Courier New" w:cs="Courier New"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35314AA5"/>
    <w:multiLevelType w:val="hybridMultilevel"/>
    <w:tmpl w:val="DC72B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48E77BF"/>
    <w:multiLevelType w:val="hybridMultilevel"/>
    <w:tmpl w:val="8564B082"/>
    <w:lvl w:ilvl="0" w:tplc="CE2E6C4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E672DD1"/>
    <w:multiLevelType w:val="hybridMultilevel"/>
    <w:tmpl w:val="D414A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BF5437"/>
    <w:multiLevelType w:val="hybridMultilevel"/>
    <w:tmpl w:val="0BE845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39024F2"/>
    <w:multiLevelType w:val="hybridMultilevel"/>
    <w:tmpl w:val="3E4E9CD6"/>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0">
    <w:nsid w:val="7B6C2194"/>
    <w:multiLevelType w:val="hybridMultilevel"/>
    <w:tmpl w:val="83F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3"/>
  </w:num>
  <w:num w:numId="8">
    <w:abstractNumId w:val="1"/>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CB"/>
    <w:rsid w:val="00022423"/>
    <w:rsid w:val="001A6268"/>
    <w:rsid w:val="00237ACB"/>
    <w:rsid w:val="002C746C"/>
    <w:rsid w:val="003C0C87"/>
    <w:rsid w:val="004545FE"/>
    <w:rsid w:val="004B0879"/>
    <w:rsid w:val="00567A95"/>
    <w:rsid w:val="00574FB2"/>
    <w:rsid w:val="00593813"/>
    <w:rsid w:val="00623BBE"/>
    <w:rsid w:val="006A611B"/>
    <w:rsid w:val="008525AE"/>
    <w:rsid w:val="00886DD1"/>
    <w:rsid w:val="00896AF3"/>
    <w:rsid w:val="008C035E"/>
    <w:rsid w:val="008D5CBE"/>
    <w:rsid w:val="00991B27"/>
    <w:rsid w:val="00A222AD"/>
    <w:rsid w:val="00AD6D4C"/>
    <w:rsid w:val="00B05457"/>
    <w:rsid w:val="00B10E66"/>
    <w:rsid w:val="00BB533C"/>
    <w:rsid w:val="00BD4ED8"/>
    <w:rsid w:val="00C5198F"/>
    <w:rsid w:val="00E31304"/>
    <w:rsid w:val="00FC600C"/>
    <w:rsid w:val="00FC6F8B"/>
    <w:rsid w:val="00FF5C05"/>
  </w:rsids>
  <m:mathPr>
    <m:mathFont m:val="Cambria Math"/>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BE"/>
    <w:pPr>
      <w:ind w:left="720"/>
      <w:contextualSpacing/>
    </w:pPr>
  </w:style>
  <w:style w:type="paragraph" w:styleId="Header">
    <w:name w:val="header"/>
    <w:basedOn w:val="Normal"/>
    <w:link w:val="HeaderChar"/>
    <w:uiPriority w:val="99"/>
    <w:unhideWhenUsed/>
    <w:rsid w:val="0062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BE"/>
  </w:style>
  <w:style w:type="paragraph" w:styleId="Footer">
    <w:name w:val="footer"/>
    <w:basedOn w:val="Normal"/>
    <w:link w:val="FooterChar"/>
    <w:uiPriority w:val="99"/>
    <w:unhideWhenUsed/>
    <w:rsid w:val="0062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BE"/>
  </w:style>
  <w:style w:type="table" w:styleId="TableGrid">
    <w:name w:val="Table Grid"/>
    <w:basedOn w:val="TableNormal"/>
    <w:uiPriority w:val="59"/>
    <w:rsid w:val="00BD4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A611B"/>
  </w:style>
  <w:style w:type="character" w:styleId="Hyperlink">
    <w:name w:val="Hyperlink"/>
    <w:basedOn w:val="DefaultParagraphFont"/>
    <w:uiPriority w:val="99"/>
    <w:unhideWhenUsed/>
    <w:rsid w:val="004545FE"/>
    <w:rPr>
      <w:color w:val="0000FF"/>
      <w:u w:val="single"/>
    </w:rPr>
  </w:style>
  <w:style w:type="character" w:styleId="Emphasis">
    <w:name w:val="Emphasis"/>
    <w:basedOn w:val="DefaultParagraphFont"/>
    <w:uiPriority w:val="20"/>
    <w:qFormat/>
    <w:rsid w:val="004B08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BE"/>
    <w:pPr>
      <w:ind w:left="720"/>
      <w:contextualSpacing/>
    </w:pPr>
  </w:style>
  <w:style w:type="paragraph" w:styleId="Header">
    <w:name w:val="header"/>
    <w:basedOn w:val="Normal"/>
    <w:link w:val="HeaderChar"/>
    <w:uiPriority w:val="99"/>
    <w:unhideWhenUsed/>
    <w:rsid w:val="00623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BE"/>
  </w:style>
  <w:style w:type="paragraph" w:styleId="Footer">
    <w:name w:val="footer"/>
    <w:basedOn w:val="Normal"/>
    <w:link w:val="FooterChar"/>
    <w:uiPriority w:val="99"/>
    <w:unhideWhenUsed/>
    <w:rsid w:val="00623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BE"/>
  </w:style>
  <w:style w:type="table" w:styleId="TableGrid">
    <w:name w:val="Table Grid"/>
    <w:basedOn w:val="TableNormal"/>
    <w:uiPriority w:val="59"/>
    <w:rsid w:val="00BD4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A611B"/>
  </w:style>
  <w:style w:type="character" w:styleId="Hyperlink">
    <w:name w:val="Hyperlink"/>
    <w:basedOn w:val="DefaultParagraphFont"/>
    <w:uiPriority w:val="99"/>
    <w:unhideWhenUsed/>
    <w:rsid w:val="004545FE"/>
    <w:rPr>
      <w:color w:val="0000FF"/>
      <w:u w:val="single"/>
    </w:rPr>
  </w:style>
  <w:style w:type="character" w:styleId="Emphasis">
    <w:name w:val="Emphasis"/>
    <w:basedOn w:val="DefaultParagraphFont"/>
    <w:uiPriority w:val="20"/>
    <w:qFormat/>
    <w:rsid w:val="004B08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6506">
      <w:bodyDiv w:val="1"/>
      <w:marLeft w:val="0"/>
      <w:marRight w:val="0"/>
      <w:marTop w:val="0"/>
      <w:marBottom w:val="0"/>
      <w:divBdr>
        <w:top w:val="none" w:sz="0" w:space="0" w:color="auto"/>
        <w:left w:val="none" w:sz="0" w:space="0" w:color="auto"/>
        <w:bottom w:val="none" w:sz="0" w:space="0" w:color="auto"/>
        <w:right w:val="none" w:sz="0" w:space="0" w:color="auto"/>
      </w:divBdr>
    </w:div>
    <w:div w:id="746808163">
      <w:bodyDiv w:val="1"/>
      <w:marLeft w:val="0"/>
      <w:marRight w:val="0"/>
      <w:marTop w:val="0"/>
      <w:marBottom w:val="0"/>
      <w:divBdr>
        <w:top w:val="none" w:sz="0" w:space="0" w:color="auto"/>
        <w:left w:val="none" w:sz="0" w:space="0" w:color="auto"/>
        <w:bottom w:val="none" w:sz="0" w:space="0" w:color="auto"/>
        <w:right w:val="none" w:sz="0" w:space="0" w:color="auto"/>
      </w:divBdr>
    </w:div>
    <w:div w:id="1952584483">
      <w:bodyDiv w:val="1"/>
      <w:marLeft w:val="0"/>
      <w:marRight w:val="0"/>
      <w:marTop w:val="0"/>
      <w:marBottom w:val="0"/>
      <w:divBdr>
        <w:top w:val="none" w:sz="0" w:space="0" w:color="auto"/>
        <w:left w:val="none" w:sz="0" w:space="0" w:color="auto"/>
        <w:bottom w:val="none" w:sz="0" w:space="0" w:color="auto"/>
        <w:right w:val="none" w:sz="0" w:space="0" w:color="auto"/>
      </w:divBdr>
    </w:div>
    <w:div w:id="19797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acebook" TargetMode="External"/><Relationship Id="rId18" Type="http://schemas.openxmlformats.org/officeDocument/2006/relationships/hyperlink" Target="http://en.wikipedia.org/wiki/Social_networking_service" TargetMode="External"/><Relationship Id="rId26" Type="http://schemas.openxmlformats.org/officeDocument/2006/relationships/hyperlink" Target="http://en.wikipedia.org/wiki/Reddit" TargetMode="External"/><Relationship Id="rId3" Type="http://schemas.openxmlformats.org/officeDocument/2006/relationships/styles" Target="styles.xml"/><Relationship Id="rId21" Type="http://schemas.openxmlformats.org/officeDocument/2006/relationships/hyperlink" Target="http://en.wikipedia.org/wiki/Social_networking_servic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Social_networking_service" TargetMode="External"/><Relationship Id="rId17" Type="http://schemas.openxmlformats.org/officeDocument/2006/relationships/hyperlink" Target="http://en.wikipedia.org/wiki/Microblogging" TargetMode="External"/><Relationship Id="rId25" Type="http://schemas.openxmlformats.org/officeDocument/2006/relationships/hyperlink" Target="http://en.wikipedia.org/wiki/Instagra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n.wikipedia.org/wiki/Flickr" TargetMode="External"/><Relationship Id="rId20" Type="http://schemas.openxmlformats.org/officeDocument/2006/relationships/hyperlink" Target="http://en.wikipedia.org/wiki/Video_clip" TargetMode="External"/><Relationship Id="rId29" Type="http://schemas.openxmlformats.org/officeDocument/2006/relationships/hyperlink" Target="http://en.wikipedia.org/wiki/Twit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ideo_hosting_service" TargetMode="External"/><Relationship Id="rId24" Type="http://schemas.openxmlformats.org/officeDocument/2006/relationships/hyperlink" Target="http://en.wikipedia.org/wiki/Facebook"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Tumblr" TargetMode="External"/><Relationship Id="rId23" Type="http://schemas.openxmlformats.org/officeDocument/2006/relationships/hyperlink" Target="http://en.wikipedia.org/wiki/Twitter" TargetMode="External"/><Relationship Id="rId28" Type="http://schemas.openxmlformats.org/officeDocument/2006/relationships/hyperlink" Target="http://en.wikipedia.org/wiki/Tumblr" TargetMode="External"/><Relationship Id="rId10" Type="http://schemas.openxmlformats.org/officeDocument/2006/relationships/hyperlink" Target="http://en.wikipedia.org/wiki/Photo_sharing" TargetMode="External"/><Relationship Id="rId19" Type="http://schemas.openxmlformats.org/officeDocument/2006/relationships/hyperlink" Target="http://en.wikipedia.org/wiki/Blog" TargetMode="External"/><Relationship Id="rId31" Type="http://schemas.openxmlformats.org/officeDocument/2006/relationships/hyperlink" Target="http://en.wikipedia.org/wiki/Youtube" TargetMode="External"/><Relationship Id="rId4" Type="http://schemas.microsoft.com/office/2007/relationships/stylesWithEffects" Target="stylesWithEffects.xml"/><Relationship Id="rId9" Type="http://schemas.openxmlformats.org/officeDocument/2006/relationships/hyperlink" Target="http://en.wikipedia.org/wiki/Mobile_social_network" TargetMode="External"/><Relationship Id="rId14" Type="http://schemas.openxmlformats.org/officeDocument/2006/relationships/hyperlink" Target="http://en.wikipedia.org/wiki/Twitter" TargetMode="External"/><Relationship Id="rId22" Type="http://schemas.openxmlformats.org/officeDocument/2006/relationships/hyperlink" Target="http://en.wikipedia.org/wiki/Facebook" TargetMode="External"/><Relationship Id="rId27" Type="http://schemas.openxmlformats.org/officeDocument/2006/relationships/hyperlink" Target="http://en.wikipedia.org/wiki/Snapchat" TargetMode="External"/><Relationship Id="rId30" Type="http://schemas.openxmlformats.org/officeDocument/2006/relationships/hyperlink" Target="http://en.wikipedia.org/wiki/Vi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BE9D-F5A7-4B8C-90DD-19D8EAEC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Soompi</dc:creator>
  <cp:lastModifiedBy>amyK</cp:lastModifiedBy>
  <cp:revision>3</cp:revision>
  <dcterms:created xsi:type="dcterms:W3CDTF">2014-09-25T03:45:00Z</dcterms:created>
  <dcterms:modified xsi:type="dcterms:W3CDTF">2014-09-25T05:26:00Z</dcterms:modified>
</cp:coreProperties>
</file>