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2BAEF" w14:textId="77777777" w:rsidR="00730E73" w:rsidRDefault="00730E73"/>
    <w:p w14:paraId="5ABEF31B" w14:textId="72A59C60" w:rsidR="00730E73" w:rsidRPr="001274A1" w:rsidRDefault="00730E73" w:rsidP="00730E73">
      <w:pPr>
        <w:rPr>
          <w:b/>
          <w:sz w:val="28"/>
          <w:szCs w:val="28"/>
          <w:u w:val="single"/>
        </w:rPr>
      </w:pPr>
      <w:r w:rsidRPr="00B41E21">
        <w:rPr>
          <w:b/>
          <w:sz w:val="28"/>
          <w:szCs w:val="28"/>
          <w:u w:val="single"/>
        </w:rPr>
        <w:t>Question 1</w:t>
      </w:r>
    </w:p>
    <w:p w14:paraId="6A812BBF" w14:textId="77777777" w:rsidR="00730E73" w:rsidRDefault="00730E73" w:rsidP="001274A1">
      <w:pPr>
        <w:pStyle w:val="ListParagraph"/>
        <w:numPr>
          <w:ilvl w:val="0"/>
          <w:numId w:val="3"/>
        </w:numPr>
      </w:pPr>
      <w:r w:rsidRPr="001274A1">
        <w:rPr>
          <w:b/>
        </w:rPr>
        <w:t xml:space="preserve">BCWS (Budgeted Cost of Work Scheduled) </w:t>
      </w:r>
      <w:r>
        <w:t>– Approved/allocated budget to complete scheduled task within a given time.</w:t>
      </w:r>
    </w:p>
    <w:p w14:paraId="78782F86" w14:textId="566CF5AD" w:rsidR="00730E73" w:rsidRPr="00730E73" w:rsidRDefault="001274A1" w:rsidP="001274A1">
      <w:pPr>
        <w:pStyle w:val="ListParagraph"/>
      </w:pPr>
      <w:r>
        <w:rPr>
          <w:b/>
        </w:rPr>
        <w:br/>
      </w:r>
      <w:r w:rsidR="00730E73" w:rsidRPr="001274A1">
        <w:rPr>
          <w:b/>
        </w:rPr>
        <w:t xml:space="preserve">ACWP (Actual Cost of Work Performed) </w:t>
      </w:r>
      <w:r w:rsidR="00730E73">
        <w:t xml:space="preserve">– Actual cost which has been spent (instead of the budgeted mentioned in BCWS). </w:t>
      </w:r>
    </w:p>
    <w:p w14:paraId="35C43286" w14:textId="2D19CFC8" w:rsidR="00730E73" w:rsidRDefault="001274A1" w:rsidP="001274A1">
      <w:pPr>
        <w:pStyle w:val="ListParagraph"/>
      </w:pPr>
      <w:r>
        <w:rPr>
          <w:b/>
        </w:rPr>
        <w:br/>
      </w:r>
      <w:r w:rsidR="00730E73" w:rsidRPr="001274A1">
        <w:rPr>
          <w:b/>
        </w:rPr>
        <w:t xml:space="preserve">BCWP (Budged Cost of Work Performed) </w:t>
      </w:r>
      <w:r w:rsidR="00730E73">
        <w:t xml:space="preserve">– The budged cost of </w:t>
      </w:r>
      <w:proofErr w:type="gramStart"/>
      <w:r w:rsidR="00730E73">
        <w:t>work which</w:t>
      </w:r>
      <w:proofErr w:type="gramEnd"/>
      <w:r w:rsidR="00730E73">
        <w:t xml:space="preserve"> has actually been performed/completed within a given time.</w:t>
      </w:r>
    </w:p>
    <w:p w14:paraId="42D3087C" w14:textId="77777777" w:rsidR="00730E73" w:rsidRPr="00B41E21" w:rsidRDefault="00730E73" w:rsidP="001274A1">
      <w:pPr>
        <w:pStyle w:val="NoSpacing"/>
        <w:ind w:left="720"/>
        <w:rPr>
          <w:b/>
          <w:u w:val="single"/>
        </w:rPr>
      </w:pPr>
      <w:r w:rsidRPr="00B41E21">
        <w:rPr>
          <w:b/>
          <w:u w:val="single"/>
        </w:rPr>
        <w:t>End of First Hour:</w:t>
      </w:r>
    </w:p>
    <w:p w14:paraId="34F953AA" w14:textId="77777777" w:rsidR="00B41E21" w:rsidRDefault="00B41E21" w:rsidP="001274A1">
      <w:pPr>
        <w:pStyle w:val="NoSpacing"/>
        <w:ind w:left="720"/>
      </w:pPr>
      <w:r>
        <w:t xml:space="preserve">Budged Cost = </w:t>
      </w:r>
      <w:r w:rsidR="004433EB">
        <w:t>1/5</w:t>
      </w:r>
      <w:r w:rsidR="004433EB" w:rsidRPr="004433EB">
        <w:rPr>
          <w:vertAlign w:val="superscript"/>
        </w:rPr>
        <w:t>th</w:t>
      </w:r>
      <w:r w:rsidR="004433EB">
        <w:t xml:space="preserve"> of </w:t>
      </w:r>
      <w:r>
        <w:t>$50.00</w:t>
      </w:r>
      <w:r w:rsidR="004433EB">
        <w:t xml:space="preserve"> = $10.00</w:t>
      </w:r>
    </w:p>
    <w:p w14:paraId="5C0B79B2" w14:textId="77777777" w:rsidR="00B41E21" w:rsidRDefault="00B41E21" w:rsidP="001274A1">
      <w:pPr>
        <w:pStyle w:val="NoSpacing"/>
        <w:ind w:left="720"/>
      </w:pPr>
      <w:r>
        <w:t>Scheduled Completion= 1/5</w:t>
      </w:r>
      <w:r w:rsidRPr="00B41E21">
        <w:rPr>
          <w:vertAlign w:val="superscript"/>
        </w:rPr>
        <w:t>th</w:t>
      </w:r>
      <w:r>
        <w:t xml:space="preserve"> of total time = 20% scheduled completion</w:t>
      </w:r>
    </w:p>
    <w:p w14:paraId="3F4892CE" w14:textId="77777777" w:rsidR="00B41E21" w:rsidRDefault="00B41E21" w:rsidP="001274A1">
      <w:pPr>
        <w:pStyle w:val="NoSpacing"/>
        <w:ind w:left="720"/>
      </w:pPr>
      <w:r>
        <w:t>Actual Completion = 150 Cookies = 75%</w:t>
      </w:r>
      <w:r w:rsidR="004433EB">
        <w:t xml:space="preserve"> of Scheduled Completion = 15%</w:t>
      </w:r>
      <w:r w:rsidR="004433EB">
        <w:tab/>
      </w:r>
    </w:p>
    <w:p w14:paraId="5E34CD50" w14:textId="77777777" w:rsidR="00B41E21" w:rsidRDefault="00B41E21" w:rsidP="001274A1">
      <w:pPr>
        <w:pStyle w:val="NoSpacing"/>
        <w:ind w:left="720"/>
      </w:pPr>
      <w:r>
        <w:t xml:space="preserve">Actual Cost = </w:t>
      </w:r>
      <w:r w:rsidR="004433EB">
        <w:t>$9.00</w:t>
      </w:r>
    </w:p>
    <w:p w14:paraId="2AB56628" w14:textId="77777777" w:rsidR="004433EB" w:rsidRPr="00B41E21" w:rsidRDefault="004433EB" w:rsidP="004433EB">
      <w:pPr>
        <w:pStyle w:val="NoSpacing"/>
      </w:pPr>
    </w:p>
    <w:p w14:paraId="0C1CDC2F" w14:textId="6CAAC8D5" w:rsidR="00730E73" w:rsidRDefault="00730E73" w:rsidP="001274A1">
      <w:pPr>
        <w:pStyle w:val="NoSpacing"/>
        <w:ind w:left="720"/>
      </w:pPr>
      <w:r>
        <w:t>BCWS =</w:t>
      </w:r>
      <w:r w:rsidR="00756504">
        <w:t xml:space="preserve"> Budgeted Cost *</w:t>
      </w:r>
      <w:r w:rsidR="00B41E21">
        <w:t xml:space="preserve"> Scheduled Completion Percentage</w:t>
      </w:r>
      <w:r w:rsidR="00B41E21">
        <w:tab/>
        <w:t xml:space="preserve"> </w:t>
      </w:r>
    </w:p>
    <w:p w14:paraId="4A37ADC6" w14:textId="0F4D58F8" w:rsidR="00730E73" w:rsidRDefault="00730E73" w:rsidP="001274A1">
      <w:pPr>
        <w:pStyle w:val="NoSpacing"/>
        <w:ind w:left="720"/>
      </w:pPr>
      <w:r>
        <w:t xml:space="preserve">BCWS = </w:t>
      </w:r>
      <w:r w:rsidR="00756504">
        <w:t>$50.00 *</w:t>
      </w:r>
      <w:r w:rsidR="00B41E21">
        <w:t xml:space="preserve"> 20%</w:t>
      </w:r>
    </w:p>
    <w:p w14:paraId="55124F55" w14:textId="77777777" w:rsidR="00B41E21" w:rsidRDefault="00B41E21" w:rsidP="001274A1">
      <w:pPr>
        <w:pStyle w:val="NoSpacing"/>
        <w:ind w:left="720"/>
      </w:pPr>
      <w:r w:rsidRPr="004433EB">
        <w:rPr>
          <w:b/>
        </w:rPr>
        <w:t>BCWS</w:t>
      </w:r>
      <w:r>
        <w:t xml:space="preserve"> = $10.00</w:t>
      </w:r>
    </w:p>
    <w:p w14:paraId="3A7A57E1" w14:textId="77777777" w:rsidR="00B41E21" w:rsidRDefault="00B41E21" w:rsidP="00730E73">
      <w:pPr>
        <w:pStyle w:val="NoSpacing"/>
      </w:pPr>
    </w:p>
    <w:p w14:paraId="028A3114" w14:textId="43D95B1A" w:rsidR="00B41E21" w:rsidRDefault="00756504" w:rsidP="001274A1">
      <w:pPr>
        <w:pStyle w:val="NoSpacing"/>
        <w:ind w:left="720"/>
      </w:pPr>
      <w:r>
        <w:t>BCWP = Budged Cost *</w:t>
      </w:r>
      <w:r w:rsidR="00B41E21">
        <w:t xml:space="preserve"> Actual Completion Percentage</w:t>
      </w:r>
    </w:p>
    <w:p w14:paraId="0A8973AE" w14:textId="2C6369D0" w:rsidR="00B41E21" w:rsidRDefault="00756504" w:rsidP="001274A1">
      <w:pPr>
        <w:pStyle w:val="NoSpacing"/>
        <w:ind w:left="720"/>
      </w:pPr>
      <w:r>
        <w:t>BCWP = $50 *</w:t>
      </w:r>
      <w:r w:rsidR="00B41E21">
        <w:t xml:space="preserve"> </w:t>
      </w:r>
      <w:r w:rsidR="004433EB">
        <w:t>15%</w:t>
      </w:r>
    </w:p>
    <w:p w14:paraId="5627A285" w14:textId="77777777" w:rsidR="00B41E21" w:rsidRDefault="004433EB" w:rsidP="001274A1">
      <w:pPr>
        <w:pStyle w:val="NoSpacing"/>
        <w:ind w:left="720"/>
      </w:pPr>
      <w:r w:rsidRPr="004433EB">
        <w:rPr>
          <w:b/>
        </w:rPr>
        <w:t>B</w:t>
      </w:r>
      <w:r w:rsidR="00B41E21" w:rsidRPr="004433EB">
        <w:rPr>
          <w:b/>
        </w:rPr>
        <w:t>CWP</w:t>
      </w:r>
      <w:r w:rsidR="00B41E21">
        <w:t xml:space="preserve"> = </w:t>
      </w:r>
      <w:r>
        <w:t>$7.50</w:t>
      </w:r>
    </w:p>
    <w:p w14:paraId="49929DA6" w14:textId="77777777" w:rsidR="004433EB" w:rsidRDefault="004433EB" w:rsidP="00730E73">
      <w:pPr>
        <w:pStyle w:val="NoSpacing"/>
      </w:pPr>
    </w:p>
    <w:p w14:paraId="18B6D5F4" w14:textId="77777777" w:rsidR="004433EB" w:rsidRDefault="004433EB" w:rsidP="001274A1">
      <w:pPr>
        <w:pStyle w:val="NoSpacing"/>
        <w:ind w:left="720"/>
      </w:pPr>
      <w:r>
        <w:t xml:space="preserve">ACWP = Actual cost </w:t>
      </w:r>
    </w:p>
    <w:p w14:paraId="393AB3A7" w14:textId="2250274E" w:rsidR="004433EB" w:rsidRDefault="004433EB" w:rsidP="001274A1">
      <w:pPr>
        <w:pStyle w:val="NoSpacing"/>
        <w:ind w:left="720"/>
      </w:pPr>
      <w:r w:rsidRPr="004433EB">
        <w:rPr>
          <w:b/>
        </w:rPr>
        <w:t>ACWP</w:t>
      </w:r>
      <w:r>
        <w:t xml:space="preserve"> = $9.00</w:t>
      </w:r>
      <w:r w:rsidR="001274A1">
        <w:br/>
      </w:r>
    </w:p>
    <w:p w14:paraId="483A7F3D" w14:textId="77777777" w:rsidR="001274A1" w:rsidRDefault="004433EB" w:rsidP="004433EB">
      <w:pPr>
        <w:pStyle w:val="NoSpacing"/>
        <w:numPr>
          <w:ilvl w:val="0"/>
          <w:numId w:val="3"/>
        </w:numPr>
      </w:pPr>
      <w:r>
        <w:t xml:space="preserve">Behind schedule </w:t>
      </w:r>
      <w:r w:rsidR="00823A85">
        <w:t>by 50</w:t>
      </w:r>
      <w:r>
        <w:t xml:space="preserve"> Cookies (15%) and over budget </w:t>
      </w:r>
      <w:r w:rsidR="00D13976">
        <w:t>$1.50 for current work completed.</w:t>
      </w:r>
    </w:p>
    <w:p w14:paraId="4D805C1D" w14:textId="77777777" w:rsidR="001274A1" w:rsidRDefault="004433EB" w:rsidP="001274A1">
      <w:pPr>
        <w:pStyle w:val="NoSpacing"/>
        <w:ind w:left="720"/>
      </w:pPr>
      <w:r w:rsidRPr="004433EB">
        <w:t>SV = BCWP – BCWS</w:t>
      </w:r>
    </w:p>
    <w:p w14:paraId="5D9D3CD7" w14:textId="77777777" w:rsidR="001274A1" w:rsidRDefault="004433EB" w:rsidP="001274A1">
      <w:pPr>
        <w:pStyle w:val="NoSpacing"/>
        <w:ind w:left="720"/>
      </w:pPr>
      <w:r w:rsidRPr="004433EB">
        <w:t>SV = $7.50 - $10.00</w:t>
      </w:r>
    </w:p>
    <w:p w14:paraId="01C39F49" w14:textId="77777777" w:rsidR="001274A1" w:rsidRDefault="004433EB" w:rsidP="001274A1">
      <w:pPr>
        <w:pStyle w:val="NoSpacing"/>
        <w:ind w:left="720"/>
      </w:pPr>
      <w:r>
        <w:rPr>
          <w:b/>
        </w:rPr>
        <w:t xml:space="preserve">SV = </w:t>
      </w:r>
      <w:r w:rsidR="00D13976">
        <w:rPr>
          <w:b/>
        </w:rPr>
        <w:t>-</w:t>
      </w:r>
      <w:r>
        <w:rPr>
          <w:b/>
        </w:rPr>
        <w:t>$2.50</w:t>
      </w:r>
      <w:r w:rsidR="00D13976">
        <w:rPr>
          <w:b/>
        </w:rPr>
        <w:br/>
      </w:r>
    </w:p>
    <w:p w14:paraId="484651F1" w14:textId="77777777" w:rsidR="001274A1" w:rsidRDefault="004433EB" w:rsidP="001274A1">
      <w:pPr>
        <w:pStyle w:val="NoSpacing"/>
        <w:ind w:left="720"/>
      </w:pPr>
      <w:r>
        <w:t>CV = BCWP – ACWP</w:t>
      </w:r>
    </w:p>
    <w:p w14:paraId="67EAAD25" w14:textId="77777777" w:rsidR="001274A1" w:rsidRDefault="004433EB" w:rsidP="001274A1">
      <w:pPr>
        <w:pStyle w:val="NoSpacing"/>
        <w:ind w:left="720"/>
      </w:pPr>
      <w:r>
        <w:t>CV = $7.50 - $9.00</w:t>
      </w:r>
    </w:p>
    <w:p w14:paraId="63078013" w14:textId="77777777" w:rsidR="001274A1" w:rsidRDefault="004433EB" w:rsidP="001274A1">
      <w:pPr>
        <w:pStyle w:val="NoSpacing"/>
        <w:ind w:left="720"/>
      </w:pPr>
      <w:r w:rsidRPr="004433EB">
        <w:rPr>
          <w:b/>
        </w:rPr>
        <w:t xml:space="preserve">CV = </w:t>
      </w:r>
      <w:r w:rsidR="00D13976">
        <w:rPr>
          <w:b/>
        </w:rPr>
        <w:t>-</w:t>
      </w:r>
      <w:r w:rsidRPr="004433EB">
        <w:rPr>
          <w:b/>
        </w:rPr>
        <w:t>$1.50</w:t>
      </w:r>
    </w:p>
    <w:p w14:paraId="118973B8" w14:textId="77777777" w:rsidR="001274A1" w:rsidRDefault="001274A1" w:rsidP="001274A1">
      <w:pPr>
        <w:pStyle w:val="NoSpacing"/>
        <w:ind w:left="720"/>
      </w:pPr>
    </w:p>
    <w:p w14:paraId="025D8D05" w14:textId="77777777" w:rsidR="001274A1" w:rsidRDefault="004433EB" w:rsidP="001274A1">
      <w:pPr>
        <w:pStyle w:val="NoSpacing"/>
        <w:ind w:left="720"/>
      </w:pPr>
      <w:r>
        <w:t>SPI = BCWP/BCWS</w:t>
      </w:r>
    </w:p>
    <w:p w14:paraId="6014DB30" w14:textId="77777777" w:rsidR="001274A1" w:rsidRDefault="004433EB" w:rsidP="001274A1">
      <w:pPr>
        <w:pStyle w:val="NoSpacing"/>
        <w:ind w:left="720"/>
      </w:pPr>
      <w:r>
        <w:t>SPI = 7.50/10.00</w:t>
      </w:r>
    </w:p>
    <w:p w14:paraId="2A9BC6EE" w14:textId="77777777" w:rsidR="001274A1" w:rsidRDefault="004433EB" w:rsidP="001274A1">
      <w:pPr>
        <w:pStyle w:val="NoSpacing"/>
        <w:ind w:left="720"/>
      </w:pPr>
      <w:r w:rsidRPr="004433EB">
        <w:rPr>
          <w:b/>
        </w:rPr>
        <w:t>SPI = 0.750</w:t>
      </w:r>
    </w:p>
    <w:p w14:paraId="5C995EFE" w14:textId="77777777" w:rsidR="001274A1" w:rsidRDefault="001274A1" w:rsidP="001274A1">
      <w:pPr>
        <w:pStyle w:val="NoSpacing"/>
        <w:ind w:left="720"/>
      </w:pPr>
    </w:p>
    <w:p w14:paraId="1C5C375D" w14:textId="77777777" w:rsidR="001274A1" w:rsidRDefault="004433EB" w:rsidP="001274A1">
      <w:pPr>
        <w:pStyle w:val="NoSpacing"/>
        <w:ind w:left="720"/>
      </w:pPr>
      <w:r>
        <w:t>CPI = BCWP/ACWP</w:t>
      </w:r>
    </w:p>
    <w:p w14:paraId="2F801BCA" w14:textId="77777777" w:rsidR="001274A1" w:rsidRDefault="00D13976" w:rsidP="001274A1">
      <w:pPr>
        <w:pStyle w:val="NoSpacing"/>
        <w:ind w:left="720"/>
      </w:pPr>
      <w:r>
        <w:t>C</w:t>
      </w:r>
      <w:r w:rsidR="004433EB">
        <w:t>PI = 7.50/9.00</w:t>
      </w:r>
    </w:p>
    <w:p w14:paraId="36DB9560" w14:textId="77777777" w:rsidR="001274A1" w:rsidRDefault="00D13976" w:rsidP="001274A1">
      <w:pPr>
        <w:pStyle w:val="NoSpacing"/>
        <w:ind w:left="720"/>
      </w:pPr>
      <w:r>
        <w:rPr>
          <w:b/>
        </w:rPr>
        <w:t>C</w:t>
      </w:r>
      <w:r w:rsidR="004433EB" w:rsidRPr="004433EB">
        <w:rPr>
          <w:b/>
        </w:rPr>
        <w:t>PI = 0.833333</w:t>
      </w:r>
    </w:p>
    <w:p w14:paraId="3A34D8D7" w14:textId="20FE5A7F" w:rsidR="004433EB" w:rsidRDefault="00D13976" w:rsidP="001274A1">
      <w:pPr>
        <w:pStyle w:val="NoSpacing"/>
        <w:ind w:left="720"/>
      </w:pPr>
      <w:r w:rsidRPr="00D13976">
        <w:rPr>
          <w:b/>
        </w:rPr>
        <w:lastRenderedPageBreak/>
        <w:t>Summary</w:t>
      </w:r>
      <w:r>
        <w:t xml:space="preserve">: The -$2.50 Schedule variance indicates we are behind </w:t>
      </w:r>
      <w:r w:rsidR="00823A85">
        <w:t>schedule and are short $2.50 in product. The</w:t>
      </w:r>
      <w:r>
        <w:t xml:space="preserve"> SPI </w:t>
      </w:r>
      <w:r w:rsidR="00823A85">
        <w:t xml:space="preserve">value of 0.750 </w:t>
      </w:r>
      <w:r>
        <w:t>indicates the project team is less efficient the time allocated to the project</w:t>
      </w:r>
      <w:r w:rsidR="00823A85">
        <w:t xml:space="preserve"> and has only completed 75% of the planned completed</w:t>
      </w:r>
      <w:r>
        <w:t xml:space="preserve">. The -$1.50 Cost Variance indicates the cookie manager is currently </w:t>
      </w:r>
      <w:r w:rsidR="00823A85">
        <w:t xml:space="preserve">$1.50 </w:t>
      </w:r>
      <w:r>
        <w:t xml:space="preserve">over budget and the CPI </w:t>
      </w:r>
      <w:r w:rsidR="00823A85">
        <w:t>value of 0.833 indicates we are currently only making 0.833 cookies per the cost of what should be a whole cookie (we are running a deficit for every cookie made).</w:t>
      </w:r>
    </w:p>
    <w:p w14:paraId="09AFDEBA" w14:textId="17A8B3E4" w:rsidR="00823A85" w:rsidRPr="00823A85" w:rsidRDefault="00823A85" w:rsidP="00823A85">
      <w:pPr>
        <w:rPr>
          <w:b/>
          <w:sz w:val="24"/>
          <w:szCs w:val="24"/>
        </w:rPr>
      </w:pPr>
    </w:p>
    <w:p w14:paraId="3B004962" w14:textId="612F0573" w:rsidR="00823A85" w:rsidRDefault="00823A85" w:rsidP="001274A1">
      <w:pPr>
        <w:pStyle w:val="NoSpacing"/>
        <w:numPr>
          <w:ilvl w:val="0"/>
          <w:numId w:val="3"/>
        </w:numPr>
      </w:pPr>
      <w:r>
        <w:t>EAC = ACWP + ((BAC-BCWP)/CPI)</w:t>
      </w:r>
    </w:p>
    <w:p w14:paraId="008218ED" w14:textId="77777777" w:rsidR="001274A1" w:rsidRDefault="00823A85" w:rsidP="001274A1">
      <w:pPr>
        <w:pStyle w:val="NoSpacing"/>
        <w:ind w:left="720"/>
      </w:pPr>
      <w:r>
        <w:t>EAC = 9.00 + ((50.00-7.50)/0.8333)</w:t>
      </w:r>
    </w:p>
    <w:p w14:paraId="495E7071" w14:textId="77777777" w:rsidR="001274A1" w:rsidRDefault="00823A85" w:rsidP="001274A1">
      <w:pPr>
        <w:pStyle w:val="NoSpacing"/>
        <w:ind w:left="720"/>
      </w:pPr>
      <w:r>
        <w:t>EAC = $60.00</w:t>
      </w:r>
    </w:p>
    <w:p w14:paraId="436CE12D" w14:textId="77777777" w:rsidR="001274A1" w:rsidRDefault="001274A1" w:rsidP="001274A1">
      <w:pPr>
        <w:pStyle w:val="NoSpacing"/>
        <w:ind w:left="720"/>
      </w:pPr>
    </w:p>
    <w:p w14:paraId="193939C1" w14:textId="77777777" w:rsidR="001274A1" w:rsidRDefault="00823A85" w:rsidP="001274A1">
      <w:pPr>
        <w:pStyle w:val="NoSpacing"/>
        <w:ind w:left="720"/>
      </w:pPr>
      <w:r>
        <w:t>SAC =</w:t>
      </w:r>
      <w:r w:rsidR="003A03F3">
        <w:t xml:space="preserve"> 5 Hours/0.75</w:t>
      </w:r>
    </w:p>
    <w:p w14:paraId="2A44EC9B" w14:textId="77777777" w:rsidR="001274A1" w:rsidRDefault="003A03F3" w:rsidP="001274A1">
      <w:pPr>
        <w:pStyle w:val="NoSpacing"/>
        <w:ind w:left="720"/>
      </w:pPr>
      <w:r>
        <w:t>SAC = 6.667 Hours</w:t>
      </w:r>
    </w:p>
    <w:p w14:paraId="78B890E3" w14:textId="77777777" w:rsidR="001274A1" w:rsidRDefault="001274A1" w:rsidP="001274A1">
      <w:pPr>
        <w:pStyle w:val="NoSpacing"/>
        <w:ind w:left="720"/>
      </w:pPr>
    </w:p>
    <w:p w14:paraId="70204078" w14:textId="77777777" w:rsidR="001274A1" w:rsidRDefault="00823A85" w:rsidP="001274A1">
      <w:pPr>
        <w:pStyle w:val="NoSpacing"/>
        <w:ind w:left="720"/>
      </w:pPr>
      <w:r>
        <w:t>VAC</w:t>
      </w:r>
      <w:r w:rsidR="003A03F3">
        <w:t xml:space="preserve"> = $50.00 - $60.00</w:t>
      </w:r>
    </w:p>
    <w:p w14:paraId="314B1FB6" w14:textId="20563AF9" w:rsidR="003A03F3" w:rsidRDefault="003A03F3" w:rsidP="001274A1">
      <w:pPr>
        <w:pStyle w:val="NoSpacing"/>
        <w:ind w:left="720"/>
      </w:pPr>
      <w:r>
        <w:t>VAC = -$10.00</w:t>
      </w:r>
    </w:p>
    <w:p w14:paraId="27213435" w14:textId="77777777" w:rsidR="001274A1" w:rsidRDefault="001274A1" w:rsidP="001274A1">
      <w:pPr>
        <w:pStyle w:val="NoSpacing"/>
        <w:ind w:left="720"/>
      </w:pPr>
    </w:p>
    <w:p w14:paraId="1FE8D0A1" w14:textId="1DD25AA2" w:rsidR="00680608" w:rsidRDefault="00515073" w:rsidP="001274A1">
      <w:pPr>
        <w:pStyle w:val="NoSpacing"/>
        <w:numPr>
          <w:ilvl w:val="0"/>
          <w:numId w:val="3"/>
        </w:numPr>
      </w:pPr>
      <w:r>
        <w:t>The earned value approach doesn’t apply well to software due to the modular</w:t>
      </w:r>
      <w:proofErr w:type="gramStart"/>
      <w:r>
        <w:t>/component based</w:t>
      </w:r>
      <w:proofErr w:type="gramEnd"/>
      <w:r>
        <w:t xml:space="preserve"> nature of software systems.  Said components can vary largely in difficulty/cost and are hard to correctly assign a value to.  Other reasons can be that software is only a component of a larger project, existence of numerous </w:t>
      </w:r>
      <w:r w:rsidR="00DA5A72">
        <w:t>subcontractors, which</w:t>
      </w:r>
      <w:r>
        <w:t xml:space="preserve"> cannot be audited for performance.  However the largest difficulty is that Earned Value is dependent on having a work breakdown structure, which is very difficult in software development.</w:t>
      </w:r>
      <w:r w:rsidR="001274A1">
        <w:br/>
      </w:r>
    </w:p>
    <w:p w14:paraId="419874E6" w14:textId="48D45A56" w:rsidR="00680608" w:rsidRPr="00515073" w:rsidRDefault="00DA5A72" w:rsidP="00680608">
      <w:pPr>
        <w:pStyle w:val="NoSpacing"/>
        <w:numPr>
          <w:ilvl w:val="0"/>
          <w:numId w:val="3"/>
        </w:numPr>
      </w:pPr>
      <w:r w:rsidRPr="001274A1">
        <w:rPr>
          <w:sz w:val="24"/>
          <w:szCs w:val="24"/>
        </w:rPr>
        <w:t xml:space="preserve">User stories (user-story-points) and burn-down/up charts are the </w:t>
      </w:r>
      <w:r w:rsidR="0013378F" w:rsidRPr="001274A1">
        <w:rPr>
          <w:sz w:val="24"/>
          <w:szCs w:val="24"/>
        </w:rPr>
        <w:t>newer means of measuring/assessing progress of software projects.  They are more suitable than earned value due the fact that they measure progress in feature/use-case completion; which are much more measurable than ‘value’</w:t>
      </w:r>
    </w:p>
    <w:p w14:paraId="10C96F2E" w14:textId="77777777" w:rsidR="00680608" w:rsidRPr="00680608" w:rsidRDefault="00680608" w:rsidP="00680608"/>
    <w:p w14:paraId="1ABAE01A" w14:textId="77777777" w:rsidR="00680608" w:rsidRDefault="00680608" w:rsidP="0068060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 2</w:t>
      </w:r>
    </w:p>
    <w:p w14:paraId="0E33F541" w14:textId="0C67F5A6" w:rsidR="00752EEC" w:rsidRDefault="00680608" w:rsidP="00752EEC">
      <w:pPr>
        <w:pStyle w:val="ListParagraph"/>
        <w:numPr>
          <w:ilvl w:val="0"/>
          <w:numId w:val="2"/>
        </w:numPr>
      </w:pPr>
      <w:r>
        <w:t xml:space="preserve">A Gantt chart is a bar </w:t>
      </w:r>
      <w:proofErr w:type="gramStart"/>
      <w:r>
        <w:t>chart which</w:t>
      </w:r>
      <w:proofErr w:type="gramEnd"/>
      <w:r>
        <w:t xml:space="preserve"> </w:t>
      </w:r>
      <w:r w:rsidR="001B5F93">
        <w:t>reflects the start/finish dates for a group of tasks.  They will also reflect task dependencies and can be used to implement the critical path method to discover bottleneck tasks.</w:t>
      </w:r>
      <w:r w:rsidR="00365618">
        <w:br/>
      </w:r>
      <w:r w:rsidR="00365618">
        <w:br/>
        <w:t xml:space="preserve">In terms of what we have been discussing in class; the Gantt chart estimates the </w:t>
      </w:r>
      <w:r w:rsidR="00752EEC">
        <w:rPr>
          <w:b/>
        </w:rPr>
        <w:t>time</w:t>
      </w:r>
      <w:r w:rsidR="00365618">
        <w:t xml:space="preserve"> required by </w:t>
      </w:r>
      <w:r w:rsidR="00365618" w:rsidRPr="00752EEC">
        <w:rPr>
          <w:b/>
        </w:rPr>
        <w:t>people</w:t>
      </w:r>
      <w:r w:rsidR="00365618">
        <w:t xml:space="preserve"> to</w:t>
      </w:r>
      <w:r w:rsidR="00752EEC">
        <w:t xml:space="preserve"> complete an </w:t>
      </w:r>
      <w:r w:rsidR="001274A1">
        <w:t>assigned</w:t>
      </w:r>
      <w:r w:rsidR="00752EEC">
        <w:t xml:space="preserve"> (</w:t>
      </w:r>
      <w:r w:rsidR="00752EEC" w:rsidRPr="00752EEC">
        <w:rPr>
          <w:b/>
        </w:rPr>
        <w:t>intent</w:t>
      </w:r>
      <w:r w:rsidR="00752EEC">
        <w:t xml:space="preserve">) amount of </w:t>
      </w:r>
      <w:r w:rsidR="00752EEC" w:rsidRPr="00752EEC">
        <w:rPr>
          <w:b/>
        </w:rPr>
        <w:t>work</w:t>
      </w:r>
      <w:r w:rsidR="00752EEC">
        <w:rPr>
          <w:b/>
        </w:rPr>
        <w:t xml:space="preserve">, </w:t>
      </w:r>
      <w:r w:rsidR="00752EEC" w:rsidRPr="00226122">
        <w:t>which</w:t>
      </w:r>
      <w:r w:rsidR="00752EEC">
        <w:t xml:space="preserve"> goes towards the completion of a </w:t>
      </w:r>
      <w:r w:rsidR="00752EEC">
        <w:rPr>
          <w:b/>
        </w:rPr>
        <w:t>product</w:t>
      </w:r>
      <w:r w:rsidR="00365618">
        <w:t xml:space="preserve">.  This project is broken up into smaller tasks each of which should be assigned an optimistic, normal, and pessimistic time requirement that are all used to account for </w:t>
      </w:r>
      <w:r w:rsidR="00365618" w:rsidRPr="00752EEC">
        <w:rPr>
          <w:b/>
        </w:rPr>
        <w:t>uncertainty</w:t>
      </w:r>
      <w:r w:rsidR="00365618">
        <w:t xml:space="preserve"> of said task (</w:t>
      </w:r>
      <w:r w:rsidR="00752EEC">
        <w:t>[optimistic + 4*normal + pessimistic]/6)</w:t>
      </w:r>
      <w:r w:rsidR="00365618">
        <w:t>.</w:t>
      </w:r>
      <w:r w:rsidR="00752EEC">
        <w:t xml:space="preserve"> </w:t>
      </w:r>
      <w:r w:rsidR="00752EEC">
        <w:rPr>
          <w:b/>
        </w:rPr>
        <w:t>Cost</w:t>
      </w:r>
      <w:r w:rsidR="00752EEC">
        <w:t>,</w:t>
      </w:r>
      <w:r w:rsidR="00752EEC">
        <w:rPr>
          <w:b/>
        </w:rPr>
        <w:t xml:space="preserve"> </w:t>
      </w:r>
      <w:r w:rsidR="00752EEC">
        <w:t>although not directly measured in the Gantt chart, can be best measured via calculation with the estimated time required to complete the project (which is a Gantt chart makes available).</w:t>
      </w:r>
      <w:r w:rsidR="00FA399D">
        <w:t xml:space="preserve">  You can measure the </w:t>
      </w:r>
      <w:r w:rsidR="00FA399D">
        <w:rPr>
          <w:b/>
        </w:rPr>
        <w:t>value</w:t>
      </w:r>
      <w:r w:rsidR="00FA399D">
        <w:t xml:space="preserve"> of varying tasks by looking at which tasks act as a dependency to other tasks; some tasks </w:t>
      </w:r>
      <w:r w:rsidR="00FA399D">
        <w:lastRenderedPageBreak/>
        <w:t xml:space="preserve">may </w:t>
      </w:r>
      <w:r w:rsidR="006F13B7">
        <w:t>act as a dependency for many/all other tasks, as such hold a very high value.</w:t>
      </w:r>
      <w:r w:rsidR="000B4CA5">
        <w:t xml:space="preserve">  </w:t>
      </w:r>
      <w:r w:rsidR="000B4CA5">
        <w:rPr>
          <w:b/>
        </w:rPr>
        <w:t>Risk</w:t>
      </w:r>
      <w:r w:rsidR="000B4CA5">
        <w:t xml:space="preserve"> is reflected via the showing of dependencies of tasks; a task which acts as a dependency for many other tasks will have an intrinsically higher risk simply due to the fact that the other tasks can’t proceed without it’s completion. </w:t>
      </w:r>
      <w:r w:rsidR="00025B58">
        <w:t xml:space="preserve">Although </w:t>
      </w:r>
      <w:r w:rsidR="00025B58">
        <w:rPr>
          <w:b/>
        </w:rPr>
        <w:t>quality</w:t>
      </w:r>
      <w:r w:rsidR="00025B58">
        <w:t xml:space="preserve"> is not intrinsically measured within a Gantt chart, you can add quality-assurance task that can be used as a dependency to proceed onto further development; this will allow you to incorporate QA into a prospective timeline.</w:t>
      </w:r>
      <w:r w:rsidR="00752EEC">
        <w:br/>
      </w:r>
    </w:p>
    <w:p w14:paraId="7A546DBD" w14:textId="68584381" w:rsidR="00752EEC" w:rsidRPr="00680608" w:rsidRDefault="00752EEC" w:rsidP="00752EEC">
      <w:pPr>
        <w:pStyle w:val="ListParagraph"/>
        <w:numPr>
          <w:ilvl w:val="0"/>
          <w:numId w:val="2"/>
        </w:numPr>
      </w:pPr>
      <w:r>
        <w:t xml:space="preserve">Gantt charts </w:t>
      </w:r>
      <w:r w:rsidR="006F13B7">
        <w:t>do not</w:t>
      </w:r>
      <w:r>
        <w:t xml:space="preserve"> work very well with the older ways of project management (waterfall/sequential-time-gat</w:t>
      </w:r>
      <w:bookmarkStart w:id="0" w:name="_GoBack"/>
      <w:bookmarkEnd w:id="0"/>
      <w:r>
        <w:t xml:space="preserve">e) styles; as it was very difficult to do proper time estimates based on one large planning/requirements-gathering stage.  However, with the migration towards more agile/iterative development practices, it has become much more reasonable </w:t>
      </w:r>
      <w:r w:rsidR="006F13B7">
        <w:t xml:space="preserve">to acquire </w:t>
      </w:r>
      <w:r>
        <w:t>more accurate time/cost estimates (albeit, it might require a few iterations to refine sai</w:t>
      </w:r>
      <w:r w:rsidR="006F13B7">
        <w:t>d estimates to a usable state). So in an ironic twist, with the rise of new methodologies to run a project such as agile, an older style of estimation such as a Gantt chart actually becomes much more readily usable within software development.</w:t>
      </w:r>
    </w:p>
    <w:p w14:paraId="1402F588" w14:textId="77777777" w:rsidR="00680608" w:rsidRPr="00823A85" w:rsidRDefault="00680608" w:rsidP="00680608">
      <w:pPr>
        <w:rPr>
          <w:b/>
          <w:sz w:val="24"/>
          <w:szCs w:val="24"/>
        </w:rPr>
      </w:pPr>
    </w:p>
    <w:p w14:paraId="50921E46" w14:textId="77777777" w:rsidR="004433EB" w:rsidRPr="004433EB" w:rsidRDefault="004433EB" w:rsidP="00730E73">
      <w:pPr>
        <w:pStyle w:val="NoSpacing"/>
      </w:pPr>
    </w:p>
    <w:sectPr w:rsidR="004433EB" w:rsidRPr="004433E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0574C1" w14:textId="77777777" w:rsidR="000B4CA5" w:rsidRDefault="000B4CA5" w:rsidP="00730E73">
      <w:pPr>
        <w:spacing w:after="0" w:line="240" w:lineRule="auto"/>
      </w:pPr>
      <w:r>
        <w:separator/>
      </w:r>
    </w:p>
  </w:endnote>
  <w:endnote w:type="continuationSeparator" w:id="0">
    <w:p w14:paraId="048E1E14" w14:textId="77777777" w:rsidR="000B4CA5" w:rsidRDefault="000B4CA5" w:rsidP="00730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A0424B" w14:textId="77777777" w:rsidR="000B4CA5" w:rsidRDefault="000B4CA5" w:rsidP="00730E73">
      <w:pPr>
        <w:spacing w:after="0" w:line="240" w:lineRule="auto"/>
      </w:pPr>
      <w:r>
        <w:separator/>
      </w:r>
    </w:p>
  </w:footnote>
  <w:footnote w:type="continuationSeparator" w:id="0">
    <w:p w14:paraId="1CC94FBA" w14:textId="77777777" w:rsidR="000B4CA5" w:rsidRDefault="000B4CA5" w:rsidP="00730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949AE" w14:textId="77777777" w:rsidR="000B4CA5" w:rsidRDefault="000B4CA5">
    <w:pPr>
      <w:pStyle w:val="Header"/>
    </w:pPr>
    <w:r>
      <w:t>Evan Louie</w:t>
    </w:r>
    <w:r>
      <w:tab/>
      <w:t>EECE443 Assignment 6</w:t>
    </w:r>
  </w:p>
  <w:p w14:paraId="533C69F5" w14:textId="77777777" w:rsidR="000B4CA5" w:rsidRDefault="000B4CA5">
    <w:pPr>
      <w:pStyle w:val="Header"/>
    </w:pPr>
    <w:r>
      <w:t>72210099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62D3"/>
    <w:multiLevelType w:val="hybridMultilevel"/>
    <w:tmpl w:val="14600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6419F"/>
    <w:multiLevelType w:val="hybridMultilevel"/>
    <w:tmpl w:val="08F01F88"/>
    <w:lvl w:ilvl="0" w:tplc="D1203A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85497"/>
    <w:multiLevelType w:val="hybridMultilevel"/>
    <w:tmpl w:val="AC720F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E73"/>
    <w:rsid w:val="00025B58"/>
    <w:rsid w:val="000B4CA5"/>
    <w:rsid w:val="001274A1"/>
    <w:rsid w:val="0013378F"/>
    <w:rsid w:val="001B5F93"/>
    <w:rsid w:val="00226122"/>
    <w:rsid w:val="00365618"/>
    <w:rsid w:val="003A03F3"/>
    <w:rsid w:val="004433EB"/>
    <w:rsid w:val="00515073"/>
    <w:rsid w:val="005276DE"/>
    <w:rsid w:val="00680608"/>
    <w:rsid w:val="006F13B7"/>
    <w:rsid w:val="00730E73"/>
    <w:rsid w:val="007345AD"/>
    <w:rsid w:val="00752EEC"/>
    <w:rsid w:val="00756504"/>
    <w:rsid w:val="00823A85"/>
    <w:rsid w:val="00B41E21"/>
    <w:rsid w:val="00C53DBC"/>
    <w:rsid w:val="00C819FF"/>
    <w:rsid w:val="00D13976"/>
    <w:rsid w:val="00DA5A72"/>
    <w:rsid w:val="00E81082"/>
    <w:rsid w:val="00FA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D5CA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E73"/>
  </w:style>
  <w:style w:type="paragraph" w:styleId="Footer">
    <w:name w:val="footer"/>
    <w:basedOn w:val="Normal"/>
    <w:link w:val="FooterChar"/>
    <w:uiPriority w:val="99"/>
    <w:unhideWhenUsed/>
    <w:rsid w:val="00730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E73"/>
  </w:style>
  <w:style w:type="paragraph" w:styleId="ListParagraph">
    <w:name w:val="List Paragraph"/>
    <w:basedOn w:val="Normal"/>
    <w:uiPriority w:val="34"/>
    <w:qFormat/>
    <w:rsid w:val="00730E73"/>
    <w:pPr>
      <w:ind w:left="720"/>
      <w:contextualSpacing/>
    </w:pPr>
  </w:style>
  <w:style w:type="paragraph" w:styleId="NoSpacing">
    <w:name w:val="No Spacing"/>
    <w:uiPriority w:val="1"/>
    <w:qFormat/>
    <w:rsid w:val="00730E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E73"/>
  </w:style>
  <w:style w:type="paragraph" w:styleId="Footer">
    <w:name w:val="footer"/>
    <w:basedOn w:val="Normal"/>
    <w:link w:val="FooterChar"/>
    <w:uiPriority w:val="99"/>
    <w:unhideWhenUsed/>
    <w:rsid w:val="00730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E73"/>
  </w:style>
  <w:style w:type="paragraph" w:styleId="ListParagraph">
    <w:name w:val="List Paragraph"/>
    <w:basedOn w:val="Normal"/>
    <w:uiPriority w:val="34"/>
    <w:qFormat/>
    <w:rsid w:val="00730E73"/>
    <w:pPr>
      <w:ind w:left="720"/>
      <w:contextualSpacing/>
    </w:pPr>
  </w:style>
  <w:style w:type="paragraph" w:styleId="NoSpacing">
    <w:name w:val="No Spacing"/>
    <w:uiPriority w:val="1"/>
    <w:qFormat/>
    <w:rsid w:val="00730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716</Words>
  <Characters>4082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Louie</dc:creator>
  <cp:lastModifiedBy>Evan Louie</cp:lastModifiedBy>
  <cp:revision>5</cp:revision>
  <cp:lastPrinted>2014-03-12T19:23:00Z</cp:lastPrinted>
  <dcterms:created xsi:type="dcterms:W3CDTF">2014-03-12T19:23:00Z</dcterms:created>
  <dcterms:modified xsi:type="dcterms:W3CDTF">2014-03-12T19:39:00Z</dcterms:modified>
</cp:coreProperties>
</file>