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equations</w:t>
      </w:r>
      <w:r>
        <w:t xml:space="preserve"> </w:t>
      </w:r>
      <w:r>
        <w:t xml:space="preserve">only</w:t>
      </w:r>
    </w:p>
    <w:p>
      <w:pPr>
        <w:pStyle w:val="Date"/>
      </w:pPr>
      <w:r>
        <w:t xml:space="preserve">compiled</w:t>
      </w:r>
      <w:r>
        <w:t xml:space="preserve"> </w:t>
      </w:r>
      <w:r>
        <w:t xml:space="preserve">2022-06-16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w</m:t>
              </m:r>
              <m:r>
                <m:t>h</m:t>
              </m:r>
              <m:r>
                <m:t>o</m:t>
              </m:r>
              <m:r>
                <m:t>l</m:t>
              </m:r>
              <m:r>
                <m:t>e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o</m:t>
              </m:r>
              <m:r>
                <m:t>i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rPr>
                  <m:sty m:val="p"/>
                </m:rPr>
                <m:t>&lt;</m:t>
              </m:r>
              <m:r>
                <m:t>425</m:t>
              </m:r>
              <m:r>
                <m:t>μ</m:t>
              </m:r>
              <m:r>
                <m:t>m</m:t>
              </m:r>
              <m:r>
                <m:t> </m:t>
              </m:r>
              <m:r>
                <m:t>f</m:t>
              </m:r>
              <m:r>
                <m:t>r</m:t>
              </m:r>
              <m:r>
                <m:t>a</m:t>
              </m:r>
              <m:r>
                <m:t>c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m</m:t>
              </m:r>
            </m:e>
            <m:sub>
              <m:r>
                <m:rPr>
                  <m:sty m:val="p"/>
                </m:rPr>
                <m:t>&lt;</m:t>
              </m:r>
              <m:r>
                <m:t>425</m:t>
              </m:r>
              <m:r>
                <m:t>μ</m:t>
              </m:r>
              <m:r>
                <m:t>m</m:t>
              </m:r>
              <m:r>
                <m:t> </m:t>
              </m:r>
              <m:r>
                <m:t>f</m:t>
              </m:r>
              <m:r>
                <m:t>r</m:t>
              </m:r>
              <m:r>
                <m:t>a</m:t>
              </m:r>
              <m:r>
                <m:t>c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w</m:t>
              </m:r>
              <m:r>
                <m:t>h</m:t>
              </m:r>
              <m:r>
                <m:t>o</m:t>
              </m:r>
              <m:r>
                <m:t>l</m:t>
              </m:r>
              <m:r>
                <m:t>e</m:t>
              </m:r>
              <m:r>
                <m:rPr>
                  <m:sty m:val="p"/>
                </m:rPr>
                <m:t>−</m:t>
              </m:r>
              <m:r>
                <m:t>s</m:t>
              </m:r>
              <m:r>
                <m:t>o</m:t>
              </m:r>
              <m:r>
                <m:t>i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×</m:t>
          </m:r>
          <m:sSub>
            <m:e>
              <m:r>
                <m:t>w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e</m:t>
              </m:r>
              <m:r>
                <m:t>s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m</m:t>
              </m:r>
              <m:r>
                <m:t>a</m:t>
              </m:r>
              <m:r>
                <m:t>t</m:t>
              </m:r>
              <m:r>
                <m:t>r</m:t>
              </m:r>
              <m:r>
                <m:t>i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w</m:t>
                  </m:r>
                  <m:r>
                    <m:t>h</m:t>
                  </m:r>
                  <m:r>
                    <m:t>o</m:t>
                  </m:r>
                  <m:r>
                    <m:t>l</m:t>
                  </m:r>
                  <m:r>
                    <m:t>e</m:t>
                  </m:r>
                  <m:r>
                    <m:rPr>
                      <m:sty m:val="p"/>
                    </m:rPr>
                    <m:t>−</m:t>
                  </m:r>
                  <m:r>
                    <m:t>s</m:t>
                  </m:r>
                  <m:r>
                    <m:t>o</m:t>
                  </m:r>
                  <m:r>
                    <m:t>i</m:t>
                  </m:r>
                  <m:r>
                    <m:t>l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  <m:r>
                    <m:t>μ</m:t>
                  </m:r>
                  <m:r>
                    <m:t>m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J</m:t>
              </m:r>
              <m:r>
                <m:t> 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P</m:t>
                  </m:r>
                  <m:r>
                    <m:t>I</m:t>
                  </m:r>
                </m:num>
                <m:den>
                  <m:r>
                    <m:t>L</m:t>
                  </m:r>
                  <m:r>
                    <m:t>L</m:t>
                  </m:r>
                </m:den>
              </m:f>
              <m:r>
                <m:rPr>
                  <m:sty m:val="p"/>
                </m:rPr>
                <m:t>−</m:t>
              </m:r>
              <m:r>
                <m:t>0.3397</m:t>
              </m:r>
            </m:num>
            <m:den>
              <m:r>
                <m:t>0.0077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t> </m:t>
              </m:r>
              <m:r>
                <m:t>p</m:t>
              </m:r>
              <m:r>
                <m:t>i</m:t>
              </m:r>
              <m:r>
                <m:t> 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num>
            <m:den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  <m:r>
                <m:t> </m:t>
              </m:r>
              <m:r>
                <m:t>π</m:t>
              </m:r>
              <m:r>
                <m:t> </m:t>
              </m:r>
              <m:sSup>
                <m:e>
                  <m:r>
                    <m:t>r</m:t>
                  </m:r>
                </m:e>
                <m:sup>
                  <m:r>
                    <m:t>3</m:t>
                  </m:r>
                </m:sup>
              </m:sSup>
              <m:r>
                <m:t> </m:t>
              </m:r>
              <m:sSub>
                <m:e>
                  <m:r>
                    <m:t>ρ</m:t>
                  </m:r>
                </m:e>
                <m:sub>
                  <m:r>
                    <m:t>p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m</m:t>
              </m:r>
              <m:r>
                <m:t>a</m:t>
              </m:r>
              <m:r>
                <m:t>t</m:t>
              </m:r>
              <m:r>
                <m:t>r</m:t>
              </m:r>
              <m:r>
                <m:t>i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w</m:t>
                  </m:r>
                  <m:r>
                    <m:t>h</m:t>
                  </m:r>
                  <m:r>
                    <m:t>o</m:t>
                  </m:r>
                  <m:r>
                    <m:t>l</m:t>
                  </m:r>
                  <m:r>
                    <m:t>e</m:t>
                  </m:r>
                  <m:r>
                    <m:rPr>
                      <m:sty m:val="p"/>
                    </m:rPr>
                    <m:t>−</m:t>
                  </m:r>
                  <m:r>
                    <m:t>s</m:t>
                  </m:r>
                  <m:r>
                    <m:t>o</m:t>
                  </m:r>
                  <m:r>
                    <m:t>i</m:t>
                  </m:r>
                  <m:r>
                    <m:t>l</m:t>
                  </m:r>
                </m:sub>
              </m:sSub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a</m:t>
                  </m:r>
                  <m:r>
                    <m:t>r</m:t>
                  </m:r>
                  <m:r>
                    <m:t>s</m:t>
                  </m:r>
                  <m:r>
                    <m:t>e</m:t>
                  </m:r>
                  <m:r>
                    <m:t> </m:t>
                  </m:r>
                  <m:r>
                    <m:t>a</m:t>
                  </m:r>
                  <m:r>
                    <m:t>d</m:t>
                  </m:r>
                  <m:r>
                    <m:t>d</m:t>
                  </m:r>
                  <m:r>
                    <m:t>i</m:t>
                  </m:r>
                  <m:r>
                    <m:t>t</m:t>
                  </m:r>
                  <m:r>
                    <m:t>i</m:t>
                  </m:r>
                  <m:r>
                    <m:t>o</m:t>
                  </m:r>
                  <m:r>
                    <m:t>n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sectPr w:rsidR="00BA0465">
      <w:type w:val="continuous"/>
      <w:pgSz w:h="16848" w:w="11952"/>
      <w:pgMar w:bottom="1800" w:footer="720" w:gutter="720" w:header="720" w:left="720" w:right="720" w:top="180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4B0A16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F3C68CF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C12E8A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2F6472B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BA62E42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6E52D2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B5E8EE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136BF7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296BA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A5E8A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3012725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2C1ED9F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8F5C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2C1AE401"/>
    <w:multiLevelType w:val="multilevel"/>
    <w:tmpl w:val="136091C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8195837" w:numId="1">
    <w:abstractNumId w:val="13"/>
  </w:num>
  <w:num w16cid:durableId="423916914"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77662917" w:numId="3">
    <w:abstractNumId w:val="10"/>
  </w:num>
  <w:num w16cid:durableId="317611366" w:numId="4">
    <w:abstractNumId w:val="8"/>
  </w:num>
  <w:num w16cid:durableId="468939711" w:numId="5">
    <w:abstractNumId w:val="7"/>
  </w:num>
  <w:num w16cid:durableId="271018588" w:numId="6">
    <w:abstractNumId w:val="6"/>
  </w:num>
  <w:num w16cid:durableId="198861868" w:numId="7">
    <w:abstractNumId w:val="5"/>
  </w:num>
  <w:num w16cid:durableId="596669574" w:numId="8">
    <w:abstractNumId w:val="9"/>
  </w:num>
  <w:num w16cid:durableId="1662780729" w:numId="9">
    <w:abstractNumId w:val="4"/>
  </w:num>
  <w:num w16cid:durableId="1335961434" w:numId="10">
    <w:abstractNumId w:val="3"/>
  </w:num>
  <w:num w16cid:durableId="26873656" w:numId="11">
    <w:abstractNumId w:val="2"/>
  </w:num>
  <w:num w16cid:durableId="1293514416" w:numId="12">
    <w:abstractNumId w:val="1"/>
  </w:num>
  <w:num w16cid:durableId="1376270140" w:numId="13">
    <w:abstractNumId w:val="13"/>
  </w:num>
  <w:num w16cid:durableId="586497910"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25972463" w:numId="15">
    <w:abstractNumId w:val="11"/>
  </w:num>
  <w:num w16cid:durableId="2116095566"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4183C"/>
    <w:rPr>
      <w:rFonts w:ascii="Roboto" w:hAnsi="Roboto"/>
      <w:sz w:val="21"/>
    </w:rPr>
  </w:style>
  <w:style w:styleId="Heading1" w:type="paragraph">
    <w:name w:val="heading 1"/>
    <w:basedOn w:val="Normal"/>
    <w:next w:val="BodyText"/>
    <w:uiPriority w:val="9"/>
    <w:qFormat/>
    <w:rsid w:val="004B0A96"/>
    <w:pPr>
      <w:keepNext/>
      <w:keepLines/>
      <w:spacing w:after="0" w:before="480"/>
      <w:outlineLvl w:val="0"/>
    </w:pPr>
    <w:rPr>
      <w:rFonts w:cstheme="majorBidi" w:eastAsiaTheme="majorEastAsia"/>
      <w:color w:themeColor="accent1" w:themeShade="BF" w:val="365F91"/>
      <w:sz w:val="26"/>
      <w:szCs w:val="26"/>
    </w:rPr>
  </w:style>
  <w:style w:styleId="Heading2" w:type="paragraph">
    <w:name w:val="heading 2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1"/>
    </w:pPr>
    <w:rPr>
      <w:rFonts w:cstheme="majorBidi" w:eastAsiaTheme="majorEastAsia"/>
      <w:color w:themeColor="accent1" w:val="4F81BD"/>
    </w:rPr>
  </w:style>
  <w:style w:styleId="Heading3" w:type="paragraph">
    <w:name w:val="heading 3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441E"/>
    <w:pPr>
      <w:spacing w:after="180" w:before="180" w:line="360" w:lineRule="auto"/>
    </w:pPr>
    <w:rPr>
      <w:color w:themeColor="text1" w:themeTint="BF" w:val="404040"/>
      <w:szCs w:val="21"/>
    </w:rPr>
  </w:style>
  <w:style w:customStyle="1" w:styleId="FirstParagraph" w:type="paragraph">
    <w:name w:val="First Paragraph"/>
    <w:basedOn w:val="BodyText"/>
    <w:next w:val="BodyText"/>
    <w:qFormat/>
    <w:rsid w:val="00A8142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81426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A81426"/>
    <w:pPr>
      <w:keepNext/>
      <w:keepLines/>
      <w:jc w:val="center"/>
    </w:pPr>
    <w:rPr>
      <w:rFonts w:ascii="Lucida Console" w:hAnsi="Lucida Console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F0CF0"/>
    <w:rPr>
      <w:szCs w:val="21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15ECC"/>
    <w:rPr>
      <w:color w:themeColor="background1" w:themeShade="80" w:val="808080"/>
      <w:sz w:val="22"/>
      <w:szCs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4E7E75"/>
    <w:rPr>
      <w:i w:val="0"/>
      <w:iCs/>
      <w:color w:themeColor="text1" w:themeTint="80" w:val="7F7F7F"/>
      <w:sz w:val="20"/>
      <w:szCs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5D0F81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180F00"/>
    <w:pPr>
      <w:spacing w:before="240" w:line="259" w:lineRule="auto"/>
      <w:outlineLvl w:val="9"/>
    </w:pPr>
    <w:rPr>
      <w:rFonts w:asciiTheme="majorHAnsi" w:hAnsiTheme="majorHAnsi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180F00"/>
    <w:pPr>
      <w:tabs>
        <w:tab w:leader="dot" w:pos="9350" w:val="right"/>
      </w:tabs>
      <w:spacing w:after="100"/>
    </w:pPr>
    <w:rPr>
      <w:noProof/>
      <w:color w:themeColor="accent1" w:themeShade="BF" w:val="365F91"/>
      <w:sz w:val="22"/>
    </w:rPr>
  </w:style>
  <w:style w:styleId="TOC2" w:type="paragraph">
    <w:name w:val="toc 2"/>
    <w:basedOn w:val="Normal"/>
    <w:next w:val="Normal"/>
    <w:autoRedefine/>
    <w:uiPriority w:val="39"/>
    <w:unhideWhenUsed/>
    <w:rsid w:val="00F55144"/>
    <w:pPr>
      <w:tabs>
        <w:tab w:leader="dot" w:pos="9350" w:val="right"/>
      </w:tabs>
      <w:spacing w:after="100"/>
      <w:ind w:left="240"/>
    </w:pPr>
    <w:rPr>
      <w:noProof/>
      <w:sz w:val="20"/>
    </w:rPr>
  </w:style>
  <w:style w:styleId="TOC3" w:type="paragraph">
    <w:name w:val="toc 3"/>
    <w:basedOn w:val="Normal"/>
    <w:next w:val="Normal"/>
    <w:autoRedefine/>
    <w:uiPriority w:val="39"/>
    <w:unhideWhenUsed/>
    <w:rsid w:val="00F55144"/>
    <w:pPr>
      <w:spacing w:after="100"/>
      <w:ind w:left="480"/>
    </w:pPr>
    <w:rPr>
      <w:sz w:val="19"/>
    </w:rPr>
  </w:style>
  <w:style w:styleId="UnresolvedMention" w:type="character">
    <w:name w:val="Unresolved Mention"/>
    <w:basedOn w:val="DefaultParagraphFont"/>
    <w:uiPriority w:val="99"/>
    <w:semiHidden/>
    <w:unhideWhenUsed/>
    <w:rsid w:val="00A81426"/>
    <w:rPr>
      <w:color w:val="605E5C"/>
      <w:shd w:color="auto" w:fill="E1DFDD" w:val="clear"/>
    </w:rPr>
  </w:style>
  <w:style w:customStyle="1" w:styleId="BodyTextChar" w:type="character">
    <w:name w:val="Body Text Char"/>
    <w:basedOn w:val="DefaultParagraphFont"/>
    <w:link w:val="BodyText"/>
    <w:rsid w:val="009C441E"/>
    <w:rPr>
      <w:rFonts w:ascii="Roboto" w:hAnsi="Roboto"/>
      <w:color w:themeColor="text1" w:themeTint="BF" w:val="404040"/>
      <w:sz w:val="21"/>
      <w:szCs w:val="21"/>
    </w:rPr>
  </w:style>
  <w:style w:styleId="SmartHyperlink" w:type="character">
    <w:name w:val="Smart Hyperlink"/>
    <w:basedOn w:val="DefaultParagraphFont"/>
    <w:uiPriority w:val="99"/>
    <w:semiHidden/>
    <w:unhideWhenUsed/>
    <w:rsid w:val="00F55144"/>
    <w:rPr>
      <w:rFonts w:ascii="Roboto" w:hAnsi="Roboto"/>
      <w:u w:val="dotted"/>
    </w:rPr>
  </w:style>
  <w:style w:styleId="LineNumber" w:type="character">
    <w:name w:val="line number"/>
    <w:basedOn w:val="DefaultParagraphFont"/>
    <w:semiHidden/>
    <w:unhideWhenUsed/>
    <w:qFormat/>
    <w:rsid w:val="00C25361"/>
    <w:rPr>
      <w:rFonts w:asciiTheme="minorHAnsi" w:hAnsiTheme="minorHAnsi"/>
      <w:color w:themeColor="background1" w:themeShade="F2" w:val="F2F2F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6501</Words>
  <Characters>37056</Characters>
  <Application>Microsoft Office Word</Application>
  <DocSecurity>0</DocSecurity>
  <Lines>308</Lines>
  <Paragraphs>86</Paragraphs>
  <ScaleCrop>false</ScaleCrop>
  <Company/>
  <LinksUpToDate>false</LinksUpToDate>
  <CharactersWithSpaces>43471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 equations only</dc:title>
  <dc:creator/>
  <cp:keywords/>
  <dcterms:created xsi:type="dcterms:W3CDTF">2022-06-16T16:32:18Z</dcterms:created>
  <dcterms:modified xsi:type="dcterms:W3CDTF">2022-06-16T16:32:18Z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compiled 2022-06-16</vt:lpwstr>
  </property>
  <property fmtid="{D5CDD505-2E9C-101B-9397-08002B2CF9AE}" pid="3" name="output">
    <vt:lpwstr/>
  </property>
</Properties>
</file>