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equations</w:t>
      </w:r>
      <w:r>
        <w:t xml:space="preserve"> </w:t>
      </w:r>
      <w:r>
        <w:t xml:space="preserve">only</w:t>
      </w:r>
    </w:p>
    <w:p>
      <w:pPr>
        <w:pStyle w:val="Date"/>
      </w:pPr>
      <w:r>
        <w:t xml:space="preserve">compiled</w:t>
      </w:r>
      <w:r>
        <w:t xml:space="preserve"> </w:t>
      </w:r>
      <w:r>
        <w:t xml:space="preserve">2022-06-17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D</m:t>
                  </m:r>
                </m:e>
                <m:sub>
                  <m:r>
                    <m:t>60</m:t>
                  </m:r>
                </m:sub>
              </m:sSub>
            </m:num>
            <m:den>
              <m:sSub>
                <m:e>
                  <m:r>
                    <m:t>D</m:t>
                  </m:r>
                </m:e>
                <m:sub>
                  <m:r>
                    <m:t>10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sectPr w:rsidR="00BA0465">
      <w:type w:val="continuous"/>
      <w:pgSz w:h="16848" w:w="11952"/>
      <w:pgMar w:bottom="1800" w:footer="720" w:gutter="720" w:header="720" w:left="720" w:right="720" w:top="180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B0A16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F3C68C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C12E8A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2F6472B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BA62E42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E52D2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B5E8E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136BF7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296BA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A5E8A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01272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2C1ED9F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8F5C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2C1AE401"/>
    <w:multiLevelType w:val="multilevel"/>
    <w:tmpl w:val="136091C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8195837" w:numId="1">
    <w:abstractNumId w:val="13"/>
  </w:num>
  <w:num w16cid:durableId="423916914"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77662917" w:numId="3">
    <w:abstractNumId w:val="10"/>
  </w:num>
  <w:num w16cid:durableId="317611366" w:numId="4">
    <w:abstractNumId w:val="8"/>
  </w:num>
  <w:num w16cid:durableId="468939711" w:numId="5">
    <w:abstractNumId w:val="7"/>
  </w:num>
  <w:num w16cid:durableId="271018588" w:numId="6">
    <w:abstractNumId w:val="6"/>
  </w:num>
  <w:num w16cid:durableId="198861868" w:numId="7">
    <w:abstractNumId w:val="5"/>
  </w:num>
  <w:num w16cid:durableId="596669574" w:numId="8">
    <w:abstractNumId w:val="9"/>
  </w:num>
  <w:num w16cid:durableId="1662780729" w:numId="9">
    <w:abstractNumId w:val="4"/>
  </w:num>
  <w:num w16cid:durableId="1335961434" w:numId="10">
    <w:abstractNumId w:val="3"/>
  </w:num>
  <w:num w16cid:durableId="26873656" w:numId="11">
    <w:abstractNumId w:val="2"/>
  </w:num>
  <w:num w16cid:durableId="1293514416" w:numId="12">
    <w:abstractNumId w:val="1"/>
  </w:num>
  <w:num w16cid:durableId="1376270140" w:numId="13">
    <w:abstractNumId w:val="13"/>
  </w:num>
  <w:num w16cid:durableId="586497910"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25972463" w:numId="15">
    <w:abstractNumId w:val="11"/>
  </w:num>
  <w:num w16cid:durableId="2116095566"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4183C"/>
    <w:rPr>
      <w:rFonts w:ascii="Roboto" w:hAnsi="Roboto"/>
      <w:sz w:val="21"/>
    </w:rPr>
  </w:style>
  <w:style w:styleId="Heading1" w:type="paragraph">
    <w:name w:val="heading 1"/>
    <w:basedOn w:val="Normal"/>
    <w:next w:val="BodyText"/>
    <w:uiPriority w:val="9"/>
    <w:qFormat/>
    <w:rsid w:val="004B0A96"/>
    <w:pPr>
      <w:keepNext/>
      <w:keepLines/>
      <w:spacing w:after="0" w:before="480"/>
      <w:outlineLvl w:val="0"/>
    </w:pPr>
    <w:rPr>
      <w:rFonts w:cstheme="majorBidi" w:eastAsiaTheme="majorEastAsia"/>
      <w:color w:themeColor="accent1" w:themeShade="BF" w:val="365F91"/>
      <w:sz w:val="26"/>
      <w:szCs w:val="26"/>
    </w:rPr>
  </w:style>
  <w:style w:styleId="Heading2" w:type="paragraph">
    <w:name w:val="heading 2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1"/>
    </w:pPr>
    <w:rPr>
      <w:rFonts w:cstheme="majorBidi" w:eastAsiaTheme="majorEastAsia"/>
      <w:color w:themeColor="accent1" w:val="4F81BD"/>
    </w:rPr>
  </w:style>
  <w:style w:styleId="Heading3" w:type="paragraph">
    <w:name w:val="heading 3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441E"/>
    <w:pPr>
      <w:spacing w:after="180" w:before="180" w:line="360" w:lineRule="auto"/>
    </w:pPr>
    <w:rPr>
      <w:color w:themeColor="text1" w:themeTint="BF" w:val="404040"/>
      <w:szCs w:val="21"/>
    </w:rPr>
  </w:style>
  <w:style w:customStyle="1" w:styleId="FirstParagraph" w:type="paragraph">
    <w:name w:val="First Paragraph"/>
    <w:basedOn w:val="BodyText"/>
    <w:next w:val="BodyText"/>
    <w:qFormat/>
    <w:rsid w:val="00A8142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81426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81426"/>
    <w:pPr>
      <w:keepNext/>
      <w:keepLines/>
      <w:jc w:val="center"/>
    </w:pPr>
    <w:rPr>
      <w:rFonts w:ascii="Lucida Console" w:hAnsi="Lucida Console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F0CF0"/>
    <w:rPr>
      <w:szCs w:val="21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15ECC"/>
    <w:rPr>
      <w:color w:themeColor="background1" w:themeShade="80" w:val="808080"/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4E7E75"/>
    <w:rPr>
      <w:i w:val="0"/>
      <w:iCs/>
      <w:color w:themeColor="text1" w:themeTint="80" w:val="7F7F7F"/>
      <w:sz w:val="20"/>
      <w:szCs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D0F81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180F00"/>
    <w:pPr>
      <w:spacing w:before="240" w:line="259" w:lineRule="auto"/>
      <w:outlineLvl w:val="9"/>
    </w:pPr>
    <w:rPr>
      <w:rFonts w:asciiTheme="majorHAnsi" w:hAnsiTheme="majorHAnsi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180F00"/>
    <w:pPr>
      <w:tabs>
        <w:tab w:leader="dot" w:pos="9350" w:val="right"/>
      </w:tabs>
      <w:spacing w:after="100"/>
    </w:pPr>
    <w:rPr>
      <w:noProof/>
      <w:color w:themeColor="accent1" w:themeShade="BF" w:val="365F91"/>
      <w:sz w:val="22"/>
    </w:rPr>
  </w:style>
  <w:style w:styleId="TOC2" w:type="paragraph">
    <w:name w:val="toc 2"/>
    <w:basedOn w:val="Normal"/>
    <w:next w:val="Normal"/>
    <w:autoRedefine/>
    <w:uiPriority w:val="39"/>
    <w:unhideWhenUsed/>
    <w:rsid w:val="00F55144"/>
    <w:pPr>
      <w:tabs>
        <w:tab w:leader="dot" w:pos="9350" w:val="right"/>
      </w:tabs>
      <w:spacing w:after="100"/>
      <w:ind w:left="240"/>
    </w:pPr>
    <w:rPr>
      <w:noProof/>
      <w:sz w:val="20"/>
    </w:rPr>
  </w:style>
  <w:style w:styleId="TOC3" w:type="paragraph">
    <w:name w:val="toc 3"/>
    <w:basedOn w:val="Normal"/>
    <w:next w:val="Normal"/>
    <w:autoRedefine/>
    <w:uiPriority w:val="39"/>
    <w:unhideWhenUsed/>
    <w:rsid w:val="00F55144"/>
    <w:pPr>
      <w:spacing w:after="100"/>
      <w:ind w:left="480"/>
    </w:pPr>
    <w:rPr>
      <w:sz w:val="19"/>
    </w:rPr>
  </w:style>
  <w:style w:styleId="UnresolvedMention" w:type="character">
    <w:name w:val="Unresolved Mention"/>
    <w:basedOn w:val="DefaultParagraphFont"/>
    <w:uiPriority w:val="99"/>
    <w:semiHidden/>
    <w:unhideWhenUsed/>
    <w:rsid w:val="00A81426"/>
    <w:rPr>
      <w:color w:val="605E5C"/>
      <w:shd w:color="auto" w:fill="E1DFDD" w:val="clear"/>
    </w:rPr>
  </w:style>
  <w:style w:customStyle="1" w:styleId="BodyTextChar" w:type="character">
    <w:name w:val="Body Text Char"/>
    <w:basedOn w:val="DefaultParagraphFont"/>
    <w:link w:val="BodyText"/>
    <w:rsid w:val="009C441E"/>
    <w:rPr>
      <w:rFonts w:ascii="Roboto" w:hAnsi="Roboto"/>
      <w:color w:themeColor="text1" w:themeTint="BF" w:val="404040"/>
      <w:sz w:val="21"/>
      <w:szCs w:val="21"/>
    </w:rPr>
  </w:style>
  <w:style w:styleId="SmartHyperlink" w:type="character">
    <w:name w:val="Smart Hyperlink"/>
    <w:basedOn w:val="DefaultParagraphFont"/>
    <w:uiPriority w:val="99"/>
    <w:semiHidden/>
    <w:unhideWhenUsed/>
    <w:rsid w:val="00F55144"/>
    <w:rPr>
      <w:rFonts w:ascii="Roboto" w:hAnsi="Roboto"/>
      <w:u w:val="dotted"/>
    </w:rPr>
  </w:style>
  <w:style w:styleId="LineNumber" w:type="character">
    <w:name w:val="line number"/>
    <w:basedOn w:val="DefaultParagraphFont"/>
    <w:semiHidden/>
    <w:unhideWhenUsed/>
    <w:qFormat/>
    <w:rsid w:val="00C25361"/>
    <w:rPr>
      <w:rFonts w:asciiTheme="minorHAnsi" w:hAnsiTheme="minorHAnsi"/>
      <w:color w:themeColor="background1" w:themeShade="F2" w:val="F2F2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 equations only</dc:title>
  <dc:creator/>
  <cp:keywords/>
  <dcterms:created xsi:type="dcterms:W3CDTF">2022-06-17T21:15:25Z</dcterms:created>
  <dcterms:modified xsi:type="dcterms:W3CDTF">2022-06-17T21:15:25Z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compiled 2022-06-17</vt:lpwstr>
  </property>
  <property fmtid="{D5CDD505-2E9C-101B-9397-08002B2CF9AE}" pid="3" name="output">
    <vt:lpwstr/>
  </property>
</Properties>
</file>