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Evan Gary - HW3 parts a and </w:t>
      </w:r>
      <w:r>
        <w:rPr/>
        <w:t>b</w:t>
      </w:r>
    </w:p>
    <w:p>
      <w:pPr>
        <w:pStyle w:val="Normal"/>
        <w:rPr/>
      </w:pPr>
      <w:r>
        <w:rPr/>
        <w:t>Java uses a variation of following function to calculate hashes for strings:</w:t>
      </w:r>
    </w:p>
    <w:p>
      <w:pPr>
        <w:pStyle w:val="Normal"/>
        <w:rPr/>
      </w:pPr>
      <w:r>
        <w:rPr/>
        <w:t>s[0]*P^(n-1) + s[1]*P^(n-2)+…+s[n-1]</w:t>
      </w:r>
    </w:p>
    <w:p>
      <w:pPr>
        <w:pStyle w:val="Normal"/>
        <w:rPr/>
      </w:pPr>
      <w:r>
        <w:rPr/>
        <w:t>s[i] represents the integer representation of a character, where i  is the index of the character in the string. P is any prime number larger than 2. Java’s function uses 31. My program will use 5 to avoid overflow. n is the number of characters in the string.</w:t>
      </w:r>
    </w:p>
    <w:p>
      <w:pPr>
        <w:pStyle w:val="Normal"/>
        <w:rPr/>
      </w:pPr>
      <w:r>
        <w:rPr/>
        <w:t>Part a uses three methods for calculating hash values, the first two are essentially the same thing, and the third is an application of Method 2.</w:t>
      </w:r>
    </w:p>
    <w:p>
      <w:pPr>
        <w:pStyle w:val="Normal"/>
        <w:rPr>
          <w:b/>
          <w:b/>
        </w:rPr>
      </w:pPr>
      <w:r>
        <w:rPr>
          <w:b/>
        </w:rPr>
        <w:t>(Part a)</w:t>
      </w:r>
    </w:p>
    <w:p>
      <w:pPr>
        <w:pStyle w:val="Normal"/>
        <w:rPr>
          <w:b/>
          <w:b/>
        </w:rPr>
      </w:pPr>
      <w:r>
        <w:rPr>
          <w:b/>
        </w:rPr>
        <w:t>Method 1:</w:t>
      </w:r>
    </w:p>
    <w:p>
      <w:pPr>
        <w:pStyle w:val="Normal"/>
        <w:rPr/>
      </w:pPr>
      <w:r>
        <w:rPr/>
        <w:t>To stay consistent with the homework notation, rewrite using A</w:t>
      </w:r>
      <w:r>
        <w:rPr>
          <w:vertAlign w:val="subscript"/>
        </w:rPr>
        <w:t>0</w:t>
      </w:r>
      <w:r>
        <w:rPr/>
        <w:t xml:space="preserve"> in place of s[0]</w:t>
      </w:r>
    </w:p>
    <w:p>
      <w:pPr>
        <w:pStyle w:val="Normal"/>
        <w:rPr/>
      </w:pPr>
      <w:r>
        <w:rPr/>
        <w:t>H = A</w:t>
      </w:r>
      <w:r>
        <w:rPr>
          <w:vertAlign w:val="subscript"/>
        </w:rPr>
        <w:t>0</w:t>
      </w:r>
      <w:r>
        <w:rPr/>
        <w:t>P^(n-1)  +  A</w:t>
      </w:r>
      <w:r>
        <w:rPr>
          <w:vertAlign w:val="subscript"/>
        </w:rPr>
        <w:t>1</w:t>
      </w:r>
      <w:r>
        <w:rPr/>
        <w:t>P^(n-2) + … + A</w:t>
      </w:r>
      <w:r>
        <w:rPr>
          <w:vertAlign w:val="subscript"/>
        </w:rPr>
        <w:t>n-1</w:t>
      </w:r>
    </w:p>
    <w:p>
      <w:pPr>
        <w:pStyle w:val="Normal"/>
        <w:rPr/>
      </w:pPr>
      <w:r>
        <w:rPr/>
        <w:t>Let’s take n=4 and make the formula for the hash function:</w:t>
      </w:r>
    </w:p>
    <w:p>
      <w:pPr>
        <w:pStyle w:val="Normal"/>
        <w:rPr/>
      </w:pPr>
      <w:r>
        <w:rPr/>
        <w:t>H</w:t>
      </w:r>
      <w:r>
        <w:rPr>
          <w:vertAlign w:val="subscript"/>
        </w:rPr>
        <w:t>4</w:t>
      </w:r>
      <w:r>
        <w:rPr/>
        <w:t xml:space="preserve"> = A</w:t>
      </w:r>
      <w:r>
        <w:rPr>
          <w:vertAlign w:val="subscript"/>
        </w:rPr>
        <w:t>0</w:t>
      </w:r>
      <w:r>
        <w:rPr/>
        <w:t>P^3 + A</w:t>
      </w:r>
      <w:r>
        <w:rPr>
          <w:vertAlign w:val="subscript"/>
        </w:rPr>
        <w:t>1</w:t>
      </w:r>
      <w:r>
        <w:rPr/>
        <w:t>P^2 + A</w:t>
      </w:r>
      <w:r>
        <w:rPr>
          <w:vertAlign w:val="subscript"/>
        </w:rPr>
        <w:t>2</w:t>
      </w:r>
      <w:r>
        <w:rPr/>
        <w:t>P + A</w:t>
      </w:r>
      <w:r>
        <w:rPr>
          <w:vertAlign w:val="subscript"/>
        </w:rPr>
        <w:t>3</w:t>
      </w:r>
    </w:p>
    <w:p>
      <w:pPr>
        <w:pStyle w:val="Normal"/>
        <w:rPr/>
      </w:pPr>
      <w:r>
        <w:rPr>
          <w:b/>
        </w:rPr>
        <w:t>Method 2:</w:t>
      </w:r>
    </w:p>
    <w:p>
      <w:pPr>
        <w:pStyle w:val="Normal"/>
        <w:rPr/>
      </w:pPr>
      <w:r>
        <w:rPr/>
        <w:t>We can calculate this value a much simpler (in implementation) way by starting with the hash of a single character string:</w:t>
      </w:r>
    </w:p>
    <w:p>
      <w:pPr>
        <w:pStyle w:val="Normal"/>
        <w:rPr>
          <w:vertAlign w:val="subscript"/>
        </w:rPr>
      </w:pPr>
      <w:r>
        <w:rPr/>
        <w:t>H</w:t>
      </w:r>
      <w:r>
        <w:rPr>
          <w:vertAlign w:val="subscript"/>
        </w:rPr>
        <w:t>1</w:t>
      </w:r>
      <w:r>
        <w:rPr/>
        <w:t xml:space="preserve"> = A</w:t>
      </w:r>
      <w:r>
        <w:rPr>
          <w:vertAlign w:val="subscript"/>
        </w:rPr>
        <w:t>0</w:t>
      </w:r>
    </w:p>
    <w:p>
      <w:pPr>
        <w:pStyle w:val="Normal"/>
        <w:rPr/>
      </w:pPr>
      <w:r>
        <w:rPr/>
        <w:t>For the two character string, all we need to do is multiply H</w:t>
      </w:r>
      <w:r>
        <w:rPr>
          <w:vertAlign w:val="subscript"/>
        </w:rPr>
        <w:t>1</w:t>
      </w:r>
      <w:r>
        <w:rPr/>
        <w:t xml:space="preserve"> by P and add A</w:t>
      </w:r>
      <w:r>
        <w:rPr>
          <w:vertAlign w:val="subscript"/>
        </w:rPr>
        <w:t>1</w:t>
      </w:r>
      <w:r>
        <w:rPr/>
        <w:t>:</w:t>
      </w:r>
    </w:p>
    <w:p>
      <w:pPr>
        <w:pStyle w:val="Normal"/>
        <w:spacing w:before="240" w:after="200"/>
        <w:rPr>
          <w:vertAlign w:val="subscript"/>
        </w:rPr>
      </w:pPr>
      <w:r>
        <w:rPr/>
        <w:t>H</w:t>
      </w:r>
      <w:r>
        <w:rPr>
          <w:vertAlign w:val="subscript"/>
        </w:rPr>
        <w:t>2</w:t>
      </w:r>
      <w:r>
        <w:rPr/>
        <w:t xml:space="preserve"> = P*H</w:t>
      </w:r>
      <w:r>
        <w:rPr>
          <w:vertAlign w:val="subscript"/>
        </w:rPr>
        <w:t>0</w:t>
      </w:r>
      <w:r>
        <w:rPr/>
        <w:t xml:space="preserve"> + A</w:t>
      </w:r>
      <w:r>
        <w:rPr>
          <w:vertAlign w:val="subscript"/>
        </w:rPr>
        <w:t>1</w:t>
      </w:r>
      <w:r>
        <w:rPr/>
        <w:t xml:space="preserve"> = PA</w:t>
      </w:r>
      <w:r>
        <w:rPr>
          <w:vertAlign w:val="subscript"/>
        </w:rPr>
        <w:t>0</w:t>
      </w:r>
      <w:r>
        <w:rPr/>
        <w:t xml:space="preserve"> + A</w:t>
      </w:r>
      <w:r>
        <w:rPr>
          <w:vertAlign w:val="subscript"/>
        </w:rPr>
        <w:t>1</w:t>
      </w:r>
    </w:p>
    <w:p>
      <w:pPr>
        <w:pStyle w:val="Normal"/>
        <w:spacing w:before="240" w:after="200"/>
        <w:rPr/>
      </w:pPr>
      <w:r>
        <w:rPr/>
        <w:t>Repeat for H</w:t>
      </w:r>
      <w:r>
        <w:rPr>
          <w:vertAlign w:val="subscript"/>
        </w:rPr>
        <w:t>3</w:t>
      </w:r>
      <w:r>
        <w:rPr/>
        <w:t>:</w:t>
      </w:r>
    </w:p>
    <w:p>
      <w:pPr>
        <w:pStyle w:val="Normal"/>
        <w:spacing w:before="240" w:after="200"/>
        <w:rPr>
          <w:vertAlign w:val="subscript"/>
        </w:rPr>
      </w:pPr>
      <w:r>
        <w:rPr/>
        <w:t>H</w:t>
      </w:r>
      <w:r>
        <w:rPr>
          <w:vertAlign w:val="subscript"/>
        </w:rPr>
        <w:t>3</w:t>
      </w:r>
      <w:r>
        <w:rPr/>
        <w:t xml:space="preserve"> = P*H</w:t>
      </w:r>
      <w:r>
        <w:rPr>
          <w:vertAlign w:val="subscript"/>
        </w:rPr>
        <w:t>1</w:t>
      </w:r>
      <w:r>
        <w:rPr/>
        <w:t xml:space="preserve"> + A</w:t>
      </w:r>
      <w:r>
        <w:rPr>
          <w:vertAlign w:val="subscript"/>
        </w:rPr>
        <w:t>2</w:t>
      </w:r>
      <w:r>
        <w:rPr/>
        <w:t xml:space="preserve"> = P*(PA</w:t>
      </w:r>
      <w:r>
        <w:rPr>
          <w:vertAlign w:val="subscript"/>
        </w:rPr>
        <w:t>0</w:t>
      </w:r>
      <w:r>
        <w:rPr/>
        <w:t xml:space="preserve"> + A</w:t>
      </w:r>
      <w:r>
        <w:rPr>
          <w:vertAlign w:val="subscript"/>
        </w:rPr>
        <w:t>1</w:t>
      </w:r>
      <w:r>
        <w:rPr/>
        <w:t>) + A</w:t>
      </w:r>
      <w:r>
        <w:rPr>
          <w:vertAlign w:val="subscript"/>
        </w:rPr>
        <w:t>2</w:t>
      </w:r>
      <w:r>
        <w:rPr/>
        <w:t xml:space="preserve"> = A</w:t>
      </w:r>
      <w:r>
        <w:rPr>
          <w:vertAlign w:val="subscript"/>
        </w:rPr>
        <w:t>0</w:t>
      </w:r>
      <w:r>
        <w:rPr/>
        <w:t>P^2 + A</w:t>
      </w:r>
      <w:r>
        <w:rPr>
          <w:vertAlign w:val="subscript"/>
        </w:rPr>
        <w:t>1</w:t>
      </w:r>
      <w:r>
        <w:rPr/>
        <w:t>P + A</w:t>
      </w:r>
      <w:r>
        <w:rPr>
          <w:vertAlign w:val="subscript"/>
        </w:rPr>
        <w:t>2</w:t>
      </w:r>
    </w:p>
    <w:p>
      <w:pPr>
        <w:pStyle w:val="Normal"/>
        <w:spacing w:before="240" w:after="200"/>
        <w:rPr/>
      </w:pPr>
      <w:r>
        <w:rPr/>
        <w:t>Repeat for H</w:t>
      </w:r>
      <w:r>
        <w:rPr>
          <w:vertAlign w:val="subscript"/>
        </w:rPr>
        <w:t>4</w:t>
      </w:r>
      <w:r>
        <w:rPr/>
        <w:t>:</w:t>
      </w:r>
    </w:p>
    <w:p>
      <w:pPr>
        <w:pStyle w:val="Normal"/>
        <w:spacing w:before="240" w:after="200"/>
        <w:rPr>
          <w:vertAlign w:val="subscript"/>
        </w:rPr>
      </w:pPr>
      <w:r>
        <w:rPr/>
        <w:t>H</w:t>
      </w:r>
      <w:r>
        <w:rPr>
          <w:vertAlign w:val="subscript"/>
        </w:rPr>
        <w:t>4</w:t>
      </w:r>
      <w:r>
        <w:rPr/>
        <w:t xml:space="preserve"> = P*H</w:t>
      </w:r>
      <w:r>
        <w:rPr>
          <w:vertAlign w:val="subscript"/>
        </w:rPr>
        <w:t>2</w:t>
      </w:r>
      <w:r>
        <w:rPr/>
        <w:t xml:space="preserve"> + A</w:t>
      </w:r>
      <w:r>
        <w:rPr>
          <w:vertAlign w:val="subscript"/>
        </w:rPr>
        <w:t>3</w:t>
      </w:r>
      <w:r>
        <w:rPr/>
        <w:t xml:space="preserve"> = P*(A</w:t>
      </w:r>
      <w:r>
        <w:rPr>
          <w:vertAlign w:val="subscript"/>
        </w:rPr>
        <w:t>0</w:t>
      </w:r>
      <w:r>
        <w:rPr/>
        <w:t>P^2 + A1P + A</w:t>
      </w:r>
      <w:r>
        <w:rPr>
          <w:vertAlign w:val="subscript"/>
        </w:rPr>
        <w:t>2</w:t>
      </w:r>
      <w:r>
        <w:rPr/>
        <w:t xml:space="preserve"> ) = A</w:t>
      </w:r>
      <w:r>
        <w:rPr>
          <w:vertAlign w:val="subscript"/>
        </w:rPr>
        <w:t>0</w:t>
      </w:r>
      <w:r>
        <w:rPr/>
        <w:t>P^3 + A</w:t>
      </w:r>
      <w:r>
        <w:rPr>
          <w:vertAlign w:val="subscript"/>
        </w:rPr>
        <w:t>1</w:t>
      </w:r>
      <w:r>
        <w:rPr/>
        <w:t>P^2 + A</w:t>
      </w:r>
      <w:r>
        <w:rPr>
          <w:vertAlign w:val="subscript"/>
        </w:rPr>
        <w:t>2</w:t>
      </w:r>
      <w:r>
        <w:rPr/>
        <w:t>P + A</w:t>
      </w:r>
      <w:r>
        <w:rPr>
          <w:vertAlign w:val="subscript"/>
        </w:rPr>
        <w:t>3</w:t>
      </w:r>
    </w:p>
    <w:p>
      <w:pPr>
        <w:pStyle w:val="Normal"/>
        <w:spacing w:before="240" w:after="200"/>
        <w:rPr/>
      </w:pPr>
      <w:r>
        <w:rPr/>
        <w:t>Which is the same as the H</w:t>
      </w:r>
      <w:r>
        <w:rPr>
          <w:vertAlign w:val="subscript"/>
        </w:rPr>
        <w:t>4</w:t>
      </w:r>
      <w:r>
        <w:rPr/>
        <w:t xml:space="preserve"> calculated above with the formula.</w:t>
      </w:r>
    </w:p>
    <w:p>
      <w:pPr>
        <w:pStyle w:val="Normal"/>
        <w:spacing w:before="240" w:after="200"/>
        <w:rPr>
          <w:b/>
          <w:b/>
        </w:rPr>
      </w:pPr>
      <w:r>
        <w:rPr>
          <w:b/>
        </w:rPr>
        <w:t>Method 3:</w:t>
      </w:r>
    </w:p>
    <w:p>
      <w:pPr>
        <w:pStyle w:val="Normal"/>
        <w:spacing w:before="240" w:after="200"/>
        <w:rPr/>
      </w:pPr>
      <w:r>
        <w:rPr/>
        <w:t>Using either method with n = k-1 calculates the hash value for A</w:t>
      </w:r>
      <w:r>
        <w:rPr>
          <w:vertAlign w:val="subscript"/>
        </w:rPr>
        <w:t>i</w:t>
      </w:r>
      <w:r>
        <w:rPr/>
        <w:t>A</w:t>
      </w:r>
      <w:r>
        <w:rPr>
          <w:vertAlign w:val="subscript"/>
        </w:rPr>
        <w:t>i+1</w:t>
      </w:r>
      <w:r>
        <w:rPr/>
        <w:t>A</w:t>
      </w:r>
      <w:r>
        <w:rPr>
          <w:vertAlign w:val="subscript"/>
        </w:rPr>
        <w:t>i+2</w:t>
      </w:r>
      <w:r>
        <w:rPr/>
        <w:t>…A</w:t>
      </w:r>
      <w:r>
        <w:rPr>
          <w:vertAlign w:val="subscript"/>
        </w:rPr>
        <w:t>i+k-1</w:t>
      </w:r>
      <w:r>
        <w:rPr/>
        <w:t>:</w:t>
      </w:r>
    </w:p>
    <w:p>
      <w:pPr>
        <w:pStyle w:val="Normal"/>
        <w:spacing w:before="240" w:after="200"/>
        <w:rPr>
          <w:vertAlign w:val="subscript"/>
        </w:rPr>
      </w:pPr>
      <w:r>
        <w:rPr/>
        <w:t>H = A</w:t>
      </w:r>
      <w:r>
        <w:rPr>
          <w:vertAlign w:val="subscript"/>
        </w:rPr>
        <w:t>i</w:t>
      </w:r>
      <w:r>
        <w:rPr/>
        <w:t>P^(k-1-1) + A</w:t>
      </w:r>
      <w:r>
        <w:rPr>
          <w:vertAlign w:val="subscript"/>
        </w:rPr>
        <w:t>i+1</w:t>
      </w:r>
      <w:r>
        <w:rPr/>
        <w:t>P^(k-1-2) + … + A</w:t>
      </w:r>
      <w:r>
        <w:rPr>
          <w:vertAlign w:val="subscript"/>
        </w:rPr>
        <w:t>i+k-1</w:t>
      </w:r>
    </w:p>
    <w:p>
      <w:pPr>
        <w:pStyle w:val="Normal"/>
        <w:spacing w:before="240" w:after="200"/>
        <w:rPr/>
      </w:pPr>
      <w:r>
        <w:rPr/>
        <w:t>Where k is the length of the string fragment. We now need to find the hash value for A</w:t>
      </w:r>
      <w:r>
        <w:rPr>
          <w:vertAlign w:val="subscript"/>
        </w:rPr>
        <w:t>i+1</w:t>
      </w:r>
      <w:r>
        <w:rPr/>
        <w:t>A</w:t>
      </w:r>
      <w:r>
        <w:rPr>
          <w:vertAlign w:val="subscript"/>
        </w:rPr>
        <w:t>i+2</w:t>
      </w:r>
      <w:r>
        <w:rPr/>
        <w:t>…A</w:t>
      </w:r>
      <w:r>
        <w:rPr>
          <w:vertAlign w:val="subscript"/>
        </w:rPr>
        <w:t>i+k</w:t>
      </w:r>
    </w:p>
    <w:p>
      <w:pPr>
        <w:pStyle w:val="Normal"/>
        <w:spacing w:before="240" w:after="200"/>
        <w:rPr/>
      </w:pPr>
      <w:r>
        <w:rPr/>
        <w:t>Notice that A</w:t>
      </w:r>
      <w:r>
        <w:rPr>
          <w:vertAlign w:val="subscript"/>
        </w:rPr>
        <w:t>i+k</w:t>
      </w:r>
      <w:r>
        <w:rPr/>
        <w:t xml:space="preserve"> immediately follows A</w:t>
      </w:r>
      <w:r>
        <w:rPr>
          <w:vertAlign w:val="subscript"/>
        </w:rPr>
        <w:t>i</w:t>
      </w:r>
      <w:r>
        <w:rPr/>
        <w:t>A</w:t>
      </w:r>
      <w:r>
        <w:rPr>
          <w:vertAlign w:val="subscript"/>
        </w:rPr>
        <w:t>i+1</w:t>
      </w:r>
      <w:r>
        <w:rPr/>
        <w:t>A</w:t>
      </w:r>
      <w:r>
        <w:rPr>
          <w:vertAlign w:val="subscript"/>
        </w:rPr>
        <w:t>i+2</w:t>
      </w:r>
      <w:r>
        <w:rPr/>
        <w:t>…A</w:t>
      </w:r>
      <w:r>
        <w:rPr>
          <w:vertAlign w:val="subscript"/>
        </w:rPr>
        <w:t>i+k-1</w:t>
      </w:r>
    </w:p>
    <w:p>
      <w:pPr>
        <w:pStyle w:val="Normal"/>
        <w:spacing w:before="240" w:after="200"/>
        <w:rPr/>
      </w:pPr>
      <w:r>
        <w:rPr/>
        <w:t>So to calculate A</w:t>
      </w:r>
      <w:r>
        <w:rPr>
          <w:vertAlign w:val="subscript"/>
        </w:rPr>
        <w:t>i</w:t>
      </w:r>
      <w:r>
        <w:rPr/>
        <w:t>A</w:t>
      </w:r>
      <w:r>
        <w:rPr>
          <w:vertAlign w:val="subscript"/>
        </w:rPr>
        <w:t>i+1</w:t>
      </w:r>
      <w:r>
        <w:rPr/>
        <w:t>A</w:t>
      </w:r>
      <w:r>
        <w:rPr>
          <w:vertAlign w:val="subscript"/>
        </w:rPr>
        <w:t>i+2</w:t>
      </w:r>
      <w:r>
        <w:rPr/>
        <w:t>…A</w:t>
      </w:r>
      <w:r>
        <w:rPr>
          <w:vertAlign w:val="subscript"/>
        </w:rPr>
        <w:t xml:space="preserve">i+k </w:t>
      </w:r>
      <w:r>
        <w:rPr/>
        <w:t>we only need to multiply by P and add A</w:t>
      </w:r>
      <w:r>
        <w:rPr>
          <w:vertAlign w:val="subscript"/>
        </w:rPr>
        <w:t xml:space="preserve">i+k </w:t>
      </w:r>
      <w:r>
        <w:rPr/>
        <w:t>(Method 2):</w:t>
      </w:r>
    </w:p>
    <w:p>
      <w:pPr>
        <w:pStyle w:val="Normal"/>
        <w:spacing w:before="240" w:after="200"/>
        <w:rPr>
          <w:vertAlign w:val="subscript"/>
        </w:rPr>
      </w:pPr>
      <w:r>
        <w:rPr/>
        <w:t>(A</w:t>
      </w:r>
      <w:r>
        <w:rPr>
          <w:vertAlign w:val="subscript"/>
        </w:rPr>
        <w:t>i</w:t>
      </w:r>
      <w:r>
        <w:rPr/>
        <w:t>P^(k-1-1) + A</w:t>
      </w:r>
      <w:r>
        <w:rPr>
          <w:vertAlign w:val="subscript"/>
        </w:rPr>
        <w:t>i+1</w:t>
      </w:r>
      <w:r>
        <w:rPr/>
        <w:t>P^(k-1-2) + … + A</w:t>
      </w:r>
      <w:r>
        <w:rPr>
          <w:vertAlign w:val="subscript"/>
        </w:rPr>
        <w:t>i+k-1</w:t>
      </w:r>
      <w:r>
        <w:rPr/>
        <w:t>) * P + A</w:t>
      </w:r>
      <w:r>
        <w:rPr>
          <w:vertAlign w:val="subscript"/>
        </w:rPr>
        <w:t>i+k</w:t>
      </w:r>
      <w:r>
        <w:rPr/>
        <w:t xml:space="preserve"> =  A</w:t>
      </w:r>
      <w:r>
        <w:rPr>
          <w:vertAlign w:val="subscript"/>
        </w:rPr>
        <w:t>i</w:t>
      </w:r>
      <w:r>
        <w:rPr/>
        <w:t>P^(k-1) + A</w:t>
      </w:r>
      <w:r>
        <w:rPr>
          <w:vertAlign w:val="subscript"/>
        </w:rPr>
        <w:t>i+1</w:t>
      </w:r>
      <w:r>
        <w:rPr/>
        <w:t>P^(k-2) + … + A</w:t>
      </w:r>
      <w:r>
        <w:rPr>
          <w:vertAlign w:val="subscript"/>
        </w:rPr>
        <w:t>i+k-1</w:t>
      </w:r>
      <w:r>
        <w:rPr/>
        <w:t>P</w:t>
      </w:r>
      <w:r>
        <w:rPr>
          <w:vertAlign w:val="subscript"/>
        </w:rPr>
        <w:t xml:space="preserve"> </w:t>
      </w:r>
      <w:r>
        <w:rPr/>
        <w:t>+ A</w:t>
      </w:r>
      <w:r>
        <w:rPr>
          <w:vertAlign w:val="subscript"/>
        </w:rPr>
        <w:t>i+k</w:t>
      </w:r>
    </w:p>
    <w:p>
      <w:pPr>
        <w:pStyle w:val="Normal"/>
        <w:spacing w:before="240" w:after="200"/>
        <w:rPr/>
      </w:pPr>
      <w:r>
        <w:rPr/>
        <w:t>Then, calculating A</w:t>
      </w:r>
      <w:r>
        <w:rPr>
          <w:vertAlign w:val="subscript"/>
        </w:rPr>
        <w:t>i+1</w:t>
      </w:r>
      <w:r>
        <w:rPr/>
        <w:t>A</w:t>
      </w:r>
      <w:r>
        <w:rPr>
          <w:vertAlign w:val="subscript"/>
        </w:rPr>
        <w:t>i+2</w:t>
      </w:r>
      <w:r>
        <w:rPr/>
        <w:t>…A</w:t>
      </w:r>
      <w:r>
        <w:rPr>
          <w:vertAlign w:val="subscript"/>
        </w:rPr>
        <w:t xml:space="preserve">i+k </w:t>
      </w:r>
      <w:r>
        <w:rPr/>
        <w:t xml:space="preserve"> is simply a matter of subtracting the A</w:t>
      </w:r>
      <w:r>
        <w:rPr>
          <w:vertAlign w:val="subscript"/>
        </w:rPr>
        <w:t xml:space="preserve">i </w:t>
      </w:r>
      <w:r>
        <w:rPr/>
        <w:t>term, A</w:t>
      </w:r>
      <w:r>
        <w:rPr>
          <w:vertAlign w:val="subscript"/>
        </w:rPr>
        <w:t>i</w:t>
      </w:r>
      <w:r>
        <w:rPr/>
        <w:t>P^(k-1)</w:t>
      </w:r>
    </w:p>
    <w:p>
      <w:pPr>
        <w:pStyle w:val="Normal"/>
        <w:spacing w:before="240" w:after="200"/>
        <w:rPr/>
      </w:pPr>
      <w:r>
        <w:rPr/>
        <w:t>Once the initial A</w:t>
      </w:r>
      <w:r>
        <w:rPr>
          <w:vertAlign w:val="subscript"/>
        </w:rPr>
        <w:t>i</w:t>
      </w:r>
      <w:r>
        <w:rPr/>
        <w:t>A</w:t>
      </w:r>
      <w:r>
        <w:rPr>
          <w:vertAlign w:val="subscript"/>
        </w:rPr>
        <w:t>i+1</w:t>
      </w:r>
      <w:r>
        <w:rPr/>
        <w:t>A</w:t>
      </w:r>
      <w:r>
        <w:rPr>
          <w:vertAlign w:val="subscript"/>
        </w:rPr>
        <w:t>i+2</w:t>
      </w:r>
      <w:r>
        <w:rPr/>
        <w:t>…A</w:t>
      </w:r>
      <w:r>
        <w:rPr>
          <w:vertAlign w:val="subscript"/>
        </w:rPr>
        <w:t xml:space="preserve">i+k-1 </w:t>
      </w:r>
      <w:r>
        <w:rPr/>
        <w:t xml:space="preserve"> is known, there are only three operations needed to get to </w:t>
      </w:r>
      <w:r>
        <w:rPr>
          <w:vertAlign w:val="subscript"/>
        </w:rPr>
        <w:t xml:space="preserve"> </w:t>
      </w:r>
      <w:r>
        <w:rPr/>
        <w:t>A</w:t>
      </w:r>
      <w:r>
        <w:rPr>
          <w:vertAlign w:val="subscript"/>
        </w:rPr>
        <w:t>i</w:t>
      </w:r>
      <w:r>
        <w:rPr/>
        <w:t>A</w:t>
      </w:r>
      <w:r>
        <w:rPr>
          <w:vertAlign w:val="subscript"/>
        </w:rPr>
        <w:t>i+1</w:t>
      </w:r>
      <w:r>
        <w:rPr/>
        <w:t>A</w:t>
      </w:r>
      <w:r>
        <w:rPr>
          <w:vertAlign w:val="subscript"/>
        </w:rPr>
        <w:t>i+2</w:t>
      </w:r>
      <w:r>
        <w:rPr/>
        <w:t>…A</w:t>
      </w:r>
      <w:r>
        <w:rPr>
          <w:vertAlign w:val="subscript"/>
        </w:rPr>
        <w:t xml:space="preserve">i+k </w:t>
      </w:r>
    </w:p>
    <w:p>
      <w:pPr>
        <w:pStyle w:val="Normal"/>
        <w:spacing w:before="240" w:after="200"/>
        <w:rPr/>
      </w:pPr>
      <w:r>
        <w:rPr/>
        <w:t>Multiply by P</w:t>
      </w:r>
    </w:p>
    <w:p>
      <w:pPr>
        <w:pStyle w:val="Normal"/>
        <w:spacing w:before="240" w:after="200"/>
        <w:rPr>
          <w:vertAlign w:val="subscript"/>
        </w:rPr>
      </w:pPr>
      <w:r>
        <w:rPr/>
        <w:t>Add A</w:t>
      </w:r>
      <w:r>
        <w:rPr>
          <w:vertAlign w:val="subscript"/>
        </w:rPr>
        <w:t>I+k</w:t>
      </w:r>
    </w:p>
    <w:p>
      <w:pPr>
        <w:pStyle w:val="Normal"/>
        <w:spacing w:before="240" w:after="200"/>
        <w:rPr/>
      </w:pPr>
      <w:r>
        <w:rPr/>
        <w:t>Subtract A</w:t>
      </w:r>
      <w:r>
        <w:rPr>
          <w:vertAlign w:val="subscript"/>
        </w:rPr>
        <w:t>i</w:t>
      </w:r>
      <w:r>
        <w:rPr/>
        <w:t xml:space="preserve"> term</w:t>
      </w:r>
    </w:p>
    <w:p>
      <w:pPr>
        <w:pStyle w:val="Normal"/>
        <w:spacing w:before="240" w:after="200"/>
        <w:rPr/>
      </w:pPr>
      <w:r>
        <w:rPr/>
        <w:t>Therefore, the algorithm works in constant time.</w:t>
      </w:r>
    </w:p>
    <w:p>
      <w:pPr>
        <w:pStyle w:val="Normal"/>
        <w:spacing w:before="240" w:after="200"/>
        <w:rPr>
          <w:b/>
          <w:b/>
        </w:rPr>
      </w:pPr>
      <w:r>
        <w:rPr>
          <w:b/>
        </w:rPr>
        <w:t>(Part b)</w:t>
      </w:r>
    </w:p>
    <w:p>
      <w:pPr>
        <w:pStyle w:val="Normal"/>
        <w:spacing w:before="240" w:after="200"/>
        <w:rPr/>
      </w:pPr>
      <w:r>
        <w:rPr/>
        <w:t xml:space="preserve">Now we are considering two strings: </w:t>
      </w:r>
    </w:p>
    <w:p>
      <w:pPr>
        <w:pStyle w:val="Normal"/>
        <w:spacing w:before="240" w:after="200"/>
        <w:rPr>
          <w:vertAlign w:val="subscript"/>
        </w:rPr>
      </w:pPr>
      <w:r>
        <w:rPr/>
        <w:t>P</w:t>
      </w:r>
      <w:r>
        <w:rPr>
          <w:vertAlign w:val="subscript"/>
        </w:rPr>
        <w:t>1</w:t>
      </w:r>
      <w:r>
        <w:rPr/>
        <w:t>P</w:t>
      </w:r>
      <w:r>
        <w:rPr>
          <w:vertAlign w:val="subscript"/>
        </w:rPr>
        <w:t>2</w:t>
      </w:r>
      <w:r>
        <w:rPr/>
        <w:t>P</w:t>
      </w:r>
      <w:r>
        <w:rPr>
          <w:vertAlign w:val="subscript"/>
        </w:rPr>
        <w:t>3</w:t>
      </w:r>
      <w:r>
        <w:rPr/>
        <w:t>…P</w:t>
      </w:r>
      <w:r>
        <w:rPr>
          <w:vertAlign w:val="subscript"/>
        </w:rPr>
        <w:t xml:space="preserve">k  </w:t>
      </w:r>
      <w:r>
        <w:rPr/>
        <w:t xml:space="preserve">    and A</w:t>
      </w:r>
      <w:r>
        <w:rPr>
          <w:vertAlign w:val="subscript"/>
        </w:rPr>
        <w:t>1</w:t>
      </w:r>
      <w:r>
        <w:rPr/>
        <w:t>A</w:t>
      </w:r>
      <w:r>
        <w:rPr>
          <w:vertAlign w:val="subscript"/>
        </w:rPr>
        <w:t>2</w:t>
      </w:r>
      <w:r>
        <w:rPr/>
        <w:t>A</w:t>
      </w:r>
      <w:r>
        <w:rPr>
          <w:vertAlign w:val="subscript"/>
        </w:rPr>
        <w:t>3</w:t>
      </w:r>
      <w:r>
        <w:rPr/>
        <w:t>…A</w:t>
      </w:r>
      <w:r>
        <w:rPr>
          <w:vertAlign w:val="subscript"/>
        </w:rPr>
        <w:t>N</w:t>
      </w:r>
    </w:p>
    <w:p>
      <w:pPr>
        <w:pStyle w:val="Normal"/>
        <w:spacing w:before="240" w:after="200"/>
        <w:rPr/>
      </w:pPr>
      <w:r>
        <w:rPr/>
        <w:t>Now, the calculation of both P</w:t>
      </w:r>
      <w:r>
        <w:rPr>
          <w:vertAlign w:val="subscript"/>
        </w:rPr>
        <w:t>1</w:t>
      </w:r>
      <w:r>
        <w:rPr/>
        <w:t>P</w:t>
      </w:r>
      <w:r>
        <w:rPr>
          <w:vertAlign w:val="subscript"/>
        </w:rPr>
        <w:t>2</w:t>
      </w:r>
      <w:r>
        <w:rPr/>
        <w:t>P</w:t>
      </w:r>
      <w:r>
        <w:rPr>
          <w:vertAlign w:val="subscript"/>
        </w:rPr>
        <w:t>3</w:t>
      </w:r>
      <w:r>
        <w:rPr/>
        <w:t>…P</w:t>
      </w:r>
      <w:r>
        <w:rPr>
          <w:vertAlign w:val="subscript"/>
        </w:rPr>
        <w:t xml:space="preserve">k  </w:t>
      </w:r>
      <w:r>
        <w:rPr/>
        <w:t>and  A</w:t>
      </w:r>
      <w:r>
        <w:rPr>
          <w:vertAlign w:val="subscript"/>
        </w:rPr>
        <w:t>1</w:t>
      </w:r>
      <w:r>
        <w:rPr/>
        <w:t>A</w:t>
      </w:r>
      <w:r>
        <w:rPr>
          <w:vertAlign w:val="subscript"/>
        </w:rPr>
        <w:t>2</w:t>
      </w:r>
      <w:r>
        <w:rPr/>
        <w:t>A</w:t>
      </w:r>
      <w:r>
        <w:rPr>
          <w:vertAlign w:val="subscript"/>
        </w:rPr>
        <w:t>3</w:t>
      </w:r>
      <w:r>
        <w:rPr/>
        <w:t>…A</w:t>
      </w:r>
      <w:r>
        <w:rPr>
          <w:vertAlign w:val="subscript"/>
        </w:rPr>
        <w:t xml:space="preserve">k </w:t>
      </w:r>
      <w:r>
        <w:rPr/>
        <w:t xml:space="preserve">are done using Method 2. Each of these calculations is O(k) since they depend on the length of the pattern string. From there, the remaining A substrings can be calculated using Method 3. The process is repeated N-k times. Therefore, the running time is 2k + N – k, or O(N + k)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560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DDD7E-1219-4584-A2C5-474D377C8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Application>LibreOffice/5.3.2.2$Windows_x86 LibreOffice_project/6cd4f1ef626f15116896b1d8e1398b56da0d0ee1</Application>
  <Pages>2</Pages>
  <Words>453</Words>
  <Characters>1949</Characters>
  <CharactersWithSpaces>2382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2017-07-13T02:23:00Z</dcterms:created>
  <dc:creator>emg2</dc:creator>
  <dc:description/>
  <dc:language>en-US</dc:language>
  <cp:lastModifiedBy/>
  <dcterms:modified xsi:type="dcterms:W3CDTF">2017-07-14T21:12:50Z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