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95372" w14:textId="568B6B61" w:rsidR="00557D66" w:rsidRDefault="00557D66" w:rsidP="00557D6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Alignment</w:t>
      </w:r>
    </w:p>
    <w:p w14:paraId="668AB4EB" w14:textId="3B0EDCE2" w:rsidR="00557D66" w:rsidRDefault="00557D66" w:rsidP="00557D6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Peak calling</w:t>
      </w:r>
    </w:p>
    <w:p w14:paraId="62BE0500" w14:textId="1AABE5F6" w:rsidR="00557D66" w:rsidRDefault="00557D66" w:rsidP="00557D6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for differential peaks (all)</w:t>
      </w:r>
    </w:p>
    <w:p w14:paraId="78540007" w14:textId="3FCBEDD8" w:rsidR="00557D66" w:rsidRDefault="00557D66" w:rsidP="00557D6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Intersect with annotations</w:t>
      </w:r>
    </w:p>
    <w:p w14:paraId="03EA67B8" w14:textId="572D9FF0" w:rsidR="00557D66" w:rsidRDefault="00557D66" w:rsidP="00557D66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TAD boundaries</w:t>
      </w:r>
    </w:p>
    <w:p w14:paraId="7EF30BF8" w14:textId="3C95A01D" w:rsidR="00557D66" w:rsidRDefault="00557D66" w:rsidP="00557D66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ChromHMM</w:t>
      </w:r>
    </w:p>
    <w:p w14:paraId="64DCF001" w14:textId="1F695D97" w:rsidR="00557D66" w:rsidRDefault="00557D66" w:rsidP="00557D66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LAD Domains defined in Klein et al paper</w:t>
      </w:r>
    </w:p>
    <w:p w14:paraId="0C0C3494" w14:textId="09E5A60D" w:rsidR="00557D66" w:rsidRDefault="00557D66" w:rsidP="00557D66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(maybe other domains from Klein)</w:t>
      </w:r>
    </w:p>
    <w:p w14:paraId="49943B6B" w14:textId="6ED47233" w:rsidR="00557D66" w:rsidRDefault="00557D66" w:rsidP="00557D66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Intersect with expression changes</w:t>
      </w:r>
    </w:p>
    <w:p w14:paraId="6D0EECA5" w14:textId="77777777" w:rsidR="00557D66" w:rsidRDefault="00557D66" w:rsidP="00557D66">
      <w:pPr>
        <w:rPr>
          <w:lang w:val="en-US"/>
        </w:rPr>
      </w:pPr>
    </w:p>
    <w:p w14:paraId="0EFCC87D" w14:textId="77777777" w:rsidR="00557D66" w:rsidRDefault="00557D66" w:rsidP="00557D66">
      <w:pPr>
        <w:rPr>
          <w:lang w:val="en-US"/>
        </w:rPr>
      </w:pPr>
    </w:p>
    <w:p w14:paraId="3D7903D8" w14:textId="42AD376A" w:rsidR="00557D66" w:rsidRDefault="00557D66" w:rsidP="00557D66">
      <w:pPr>
        <w:rPr>
          <w:lang w:val="en-US"/>
        </w:rPr>
      </w:pPr>
      <w:r>
        <w:rPr>
          <w:lang w:val="en-US"/>
        </w:rPr>
        <w:t>H3K9ac</w:t>
      </w:r>
    </w:p>
    <w:p w14:paraId="0DF1F1FC" w14:textId="77777777" w:rsidR="00557D66" w:rsidRDefault="00557D66" w:rsidP="00557D66">
      <w:pPr>
        <w:rPr>
          <w:lang w:val="en-US"/>
        </w:rPr>
      </w:pPr>
    </w:p>
    <w:p w14:paraId="5D688F66" w14:textId="77777777" w:rsidR="00557D66" w:rsidRDefault="00557D66" w:rsidP="00557D66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7D66" w14:paraId="2192CBD4" w14:textId="77777777" w:rsidTr="00557D66">
        <w:tc>
          <w:tcPr>
            <w:tcW w:w="3005" w:type="dxa"/>
          </w:tcPr>
          <w:p w14:paraId="6D129432" w14:textId="619FCE30" w:rsidR="00557D66" w:rsidRDefault="00557D66" w:rsidP="00557D66">
            <w:pPr>
              <w:rPr>
                <w:lang w:val="en-US"/>
              </w:rPr>
            </w:pPr>
            <w:r>
              <w:rPr>
                <w:lang w:val="en-US"/>
              </w:rPr>
              <w:t>Contrast</w:t>
            </w:r>
          </w:p>
        </w:tc>
        <w:tc>
          <w:tcPr>
            <w:tcW w:w="3005" w:type="dxa"/>
          </w:tcPr>
          <w:p w14:paraId="7CCC20A5" w14:textId="77777777" w:rsidR="00557D66" w:rsidRDefault="00557D66" w:rsidP="00557D66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3E0D5C18" w14:textId="77777777" w:rsidR="00557D66" w:rsidRDefault="00557D66" w:rsidP="00557D66">
            <w:pPr>
              <w:rPr>
                <w:lang w:val="en-US"/>
              </w:rPr>
            </w:pPr>
          </w:p>
        </w:tc>
      </w:tr>
      <w:tr w:rsidR="00557D66" w14:paraId="29153832" w14:textId="77777777" w:rsidTr="00557D66">
        <w:tc>
          <w:tcPr>
            <w:tcW w:w="3005" w:type="dxa"/>
          </w:tcPr>
          <w:p w14:paraId="17A245F5" w14:textId="1756C604" w:rsidR="00DE17E8" w:rsidRDefault="00DE17E8" w:rsidP="00557D66">
            <w:pPr>
              <w:rPr>
                <w:lang w:val="en-US"/>
              </w:rPr>
            </w:pPr>
            <w:r>
              <w:rPr>
                <w:lang w:val="en-US"/>
              </w:rPr>
              <w:t>KD_vs_control</w:t>
            </w:r>
          </w:p>
        </w:tc>
        <w:tc>
          <w:tcPr>
            <w:tcW w:w="3005" w:type="dxa"/>
          </w:tcPr>
          <w:p w14:paraId="4762757C" w14:textId="77777777" w:rsidR="00557D66" w:rsidRDefault="00557D66" w:rsidP="00557D66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2741F9B4" w14:textId="77777777" w:rsidR="00557D66" w:rsidRDefault="00557D66" w:rsidP="00557D66">
            <w:pPr>
              <w:rPr>
                <w:lang w:val="en-US"/>
              </w:rPr>
            </w:pPr>
          </w:p>
        </w:tc>
      </w:tr>
      <w:tr w:rsidR="00557D66" w14:paraId="4B01D121" w14:textId="77777777" w:rsidTr="00B540F1">
        <w:tc>
          <w:tcPr>
            <w:tcW w:w="3005" w:type="dxa"/>
          </w:tcPr>
          <w:p w14:paraId="49B1D8EC" w14:textId="4E08CD07" w:rsidR="00557D66" w:rsidRDefault="00DE17E8" w:rsidP="00B540F1">
            <w:pPr>
              <w:rPr>
                <w:lang w:val="en-US"/>
              </w:rPr>
            </w:pPr>
            <w:r>
              <w:rPr>
                <w:lang w:val="en-US"/>
              </w:rPr>
              <w:t>OE_vs_control</w:t>
            </w:r>
          </w:p>
        </w:tc>
        <w:tc>
          <w:tcPr>
            <w:tcW w:w="3005" w:type="dxa"/>
          </w:tcPr>
          <w:p w14:paraId="46DBC4EE" w14:textId="77777777" w:rsidR="00557D66" w:rsidRDefault="00557D66" w:rsidP="00B540F1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781EA737" w14:textId="77777777" w:rsidR="00557D66" w:rsidRDefault="00557D66" w:rsidP="00B540F1">
            <w:pPr>
              <w:rPr>
                <w:lang w:val="en-US"/>
              </w:rPr>
            </w:pPr>
          </w:p>
        </w:tc>
      </w:tr>
      <w:tr w:rsidR="00DE17E8" w:rsidRPr="00DE17E8" w14:paraId="4AB483E8" w14:textId="77777777" w:rsidTr="00B540F1">
        <w:tc>
          <w:tcPr>
            <w:tcW w:w="3005" w:type="dxa"/>
          </w:tcPr>
          <w:p w14:paraId="354B77B1" w14:textId="230C5154" w:rsidR="00DE17E8" w:rsidRPr="00DE17E8" w:rsidRDefault="00DE17E8" w:rsidP="00B540F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(maybe:</w:t>
            </w:r>
            <w:r>
              <w:rPr>
                <w:b/>
                <w:bCs/>
                <w:lang w:val="en-US"/>
              </w:rPr>
              <w:br/>
              <w:t>KD</w:t>
            </w:r>
          </w:p>
        </w:tc>
        <w:tc>
          <w:tcPr>
            <w:tcW w:w="3005" w:type="dxa"/>
          </w:tcPr>
          <w:p w14:paraId="2B3B9F6A" w14:textId="77777777" w:rsidR="00DE17E8" w:rsidRPr="00DE17E8" w:rsidRDefault="00DE17E8" w:rsidP="00B540F1">
            <w:pPr>
              <w:rPr>
                <w:b/>
                <w:bCs/>
                <w:lang w:val="en-US"/>
              </w:rPr>
            </w:pPr>
          </w:p>
        </w:tc>
        <w:tc>
          <w:tcPr>
            <w:tcW w:w="3006" w:type="dxa"/>
          </w:tcPr>
          <w:p w14:paraId="295F5E61" w14:textId="77777777" w:rsidR="00DE17E8" w:rsidRPr="00DE17E8" w:rsidRDefault="00DE17E8" w:rsidP="00B540F1">
            <w:pPr>
              <w:rPr>
                <w:b/>
                <w:bCs/>
                <w:lang w:val="en-US"/>
              </w:rPr>
            </w:pPr>
          </w:p>
        </w:tc>
      </w:tr>
      <w:tr w:rsidR="00DE17E8" w:rsidRPr="00DE17E8" w14:paraId="546473FD" w14:textId="77777777" w:rsidTr="00B540F1">
        <w:tc>
          <w:tcPr>
            <w:tcW w:w="3005" w:type="dxa"/>
          </w:tcPr>
          <w:p w14:paraId="0E43D549" w14:textId="7820442B" w:rsidR="00DE17E8" w:rsidRPr="00DE17E8" w:rsidRDefault="00DE17E8" w:rsidP="00B540F1">
            <w:pPr>
              <w:rPr>
                <w:b/>
                <w:bCs/>
                <w:lang w:val="en-US"/>
              </w:rPr>
            </w:pPr>
            <w:r w:rsidRPr="00DE17E8">
              <w:rPr>
                <w:b/>
                <w:bCs/>
                <w:lang w:val="en-US"/>
              </w:rPr>
              <w:t>Check first:</w:t>
            </w:r>
          </w:p>
        </w:tc>
        <w:tc>
          <w:tcPr>
            <w:tcW w:w="3005" w:type="dxa"/>
          </w:tcPr>
          <w:p w14:paraId="5B59F75B" w14:textId="77777777" w:rsidR="00DE17E8" w:rsidRPr="00DE17E8" w:rsidRDefault="00DE17E8" w:rsidP="00B540F1">
            <w:pPr>
              <w:rPr>
                <w:b/>
                <w:bCs/>
                <w:lang w:val="en-US"/>
              </w:rPr>
            </w:pPr>
          </w:p>
        </w:tc>
        <w:tc>
          <w:tcPr>
            <w:tcW w:w="3006" w:type="dxa"/>
          </w:tcPr>
          <w:p w14:paraId="257353D9" w14:textId="77777777" w:rsidR="00DE17E8" w:rsidRPr="00DE17E8" w:rsidRDefault="00DE17E8" w:rsidP="00B540F1">
            <w:pPr>
              <w:rPr>
                <w:b/>
                <w:bCs/>
                <w:lang w:val="en-US"/>
              </w:rPr>
            </w:pPr>
          </w:p>
        </w:tc>
      </w:tr>
      <w:tr w:rsidR="00DE17E8" w14:paraId="0767190A" w14:textId="77777777" w:rsidTr="00B540F1">
        <w:tc>
          <w:tcPr>
            <w:tcW w:w="3005" w:type="dxa"/>
          </w:tcPr>
          <w:p w14:paraId="2CC287AE" w14:textId="7D4B1786" w:rsidR="00DE17E8" w:rsidRDefault="00DE17E8" w:rsidP="00B540F1">
            <w:pPr>
              <w:rPr>
                <w:lang w:val="en-US"/>
              </w:rPr>
            </w:pPr>
            <w:r>
              <w:rPr>
                <w:lang w:val="en-US"/>
              </w:rPr>
              <w:t>KD_Glu_vs_KD</w:t>
            </w:r>
          </w:p>
        </w:tc>
        <w:tc>
          <w:tcPr>
            <w:tcW w:w="3005" w:type="dxa"/>
          </w:tcPr>
          <w:p w14:paraId="3DDBDEBA" w14:textId="77777777" w:rsidR="00DE17E8" w:rsidRDefault="00DE17E8" w:rsidP="00B540F1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36FC481C" w14:textId="77777777" w:rsidR="00DE17E8" w:rsidRDefault="00DE17E8" w:rsidP="00B540F1">
            <w:pPr>
              <w:rPr>
                <w:lang w:val="en-US"/>
              </w:rPr>
            </w:pPr>
          </w:p>
        </w:tc>
      </w:tr>
      <w:tr w:rsidR="00DE17E8" w14:paraId="31C60059" w14:textId="77777777" w:rsidTr="00B540F1">
        <w:tc>
          <w:tcPr>
            <w:tcW w:w="3005" w:type="dxa"/>
          </w:tcPr>
          <w:p w14:paraId="7656E71A" w14:textId="2AD7F902" w:rsidR="00DE17E8" w:rsidRDefault="00DE17E8" w:rsidP="00B540F1">
            <w:pPr>
              <w:rPr>
                <w:lang w:val="en-US"/>
              </w:rPr>
            </w:pPr>
            <w:r>
              <w:rPr>
                <w:lang w:val="en-US"/>
              </w:rPr>
              <w:t>OE_Glu_vs_OE</w:t>
            </w:r>
          </w:p>
        </w:tc>
        <w:tc>
          <w:tcPr>
            <w:tcW w:w="3005" w:type="dxa"/>
          </w:tcPr>
          <w:p w14:paraId="7EECD3F1" w14:textId="77777777" w:rsidR="00DE17E8" w:rsidRDefault="00DE17E8" w:rsidP="00B540F1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5E8BBC5C" w14:textId="77777777" w:rsidR="00DE17E8" w:rsidRDefault="00DE17E8" w:rsidP="00B540F1">
            <w:pPr>
              <w:rPr>
                <w:lang w:val="en-US"/>
              </w:rPr>
            </w:pPr>
          </w:p>
        </w:tc>
      </w:tr>
      <w:tr w:rsidR="00557D66" w14:paraId="5D2FFAE6" w14:textId="77777777" w:rsidTr="00557D66">
        <w:tc>
          <w:tcPr>
            <w:tcW w:w="3005" w:type="dxa"/>
          </w:tcPr>
          <w:p w14:paraId="2E19ACC8" w14:textId="5758956B" w:rsidR="00557D66" w:rsidRDefault="00DE17E8" w:rsidP="00557D66">
            <w:pPr>
              <w:rPr>
                <w:lang w:val="en-US"/>
              </w:rPr>
            </w:pPr>
            <w:r>
              <w:rPr>
                <w:lang w:val="en-US"/>
              </w:rPr>
              <w:t>Control_Glu_vs_Control</w:t>
            </w:r>
          </w:p>
        </w:tc>
        <w:tc>
          <w:tcPr>
            <w:tcW w:w="3005" w:type="dxa"/>
          </w:tcPr>
          <w:p w14:paraId="2A064D99" w14:textId="77777777" w:rsidR="00557D66" w:rsidRDefault="00557D66" w:rsidP="00557D66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4EDBB15C" w14:textId="77777777" w:rsidR="00557D66" w:rsidRDefault="00557D66" w:rsidP="00557D66">
            <w:pPr>
              <w:rPr>
                <w:lang w:val="en-US"/>
              </w:rPr>
            </w:pPr>
          </w:p>
        </w:tc>
      </w:tr>
    </w:tbl>
    <w:p w14:paraId="5D29EC53" w14:textId="77777777" w:rsidR="00557D66" w:rsidRDefault="00557D66" w:rsidP="00557D66">
      <w:pPr>
        <w:rPr>
          <w:lang w:val="en-US"/>
        </w:rPr>
      </w:pPr>
    </w:p>
    <w:p w14:paraId="63AEEF90" w14:textId="38BB0662" w:rsidR="00DE17E8" w:rsidRDefault="00DE17E8" w:rsidP="00557D66">
      <w:pPr>
        <w:rPr>
          <w:lang w:val="en-US"/>
        </w:rPr>
      </w:pPr>
      <w:r>
        <w:rPr>
          <w:lang w:val="en-US"/>
        </w:rPr>
        <w:t>Variable names:</w:t>
      </w:r>
      <w:r>
        <w:rPr>
          <w:lang w:val="en-US"/>
        </w:rPr>
        <w:br/>
      </w:r>
    </w:p>
    <w:p w14:paraId="52589CF0" w14:textId="4749472D" w:rsidR="00DE17E8" w:rsidRDefault="00DE17E8" w:rsidP="00557D66">
      <w:pPr>
        <w:rPr>
          <w:lang w:val="en-US"/>
        </w:rPr>
      </w:pPr>
      <w:r>
        <w:rPr>
          <w:lang w:val="en-US"/>
        </w:rPr>
        <w:t xml:space="preserve">Protocol:  1hr </w:t>
      </w:r>
    </w:p>
    <w:p w14:paraId="23DF6E89" w14:textId="77777777" w:rsidR="00DE17E8" w:rsidRDefault="00DE17E8" w:rsidP="00557D66">
      <w:pPr>
        <w:rPr>
          <w:lang w:val="en-US"/>
        </w:rPr>
      </w:pPr>
    </w:p>
    <w:p w14:paraId="15BC0D7E" w14:textId="2F5E40EA" w:rsidR="00DE17E8" w:rsidRDefault="00DE17E8" w:rsidP="00557D66">
      <w:pPr>
        <w:rPr>
          <w:lang w:val="en-US"/>
        </w:rPr>
      </w:pPr>
      <w:r>
        <w:rPr>
          <w:lang w:val="en-US"/>
        </w:rPr>
        <w:t>Control</w:t>
      </w:r>
      <w:r>
        <w:rPr>
          <w:lang w:val="en-US"/>
        </w:rPr>
        <w:br/>
      </w:r>
    </w:p>
    <w:p w14:paraId="4F30CC3B" w14:textId="77777777" w:rsidR="00C67FA8" w:rsidRDefault="00C67FA8" w:rsidP="00557D66">
      <w:pPr>
        <w:rPr>
          <w:lang w:val="en-US"/>
        </w:rPr>
      </w:pPr>
    </w:p>
    <w:p w14:paraId="15CB3E55" w14:textId="4A87A973" w:rsidR="00C67FA8" w:rsidRDefault="00C67FA8" w:rsidP="00557D66">
      <w:pPr>
        <w:rPr>
          <w:lang w:val="en-US"/>
        </w:rPr>
      </w:pPr>
      <w:r>
        <w:rPr>
          <w:lang w:val="en-US"/>
        </w:rPr>
        <w:t>1:Test differentiql peaks</w:t>
      </w:r>
    </w:p>
    <w:p w14:paraId="323ED121" w14:textId="639D5345" w:rsidR="00C67FA8" w:rsidRPr="00C67FA8" w:rsidRDefault="00C67FA8" w:rsidP="00C67FA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 ontology of differential peaks (what genes have differential peaks in OE, or KD)</w:t>
      </w:r>
    </w:p>
    <w:p w14:paraId="1CA7F2A7" w14:textId="1377E08D" w:rsidR="00C67FA8" w:rsidRDefault="00C67FA8" w:rsidP="00557D66">
      <w:pPr>
        <w:rPr>
          <w:lang w:val="en-US"/>
        </w:rPr>
      </w:pPr>
      <w:r>
        <w:rPr>
          <w:lang w:val="en-US"/>
        </w:rPr>
        <w:t>2:Intersect with LADs</w:t>
      </w:r>
    </w:p>
    <w:p w14:paraId="65D42D05" w14:textId="40C9A97C" w:rsidR="00C67FA8" w:rsidRDefault="00C67FA8" w:rsidP="00557D66">
      <w:pPr>
        <w:rPr>
          <w:lang w:val="en-US"/>
        </w:rPr>
      </w:pPr>
      <w:r>
        <w:rPr>
          <w:lang w:val="en-US"/>
        </w:rPr>
        <w:t>3: Permutation test or hypergeo,etric test</w:t>
      </w:r>
    </w:p>
    <w:p w14:paraId="3FDE29EB" w14:textId="273AB0E4" w:rsidR="00DE17E8" w:rsidRDefault="00DE17E8" w:rsidP="00557D66">
      <w:pPr>
        <w:rPr>
          <w:lang w:val="en-US"/>
        </w:rPr>
      </w:pPr>
    </w:p>
    <w:p w14:paraId="329C7B0F" w14:textId="3ACB4493" w:rsidR="00DE17E8" w:rsidRDefault="0084709D" w:rsidP="00557D66">
      <w:pPr>
        <w:rPr>
          <w:lang w:val="en-US"/>
        </w:rPr>
      </w:pPr>
      <w:r>
        <w:rPr>
          <w:lang w:val="en-US"/>
        </w:rPr>
        <w:t>If control glu = control</w:t>
      </w:r>
    </w:p>
    <w:p w14:paraId="1A254682" w14:textId="3F46C28B" w:rsidR="0084709D" w:rsidRPr="00557D66" w:rsidRDefault="0084709D" w:rsidP="00557D66">
      <w:pPr>
        <w:rPr>
          <w:lang w:val="en-US"/>
        </w:rPr>
      </w:pPr>
      <w:r>
        <w:rPr>
          <w:lang w:val="en-US"/>
        </w:rPr>
        <w:t>Then consider them all controls</w:t>
      </w:r>
    </w:p>
    <w:sectPr w:rsidR="0084709D" w:rsidRPr="00557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A1298"/>
    <w:multiLevelType w:val="hybridMultilevel"/>
    <w:tmpl w:val="24DA3B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7630F"/>
    <w:multiLevelType w:val="hybridMultilevel"/>
    <w:tmpl w:val="996E9248"/>
    <w:lvl w:ilvl="0" w:tplc="A0F667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1759886">
    <w:abstractNumId w:val="0"/>
  </w:num>
  <w:num w:numId="2" w16cid:durableId="2058967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66"/>
    <w:rsid w:val="00557D66"/>
    <w:rsid w:val="0084709D"/>
    <w:rsid w:val="00C67FA8"/>
    <w:rsid w:val="00D26E4A"/>
    <w:rsid w:val="00D86CC5"/>
    <w:rsid w:val="00DE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0E800"/>
  <w15:chartTrackingRefBased/>
  <w15:docId w15:val="{1D653808-577C-C94A-A326-46BCF136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7D66"/>
    <w:pPr>
      <w:ind w:left="720"/>
      <w:contextualSpacing/>
    </w:pPr>
  </w:style>
  <w:style w:type="table" w:styleId="Grilledutableau">
    <w:name w:val="Table Grid"/>
    <w:basedOn w:val="TableauNormal"/>
    <w:uiPriority w:val="39"/>
    <w:rsid w:val="00557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Newman, Andrew</dc:creator>
  <cp:keywords/>
  <dc:description/>
  <cp:lastModifiedBy>Evanne Martin</cp:lastModifiedBy>
  <cp:revision>3</cp:revision>
  <dcterms:created xsi:type="dcterms:W3CDTF">2024-02-12T12:09:00Z</dcterms:created>
  <dcterms:modified xsi:type="dcterms:W3CDTF">2024-04-25T16:20:00Z</dcterms:modified>
</cp:coreProperties>
</file>