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L"/>
        </w:rPr>
      </w:pPr>
      <w:r>
        <w:rPr>
          <w:rFonts w:hint="default"/>
          <w:lang w:val="es-CL"/>
        </w:rPr>
        <w:t>Algoritmo que realice el calculo de una liquidacion de sueldo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Variables : Nombre trabajador (String), rut(integer) el ultimo digito verificador (string</w:t>
      </w:r>
      <w:bookmarkStart w:id="0" w:name="_GoBack"/>
      <w:bookmarkEnd w:id="0"/>
      <w:r>
        <w:rPr>
          <w:rFonts w:hint="default"/>
          <w:lang w:val="es-CL"/>
        </w:rPr>
        <w:t xml:space="preserve">), periodo de remuneracion (dias trabajados)(short), Sueldo Base(int),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Constante: si es en la misma area, el valor hora hombre (int), dinero bono de locomocion por dia(short)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Inicio---&gt;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Ingresar sistema de remuneracion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datos de trabajador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Extraer de base de datos para comprobar datos del trabajador y area de trabajo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Calcular sueldo base segun datoss extraidos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Extraer datos de dias trabajados, calcular segun sueldo base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Verificar si corresponde bonos, asignaciones familiares u otros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Descontar dias no trabajados, generar descuentos cotizacion previsional , salud, cotizacion voluntarua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Generar calculo final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Obtener liquidacion e imprimir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Fin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31021"/>
    <w:rsid w:val="32D31021"/>
    <w:rsid w:val="7605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2021-05-04T23:08:00Z</dcterms:created>
  <dc:creator>evann</dc:creator>
  <cp:lastModifiedBy>evann</cp:lastModifiedBy>
  <dcterms:modified xsi:type="dcterms:W3CDTF">2021-05-04T23:42:13Z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