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0.7.11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Dig deeper into tidy modeling with R at https://www.tmwr.org</w:t>
      </w:r>
    </w:p>
    <w:p>
      <w:pPr>
        <w:pStyle w:val="SourceCode"/>
      </w:pPr>
      <w:r>
        <w:rPr>
          <w:rStyle w:val="Function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'package:tune':</w:t>
      </w:r>
      <w:r>
        <w:br/>
      </w:r>
      <w:r>
        <w:rPr>
          <w:rStyle w:val="VerbatimChar"/>
        </w:rPr>
        <w:t xml:space="preserve">## </w:t>
      </w:r>
      <w:r>
        <w:br/>
      </w:r>
      <w:r>
        <w:rPr>
          <w:rStyle w:val="VerbatimChar"/>
        </w:rPr>
        <w:t xml:space="preserve">##     tune</w:t>
      </w:r>
    </w:p>
    <w:p>
      <w:pPr>
        <w:pStyle w:val="SourceCode"/>
      </w:pPr>
      <w:r>
        <w:rPr>
          <w:rStyle w:val="VerbatimChar"/>
        </w:rPr>
        <w:t xml:space="preserve">## The following object is masked from 'package:rsample':</w:t>
      </w:r>
      <w:r>
        <w:br/>
      </w:r>
      <w:r>
        <w:rPr>
          <w:rStyle w:val="VerbatimChar"/>
        </w:rPr>
        <w:t xml:space="preserve">## </w:t>
      </w:r>
      <w:r>
        <w:br/>
      </w:r>
      <w:r>
        <w:rPr>
          <w:rStyle w:val="VerbatimChar"/>
        </w:rPr>
        <w:t xml:space="preserve">##     permutations</w:t>
      </w:r>
    </w:p>
    <w:p>
      <w:pPr>
        <w:pStyle w:val="SourceCode"/>
      </w:pPr>
      <w:r>
        <w:rPr>
          <w:rStyle w:val="FunctionTok"/>
        </w:rPr>
        <w:t xml:space="preserve">library</w:t>
      </w:r>
      <w:r>
        <w:rPr>
          <w:rStyle w:val="NormalTok"/>
        </w:rPr>
        <w:t xml:space="preserve">(ROCR)</w: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Rows: 675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(9): male, race, age, state, time.served, max.sentence, multiple.offense...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str</w:t>
      </w:r>
      <w:r>
        <w:rPr>
          <w:rStyle w:val="NormalTok"/>
        </w:rPr>
        <w:t xml:space="preserve">(parole)</w:t>
      </w:r>
    </w:p>
    <w:p>
      <w:pPr>
        <w:pStyle w:val="SourceCode"/>
      </w:pPr>
      <w:r>
        <w:rPr>
          <w:rStyle w:val="VerbatimChar"/>
        </w:rPr>
        <w:t xml:space="preserve">## spec_tbl_df [675 x 9] (S3: spec_tbl_df/tbl_df/tbl/data.frame)</w:t>
      </w:r>
      <w:r>
        <w:br/>
      </w:r>
      <w:r>
        <w:rPr>
          <w:rStyle w:val="VerbatimChar"/>
        </w:rPr>
        <w:t xml:space="preserve">##  $ male             : num [1:675] 1 0 1 1 1 1 1 0 0 1 ...</w:t>
      </w:r>
      <w:r>
        <w:br/>
      </w:r>
      <w:r>
        <w:rPr>
          <w:rStyle w:val="VerbatimChar"/>
        </w:rPr>
        <w:t xml:space="preserve">##  $ race             : num [1:675] 1 1 2 1 2 2 1 1 1 2 ...</w:t>
      </w:r>
      <w:r>
        <w:br/>
      </w:r>
      <w:r>
        <w:rPr>
          <w:rStyle w:val="VerbatimChar"/>
        </w:rPr>
        <w:t xml:space="preserve">##  $ age              : num [1:675] 33.2 39.7 29.5 22.4 21.6 46.7 31 24.6 32.6 29.1 ...</w:t>
      </w:r>
      <w:r>
        <w:br/>
      </w:r>
      <w:r>
        <w:rPr>
          <w:rStyle w:val="VerbatimChar"/>
        </w:rPr>
        <w:t xml:space="preserve">##  $ state            : num [1:675] 1 1 1 1 1 1 1 1 1 1 ...</w:t>
      </w:r>
      <w:r>
        <w:br/>
      </w:r>
      <w:r>
        <w:rPr>
          <w:rStyle w:val="VerbatimChar"/>
        </w:rPr>
        <w:t xml:space="preserve">##  $ time.served      : num [1:675] 5.5 5.4 5.6 5.7 5.4 6 6 4.8 4.5 4.7 ...</w:t>
      </w:r>
      <w:r>
        <w:br/>
      </w:r>
      <w:r>
        <w:rPr>
          <w:rStyle w:val="VerbatimChar"/>
        </w:rPr>
        <w:t xml:space="preserve">##  $ max.sentence     : num [1:675] 18 12 12 18 12 18 18 12 13 12 ...</w:t>
      </w:r>
      <w:r>
        <w:br/>
      </w:r>
      <w:r>
        <w:rPr>
          <w:rStyle w:val="VerbatimChar"/>
        </w:rPr>
        <w:t xml:space="preserve">##  $ multiple.offenses: num [1:675] 0 0 0 0 0 0 0 0 0 0 ...</w:t>
      </w:r>
      <w:r>
        <w:br/>
      </w:r>
      <w:r>
        <w:rPr>
          <w:rStyle w:val="VerbatimChar"/>
        </w:rPr>
        <w:t xml:space="preserve">##  $ crime            : num [1:675] 4 3 3 1 1 4 3 1 3 2 ...</w:t>
      </w:r>
      <w:r>
        <w:br/>
      </w:r>
      <w:r>
        <w:rPr>
          <w:rStyle w:val="VerbatimChar"/>
        </w:rPr>
        <w:t xml:space="preserve">##  $ violator         : num [1:675] 0 0 0 0 0 0 0 0 0 0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"non-white"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NormalTok"/>
        </w:rPr>
        <w:t xml:space="preserve"> </w:t>
      </w:r>
      <w:r>
        <w:rPr>
          <w:rStyle w:val="OtherTok"/>
        </w:rPr>
        <w:t xml:space="preserve">=</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"drug-related"</w:t>
      </w:r>
      <w:r>
        <w:rPr>
          <w:rStyle w:val="NormalTok"/>
        </w:rPr>
        <w:t xml:space="preserve"> </w:t>
      </w:r>
      <w:r>
        <w:rPr>
          <w:rStyle w:val="OtherTok"/>
        </w:rPr>
        <w:t xml:space="preserve">=</w:t>
      </w:r>
      <w:r>
        <w:rPr>
          <w:rStyle w:val="StringTok"/>
        </w:rPr>
        <w:t xml:space="preserve">"3"</w:t>
      </w:r>
      <w:r>
        <w:rPr>
          <w:rStyle w:val="NormalTok"/>
        </w:rPr>
        <w:t xml:space="preserve">, </w:t>
      </w:r>
      <w:r>
        <w:rPr>
          <w:rStyle w:val="StringTok"/>
        </w:rPr>
        <w:t xml:space="preserve">"driving-related"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(multiple.offenses,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(violator,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FunctionTok"/>
        </w:rPr>
        <w:t xml:space="preserve">str</w:t>
      </w:r>
      <w:r>
        <w:rPr>
          <w:rStyle w:val="NormalTok"/>
        </w:rPr>
        <w:t xml:space="preserve">(parole)</w:t>
      </w:r>
    </w:p>
    <w:p>
      <w:pPr>
        <w:pStyle w:val="SourceCode"/>
      </w:pPr>
      <w:r>
        <w:rPr>
          <w:rStyle w:val="VerbatimChar"/>
        </w:rPr>
        <w:t xml:space="preserve">## spec_tbl_df [675 x 9] (S3: spec_tbl_df/tbl_df/tbl/data.frame)</w:t>
      </w:r>
      <w:r>
        <w:br/>
      </w:r>
      <w:r>
        <w:rPr>
          <w:rStyle w:val="VerbatimChar"/>
        </w:rPr>
        <w:t xml:space="preserve">##  $ male             : Factor w/ 2 levels "no","yes": 1 1 1 1 1 1 1 1 1 1 ...</w:t>
      </w:r>
      <w:r>
        <w:br/>
      </w:r>
      <w:r>
        <w:rPr>
          <w:rStyle w:val="VerbatimChar"/>
        </w:rPr>
        <w:t xml:space="preserve">##  $ race             : Factor w/ 2 levels "white","non-white": 1 1 2 1 2 2 1 1 1 2 ...</w:t>
      </w:r>
      <w:r>
        <w:br/>
      </w:r>
      <w:r>
        <w:rPr>
          <w:rStyle w:val="VerbatimChar"/>
        </w:rPr>
        <w:t xml:space="preserve">##  $ age              : num [1:675] 33.2 39.7 29.5 22.4 21.6 46.7 31 24.6 32.6 29.1 ...</w:t>
      </w:r>
      <w:r>
        <w:br/>
      </w:r>
      <w:r>
        <w:rPr>
          <w:rStyle w:val="VerbatimChar"/>
        </w:rPr>
        <w:t xml:space="preserve">##  $ state            : Factor w/ 4 levels "other","Kentucky",..: 1 1 1 1 1 1 1 1 1 1 ...</w:t>
      </w:r>
      <w:r>
        <w:br/>
      </w:r>
      <w:r>
        <w:rPr>
          <w:rStyle w:val="VerbatimChar"/>
        </w:rPr>
        <w:t xml:space="preserve">##  $ time.served      : num [1:675] 5.5 5.4 5.6 5.7 5.4 6 6 4.8 4.5 4.7 ...</w:t>
      </w:r>
      <w:r>
        <w:br/>
      </w:r>
      <w:r>
        <w:rPr>
          <w:rStyle w:val="VerbatimChar"/>
        </w:rPr>
        <w:t xml:space="preserve">##  $ max.sentence     : num [1:675] 18 12 12 18 12 18 18 12 13 12 ...</w:t>
      </w:r>
      <w:r>
        <w:br/>
      </w:r>
      <w:r>
        <w:rPr>
          <w:rStyle w:val="VerbatimChar"/>
        </w:rPr>
        <w:t xml:space="preserve">##  $ multiple.offenses: Factor w/ 2 levels "0","1": 1 1 1 1 1 1 1 1 1 1 ...</w:t>
      </w:r>
      <w:r>
        <w:br/>
      </w:r>
      <w:r>
        <w:rPr>
          <w:rStyle w:val="VerbatimChar"/>
        </w:rPr>
        <w:t xml:space="preserve">##  $ crime            : Factor w/ 4 levels "other","larceny",..: 4 3 3 1 1 4 3 1 3 2 ...</w:t>
      </w:r>
      <w:r>
        <w:br/>
      </w:r>
      <w:r>
        <w:rPr>
          <w:rStyle w:val="VerbatimChar"/>
        </w:rPr>
        <w:t xml:space="preserve">##  $ violator         : Factor w/ 2 levels "0","1": 1 1 1 1 1 1 1 1 1 1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r>
        <w:br/>
      </w:r>
      <w:r>
        <w:rPr>
          <w:rStyle w:val="VerbatimChar"/>
        </w:rPr>
        <w:t xml:space="preserve">##  - attr(*, "problems")=&lt;externalptr&gt;</w:t>
      </w:r>
    </w:p>
    <w:p>
      <w:pPr>
        <w:pStyle w:val="FirstParagraph"/>
      </w:pPr>
      <w:r>
        <w:t xml:space="preserve">Split!</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p>
      <w:pPr>
        <w:pStyle w:val="FirstParagraph"/>
      </w:pPr>
      <w:r>
        <w:t xml:space="preserve">Some visualizations to help illustrate which variables affect violating parole.</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male, </w:t>
      </w:r>
      <w:r>
        <w:rPr>
          <w:rStyle w:val="AttributeTok"/>
        </w:rPr>
        <w:t xml:space="preserve">fill=</w:t>
      </w:r>
      <w:r>
        <w:rPr>
          <w:rStyle w:val="NormalTok"/>
        </w:rPr>
        <w:t xml:space="preserve">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women tend to violate their parole more than men do.</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AttributeTok"/>
        </w:rPr>
        <w:t xml:space="preserve">fill=</w:t>
      </w:r>
      <w:r>
        <w:rPr>
          <w:rStyle w:val="NormalTok"/>
        </w:rPr>
        <w:t xml:space="preserve">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Race does not appear to play a massive role, but non-whites as a percentage would violate their parole more. 14% non-white to 9% white. +5% rough increase based on race.</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violator,parole</w:t>
      </w:r>
      <w:r>
        <w:rPr>
          <w:rStyle w:val="SpecialCharTok"/>
        </w:rPr>
        <w:t xml:space="preserve">$</w:t>
      </w:r>
      <w:r>
        <w:rPr>
          <w:rStyle w:val="NormalTok"/>
        </w:rPr>
        <w:t xml:space="preserve">race)</w:t>
      </w:r>
      <w:r>
        <w:br/>
      </w:r>
      <w:r>
        <w:rPr>
          <w:rStyle w:val="FunctionTok"/>
        </w:rPr>
        <w:t xml:space="preserve">prop.table</w:t>
      </w:r>
      <w:r>
        <w:rPr>
          <w:rStyle w:val="NormalTok"/>
        </w:rPr>
        <w:t xml:space="preserve">(t1, </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white  non-white</w:t>
      </w:r>
      <w:r>
        <w:br/>
      </w:r>
      <w:r>
        <w:rPr>
          <w:rStyle w:val="VerbatimChar"/>
        </w:rPr>
        <w:t xml:space="preserve">##   0 0.90488432 0.85664336</w:t>
      </w:r>
      <w:r>
        <w:br/>
      </w:r>
      <w:r>
        <w:rPr>
          <w:rStyle w:val="VerbatimChar"/>
        </w:rPr>
        <w:t xml:space="preserve">##   1 0.09511568 0.14335664</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multiple.offenses, </w:t>
      </w:r>
      <w:r>
        <w:rPr>
          <w:rStyle w:val="AttributeTok"/>
        </w:rPr>
        <w:t xml:space="preserve">fill=</w:t>
      </w:r>
      <w:r>
        <w:rPr>
          <w:rStyle w:val="NormalTok"/>
        </w:rPr>
        <w:t xml:space="preserve">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violator,parole</w:t>
      </w:r>
      <w:r>
        <w:rPr>
          <w:rStyle w:val="SpecialCharTok"/>
        </w:rPr>
        <w:t xml:space="preserve">$</w:t>
      </w:r>
      <w:r>
        <w:rPr>
          <w:rStyle w:val="NormalTok"/>
        </w:rPr>
        <w:t xml:space="preserve">multiple.offenses)</w:t>
      </w:r>
      <w:r>
        <w:br/>
      </w:r>
      <w:r>
        <w:rPr>
          <w:rStyle w:val="FunctionTok"/>
        </w:rPr>
        <w:t xml:space="preserve">prop.table</w:t>
      </w:r>
      <w:r>
        <w:rPr>
          <w:rStyle w:val="NormalTok"/>
        </w:rPr>
        <w:t xml:space="preserve">(t2, </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0 0.9201278 0.8535912</w:t>
      </w:r>
      <w:r>
        <w:br/>
      </w:r>
      <w:r>
        <w:rPr>
          <w:rStyle w:val="VerbatimChar"/>
        </w:rPr>
        <w:t xml:space="preserve">##   1 0.0798722 0.1464088</w:t>
      </w:r>
    </w:p>
    <w:p>
      <w:pPr>
        <w:pStyle w:val="FirstParagraph"/>
      </w:pPr>
      <w:r>
        <w:t xml:space="preserve">Similar to race, you see a slight increase (about 5% roughly) in relation to violating parole. If you have been incarcerated for multiple offenses, you ARE considered slightly more likely to violate your parole.</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fill=</w:t>
      </w:r>
      <w:r>
        <w:rPr>
          <w:rStyle w:val="NormalTok"/>
        </w:rPr>
        <w:t xml:space="preserve">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 surprise, state seems to have a larger impact than you might expect (without reading the rationale). Louisana appears to be a large contributor, geographically, of determining/predicting if parole will be violated.</w:t>
      </w:r>
      <w:r>
        <w:t xml:space="preserve"> </w:t>
      </w:r>
      <w:r>
        <w:t xml:space="preserve">Let’s confirm in a graph.</w:t>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violator,parole</w:t>
      </w:r>
      <w:r>
        <w:rPr>
          <w:rStyle w:val="SpecialCharTok"/>
        </w:rPr>
        <w:t xml:space="preserve">$</w:t>
      </w:r>
      <w:r>
        <w:rPr>
          <w:rStyle w:val="NormalTok"/>
        </w:rPr>
        <w:t xml:space="preserve">state)</w:t>
      </w:r>
      <w:r>
        <w:br/>
      </w:r>
      <w:r>
        <w:rPr>
          <w:rStyle w:val="FunctionTok"/>
        </w:rPr>
        <w:t xml:space="preserve">prop.table</w:t>
      </w:r>
      <w:r>
        <w:rPr>
          <w:rStyle w:val="NormalTok"/>
        </w:rPr>
        <w:t xml:space="preserve">(t3, </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Kentucky  Louisiana   Virginia</w:t>
      </w:r>
      <w:r>
        <w:br/>
      </w:r>
      <w:r>
        <w:rPr>
          <w:rStyle w:val="VerbatimChar"/>
        </w:rPr>
        <w:t xml:space="preserve">##   0 0.86013986 0.88333333 0.54878049 0.97878788</w:t>
      </w:r>
      <w:r>
        <w:br/>
      </w:r>
      <w:r>
        <w:rPr>
          <w:rStyle w:val="VerbatimChar"/>
        </w:rPr>
        <w:t xml:space="preserve">##   1 0.13986014 0.11666667 0.45121951 0.02121212</w:t>
      </w:r>
    </w:p>
    <w:p>
      <w:pPr>
        <w:pStyle w:val="FirstParagraph"/>
      </w:pPr>
      <w:r>
        <w:t xml:space="preserve">Slightly over 45% of the violators come from Louisana, whereas you are less likely to violate parole based on this variable if you are from Virginia, for example (or Kentucky/other)!</w:t>
      </w:r>
    </w:p>
    <w:p>
      <w:pPr>
        <w:pStyle w:val="SourceCode"/>
      </w:pP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crime, </w:t>
      </w:r>
      <w:r>
        <w:rPr>
          <w:rStyle w:val="AttributeTok"/>
        </w:rPr>
        <w:t xml:space="preserve">fill=</w:t>
      </w:r>
      <w:r>
        <w:rPr>
          <w:rStyle w:val="NormalTok"/>
        </w:rPr>
        <w:t xml:space="preserve">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type of crime does not appear to have a massive showcasing for indicating what will premeditate parole violations. The three outlined (larceny, drugs, driving) are all pretty similar.</w:t>
      </w:r>
    </w:p>
    <w:p>
      <w:pPr>
        <w:pStyle w:val="SourceCode"/>
      </w:pPr>
      <w:r>
        <w:rPr>
          <w:rStyle w:val="NormalTok"/>
        </w:rPr>
        <w:t xml:space="preserve">t4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violator,parole</w:t>
      </w:r>
      <w:r>
        <w:rPr>
          <w:rStyle w:val="SpecialCharTok"/>
        </w:rPr>
        <w:t xml:space="preserve">$</w:t>
      </w:r>
      <w:r>
        <w:rPr>
          <w:rStyle w:val="NormalTok"/>
        </w:rPr>
        <w:t xml:space="preserve">crime)</w:t>
      </w:r>
      <w:r>
        <w:br/>
      </w:r>
      <w:r>
        <w:rPr>
          <w:rStyle w:val="FunctionTok"/>
        </w:rPr>
        <w:t xml:space="preserve">prop.table</w:t>
      </w:r>
      <w:r>
        <w:rPr>
          <w:rStyle w:val="NormalTok"/>
        </w:rPr>
        <w:t xml:space="preserve">(t4, </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larceny drug-related driving-related</w:t>
      </w:r>
      <w:r>
        <w:br/>
      </w:r>
      <w:r>
        <w:rPr>
          <w:rStyle w:val="VerbatimChar"/>
        </w:rPr>
        <w:t xml:space="preserve">##   0 0.87619048 0.87735849   0.87581699      0.93069307</w:t>
      </w:r>
      <w:r>
        <w:br/>
      </w:r>
      <w:r>
        <w:rPr>
          <w:rStyle w:val="VerbatimChar"/>
        </w:rPr>
        <w:t xml:space="preserve">##   1 0.12380952 0.12264151   0.12418301      0.06930693</w:t>
      </w:r>
    </w:p>
    <w:p>
      <w:pPr>
        <w:pStyle w:val="FirstParagraph"/>
      </w:pPr>
      <w:r>
        <w:t xml:space="preserve">Based on all of these variables, I would choose the state variable to best help evaluate and predict our response variable, Violator. There appears to be a stronger relationship (than the other variables here) with the state you reside from in determining parole violations. This could make sense due to various socio-economic reasons, but also laws, legal loopholes, and parole standards differing state to state (for one idea). Let’s create a logistic regression model to illustrate this point.</w:t>
      </w:r>
    </w:p>
    <w:p>
      <w:pPr>
        <w:pStyle w:val="SourceCode"/>
      </w:pPr>
      <w:r>
        <w:rPr>
          <w:rStyle w:val="NormalTok"/>
        </w:rPr>
        <w:t xml:space="preserve">parole_model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(logreg_wf, train)</w:t>
      </w:r>
    </w:p>
    <w:p>
      <w:pPr>
        <w:pStyle w:val="SourceCode"/>
      </w:pPr>
      <w:r>
        <w:rPr>
          <w:rStyle w:val="FunctionTok"/>
        </w:rPr>
        <w:t xml:space="preserve">summary</w:t>
      </w: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-1.0727  -0.4645  -0.1803  -0.1803   2.8730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-1.6441     0.2649  -6.206 5.44e-10 ***</w:t>
      </w:r>
      <w:r>
        <w:br/>
      </w:r>
      <w:r>
        <w:rPr>
          <w:rStyle w:val="VerbatimChar"/>
        </w:rPr>
        <w:t xml:space="preserve">## stateKentucky   -0.5281     0.4404  -1.199 0.230480    </w:t>
      </w:r>
      <w:r>
        <w:br/>
      </w:r>
      <w:r>
        <w:rPr>
          <w:rStyle w:val="VerbatimChar"/>
        </w:rPr>
        <w:t xml:space="preserve">## stateLouisiana   1.3928     0.3656   3.809 0.000139 ***</w:t>
      </w:r>
      <w:r>
        <w:br/>
      </w:r>
      <w:r>
        <w:rPr>
          <w:rStyle w:val="VerbatimChar"/>
        </w:rPr>
        <w:t xml:space="preserve">## stateVirginia   -2.4668     0.5693  -4.333 1.47e-05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360.11  on 504  degrees of freedom</w:t>
      </w:r>
      <w:r>
        <w:br/>
      </w:r>
      <w:r>
        <w:rPr>
          <w:rStyle w:val="VerbatimChar"/>
        </w:rPr>
        <w:t xml:space="preserve">## Residual deviance: 279.75  on 501  degrees of freedom</w:t>
      </w:r>
      <w:r>
        <w:br/>
      </w:r>
      <w:r>
        <w:rPr>
          <w:rStyle w:val="VerbatimChar"/>
        </w:rPr>
        <w:t xml:space="preserve">## AIC: 287.75</w:t>
      </w:r>
      <w:r>
        <w:br/>
      </w:r>
      <w:r>
        <w:rPr>
          <w:rStyle w:val="VerbatimChar"/>
        </w:rPr>
        <w:t xml:space="preserve">## </w:t>
      </w:r>
      <w:r>
        <w:br/>
      </w:r>
      <w:r>
        <w:rPr>
          <w:rStyle w:val="VerbatimChar"/>
        </w:rPr>
        <w:t xml:space="preserve">## Number of Fisher Scoring iterations: 6</w:t>
      </w:r>
    </w:p>
    <w:p>
      <w:pPr>
        <w:pStyle w:val="FirstParagraph"/>
      </w:pPr>
      <w:r>
        <w:t xml:space="preserve">The AIC of this model is 287.75, which isn’t extraordinarily high but perhaps could be lowered. Virginia and Louisana appear to be signiificant here. Louisiana indicating that you would be more likely to violate parole if you are from there versus Virginia indicating that you would be far less likely. Kentucky does not appear to be statistically significant here, but the est. std has a negative correlation to commiting parole violations.</w:t>
      </w:r>
    </w:p>
    <w:p>
      <w:pPr>
        <w:pStyle w:val="BodyText"/>
      </w:pPr>
      <w:r>
        <w:t xml:space="preserve">Let’s try to find the most optimal model with AIC as our evaluator.</w:t>
      </w:r>
    </w:p>
    <w:p>
      <w:pPr>
        <w:pStyle w:val="SourceCode"/>
      </w:pPr>
      <w:r>
        <w:rPr>
          <w:rStyle w:val="NormalTok"/>
        </w:rPr>
        <w:t xml:space="preserve">parole_model2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parole_recipe2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crime,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(parole_recipe2)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(parole_model2)</w:t>
      </w:r>
      <w:r>
        <w:br/>
      </w:r>
      <w:r>
        <w:br/>
      </w:r>
      <w:r>
        <w:rPr>
          <w:rStyle w:val="NormalTok"/>
        </w:rPr>
        <w:t xml:space="preserve">parole_fit2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(parole_fit2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-0.5291  -0.5291  -0.5193  -0.4590   2.3866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-1.8956     0.1896  -9.998   &lt;2e-16 ***</w:t>
      </w:r>
      <w:r>
        <w:br/>
      </w:r>
      <w:r>
        <w:rPr>
          <w:rStyle w:val="VerbatimChar"/>
        </w:rPr>
        <w:t xml:space="preserve">## crimelarceny          -0.3017     0.4181  -0.721    0.471    </w:t>
      </w:r>
      <w:r>
        <w:br/>
      </w:r>
      <w:r>
        <w:rPr>
          <w:rStyle w:val="VerbatimChar"/>
        </w:rPr>
        <w:t xml:space="preserve">## crimedrug-related     -0.0401     0.3431  -0.117    0.907    </w:t>
      </w:r>
      <w:r>
        <w:br/>
      </w:r>
      <w:r>
        <w:rPr>
          <w:rStyle w:val="VerbatimChar"/>
        </w:rPr>
        <w:t xml:space="preserve">## crimedriving-related  -0.8925     0.5489  -1.626    0.104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360.11  on 504  degrees of freedom</w:t>
      </w:r>
      <w:r>
        <w:br/>
      </w:r>
      <w:r>
        <w:rPr>
          <w:rStyle w:val="VerbatimChar"/>
        </w:rPr>
        <w:t xml:space="preserve">## Residual deviance: 356.59  on 501  degrees of freedom</w:t>
      </w:r>
      <w:r>
        <w:br/>
      </w:r>
      <w:r>
        <w:rPr>
          <w:rStyle w:val="VerbatimChar"/>
        </w:rPr>
        <w:t xml:space="preserve">## AIC: 364.59</w:t>
      </w:r>
      <w:r>
        <w:br/>
      </w:r>
      <w:r>
        <w:rPr>
          <w:rStyle w:val="VerbatimChar"/>
        </w:rPr>
        <w:t xml:space="preserve">## </w:t>
      </w:r>
      <w:r>
        <w:br/>
      </w:r>
      <w:r>
        <w:rPr>
          <w:rStyle w:val="VerbatimChar"/>
        </w:rPr>
        <w:t xml:space="preserve">## Number of Fisher Scoring iterations: 5</w:t>
      </w:r>
    </w:p>
    <w:p>
      <w:pPr>
        <w:pStyle w:val="FirstParagraph"/>
      </w:pPr>
      <w:r>
        <w:t xml:space="preserve">AIC increases here in this case.</w:t>
      </w:r>
    </w:p>
    <w:p>
      <w:pPr>
        <w:pStyle w:val="SourceCode"/>
      </w:pPr>
      <w:r>
        <w:rPr>
          <w:rStyle w:val="NormalTok"/>
        </w:rPr>
        <w:t xml:space="preserve">parole_model3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parole_recipe3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race </w:t>
      </w:r>
      <w:r>
        <w:rPr>
          <w:rStyle w:val="SpecialCharTok"/>
        </w:rPr>
        <w:t xml:space="preserve">+</w:t>
      </w:r>
      <w:r>
        <w:rPr>
          <w:rStyle w:val="NormalTok"/>
        </w:rPr>
        <w:t xml:space="preserve"> crime,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(parole_recipe3)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(parole_model3)</w:t>
      </w:r>
      <w:r>
        <w:br/>
      </w:r>
      <w:r>
        <w:br/>
      </w:r>
      <w:r>
        <w:rPr>
          <w:rStyle w:val="NormalTok"/>
        </w:rPr>
        <w:t xml:space="preserve">parole_fit3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(parole_fit3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-0.5860  -0.4990  -0.4807  -0.4089   2.4482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-2.099845   0.241493  -8.695   &lt;2e-16 ***</w:t>
      </w:r>
      <w:r>
        <w:br/>
      </w:r>
      <w:r>
        <w:rPr>
          <w:rStyle w:val="VerbatimChar"/>
        </w:rPr>
        <w:t xml:space="preserve">## racenon-white         0.419116   0.283259   1.480    0.139    </w:t>
      </w:r>
      <w:r>
        <w:br/>
      </w:r>
      <w:r>
        <w:rPr>
          <w:rStyle w:val="VerbatimChar"/>
        </w:rPr>
        <w:t xml:space="preserve">## crimelarceny         -0.339958   0.419810  -0.810    0.418    </w:t>
      </w:r>
      <w:r>
        <w:br/>
      </w:r>
      <w:r>
        <w:rPr>
          <w:rStyle w:val="VerbatimChar"/>
        </w:rPr>
        <w:t xml:space="preserve">## crimedrug-related     0.005668   0.345318   0.016    0.987    </w:t>
      </w:r>
      <w:r>
        <w:br/>
      </w:r>
      <w:r>
        <w:rPr>
          <w:rStyle w:val="VerbatimChar"/>
        </w:rPr>
        <w:t xml:space="preserve">## crimedriving-related -0.845749   0.550491  -1.536    0.124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360.11  on 504  degrees of freedom</w:t>
      </w:r>
      <w:r>
        <w:br/>
      </w:r>
      <w:r>
        <w:rPr>
          <w:rStyle w:val="VerbatimChar"/>
        </w:rPr>
        <w:t xml:space="preserve">## Residual deviance: 354.40  on 500  degrees of freedom</w:t>
      </w:r>
      <w:r>
        <w:br/>
      </w:r>
      <w:r>
        <w:rPr>
          <w:rStyle w:val="VerbatimChar"/>
        </w:rPr>
        <w:t xml:space="preserve">## AIC: 364.4</w:t>
      </w:r>
      <w:r>
        <w:br/>
      </w:r>
      <w:r>
        <w:rPr>
          <w:rStyle w:val="VerbatimChar"/>
        </w:rPr>
        <w:t xml:space="preserve">## </w:t>
      </w:r>
      <w:r>
        <w:br/>
      </w:r>
      <w:r>
        <w:rPr>
          <w:rStyle w:val="VerbatimChar"/>
        </w:rPr>
        <w:t xml:space="preserve">## Number of Fisher Scoring iterations: 5</w:t>
      </w:r>
    </w:p>
    <w:p>
      <w:pPr>
        <w:pStyle w:val="FirstParagraph"/>
      </w:pPr>
      <w:r>
        <w:t xml:space="preserve">Race and crime together also are about the same as crime alone. What if we take all of the variables?</w:t>
      </w:r>
    </w:p>
    <w:p>
      <w:pPr>
        <w:pStyle w:val="SourceCode"/>
      </w:pPr>
      <w:r>
        <w:rPr>
          <w:rStyle w:val="NormalTok"/>
        </w:rPr>
        <w:t xml:space="preserve">parole_model4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parole_recipe4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(parole_recipe4)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(parole_model4)</w:t>
      </w:r>
      <w:r>
        <w:br/>
      </w:r>
      <w:r>
        <w:br/>
      </w:r>
      <w:r>
        <w:rPr>
          <w:rStyle w:val="NormalTok"/>
        </w:rPr>
        <w:t xml:space="preserve">parole_fit4 </w:t>
      </w:r>
      <w:r>
        <w:rPr>
          <w:rStyle w:val="OtherTok"/>
        </w:rPr>
        <w:t xml:space="preserve">=</w:t>
      </w:r>
      <w:r>
        <w:rPr>
          <w:rStyle w:val="NormalTok"/>
        </w:rPr>
        <w:t xml:space="preserve"> </w:t>
      </w:r>
      <w:r>
        <w:rPr>
          <w:rStyle w:val="FunctionTok"/>
        </w:rPr>
        <w:t xml:space="preserve">fit</w:t>
      </w:r>
      <w:r>
        <w:rPr>
          <w:rStyle w:val="NormalTok"/>
        </w:rPr>
        <w:t xml:space="preserve">(logreg_wf, train)</w:t>
      </w:r>
    </w:p>
    <w:p>
      <w:pPr>
        <w:pStyle w:val="SourceCode"/>
      </w:pPr>
      <w:r>
        <w:rPr>
          <w:rStyle w:val="VerbatimChar"/>
        </w:rPr>
        <w:t xml:space="preserve">## Warning: glm.fit: algorithm did not converge</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#optional, but suppresses scientific notation</w:t>
      </w:r>
      <w:r>
        <w:br/>
      </w:r>
      <w:r>
        <w:rPr>
          <w:rStyle w:val="FunctionTok"/>
        </w:rPr>
        <w:t xml:space="preserve">summary</w:t>
      </w:r>
      <w:r>
        <w:rPr>
          <w:rStyle w:val="NormalTok"/>
        </w:rPr>
        <w:t xml:space="preserve">(parole_fit4</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-0.000002409  -0.000002409  -0.000002409  -0.000002409   0.000002409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-26.566068523537101242 115560.113860363140702248</w:t>
      </w:r>
      <w:r>
        <w:br/>
      </w:r>
      <w:r>
        <w:rPr>
          <w:rStyle w:val="VerbatimChar"/>
        </w:rPr>
        <w:t xml:space="preserve">## maleyes                  53.132137547552993340  56648.028350091743050143</w:t>
      </w:r>
      <w:r>
        <w:br/>
      </w:r>
      <w:r>
        <w:rPr>
          <w:rStyle w:val="VerbatimChar"/>
        </w:rPr>
        <w:t xml:space="preserve">## racenon-white            -0.000000000000173640  36011.996786441508447751</w:t>
      </w:r>
      <w:r>
        <w:br/>
      </w:r>
      <w:r>
        <w:rPr>
          <w:rStyle w:val="VerbatimChar"/>
        </w:rPr>
        <w:t xml:space="preserve">## age                      -0.000000000000007516   1584.126748150792082015</w:t>
      </w:r>
      <w:r>
        <w:br/>
      </w:r>
      <w:r>
        <w:rPr>
          <w:rStyle w:val="VerbatimChar"/>
        </w:rPr>
        <w:t xml:space="preserve">## stateKentucky            -0.000000000000761446  54836.449668094399385154</w:t>
      </w:r>
      <w:r>
        <w:br/>
      </w:r>
      <w:r>
        <w:rPr>
          <w:rStyle w:val="VerbatimChar"/>
        </w:rPr>
        <w:t xml:space="preserve">## stateLouisiana           -0.000000000003611966  69044.086725114801083691</w:t>
      </w:r>
      <w:r>
        <w:br/>
      </w:r>
      <w:r>
        <w:rPr>
          <w:rStyle w:val="VerbatimChar"/>
        </w:rPr>
        <w:t xml:space="preserve">## stateVirginia            -0.000000000000783227  52745.245120707135356497</w:t>
      </w:r>
      <w:r>
        <w:br/>
      </w:r>
      <w:r>
        <w:rPr>
          <w:rStyle w:val="VerbatimChar"/>
        </w:rPr>
        <w:t xml:space="preserve">## time.served               0.000000000000209676  13388.758934958117606584</w:t>
      </w:r>
      <w:r>
        <w:br/>
      </w:r>
      <w:r>
        <w:rPr>
          <w:rStyle w:val="VerbatimChar"/>
        </w:rPr>
        <w:t xml:space="preserve">## max.sentence             -0.000000000000060201   6067.432244601792262984</w:t>
      </w:r>
      <w:r>
        <w:br/>
      </w:r>
      <w:r>
        <w:rPr>
          <w:rStyle w:val="VerbatimChar"/>
        </w:rPr>
        <w:t xml:space="preserve">## multiple.offenses1        0.000000000000127467  39954.110743762452329975</w:t>
      </w:r>
      <w:r>
        <w:br/>
      </w:r>
      <w:r>
        <w:rPr>
          <w:rStyle w:val="VerbatimChar"/>
        </w:rPr>
        <w:t xml:space="preserve">## crimelarceny             -0.000000000000076744  46423.752574692334746942</w:t>
      </w:r>
      <w:r>
        <w:br/>
      </w:r>
      <w:r>
        <w:rPr>
          <w:rStyle w:val="VerbatimChar"/>
        </w:rPr>
        <w:t xml:space="preserve">## crimedrug-related        -0.000000000000198305  43273.756296548031968996</w:t>
      </w:r>
      <w:r>
        <w:br/>
      </w:r>
      <w:r>
        <w:rPr>
          <w:rStyle w:val="VerbatimChar"/>
        </w:rPr>
        <w:t xml:space="preserve">## crimedriving-related      0.000000000000107385  49919.073397755171754397</w:t>
      </w:r>
      <w:r>
        <w:br/>
      </w:r>
      <w:r>
        <w:rPr>
          <w:rStyle w:val="VerbatimChar"/>
        </w:rPr>
        <w:t xml:space="preserve">##                      z value Pr(&gt;|z|)</w:t>
      </w:r>
      <w:r>
        <w:br/>
      </w:r>
      <w:r>
        <w:rPr>
          <w:rStyle w:val="VerbatimChar"/>
        </w:rPr>
        <w:t xml:space="preserve">## (Intercept)            0.000    1.000</w:t>
      </w:r>
      <w:r>
        <w:br/>
      </w:r>
      <w:r>
        <w:rPr>
          <w:rStyle w:val="VerbatimChar"/>
        </w:rPr>
        <w:t xml:space="preserve">## maleyes                0.001    0.999</w:t>
      </w:r>
      <w:r>
        <w:br/>
      </w:r>
      <w:r>
        <w:rPr>
          <w:rStyle w:val="VerbatimChar"/>
        </w:rPr>
        <w:t xml:space="preserve">## racenon-white          0.000    1.000</w:t>
      </w:r>
      <w:r>
        <w:br/>
      </w:r>
      <w:r>
        <w:rPr>
          <w:rStyle w:val="VerbatimChar"/>
        </w:rPr>
        <w:t xml:space="preserve">## age                    0.000    1.000</w:t>
      </w:r>
      <w:r>
        <w:br/>
      </w:r>
      <w:r>
        <w:rPr>
          <w:rStyle w:val="VerbatimChar"/>
        </w:rPr>
        <w:t xml:space="preserve">## stateKentucky          0.000    1.000</w:t>
      </w:r>
      <w:r>
        <w:br/>
      </w:r>
      <w:r>
        <w:rPr>
          <w:rStyle w:val="VerbatimChar"/>
        </w:rPr>
        <w:t xml:space="preserve">## stateLouisiana         0.000    1.000</w:t>
      </w:r>
      <w:r>
        <w:br/>
      </w:r>
      <w:r>
        <w:rPr>
          <w:rStyle w:val="VerbatimChar"/>
        </w:rPr>
        <w:t xml:space="preserve">## stateVirginia          0.000    1.000</w:t>
      </w:r>
      <w:r>
        <w:br/>
      </w:r>
      <w:r>
        <w:rPr>
          <w:rStyle w:val="VerbatimChar"/>
        </w:rPr>
        <w:t xml:space="preserve">## time.served            0.000    1.000</w:t>
      </w:r>
      <w:r>
        <w:br/>
      </w:r>
      <w:r>
        <w:rPr>
          <w:rStyle w:val="VerbatimChar"/>
        </w:rPr>
        <w:t xml:space="preserve">## max.sentence           0.000    1.000</w:t>
      </w:r>
      <w:r>
        <w:br/>
      </w:r>
      <w:r>
        <w:rPr>
          <w:rStyle w:val="VerbatimChar"/>
        </w:rPr>
        <w:t xml:space="preserve">## multiple.offenses1     0.000    1.000</w:t>
      </w:r>
      <w:r>
        <w:br/>
      </w:r>
      <w:r>
        <w:rPr>
          <w:rStyle w:val="VerbatimChar"/>
        </w:rPr>
        <w:t xml:space="preserve">## crimelarceny           0.000    1.000</w:t>
      </w:r>
      <w:r>
        <w:br/>
      </w:r>
      <w:r>
        <w:rPr>
          <w:rStyle w:val="VerbatimChar"/>
        </w:rPr>
        <w:t xml:space="preserve">## crimedrug-related      0.000    1.000</w:t>
      </w:r>
      <w:r>
        <w:br/>
      </w:r>
      <w:r>
        <w:rPr>
          <w:rStyle w:val="VerbatimChar"/>
        </w:rPr>
        <w:t xml:space="preserve">## crimedriving-related   0.000    1.000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360.1052407601982  on 504  degrees of freedom</w:t>
      </w:r>
      <w:r>
        <w:br/>
      </w:r>
      <w:r>
        <w:rPr>
          <w:rStyle w:val="VerbatimChar"/>
        </w:rPr>
        <w:t xml:space="preserve">## Residual deviance:   0.0000000029298  on 492  degrees of freedom</w:t>
      </w:r>
      <w:r>
        <w:br/>
      </w:r>
      <w:r>
        <w:rPr>
          <w:rStyle w:val="VerbatimChar"/>
        </w:rPr>
        <w:t xml:space="preserve">## AIC: 26</w:t>
      </w:r>
      <w:r>
        <w:br/>
      </w:r>
      <w:r>
        <w:rPr>
          <w:rStyle w:val="VerbatimChar"/>
        </w:rPr>
        <w:t xml:space="preserve">## </w:t>
      </w:r>
      <w:r>
        <w:br/>
      </w:r>
      <w:r>
        <w:rPr>
          <w:rStyle w:val="VerbatimChar"/>
        </w:rPr>
        <w:t xml:space="preserve">## Number of Fisher Scoring iterations: 25</w:t>
      </w:r>
    </w:p>
    <w:p>
      <w:pPr>
        <w:pStyle w:val="FirstParagraph"/>
      </w:pPr>
      <w:r>
        <w:t xml:space="preserve">AIC of 26 is quite impressive. I do not anticipate finding a combination with an AIC lower than 26. Looking at this model, we can see being male can have a positive correlation on committing parole violations. However, this models estimate std.’s are all actually all extremely close together and not particularly useful. Grouping all of the variables to predict violators makes this model hard to read and comprehend. Based on the task, this appears to be the lowest AIC, but that may not mean that this is really all that clean and intuitive. Perhaps limiting the run to 3-4 variables would bring a higher AIC but much more clarity that is needed to continue effective analysis.</w:t>
      </w:r>
    </w:p>
    <w:p>
      <w:pPr>
        <w:pStyle w:val="BodyText"/>
      </w:pPr>
      <w:r>
        <w:t xml:space="preserve">Let’s try a new regression model with some select variables.</w:t>
      </w:r>
    </w:p>
    <w:p>
      <w:pPr>
        <w:pStyle w:val="SourceCode"/>
      </w:pPr>
      <w:r>
        <w:rPr>
          <w:rStyle w:val="NormalTok"/>
        </w:rPr>
        <w:t xml:space="preserve">parole_model5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parole_recipe5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w:t>
      </w:r>
      <w:r>
        <w:rPr>
          <w:rStyle w:val="SpecialCharTok"/>
        </w:rPr>
        <w:t xml:space="preserve">+</w:t>
      </w:r>
      <w:r>
        <w:rPr>
          <w:rStyle w:val="NormalTok"/>
        </w:rPr>
        <w:t xml:space="preserve"> race,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(parole_recipe5)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(parole_model5)</w:t>
      </w:r>
      <w:r>
        <w:br/>
      </w:r>
      <w:r>
        <w:br/>
      </w:r>
      <w:r>
        <w:rPr>
          <w:rStyle w:val="NormalTok"/>
        </w:rPr>
        <w:t xml:space="preserve">parole_fit5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(parole_fit5</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-1.3821  -0.4502  -0.2291  -0.1494   3.0002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-2.2382     0.3202  -6.990 0.00000000000275 ***</w:t>
      </w:r>
      <w:r>
        <w:br/>
      </w:r>
      <w:r>
        <w:rPr>
          <w:rStyle w:val="VerbatimChar"/>
        </w:rPr>
        <w:t xml:space="preserve">## stateKentucky       -0.4641     0.4627  -1.003           0.3159    </w:t>
      </w:r>
      <w:r>
        <w:br/>
      </w:r>
      <w:r>
        <w:rPr>
          <w:rStyle w:val="VerbatimChar"/>
        </w:rPr>
        <w:t xml:space="preserve">## stateLouisiana       0.3328     0.4577   0.727           0.4671    </w:t>
      </w:r>
      <w:r>
        <w:br/>
      </w:r>
      <w:r>
        <w:rPr>
          <w:rStyle w:val="VerbatimChar"/>
        </w:rPr>
        <w:t xml:space="preserve">## stateVirginia       -3.7640     0.6526  -5.768 0.00000000802616 ***</w:t>
      </w:r>
      <w:r>
        <w:br/>
      </w:r>
      <w:r>
        <w:rPr>
          <w:rStyle w:val="VerbatimChar"/>
        </w:rPr>
        <w:t xml:space="preserve">## multiple.offenses1   1.5128     0.3704   4.084 0.00004425741578 ***</w:t>
      </w:r>
      <w:r>
        <w:br/>
      </w:r>
      <w:r>
        <w:rPr>
          <w:rStyle w:val="VerbatimChar"/>
        </w:rPr>
        <w:t xml:space="preserve">## racenon-white        0.8620     0.3766   2.288           0.0221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360.11  on 504  degrees of freedom</w:t>
      </w:r>
      <w:r>
        <w:br/>
      </w:r>
      <w:r>
        <w:rPr>
          <w:rStyle w:val="VerbatimChar"/>
        </w:rPr>
        <w:t xml:space="preserve">## Residual deviance: 257.04  on 499  degrees of freedom</w:t>
      </w:r>
      <w:r>
        <w:br/>
      </w:r>
      <w:r>
        <w:rPr>
          <w:rStyle w:val="VerbatimChar"/>
        </w:rPr>
        <w:t xml:space="preserve">## AIC: 269.04</w:t>
      </w:r>
      <w:r>
        <w:br/>
      </w:r>
      <w:r>
        <w:rPr>
          <w:rStyle w:val="VerbatimChar"/>
        </w:rPr>
        <w:t xml:space="preserve">## </w:t>
      </w:r>
      <w:r>
        <w:br/>
      </w:r>
      <w:r>
        <w:rPr>
          <w:rStyle w:val="VerbatimChar"/>
        </w:rPr>
        <w:t xml:space="preserve">## Number of Fisher Scoring iterations: 7</w:t>
      </w:r>
    </w:p>
    <w:p>
      <w:pPr>
        <w:pStyle w:val="FirstParagraph"/>
      </w:pPr>
      <w:r>
        <w:t xml:space="preserve">There is an AIC of 269, which is better than some of our prior attempts, but not as good as 26. However, this is much clearer than our prior model. It does not look like Kentucky, or Louisiana are actually significant here, despite my early indications! It appears having multiple offenses and being a non-white offender seem to increase the prediction/ your assumed chance of being a parole violator while being from Virginia appears to have a negative correlation, lowering the predictions chance’s of classifying you as a parole violator. Overall this model is still sub 300 on AIC and provides some more clear insight into where we need to focus our efforts on finding the best affecting variables on</w:t>
      </w:r>
      <w:r>
        <w:t xml:space="preserve"> </w:t>
      </w:r>
      <w:r>
        <w:t xml:space="preserve">“</w:t>
      </w:r>
      <w:r>
        <w:t xml:space="preserve">violators</w:t>
      </w:r>
      <w:r>
        <w:t xml:space="preserve">”</w:t>
      </w:r>
      <w:r>
        <w:t xml:space="preserve">.</w:t>
      </w:r>
    </w:p>
    <w:p>
      <w:pPr>
        <w:pStyle w:val="BodyText"/>
      </w:pPr>
      <w:r>
        <w:t xml:space="preserve">Let’s make some predictions based off of our variables; some sample scenarios.</w:t>
      </w:r>
    </w:p>
    <w:p>
      <w:pPr>
        <w:pStyle w:val="SourceCode"/>
      </w:pP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StringTok"/>
        </w:rPr>
        <w:t xml:space="preserve">"Louisiana"</w:t>
      </w:r>
      <w:r>
        <w:rPr>
          <w:rStyle w:val="NormalTok"/>
        </w:rPr>
        <w:t xml:space="preserve">, </w:t>
      </w:r>
      <w:r>
        <w:rPr>
          <w:rStyle w:val="AttributeTok"/>
        </w:rPr>
        <w:t xml:space="preserve">multiple.offenses =</w:t>
      </w:r>
      <w:r>
        <w:rPr>
          <w:rStyle w:val="NormalTok"/>
        </w:rPr>
        <w:t xml:space="preserve"> </w:t>
      </w:r>
      <w:r>
        <w:rPr>
          <w:rStyle w:val="StringTok"/>
        </w:rPr>
        <w:t xml:space="preserve">"1"</w:t>
      </w:r>
      <w:r>
        <w:rPr>
          <w:rStyle w:val="NormalTok"/>
        </w:rPr>
        <w:t xml:space="preserve">, </w:t>
      </w:r>
      <w:r>
        <w:rPr>
          <w:rStyle w:val="AttributeTok"/>
        </w:rPr>
        <w:t xml:space="preserve">race =</w:t>
      </w:r>
      <w:r>
        <w:rPr>
          <w:rStyle w:val="NormalTok"/>
        </w:rPr>
        <w:t xml:space="preserve"> </w:t>
      </w:r>
      <w:r>
        <w:rPr>
          <w:rStyle w:val="StringTok"/>
        </w:rPr>
        <w:t xml:space="preserve">"white"</w:t>
      </w:r>
      <w:r>
        <w:rPr>
          <w:rStyle w:val="NormalTok"/>
        </w:rPr>
        <w:t xml:space="preserve">)</w:t>
      </w:r>
      <w:r>
        <w:br/>
      </w:r>
      <w:r>
        <w:rPr>
          <w:rStyle w:val="FunctionTok"/>
        </w:rPr>
        <w:t xml:space="preserve">predict</w:t>
      </w:r>
      <w:r>
        <w:rPr>
          <w:rStyle w:val="NormalTok"/>
        </w:rPr>
        <w:t xml:space="preserve">(parole_fit5, newdata,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.pred_0 .pred_1</w:t>
      </w:r>
      <w:r>
        <w:br/>
      </w:r>
      <w:r>
        <w:rPr>
          <w:rStyle w:val="VerbatimChar"/>
        </w:rPr>
        <w:t xml:space="preserve">##     &lt;dbl&gt;   &lt;dbl&gt;</w:t>
      </w:r>
      <w:r>
        <w:br/>
      </w:r>
      <w:r>
        <w:rPr>
          <w:rStyle w:val="VerbatimChar"/>
        </w:rPr>
        <w:t xml:space="preserve">## 1   0.597   0.403</w:t>
      </w:r>
    </w:p>
    <w:p>
      <w:pPr>
        <w:pStyle w:val="FirstParagraph"/>
      </w:pPr>
      <w:r>
        <w:t xml:space="preserve">With this combination, it appears that we predict you are more likely to NOT violate your parole based on the combination of these variables. Let’s try another. (Bordering on 60/40 no/yes split here)</w:t>
      </w:r>
    </w:p>
    <w:p>
      <w:pPr>
        <w:pStyle w:val="SourceCode"/>
      </w:pPr>
      <w:r>
        <w:rPr>
          <w:rStyle w:val="NormalTok"/>
        </w:rPr>
        <w:t xml:space="preserve">newdata2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StringTok"/>
        </w:rPr>
        <w:t xml:space="preserve">"Kentucky"</w:t>
      </w:r>
      <w:r>
        <w:rPr>
          <w:rStyle w:val="NormalTok"/>
        </w:rPr>
        <w:t xml:space="preserve">, </w:t>
      </w:r>
      <w:r>
        <w:rPr>
          <w:rStyle w:val="AttributeTok"/>
        </w:rPr>
        <w:t xml:space="preserve">multiple.offenses =</w:t>
      </w:r>
      <w:r>
        <w:rPr>
          <w:rStyle w:val="NormalTok"/>
        </w:rPr>
        <w:t xml:space="preserve"> </w:t>
      </w:r>
      <w:r>
        <w:rPr>
          <w:rStyle w:val="StringTok"/>
        </w:rPr>
        <w:t xml:space="preserve">"0"</w:t>
      </w:r>
      <w:r>
        <w:rPr>
          <w:rStyle w:val="NormalTok"/>
        </w:rPr>
        <w:t xml:space="preserve">, </w:t>
      </w:r>
      <w:r>
        <w:rPr>
          <w:rStyle w:val="AttributeTok"/>
        </w:rPr>
        <w:t xml:space="preserve">race =</w:t>
      </w:r>
      <w:r>
        <w:rPr>
          <w:rStyle w:val="NormalTok"/>
        </w:rPr>
        <w:t xml:space="preserve"> </w:t>
      </w:r>
      <w:r>
        <w:rPr>
          <w:rStyle w:val="StringTok"/>
        </w:rPr>
        <w:t xml:space="preserve">"non-white"</w:t>
      </w:r>
      <w:r>
        <w:rPr>
          <w:rStyle w:val="NormalTok"/>
        </w:rPr>
        <w:t xml:space="preserve">)</w:t>
      </w:r>
      <w:r>
        <w:br/>
      </w:r>
      <w:r>
        <w:rPr>
          <w:rStyle w:val="FunctionTok"/>
        </w:rPr>
        <w:t xml:space="preserve">predict</w:t>
      </w:r>
      <w:r>
        <w:rPr>
          <w:rStyle w:val="NormalTok"/>
        </w:rPr>
        <w:t xml:space="preserve">(parole_fit5, newdata2,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.pred_0 .pred_1</w:t>
      </w:r>
      <w:r>
        <w:br/>
      </w:r>
      <w:r>
        <w:rPr>
          <w:rStyle w:val="VerbatimChar"/>
        </w:rPr>
        <w:t xml:space="preserve">##     &lt;dbl&gt;   &lt;dbl&gt;</w:t>
      </w:r>
      <w:r>
        <w:br/>
      </w:r>
      <w:r>
        <w:rPr>
          <w:rStyle w:val="VerbatimChar"/>
        </w:rPr>
        <w:t xml:space="preserve">## 1   0.863   0.137</w:t>
      </w:r>
    </w:p>
    <w:p>
      <w:pPr>
        <w:pStyle w:val="FirstParagraph"/>
      </w:pPr>
      <w:r>
        <w:t xml:space="preserve">With this combination, you are predicted to be even less likely to violate your parole (86% roughly no/yes)!</w:t>
      </w:r>
    </w:p>
    <w:p>
      <w:pPr>
        <w:pStyle w:val="BodyText"/>
      </w:pPr>
      <w:r>
        <w:t xml:space="preserve">Now let’s create a ROC curve to better illustrate some points and illuiminate/discover our probability threshold that best balances specifcity alongside sensitivity.</w:t>
      </w:r>
    </w:p>
    <w:p>
      <w:pPr>
        <w:pStyle w:val="SourceCode"/>
      </w:pPr>
      <w:r>
        <w:rPr>
          <w:rStyle w:val="NormalTok"/>
        </w:rPr>
        <w:t xml:space="preserve">parole_model5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parole_recipe5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w:t>
      </w:r>
      <w:r>
        <w:rPr>
          <w:rStyle w:val="SpecialCharTok"/>
        </w:rPr>
        <w:t xml:space="preserve">+</w:t>
      </w:r>
      <w:r>
        <w:rPr>
          <w:rStyle w:val="NormalTok"/>
        </w:rPr>
        <w:t xml:space="preserve"> race,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(parole_recipe5)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(parole_model5)</w:t>
      </w:r>
      <w:r>
        <w:br/>
      </w:r>
      <w:r>
        <w:br/>
      </w:r>
      <w:r>
        <w:rPr>
          <w:rStyle w:val="NormalTok"/>
        </w:rPr>
        <w:t xml:space="preserve">parole_fit5 </w:t>
      </w:r>
      <w:r>
        <w:rPr>
          <w:rStyle w:val="OtherTok"/>
        </w:rPr>
        <w:t xml:space="preserve">=</w:t>
      </w:r>
      <w:r>
        <w:rPr>
          <w:rStyle w:val="NormalTok"/>
        </w:rPr>
        <w:t xml:space="preserve"> </w:t>
      </w:r>
      <w:r>
        <w:rPr>
          <w:rStyle w:val="FunctionTok"/>
        </w:rPr>
        <w:t xml:space="preserve">fit</w:t>
      </w:r>
      <w:r>
        <w:rPr>
          <w:rStyle w:val="NormalTok"/>
        </w:rPr>
        <w:t xml:space="preserve">(logreg_wf, train)</w:t>
      </w:r>
    </w:p>
    <w:p>
      <w:pPr>
        <w:pStyle w:val="FirstParagraph"/>
      </w:pPr>
      <w:r>
        <w:t xml:space="preserve">( Just to remind to utilize the model with all of the variables)</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(parole_fit5, train,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 A tibble: 6 x 2</w:t>
      </w:r>
      <w:r>
        <w:br/>
      </w:r>
      <w:r>
        <w:rPr>
          <w:rStyle w:val="VerbatimChar"/>
        </w:rPr>
        <w:t xml:space="preserve">##   .pred_0 .pred_1</w:t>
      </w:r>
      <w:r>
        <w:br/>
      </w:r>
      <w:r>
        <w:rPr>
          <w:rStyle w:val="VerbatimChar"/>
        </w:rPr>
        <w:t xml:space="preserve">##     &lt;dbl&gt;   &lt;dbl&gt;</w:t>
      </w:r>
      <w:r>
        <w:br/>
      </w:r>
      <w:r>
        <w:rPr>
          <w:rStyle w:val="VerbatimChar"/>
        </w:rPr>
        <w:t xml:space="preserve">## 1   0.904  0.0964</w:t>
      </w:r>
      <w:r>
        <w:br/>
      </w:r>
      <w:r>
        <w:rPr>
          <w:rStyle w:val="VerbatimChar"/>
        </w:rPr>
        <w:t xml:space="preserve">## 2   0.798  0.202 </w:t>
      </w:r>
      <w:r>
        <w:br/>
      </w:r>
      <w:r>
        <w:rPr>
          <w:rStyle w:val="VerbatimChar"/>
        </w:rPr>
        <w:t xml:space="preserve">## 3   0.904  0.0964</w:t>
      </w:r>
      <w:r>
        <w:br/>
      </w:r>
      <w:r>
        <w:rPr>
          <w:rStyle w:val="VerbatimChar"/>
        </w:rPr>
        <w:t xml:space="preserve">## 4   0.798  0.202 </w:t>
      </w:r>
      <w:r>
        <w:br/>
      </w:r>
      <w:r>
        <w:rPr>
          <w:rStyle w:val="VerbatimChar"/>
        </w:rPr>
        <w:t xml:space="preserve">## 5   0.904  0.0964</w:t>
      </w:r>
      <w:r>
        <w:br/>
      </w:r>
      <w:r>
        <w:rPr>
          <w:rStyle w:val="VerbatimChar"/>
        </w:rPr>
        <w:t xml:space="preserve">## 6   0.904  0.0964</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(parole_fit5,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rPr>
          <w:rStyle w:val="CommentTok"/>
        </w:rPr>
        <w:t xml:space="preserve">#Pulls column #2, the YES</w:t>
      </w:r>
      <w:r>
        <w:br/>
      </w:r>
      <w:r>
        <w:rPr>
          <w:rStyle w:val="Function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.pred_1</w:t>
      </w:r>
      <w:r>
        <w:br/>
      </w:r>
      <w:r>
        <w:rPr>
          <w:rStyle w:val="VerbatimChar"/>
        </w:rPr>
        <w:t xml:space="preserve">##     &lt;dbl&gt;</w:t>
      </w:r>
      <w:r>
        <w:br/>
      </w:r>
      <w:r>
        <w:rPr>
          <w:rStyle w:val="VerbatimChar"/>
        </w:rPr>
        <w:t xml:space="preserve">## 1  0.0964</w:t>
      </w:r>
      <w:r>
        <w:br/>
      </w:r>
      <w:r>
        <w:rPr>
          <w:rStyle w:val="VerbatimChar"/>
        </w:rPr>
        <w:t xml:space="preserve">## 2  0.202 </w:t>
      </w:r>
      <w:r>
        <w:br/>
      </w:r>
      <w:r>
        <w:rPr>
          <w:rStyle w:val="VerbatimChar"/>
        </w:rPr>
        <w:t xml:space="preserve">## 3  0.0964</w:t>
      </w:r>
      <w:r>
        <w:br/>
      </w:r>
      <w:r>
        <w:rPr>
          <w:rStyle w:val="VerbatimChar"/>
        </w:rPr>
        <w:t xml:space="preserve">## 4  0.202 </w:t>
      </w:r>
      <w:r>
        <w:br/>
      </w:r>
      <w:r>
        <w:rPr>
          <w:rStyle w:val="VerbatimChar"/>
        </w:rPr>
        <w:t xml:space="preserve">## 5  0.0964</w:t>
      </w:r>
      <w:r>
        <w:br/>
      </w:r>
      <w:r>
        <w:rPr>
          <w:rStyle w:val="VerbatimChar"/>
        </w:rPr>
        <w:t xml:space="preserve">## 6  0.0964</w:t>
      </w:r>
    </w:p>
    <w:p>
      <w:pPr>
        <w:pStyle w:val="FirstParagraph"/>
      </w:pPr>
      <w:r>
        <w:t xml:space="preserve">Threshold selection</w:t>
      </w:r>
    </w:p>
    <w:p>
      <w:pPr>
        <w:pStyle w:val="SourceCode"/>
      </w:pPr>
      <w:r>
        <w:rPr>
          <w:rStyle w:val="CommentTok"/>
        </w:rPr>
        <w:t xml:space="preserve">#Change this next line to the names of your predictions and the response variable in the training data frame</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violator) </w:t>
      </w:r>
      <w:r>
        <w:br/>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2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0.8606804</w:t>
      </w:r>
    </w:p>
    <w:p>
      <w:pPr>
        <w:pStyle w:val="SourceCode"/>
      </w:pP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0.7586207</w:t>
      </w:r>
      <w:r>
        <w:br/>
      </w:r>
      <w:r>
        <w:rPr>
          <w:rStyle w:val="VerbatimChar"/>
        </w:rPr>
        <w:t xml:space="preserve">## specificity 0.8210291</w:t>
      </w:r>
      <w:r>
        <w:br/>
      </w:r>
      <w:r>
        <w:rPr>
          <w:rStyle w:val="VerbatimChar"/>
        </w:rPr>
        <w:t xml:space="preserve">## cutoff      0.1295001</w:t>
      </w:r>
    </w:p>
    <w:p>
      <w:pPr>
        <w:pStyle w:val="FirstParagraph"/>
      </w:pPr>
      <w:r>
        <w:t xml:space="preserve">According to our model, the cut off is just shy of 13% at 12.9%, which best balances specificity and sensitivity.</w:t>
      </w:r>
      <w:r>
        <w:t xml:space="preserve"> </w:t>
      </w:r>
      <w:r>
        <w:t xml:space="preserve">Let’s now calculate the accuracy, specificity, and sensitivity based off the model on the training set!</w:t>
      </w:r>
    </w:p>
    <w:p>
      <w:pPr>
        <w:pStyle w:val="SourceCode"/>
      </w:pPr>
      <w:r>
        <w:rPr>
          <w:rStyle w:val="CommentTok"/>
        </w:rPr>
        <w:t xml:space="preserve">#confusion matrix</w:t>
      </w:r>
      <w:r>
        <w:br/>
      </w:r>
      <w:r>
        <w:rPr>
          <w:rStyle w:val="CommentTok"/>
        </w:rPr>
        <w:t xml:space="preserve">#The "No" and "Yes" represent the actual values</w:t>
      </w:r>
      <w:r>
        <w:br/>
      </w:r>
      <w:r>
        <w:rPr>
          <w:rStyle w:val="CommentTok"/>
        </w:rPr>
        <w:t xml:space="preserve">#The "FALSE" and "TRUE" represent our predicted values</w:t>
      </w:r>
      <w:r>
        <w:br/>
      </w: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0.1295001</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0   374   73</w:t>
      </w:r>
      <w:r>
        <w:br/>
      </w:r>
      <w:r>
        <w:rPr>
          <w:rStyle w:val="VerbatimChar"/>
        </w:rPr>
        <w:t xml:space="preserve">##   1    17   41</w:t>
      </w:r>
    </w:p>
    <w:p>
      <w:pPr>
        <w:pStyle w:val="FirstParagraph"/>
      </w:pPr>
      <w:r>
        <w:t xml:space="preserve">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0.8217822</w:t>
      </w:r>
    </w:p>
    <w:p>
      <w:pPr>
        <w:pStyle w:val="FirstParagraph"/>
      </w:pPr>
      <w:r>
        <w:t xml:space="preserve">Using the 12.9% cutoff, we predict we will be 82.1% accurate.</w:t>
      </w:r>
    </w:p>
    <w:p>
      <w:pPr>
        <w:pStyle w:val="BodyText"/>
      </w:pPr>
      <w:r>
        <w:t xml:space="preserve">Sensitivity</w:t>
      </w:r>
    </w:p>
    <w:p>
      <w:pPr>
        <w:pStyle w:val="SourceCode"/>
      </w:pPr>
      <w:r>
        <w:rPr>
          <w:rStyle w:val="DecValTok"/>
        </w:rPr>
        <w:t xml:space="preserve">41</w:t>
      </w:r>
      <w:r>
        <w:rPr>
          <w:rStyle w:val="SpecialCharTok"/>
        </w:rPr>
        <w:t xml:space="preserve">/</w:t>
      </w:r>
      <w:r>
        <w:rPr>
          <w:rStyle w:val="NormalTok"/>
        </w:rPr>
        <w:t xml:space="preserve">(</w:t>
      </w:r>
      <w:r>
        <w:rPr>
          <w:rStyle w:val="DecValTok"/>
        </w:rPr>
        <w:t xml:space="preserve">17</w:t>
      </w:r>
      <w:r>
        <w:rPr>
          <w:rStyle w:val="SpecialCharTok"/>
        </w:rPr>
        <w:t xml:space="preserve">+</w:t>
      </w:r>
      <w:r>
        <w:rPr>
          <w:rStyle w:val="DecValTok"/>
        </w:rPr>
        <w:t xml:space="preserve">41</w:t>
      </w:r>
      <w:r>
        <w:rPr>
          <w:rStyle w:val="NormalTok"/>
        </w:rPr>
        <w:t xml:space="preserve">)</w:t>
      </w:r>
    </w:p>
    <w:p>
      <w:pPr>
        <w:pStyle w:val="SourceCode"/>
      </w:pPr>
      <w:r>
        <w:rPr>
          <w:rStyle w:val="VerbatimChar"/>
        </w:rPr>
        <w:t xml:space="preserve">## [1] 0.7068966</w:t>
      </w:r>
    </w:p>
    <w:p>
      <w:pPr>
        <w:pStyle w:val="FirstParagraph"/>
      </w:pPr>
      <w:r>
        <w:t xml:space="preserve">The sensitivity of the model is 70.6%.</w:t>
      </w:r>
    </w:p>
    <w:p>
      <w:pPr>
        <w:pStyle w:val="BodyText"/>
      </w:pPr>
      <w:r>
        <w:t xml:space="preserve">Specificity</w:t>
      </w:r>
    </w:p>
    <w:p>
      <w:pPr>
        <w:pStyle w:val="SourceCode"/>
      </w:pPr>
      <w:r>
        <w:rPr>
          <w:rStyle w:val="DecValTok"/>
        </w:rPr>
        <w:t xml:space="preserve">374</w:t>
      </w:r>
      <w:r>
        <w:rPr>
          <w:rStyle w:val="SpecialCharTok"/>
        </w:rPr>
        <w:t xml:space="preserve">/</w:t>
      </w:r>
      <w:r>
        <w:rPr>
          <w:rStyle w:val="NormalTok"/>
        </w:rPr>
        <w:t xml:space="preserve">(</w:t>
      </w:r>
      <w:r>
        <w:rPr>
          <w:rStyle w:val="DecValTok"/>
        </w:rPr>
        <w:t xml:space="preserve">73</w:t>
      </w:r>
      <w:r>
        <w:rPr>
          <w:rStyle w:val="SpecialCharTok"/>
        </w:rPr>
        <w:t xml:space="preserve">+</w:t>
      </w:r>
      <w:r>
        <w:rPr>
          <w:rStyle w:val="DecValTok"/>
        </w:rPr>
        <w:t xml:space="preserve">374</w:t>
      </w:r>
      <w:r>
        <w:rPr>
          <w:rStyle w:val="NormalTok"/>
        </w:rPr>
        <w:t xml:space="preserve">)</w:t>
      </w:r>
    </w:p>
    <w:p>
      <w:pPr>
        <w:pStyle w:val="SourceCode"/>
      </w:pPr>
      <w:r>
        <w:rPr>
          <w:rStyle w:val="VerbatimChar"/>
        </w:rPr>
        <w:t xml:space="preserve">## [1] 0.836689</w:t>
      </w:r>
    </w:p>
    <w:p>
      <w:pPr>
        <w:pStyle w:val="FirstParagraph"/>
      </w:pPr>
      <w:r>
        <w:t xml:space="preserve">The specificity of the model is 83.6%. If we were to incorrectly classify a parolee, it could ruin their lives first and foremost. If we only take accuracy into account, we could conversely miss a parolee who did violate their parole! Incorrectly classifying or being negligent to the point of enabling false negatives to go off free of consequence would have major social implications alongside the legality of it all. It’s always a good idea to cover your bases, especially in data analysis. It makes sense to take precaution and care so we do not misclassify a parolee. If they violate their parole and go unpunished, the system is now inherently effete and broken. If we misclassify a parolee who did NOT violate their parole as an offender, it could ruin their lives.</w:t>
      </w:r>
    </w:p>
    <w:p>
      <w:pPr>
        <w:pStyle w:val="BodyText"/>
      </w:pPr>
      <w:r>
        <w:t xml:space="preserve">Let’s continue and find a probability threshold that best maximizes accuracy on this set.</w:t>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0.50</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0   435   12</w:t>
      </w:r>
      <w:r>
        <w:br/>
      </w:r>
      <w:r>
        <w:rPr>
          <w:rStyle w:val="VerbatimChar"/>
        </w:rPr>
        <w:t xml:space="preserve">##   1    39   19</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0.8990099</w:t>
      </w:r>
    </w:p>
    <w:p>
      <w:pPr>
        <w:pStyle w:val="FirstParagraph"/>
      </w:pPr>
      <w:r>
        <w:t xml:space="preserve">At a .5 threshold, we’re looking at almost 90% accurate.</w:t>
      </w:r>
      <w:r>
        <w:t xml:space="preserve"> </w:t>
      </w:r>
      <w:r>
        <w:t xml:space="preserve">Threshold = 0.6</w:t>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t3</w:t>
      </w:r>
    </w:p>
    <w:p>
      <w:pPr>
        <w:pStyle w:val="SourceCode"/>
      </w:pPr>
      <w:r>
        <w:rPr>
          <w:rStyle w:val="VerbatimChar"/>
        </w:rPr>
        <w:t xml:space="preserve">##    </w:t>
      </w:r>
      <w:r>
        <w:br/>
      </w:r>
      <w:r>
        <w:rPr>
          <w:rStyle w:val="VerbatimChar"/>
        </w:rPr>
        <w:t xml:space="preserve">##     FALSE TRUE</w:t>
      </w:r>
      <w:r>
        <w:br/>
      </w:r>
      <w:r>
        <w:rPr>
          <w:rStyle w:val="VerbatimChar"/>
        </w:rPr>
        <w:t xml:space="preserve">##   0   435   12</w:t>
      </w:r>
      <w:r>
        <w:br/>
      </w:r>
      <w:r>
        <w:rPr>
          <w:rStyle w:val="VerbatimChar"/>
        </w:rPr>
        <w:t xml:space="preserve">##   1    40   18</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0.8970297</w:t>
      </w:r>
    </w:p>
    <w:p>
      <w:pPr>
        <w:pStyle w:val="FirstParagraph"/>
      </w:pPr>
      <w:r>
        <w:t xml:space="preserve">Going up to .6 leads us to a slightly worse accuracy of 89.7 versus the prior 89.9%.</w:t>
      </w:r>
    </w:p>
    <w:p>
      <w:pPr>
        <w:pStyle w:val="SourceCode"/>
      </w:pPr>
      <w:r>
        <w:rPr>
          <w:rStyle w:val="NormalTok"/>
        </w:rPr>
        <w:t xml:space="preserve">t4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#set threshold to 1 so all are classified as not delinquent</w:t>
      </w:r>
      <w:r>
        <w:br/>
      </w:r>
      <w:r>
        <w:rPr>
          <w:rStyle w:val="NormalTok"/>
        </w:rPr>
        <w:t xml:space="preserve">t4</w:t>
      </w:r>
    </w:p>
    <w:p>
      <w:pPr>
        <w:pStyle w:val="SourceCode"/>
      </w:pPr>
      <w:r>
        <w:rPr>
          <w:rStyle w:val="VerbatimChar"/>
        </w:rPr>
        <w:t xml:space="preserve">##    </w:t>
      </w:r>
      <w:r>
        <w:br/>
      </w:r>
      <w:r>
        <w:rPr>
          <w:rStyle w:val="VerbatimChar"/>
        </w:rPr>
        <w:t xml:space="preserve">##     FALSE</w:t>
      </w:r>
      <w:r>
        <w:br/>
      </w:r>
      <w:r>
        <w:rPr>
          <w:rStyle w:val="VerbatimChar"/>
        </w:rPr>
        <w:t xml:space="preserve">##   0   447</w:t>
      </w:r>
      <w:r>
        <w:br/>
      </w:r>
      <w:r>
        <w:rPr>
          <w:rStyle w:val="VerbatimChar"/>
        </w:rPr>
        <w:t xml:space="preserve">##   1    58</w:t>
      </w:r>
    </w:p>
    <w:p>
      <w:pPr>
        <w:pStyle w:val="SourceCode"/>
      </w:pPr>
      <w:r>
        <w:rPr>
          <w:rStyle w:val="NormalTok"/>
        </w:rPr>
        <w:t xml:space="preserve">(t4[</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0.8851485</w:t>
      </w:r>
    </w:p>
    <w:p>
      <w:pPr>
        <w:pStyle w:val="FirstParagraph"/>
      </w:pPr>
      <w:r>
        <w:t xml:space="preserve">The &gt;1 threshold gives us an even lower threshold of 88.5% here. Accuracy won’t always tell the entire story, sensitivity and specificity will help us decipher and analyze our thresholds/models more effectively.</w:t>
      </w:r>
    </w:p>
    <w:p>
      <w:pPr>
        <w:pStyle w:val="BodyText"/>
      </w:pPr>
      <w:r>
        <w:t xml:space="preserve">If we use the &lt;.5 threshold on our testing set, here are the results.</w:t>
      </w:r>
    </w:p>
    <w:p>
      <w:pPr>
        <w:pStyle w:val="SourceCode"/>
      </w:pPr>
      <w:r>
        <w:rPr>
          <w:rStyle w:val="NormalTok"/>
        </w:rPr>
        <w:t xml:space="preserve">parole_model6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parole_recipe6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w:t>
      </w:r>
      <w:r>
        <w:rPr>
          <w:rStyle w:val="SpecialCharTok"/>
        </w:rPr>
        <w:t xml:space="preserve">+</w:t>
      </w:r>
      <w:r>
        <w:rPr>
          <w:rStyle w:val="NormalTok"/>
        </w:rPr>
        <w:t xml:space="preserve"> race, test)</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(parole_recipe6)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(parole_model6)</w:t>
      </w:r>
      <w:r>
        <w:br/>
      </w:r>
      <w:r>
        <w:br/>
      </w:r>
      <w:r>
        <w:rPr>
          <w:rStyle w:val="NormalTok"/>
        </w:rPr>
        <w:t xml:space="preserve">parole_fit6 </w:t>
      </w:r>
      <w:r>
        <w:rPr>
          <w:rStyle w:val="OtherTok"/>
        </w:rPr>
        <w:t xml:space="preserve">=</w:t>
      </w:r>
      <w:r>
        <w:rPr>
          <w:rStyle w:val="NormalTok"/>
        </w:rPr>
        <w:t xml:space="preserve"> </w:t>
      </w:r>
      <w:r>
        <w:rPr>
          <w:rStyle w:val="FunctionTok"/>
        </w:rPr>
        <w:t xml:space="preserve">fit</w:t>
      </w:r>
      <w:r>
        <w:rPr>
          <w:rStyle w:val="NormalTok"/>
        </w:rPr>
        <w:t xml:space="preserve">(logreg_wf, test)</w:t>
      </w:r>
    </w:p>
    <w:p>
      <w:pPr>
        <w:pStyle w:val="SourceCode"/>
      </w:pP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(parole_fit6, test,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rPr>
          <w:rStyle w:val="CommentTok"/>
        </w:rPr>
        <w:t xml:space="preserve">#Pulls column #2, the YES</w:t>
      </w:r>
      <w:r>
        <w:br/>
      </w:r>
      <w:r>
        <w:rPr>
          <w:rStyle w:val="FunctionTok"/>
        </w:rPr>
        <w:t xml:space="preserve">head</w:t>
      </w:r>
      <w:r>
        <w:rPr>
          <w:rStyle w:val="NormalTok"/>
        </w:rPr>
        <w:t xml:space="preserve">(predictions2)</w:t>
      </w:r>
    </w:p>
    <w:p>
      <w:pPr>
        <w:pStyle w:val="SourceCode"/>
      </w:pPr>
      <w:r>
        <w:rPr>
          <w:rStyle w:val="VerbatimChar"/>
        </w:rPr>
        <w:t xml:space="preserve">## # A tibble: 6 x 1</w:t>
      </w:r>
      <w:r>
        <w:br/>
      </w:r>
      <w:r>
        <w:rPr>
          <w:rStyle w:val="VerbatimChar"/>
        </w:rPr>
        <w:t xml:space="preserve">##   .pred_1</w:t>
      </w:r>
      <w:r>
        <w:br/>
      </w:r>
      <w:r>
        <w:rPr>
          <w:rStyle w:val="VerbatimChar"/>
        </w:rPr>
        <w:t xml:space="preserve">##     &lt;dbl&gt;</w:t>
      </w:r>
      <w:r>
        <w:br/>
      </w:r>
      <w:r>
        <w:rPr>
          <w:rStyle w:val="VerbatimChar"/>
        </w:rPr>
        <w:t xml:space="preserve">## 1  0.0215</w:t>
      </w:r>
      <w:r>
        <w:br/>
      </w:r>
      <w:r>
        <w:rPr>
          <w:rStyle w:val="VerbatimChar"/>
        </w:rPr>
        <w:t xml:space="preserve">## 2  0.0398</w:t>
      </w:r>
      <w:r>
        <w:br/>
      </w:r>
      <w:r>
        <w:rPr>
          <w:rStyle w:val="VerbatimChar"/>
        </w:rPr>
        <w:t xml:space="preserve">## 3  0.0215</w:t>
      </w:r>
      <w:r>
        <w:br/>
      </w:r>
      <w:r>
        <w:rPr>
          <w:rStyle w:val="VerbatimChar"/>
        </w:rPr>
        <w:t xml:space="preserve">## 4  0.257 </w:t>
      </w:r>
      <w:r>
        <w:br/>
      </w:r>
      <w:r>
        <w:rPr>
          <w:rStyle w:val="VerbatimChar"/>
        </w:rPr>
        <w:t xml:space="preserve">## 5  0.0398</w:t>
      </w:r>
      <w:r>
        <w:br/>
      </w:r>
      <w:r>
        <w:rPr>
          <w:rStyle w:val="VerbatimChar"/>
        </w:rPr>
        <w:t xml:space="preserve">## 6  0.0215</w:t>
      </w:r>
    </w:p>
    <w:p>
      <w:pPr>
        <w:pStyle w:val="SourceCode"/>
      </w:pPr>
      <w:r>
        <w:rPr>
          <w:rStyle w:val="NormalTok"/>
        </w:rPr>
        <w:t xml:space="preserve">t4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violator,predictions2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t4</w:t>
      </w:r>
    </w:p>
    <w:p>
      <w:pPr>
        <w:pStyle w:val="SourceCode"/>
      </w:pPr>
      <w:r>
        <w:rPr>
          <w:rStyle w:val="VerbatimChar"/>
        </w:rPr>
        <w:t xml:space="preserve">##    </w:t>
      </w:r>
      <w:r>
        <w:br/>
      </w:r>
      <w:r>
        <w:rPr>
          <w:rStyle w:val="VerbatimChar"/>
        </w:rPr>
        <w:t xml:space="preserve">##     FALSE TRUE</w:t>
      </w:r>
      <w:r>
        <w:br/>
      </w:r>
      <w:r>
        <w:rPr>
          <w:rStyle w:val="VerbatimChar"/>
        </w:rPr>
        <w:t xml:space="preserve">##   0   145    5</w:t>
      </w:r>
      <w:r>
        <w:br/>
      </w:r>
      <w:r>
        <w:rPr>
          <w:rStyle w:val="VerbatimChar"/>
        </w:rPr>
        <w:t xml:space="preserve">##   1    12    8</w:t>
      </w:r>
    </w:p>
    <w:p>
      <w:pPr>
        <w:pStyle w:val="SourceCode"/>
      </w:pPr>
      <w:r>
        <w:rPr>
          <w:rStyle w:val="NormalTok"/>
        </w:rPr>
        <w:t xml:space="preserve">(t4[</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t4[</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0.9</w:t>
      </w:r>
    </w:p>
    <w:p>
      <w:pPr>
        <w:pStyle w:val="FirstParagraph"/>
      </w:pPr>
      <w:r>
        <w:t xml:space="preserve">Based on the .5 probability threshold here, we get an accuracy reporting of 90%. This is almost identical to our training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2022-02-02T01:24:39Z</dcterms:created>
  <dcterms:modified xsi:type="dcterms:W3CDTF">2022-02-02T01:24:39Z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