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drug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VerbatimChar"/>
        </w:rPr>
        <w:t xml:space="preserve">## Rows: 1885 Columns: 32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(19): Column14, Column15, Column16, Column17, Column18, Column19, Column...</w:t>
      </w:r>
      <w:r>
        <w:br/>
      </w:r>
      <w:r>
        <w:rPr>
          <w:rStyle w:val="VerbatimChar"/>
        </w:rPr>
        <w:t xml:space="preserve">## dbl (13): Column1, Column2, Column3, Column4, Column5, Column6, Column7, Col...</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FunctionTok"/>
        </w:rPr>
        <w:t xml:space="preserve">str</w:t>
      </w:r>
      <w:r>
        <w:rPr>
          <w:rStyle w:val="NormalTok"/>
        </w:rPr>
        <w:t xml:space="preserve">(drug)</w:t>
      </w:r>
    </w:p>
    <w:p>
      <w:pPr>
        <w:pStyle w:val="SourceCode"/>
      </w:pPr>
      <w:r>
        <w:rPr>
          <w:rStyle w:val="VerbatimChar"/>
        </w:rPr>
        <w:t xml:space="preserve">## spec_tbl_df [1,885 x 32] (S3: spec_tbl_df/tbl_df/tbl/data.frame)</w:t>
      </w:r>
      <w:r>
        <w:br/>
      </w:r>
      <w:r>
        <w:rPr>
          <w:rStyle w:val="VerbatimChar"/>
        </w:rPr>
        <w:t xml:space="preserve">##  $ ID       : num [1:1885] 1 2 3 4 5 6 7 8 9 10 ...</w:t>
      </w:r>
      <w:r>
        <w:br/>
      </w:r>
      <w:r>
        <w:rPr>
          <w:rStyle w:val="VerbatimChar"/>
        </w:rPr>
        <w:t xml:space="preserve">##  $ Age      : num [1:1885] 0.4979 -0.0785 0.4979 -0.952 0.4979 ...</w:t>
      </w:r>
      <w:r>
        <w:br/>
      </w:r>
      <w:r>
        <w:rPr>
          <w:rStyle w:val="VerbatimChar"/>
        </w:rPr>
        <w:t xml:space="preserve">##  $ Gender   : num [1:1885] 0.482 -0.482 -0.482 0.482 0.482 ...</w:t>
      </w:r>
      <w:r>
        <w:br/>
      </w:r>
      <w:r>
        <w:rPr>
          <w:rStyle w:val="VerbatimChar"/>
        </w:rPr>
        <w:t xml:space="preserve">##  $ Education: num [1:1885] -0.0592 1.9844 -0.0592 1.1637 1.9844 ...</w:t>
      </w:r>
      <w:r>
        <w:br/>
      </w:r>
      <w:r>
        <w:rPr>
          <w:rStyle w:val="VerbatimChar"/>
        </w:rPr>
        <w:t xml:space="preserve">##  $ Country  : num [1:1885] 0.961 0.961 0.961 0.961 0.961 ...</w:t>
      </w:r>
      <w:r>
        <w:br/>
      </w:r>
      <w:r>
        <w:rPr>
          <w:rStyle w:val="VerbatimChar"/>
        </w:rPr>
        <w:t xml:space="preserve">##  $ Ethnicity: num [1:1885] 0.126 -0.317 -0.317 -0.317 -0.317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Alcohol  : chr [1:1885] "CL5" "CL5" "CL6" "CL4" ...</w:t>
      </w:r>
      <w:r>
        <w:br/>
      </w:r>
      <w:r>
        <w:rPr>
          <w:rStyle w:val="VerbatimChar"/>
        </w:rPr>
        <w:t xml:space="preserve">##  $ Amphet   : chr [1:1885] "CL2" "CL2" "CL0" "CL0" ...</w:t>
      </w:r>
      <w:r>
        <w:br/>
      </w:r>
      <w:r>
        <w:rPr>
          <w:rStyle w:val="VerbatimChar"/>
        </w:rPr>
        <w:t xml:space="preserve">##  $ Amyl     : chr [1:1885] "CL0" "CL2" "CL0" "CL0" ...</w:t>
      </w:r>
      <w:r>
        <w:br/>
      </w:r>
      <w:r>
        <w:rPr>
          <w:rStyle w:val="VerbatimChar"/>
        </w:rPr>
        <w:t xml:space="preserve">##  $ Benzos   : chr [1:1885] "CL2" "CL0" "CL0" "CL3" ...</w:t>
      </w:r>
      <w:r>
        <w:br/>
      </w:r>
      <w:r>
        <w:rPr>
          <w:rStyle w:val="VerbatimChar"/>
        </w:rPr>
        <w:t xml:space="preserve">##  $ Caff     : chr [1:1885] "CL6" "CL6" "CL6" "CL5" ...</w:t>
      </w:r>
      <w:r>
        <w:br/>
      </w:r>
      <w:r>
        <w:rPr>
          <w:rStyle w:val="VerbatimChar"/>
        </w:rPr>
        <w:t xml:space="preserve">##  $ Cannabis : chr [1:1885] "CL0" "CL4" "CL3" "CL2" ...</w:t>
      </w:r>
      <w:r>
        <w:br/>
      </w:r>
      <w:r>
        <w:rPr>
          <w:rStyle w:val="VerbatimChar"/>
        </w:rPr>
        <w:t xml:space="preserve">##  $ Choc     : chr [1:1885] "CL5" "CL6" "CL4" "CL4" ...</w:t>
      </w:r>
      <w:r>
        <w:br/>
      </w:r>
      <w:r>
        <w:rPr>
          <w:rStyle w:val="VerbatimChar"/>
        </w:rPr>
        <w:t xml:space="preserve">##  $ Coke     : chr [1:1885] "CL0" "CL3" "CL0" "CL2" ...</w:t>
      </w:r>
      <w:r>
        <w:br/>
      </w:r>
      <w:r>
        <w:rPr>
          <w:rStyle w:val="VerbatimChar"/>
        </w:rPr>
        <w:t xml:space="preserve">##  $ Crack    : chr [1:1885] "CL0" "CL0" "CL0" "CL0" ...</w:t>
      </w:r>
      <w:r>
        <w:br/>
      </w:r>
      <w:r>
        <w:rPr>
          <w:rStyle w:val="VerbatimChar"/>
        </w:rPr>
        <w:t xml:space="preserve">##  $ Ecstasy  : chr [1:1885] "CL0" "CL4" "CL0" "CL0" ...</w:t>
      </w:r>
      <w:r>
        <w:br/>
      </w:r>
      <w:r>
        <w:rPr>
          <w:rStyle w:val="VerbatimChar"/>
        </w:rPr>
        <w:t xml:space="preserve">##  $ Heroin   : chr [1:1885] "CL0" "CL0" "CL0" "CL0" ...</w:t>
      </w:r>
      <w:r>
        <w:br/>
      </w:r>
      <w:r>
        <w:rPr>
          <w:rStyle w:val="VerbatimChar"/>
        </w:rPr>
        <w:t xml:space="preserve">##  $ Ketamine : chr [1:1885] "CL0" "CL2" "CL0" "CL2" ...</w:t>
      </w:r>
      <w:r>
        <w:br/>
      </w:r>
      <w:r>
        <w:rPr>
          <w:rStyle w:val="VerbatimChar"/>
        </w:rPr>
        <w:t xml:space="preserve">##  $ Legalh   : chr [1:1885] "CL0" "CL0" "CL0" "CL0" ...</w:t>
      </w:r>
      <w:r>
        <w:br/>
      </w:r>
      <w:r>
        <w:rPr>
          <w:rStyle w:val="VerbatimChar"/>
        </w:rPr>
        <w:t xml:space="preserve">##  $ LSD      : chr [1:1885] "CL0" "CL2" "CL0" "CL0" ...</w:t>
      </w:r>
      <w:r>
        <w:br/>
      </w:r>
      <w:r>
        <w:rPr>
          <w:rStyle w:val="VerbatimChar"/>
        </w:rPr>
        <w:t xml:space="preserve">##  $ Meth     : chr [1:1885] "CL0" "CL3" "CL0" "CL0" ...</w:t>
      </w:r>
      <w:r>
        <w:br/>
      </w:r>
      <w:r>
        <w:rPr>
          <w:rStyle w:val="VerbatimChar"/>
        </w:rPr>
        <w:t xml:space="preserve">##  $ Mushrooms: chr [1:1885] "CL0" "CL0" "CL1" "CL0" ...</w:t>
      </w:r>
      <w:r>
        <w:br/>
      </w:r>
      <w:r>
        <w:rPr>
          <w:rStyle w:val="VerbatimChar"/>
        </w:rPr>
        <w:t xml:space="preserve">##  $ Nicotine : chr [1:1885] "CL2" "CL4" "CL0" "CL2" ...</w:t>
      </w:r>
      <w:r>
        <w:br/>
      </w:r>
      <w:r>
        <w:rPr>
          <w:rStyle w:val="VerbatimChar"/>
        </w:rPr>
        <w:t xml:space="preserve">##  $ Semer    : chr [1:1885] "CL0" "CL0" "CL0" "CL0" ...</w:t>
      </w:r>
      <w:r>
        <w:br/>
      </w:r>
      <w:r>
        <w:rPr>
          <w:rStyle w:val="VerbatimChar"/>
        </w:rPr>
        <w:t xml:space="preserve">##  $ VSA      : chr [1:1885] "CL0" "CL0" "CL0" "CL0" ...</w:t>
      </w:r>
      <w:r>
        <w:br/>
      </w:r>
      <w:r>
        <w:rPr>
          <w:rStyle w:val="VerbatimChar"/>
        </w:rPr>
        <w:t xml:space="preserve">##  - attr(*, "spec")=</w:t>
      </w:r>
      <w:r>
        <w:br/>
      </w:r>
      <w:r>
        <w:rPr>
          <w:rStyle w:val="VerbatimChar"/>
        </w:rPr>
        <w:t xml:space="preserve">##   .. cols(</w:t>
      </w:r>
      <w:r>
        <w:br/>
      </w:r>
      <w:r>
        <w:rPr>
          <w:rStyle w:val="VerbatimChar"/>
        </w:rPr>
        <w:t xml:space="preserve">##   ..   Column1 = col_double(),</w:t>
      </w:r>
      <w:r>
        <w:br/>
      </w:r>
      <w:r>
        <w:rPr>
          <w:rStyle w:val="VerbatimChar"/>
        </w:rPr>
        <w:t xml:space="preserve">##   ..   Column2 = col_double(),</w:t>
      </w:r>
      <w:r>
        <w:br/>
      </w:r>
      <w:r>
        <w:rPr>
          <w:rStyle w:val="VerbatimChar"/>
        </w:rPr>
        <w:t xml:space="preserve">##   ..   Column3 = col_double(),</w:t>
      </w:r>
      <w:r>
        <w:br/>
      </w:r>
      <w:r>
        <w:rPr>
          <w:rStyle w:val="VerbatimChar"/>
        </w:rPr>
        <w:t xml:space="preserve">##   ..   Column4 = col_double(),</w:t>
      </w:r>
      <w:r>
        <w:br/>
      </w:r>
      <w:r>
        <w:rPr>
          <w:rStyle w:val="VerbatimChar"/>
        </w:rPr>
        <w:t xml:space="preserve">##   ..   Column5 = col_double(),</w:t>
      </w:r>
      <w:r>
        <w:br/>
      </w:r>
      <w:r>
        <w:rPr>
          <w:rStyle w:val="VerbatimChar"/>
        </w:rPr>
        <w:t xml:space="preserve">##   ..   Column6 = col_double(),</w:t>
      </w:r>
      <w:r>
        <w:br/>
      </w:r>
      <w:r>
        <w:rPr>
          <w:rStyle w:val="VerbatimChar"/>
        </w:rPr>
        <w:t xml:space="preserve">##   ..   Column7 = col_double(),</w:t>
      </w:r>
      <w:r>
        <w:br/>
      </w:r>
      <w:r>
        <w:rPr>
          <w:rStyle w:val="VerbatimChar"/>
        </w:rPr>
        <w:t xml:space="preserve">##   ..   Column8 = col_double(),</w:t>
      </w:r>
      <w:r>
        <w:br/>
      </w:r>
      <w:r>
        <w:rPr>
          <w:rStyle w:val="VerbatimChar"/>
        </w:rPr>
        <w:t xml:space="preserve">##   ..   Column9 = col_double(),</w:t>
      </w:r>
      <w:r>
        <w:br/>
      </w:r>
      <w:r>
        <w:rPr>
          <w:rStyle w:val="VerbatimChar"/>
        </w:rPr>
        <w:t xml:space="preserve">##   ..   Column10 = col_double(),</w:t>
      </w:r>
      <w:r>
        <w:br/>
      </w:r>
      <w:r>
        <w:rPr>
          <w:rStyle w:val="VerbatimChar"/>
        </w:rPr>
        <w:t xml:space="preserve">##   ..   Column11 = col_double(),</w:t>
      </w:r>
      <w:r>
        <w:br/>
      </w:r>
      <w:r>
        <w:rPr>
          <w:rStyle w:val="VerbatimChar"/>
        </w:rPr>
        <w:t xml:space="preserve">##   ..   Column12 = col_double(),</w:t>
      </w:r>
      <w:r>
        <w:br/>
      </w:r>
      <w:r>
        <w:rPr>
          <w:rStyle w:val="VerbatimChar"/>
        </w:rPr>
        <w:t xml:space="preserve">##   ..   Column13 = col_double(),</w:t>
      </w:r>
      <w:r>
        <w:br/>
      </w:r>
      <w:r>
        <w:rPr>
          <w:rStyle w:val="VerbatimChar"/>
        </w:rPr>
        <w:t xml:space="preserve">##   ..   Column14 = col_character(),</w:t>
      </w:r>
      <w:r>
        <w:br/>
      </w:r>
      <w:r>
        <w:rPr>
          <w:rStyle w:val="VerbatimChar"/>
        </w:rPr>
        <w:t xml:space="preserve">##   ..   Column15 = col_character(),</w:t>
      </w:r>
      <w:r>
        <w:br/>
      </w:r>
      <w:r>
        <w:rPr>
          <w:rStyle w:val="VerbatimChar"/>
        </w:rPr>
        <w:t xml:space="preserve">##   ..   Column16 = col_character(),</w:t>
      </w:r>
      <w:r>
        <w:br/>
      </w:r>
      <w:r>
        <w:rPr>
          <w:rStyle w:val="VerbatimChar"/>
        </w:rPr>
        <w:t xml:space="preserve">##   ..   Column17 = col_character(),</w:t>
      </w:r>
      <w:r>
        <w:br/>
      </w:r>
      <w:r>
        <w:rPr>
          <w:rStyle w:val="VerbatimChar"/>
        </w:rPr>
        <w:t xml:space="preserve">##   ..   Column18 = col_character(),</w:t>
      </w:r>
      <w:r>
        <w:br/>
      </w:r>
      <w:r>
        <w:rPr>
          <w:rStyle w:val="VerbatimChar"/>
        </w:rPr>
        <w:t xml:space="preserve">##   ..   Column19 = col_character(),</w:t>
      </w:r>
      <w:r>
        <w:br/>
      </w:r>
      <w:r>
        <w:rPr>
          <w:rStyle w:val="VerbatimChar"/>
        </w:rPr>
        <w:t xml:space="preserve">##   ..   Column20 = col_character(),</w:t>
      </w:r>
      <w:r>
        <w:br/>
      </w:r>
      <w:r>
        <w:rPr>
          <w:rStyle w:val="VerbatimChar"/>
        </w:rPr>
        <w:t xml:space="preserve">##   ..   Column21 = col_character(),</w:t>
      </w:r>
      <w:r>
        <w:br/>
      </w:r>
      <w:r>
        <w:rPr>
          <w:rStyle w:val="VerbatimChar"/>
        </w:rPr>
        <w:t xml:space="preserve">##   ..   Column22 = col_character(),</w:t>
      </w:r>
      <w:r>
        <w:br/>
      </w:r>
      <w:r>
        <w:rPr>
          <w:rStyle w:val="VerbatimChar"/>
        </w:rPr>
        <w:t xml:space="preserve">##   ..   Column23 = col_character(),</w:t>
      </w:r>
      <w:r>
        <w:br/>
      </w:r>
      <w:r>
        <w:rPr>
          <w:rStyle w:val="VerbatimChar"/>
        </w:rPr>
        <w:t xml:space="preserve">##   ..   Column24 = col_character(),</w:t>
      </w:r>
      <w:r>
        <w:br/>
      </w:r>
      <w:r>
        <w:rPr>
          <w:rStyle w:val="VerbatimChar"/>
        </w:rPr>
        <w:t xml:space="preserve">##   ..   Column25 = col_character(),</w:t>
      </w:r>
      <w:r>
        <w:br/>
      </w:r>
      <w:r>
        <w:rPr>
          <w:rStyle w:val="VerbatimChar"/>
        </w:rPr>
        <w:t xml:space="preserve">##   ..   Column26 = col_character(),</w:t>
      </w:r>
      <w:r>
        <w:br/>
      </w:r>
      <w:r>
        <w:rPr>
          <w:rStyle w:val="VerbatimChar"/>
        </w:rPr>
        <w:t xml:space="preserve">##   ..   Column27 = col_character(),</w:t>
      </w:r>
      <w:r>
        <w:br/>
      </w:r>
      <w:r>
        <w:rPr>
          <w:rStyle w:val="VerbatimChar"/>
        </w:rPr>
        <w:t xml:space="preserve">##   ..   Column28 = col_character(),</w:t>
      </w:r>
      <w:r>
        <w:br/>
      </w:r>
      <w:r>
        <w:rPr>
          <w:rStyle w:val="VerbatimChar"/>
        </w:rPr>
        <w:t xml:space="preserve">##   ..   Column29 = col_character(),</w:t>
      </w:r>
      <w:r>
        <w:br/>
      </w:r>
      <w:r>
        <w:rPr>
          <w:rStyle w:val="VerbatimChar"/>
        </w:rPr>
        <w:t xml:space="preserve">##   ..   Column30 = col_character(),</w:t>
      </w:r>
      <w:r>
        <w:br/>
      </w:r>
      <w:r>
        <w:rPr>
          <w:rStyle w:val="VerbatimChar"/>
        </w:rPr>
        <w:t xml:space="preserve">##   ..   Column31 = col_character(),</w:t>
      </w:r>
      <w:r>
        <w:br/>
      </w:r>
      <w:r>
        <w:rPr>
          <w:rStyle w:val="VerbatimChar"/>
        </w:rPr>
        <w:t xml:space="preserve">##   ..   Column32 = col_character()</w:t>
      </w:r>
      <w:r>
        <w:br/>
      </w:r>
      <w:r>
        <w:rPr>
          <w:rStyle w:val="VerbatimChar"/>
        </w:rPr>
        <w:t xml:space="preserve">##   .. )</w:t>
      </w:r>
      <w:r>
        <w:br/>
      </w:r>
      <w:r>
        <w:rPr>
          <w:rStyle w:val="VerbatimChar"/>
        </w:rPr>
        <w:t xml:space="preserve">##  - attr(*, "problems")=&lt;externalptr&gt;</w:t>
      </w:r>
    </w:p>
    <w:p>
      <w:pPr>
        <w:pStyle w:val="SourceCode"/>
      </w:pP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p>
    <w:p>
      <w:pPr>
        <w:pStyle w:val="SourceCode"/>
      </w:pP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FunctionTok"/>
        </w:rPr>
        <w:t xml:space="preserve">str</w:t>
      </w:r>
      <w:r>
        <w:rPr>
          <w:rStyle w:val="NormalTok"/>
        </w:rPr>
        <w:t xml:space="preserve">(drug_clean)</w:t>
      </w:r>
    </w:p>
    <w:p>
      <w:pPr>
        <w:pStyle w:val="SourceCode"/>
      </w:pPr>
      <w:r>
        <w:rPr>
          <w:rStyle w:val="VerbatimChar"/>
        </w:rPr>
        <w:t xml:space="preserve">## tibble [1,885 x 31] (S3: tbl_df/tbl/data.frame)</w:t>
      </w:r>
      <w:r>
        <w:br/>
      </w:r>
      <w:r>
        <w:rPr>
          <w:rStyle w:val="VerbatimChar"/>
        </w:rPr>
        <w:t xml:space="preserve">##  $ Age      : Factor w/ 6 levels "18_24","25_34",..: 3 2 3 1 3 6 4 3 3 5 ...</w:t>
      </w:r>
      <w:r>
        <w:br/>
      </w:r>
      <w:r>
        <w:rPr>
          <w:rStyle w:val="VerbatimChar"/>
        </w:rPr>
        <w:t xml:space="preserve">##  $ Gender   : Factor w/ 2 levels "Male","Female": 2 1 1 2 2 2 1 1 2 1 ...</w:t>
      </w:r>
      <w:r>
        <w:br/>
      </w:r>
      <w:r>
        <w:rPr>
          <w:rStyle w:val="VerbatimChar"/>
        </w:rPr>
        <w:t xml:space="preserve">##  $ Education: Factor w/ 9 levels "Under16","At16",..: 6 9 6 8 9 4 8 2 6 8 ...</w:t>
      </w:r>
      <w:r>
        <w:br/>
      </w:r>
      <w:r>
        <w:rPr>
          <w:rStyle w:val="VerbatimChar"/>
        </w:rPr>
        <w:t xml:space="preserve">##  $ Country  : Factor w/ 7 levels "USA","NewZealand",..: 7 7 7 7 7 6 1 7 6 7 ...</w:t>
      </w:r>
      <w:r>
        <w:br/>
      </w:r>
      <w:r>
        <w:rPr>
          <w:rStyle w:val="VerbatimChar"/>
        </w:rPr>
        <w:t xml:space="preserve">##  $ Ethnicity: Factor w/ 7 levels "Black","Asian",..: 6 3 3 3 3 3 3 3 3 3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Alcohol  : Factor w/ 2 levels "Yes","No": 1 1 1 1 1 1 1 1 1 1 ...</w:t>
      </w:r>
      <w:r>
        <w:br/>
      </w:r>
      <w:r>
        <w:rPr>
          <w:rStyle w:val="VerbatimChar"/>
        </w:rPr>
        <w:t xml:space="preserve">##  $ Amphet   : Factor w/ 2 levels "Yes","No": 1 1 2 2 2 2 2 2 2 2 ...</w:t>
      </w:r>
      <w:r>
        <w:br/>
      </w:r>
      <w:r>
        <w:rPr>
          <w:rStyle w:val="VerbatimChar"/>
        </w:rPr>
        <w:t xml:space="preserve">##  $ Amyl     : Factor w/ 2 levels "No","Yes": 1 2 1 1 1 1 1 1 1 1 ...</w:t>
      </w:r>
      <w:r>
        <w:br/>
      </w:r>
      <w:r>
        <w:rPr>
          <w:rStyle w:val="VerbatimChar"/>
        </w:rPr>
        <w:t xml:space="preserve">##  $ Benzos   : Factor w/ 2 levels "Yes","No": 1 2 2 1 2 2 2 2 2 2 ...</w:t>
      </w:r>
      <w:r>
        <w:br/>
      </w:r>
      <w:r>
        <w:rPr>
          <w:rStyle w:val="VerbatimChar"/>
        </w:rPr>
        <w:t xml:space="preserve">##  $ Caff     : Factor w/ 2 levels "Yes","No": 1 1 1 1 1 1 1 1 1 1 ...</w:t>
      </w:r>
      <w:r>
        <w:br/>
      </w:r>
      <w:r>
        <w:rPr>
          <w:rStyle w:val="VerbatimChar"/>
        </w:rPr>
        <w:t xml:space="preserve">##  $ Cannabis : Factor w/ 2 levels "No","Yes": 1 2 2 2 2 1 1 1 1 1 ...</w:t>
      </w:r>
      <w:r>
        <w:br/>
      </w:r>
      <w:r>
        <w:rPr>
          <w:rStyle w:val="VerbatimChar"/>
        </w:rPr>
        <w:t xml:space="preserve">##  $ Choc     : Factor w/ 2 levels "Yes","No": 1 1 1 1 1 1 1 1 1 1 ...</w:t>
      </w:r>
      <w:r>
        <w:br/>
      </w:r>
      <w:r>
        <w:rPr>
          <w:rStyle w:val="VerbatimChar"/>
        </w:rPr>
        <w:t xml:space="preserve">##  $ Coke     : Factor w/ 2 levels "No","Yes": 1 2 1 2 1 1 1 1 1 1 ...</w:t>
      </w:r>
      <w:r>
        <w:br/>
      </w:r>
      <w:r>
        <w:rPr>
          <w:rStyle w:val="VerbatimChar"/>
        </w:rPr>
        <w:t xml:space="preserve">##  $ Crack    : Factor w/ 2 levels "No","Yes": 1 1 1 1 1 1 1 1 1 1 ...</w:t>
      </w:r>
      <w:r>
        <w:br/>
      </w:r>
      <w:r>
        <w:rPr>
          <w:rStyle w:val="VerbatimChar"/>
        </w:rPr>
        <w:t xml:space="preserve">##  $ Ecstasy  : Factor w/ 2 levels "No","Yes": 1 2 1 1 1 1 1 1 1 1 ...</w:t>
      </w:r>
      <w:r>
        <w:br/>
      </w:r>
      <w:r>
        <w:rPr>
          <w:rStyle w:val="VerbatimChar"/>
        </w:rPr>
        <w:t xml:space="preserve">##  $ Heroin   : Factor w/ 2 levels "No","Yes": 1 1 1 1 1 1 1 1 1 1 ...</w:t>
      </w:r>
      <w:r>
        <w:br/>
      </w:r>
      <w:r>
        <w:rPr>
          <w:rStyle w:val="VerbatimChar"/>
        </w:rPr>
        <w:t xml:space="preserve">##  $ Ketamine : Factor w/ 2 levels "No","Yes": 1 2 1 2 1 1 1 1 1 1 ...</w:t>
      </w:r>
      <w:r>
        <w:br/>
      </w:r>
      <w:r>
        <w:rPr>
          <w:rStyle w:val="VerbatimChar"/>
        </w:rPr>
        <w:t xml:space="preserve">##  $ Legalh   : Factor w/ 2 levels "No","Yes": 1 1 1 1 1 1 1 1 1 1 ...</w:t>
      </w:r>
      <w:r>
        <w:br/>
      </w:r>
      <w:r>
        <w:rPr>
          <w:rStyle w:val="VerbatimChar"/>
        </w:rPr>
        <w:t xml:space="preserve">##  $ LSD      : Factor w/ 2 levels "No","Yes": 1 2 1 1 1 1 1 1 1 1 ...</w:t>
      </w:r>
      <w:r>
        <w:br/>
      </w:r>
      <w:r>
        <w:rPr>
          <w:rStyle w:val="VerbatimChar"/>
        </w:rPr>
        <w:t xml:space="preserve">##  $ Meth     : Factor w/ 2 levels "No","Yes": 1 2 1 1 1 1 1 1 1 1 ...</w:t>
      </w:r>
      <w:r>
        <w:br/>
      </w:r>
      <w:r>
        <w:rPr>
          <w:rStyle w:val="VerbatimChar"/>
        </w:rPr>
        <w:t xml:space="preserve">##  $ Mushrooms: Factor w/ 2 levels "No","Yes": 1 1 1 1 2 1 1 1 1 1 ...</w:t>
      </w:r>
      <w:r>
        <w:br/>
      </w:r>
      <w:r>
        <w:rPr>
          <w:rStyle w:val="VerbatimChar"/>
        </w:rPr>
        <w:t xml:space="preserve">##  $ Nicotine : Factor w/ 2 levels "Yes","No": 1 1 2 1 1 1 1 2 1 1 ...</w:t>
      </w:r>
      <w:r>
        <w:br/>
      </w:r>
      <w:r>
        <w:rPr>
          <w:rStyle w:val="VerbatimChar"/>
        </w:rPr>
        <w:t xml:space="preserve">##  $ Semer    : Factor w/ 2 levels "No","Yes": 1 1 1 1 1 1 1 1 1 1 ...</w:t>
      </w:r>
      <w:r>
        <w:br/>
      </w:r>
      <w:r>
        <w:rPr>
          <w:rStyle w:val="VerbatimChar"/>
        </w:rPr>
        <w:t xml:space="preserve">##  $ VSA      : Factor w/ 2 levels "No","Yes": 1 1 1 1 1 1 1 1 1 1 ...</w:t>
      </w:r>
    </w:p>
    <w:p>
      <w:pPr>
        <w:pStyle w:val="SourceCode"/>
      </w:pP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CommentTok"/>
        </w:rPr>
        <w:t xml:space="preserve">#summary(drug_clean)</w:t>
      </w:r>
    </w:p>
    <w:p>
      <w:pPr>
        <w:pStyle w:val="FirstParagraph"/>
      </w:pPr>
      <w:r>
        <w:t xml:space="preserve">There does not appear to be any missingness remaining, but I did contemplate</w:t>
      </w:r>
      <w:r>
        <w:t xml:space="preserve"> </w:t>
      </w:r>
      <w:r>
        <w:t xml:space="preserve">“</w:t>
      </w:r>
      <w:r>
        <w:t xml:space="preserve">Other</w:t>
      </w:r>
      <w:r>
        <w:t xml:space="preserve">”</w:t>
      </w:r>
      <w:r>
        <w:t xml:space="preserve"> </w:t>
      </w:r>
      <w:r>
        <w:t xml:space="preserve">in education. However, that is still a valid answer to the category, so I will leave it be. The remaining rows all have a selection or fit within the confines of the quantitative variables.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 </w:t>
      </w:r>
      <w:r>
        <w:rPr>
          <w:rStyle w:val="CommentTok"/>
        </w:rPr>
        <w:t xml:space="preserve">#70% in training</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(drug_split)</w:t>
      </w:r>
    </w:p>
    <w:p>
      <w:pPr>
        <w:pStyle w:val="FirstParagraph"/>
      </w:pPr>
      <w:r>
        <w:t xml:space="preserve">Let’s do some visualizations!</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Being male appears to increase your chance of using nicotine, as does being younger. Although that could be attributed to new trends in smoking marketing or initial addictions from young people who don’t know any better/contemplate the ramifications of their actions! Having less education also increases your chances of using Nicotine, as does being in any country other than NZ and possibly the UK.</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 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Nicotine, </w:t>
      </w:r>
      <w:r>
        <w:rPr>
          <w:rStyle w:val="AttributeTok"/>
        </w:rPr>
        <w:t xml:space="preserve">y =</w:t>
      </w:r>
      <w:r>
        <w:rPr>
          <w:rStyle w:val="NormalTok"/>
        </w:rPr>
        <w:t xml:space="preserve"> 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(p1,p2,p3,p4, </w:t>
      </w:r>
      <w:r>
        <w:rPr>
          <w:rStyle w:val="AttributeTok"/>
        </w:rPr>
        <w:t xml:space="preserve">ncol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ethnicity, being</w:t>
      </w:r>
      <w:r>
        <w:t xml:space="preserve"> </w:t>
      </w:r>
      <w:r>
        <w:t xml:space="preserve">“</w:t>
      </w:r>
      <w:r>
        <w:t xml:space="preserve">White</w:t>
      </w:r>
      <w:r>
        <w:t xml:space="preserve">”</w:t>
      </w:r>
      <w:r>
        <w:t xml:space="preserve">,</w:t>
      </w:r>
      <w:r>
        <w:t xml:space="preserve"> </w:t>
      </w:r>
      <w:r>
        <w:t xml:space="preserve">“</w:t>
      </w:r>
      <w:r>
        <w:t xml:space="preserve">White/Black</w:t>
      </w:r>
      <w:r>
        <w:t xml:space="preserve">”</w:t>
      </w:r>
      <w:r>
        <w:t xml:space="preserve">,</w:t>
      </w:r>
      <w:r>
        <w:t xml:space="preserve"> </w:t>
      </w:r>
      <w:r>
        <w:t xml:space="preserve">“</w:t>
      </w:r>
      <w:r>
        <w:t xml:space="preserve">Other</w:t>
      </w:r>
      <w:r>
        <w:t xml:space="preserve">”</w:t>
      </w:r>
      <w:r>
        <w:t xml:space="preserve"> </w:t>
      </w:r>
      <w:r>
        <w:t xml:space="preserve">or</w:t>
      </w:r>
      <w:r>
        <w:t xml:space="preserve"> </w:t>
      </w:r>
      <w:r>
        <w:t xml:space="preserve">“</w:t>
      </w:r>
      <w:r>
        <w:t xml:space="preserve">White/Asian</w:t>
      </w:r>
      <w:r>
        <w:t xml:space="preserve">”</w:t>
      </w:r>
      <w:r>
        <w:t xml:space="preserve"> </w:t>
      </w:r>
      <w:r>
        <w:t xml:space="preserve">appears to increase your chance of nicotine usage. Moreover, being neurotic increases the odds as does</w:t>
      </w:r>
      <w:r>
        <w:t xml:space="preserve"> </w:t>
      </w:r>
      <w:r>
        <w:t xml:space="preserve">Open to new experiences. Extraversion does not appear to have a major effect.</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 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Nicotine, </w:t>
      </w:r>
      <w:r>
        <w:rPr>
          <w:rStyle w:val="AttributeTok"/>
        </w:rPr>
        <w:t xml:space="preserve">y =</w:t>
      </w:r>
      <w:r>
        <w:rPr>
          <w:rStyle w:val="NormalTok"/>
        </w:rPr>
        <w:t xml:space="preserve"> 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(p1,p2,p3,p4, </w:t>
      </w:r>
      <w:r>
        <w:rPr>
          <w:rStyle w:val="AttributeTok"/>
        </w:rPr>
        <w:t xml:space="preserve">ncol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Lastly, being sensitive (SS)/ insensed obviously provides the punch for being inclined towards nicotine usage. AScore i.e. agreeableness seems to not tell a compelling correaltion/relationship, as does Cscore i.e. conscientiousness, However, impulsiveness does lean itself towards nicotine usage, which is to be expected as it is very much an impulse habit.</w:t>
      </w:r>
    </w:p>
    <w:p>
      <w:pPr>
        <w:pStyle w:val="BodyText"/>
      </w:pPr>
      <w:r>
        <w:t xml:space="preserve">Now, let’s make a random forest model on training to predict Nicotine!</w:t>
      </w:r>
    </w:p>
    <w:p>
      <w:pPr>
        <w:pStyle w:val="BodyText"/>
      </w:pPr>
      <w:r>
        <w:t xml:space="preserve">Set up our folds for cross-validation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drug_recipe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dr_model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rPr>
          <w:rStyle w:val="CommentTok"/>
        </w:rPr>
        <w:t xml:space="preserve">#add tuning of mtry and min_n parameters</w:t>
      </w:r>
      <w:r>
        <w:br/>
      </w:r>
      <w:r>
        <w:rPr>
          <w:rStyle w:val="NormalTok"/>
        </w:rPr>
        <w:t xml:space="preserve">  </w:t>
      </w:r>
      <w:r>
        <w:rPr>
          <w:rStyle w:val="CommentTok"/>
        </w:rPr>
        <w:t xml:space="preserve">#setting trees to 100 here should also speed things up a bit, but more trees might be better</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rPr>
          <w:rStyle w:val="CommentTok"/>
        </w:rPr>
        <w:t xml:space="preserve">#added importance metric</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(dr_model)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dr_grid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CommentTok"/>
        </w:rPr>
        <w:t xml:space="preserve">#these values determined through significant trial and error</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CommentTok"/>
        </w:rPr>
        <w:t xml:space="preserve">#these values determined through significant trial and error</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#make sure seed is here</w:t>
      </w:r>
      <w:r>
        <w:br/>
      </w:r>
      <w:r>
        <w:rPr>
          <w:rStyle w:val="NormalTok"/>
        </w:rPr>
        <w:t xml:space="preserve">rf_res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w:t>
      </w:r>
      <w:r>
        <w:rPr>
          <w:rStyle w:val="DecValTok"/>
        </w:rPr>
        <w:t xml:space="preserve">20</w:t>
      </w:r>
      <w:r>
        <w:rPr>
          <w:rStyle w:val="NormalTok"/>
        </w:rPr>
        <w:t xml:space="preserve"> </w:t>
      </w:r>
      <w:r>
        <w:rPr>
          <w:rStyle w:val="CommentTok"/>
        </w:rPr>
        <w:t xml:space="preserve">#try 20 different combinations of the random forest tuning parameters</w:t>
      </w:r>
      <w:r>
        <w:br/>
      </w:r>
      <w:r>
        <w:rPr>
          <w:rStyle w:val="NormalTok"/>
        </w:rPr>
        <w:t xml:space="preserve">)</w:t>
      </w:r>
    </w:p>
    <w:p>
      <w:pPr>
        <w:pStyle w:val="SourceCode"/>
      </w:pPr>
      <w:r>
        <w:rPr>
          <w:rStyle w:val="VerbatimChar"/>
        </w:rPr>
        <w:t xml:space="preserve">## i Creating pre-processing data to finalize unknown parameter: mtry</w:t>
      </w:r>
    </w:p>
    <w:p>
      <w:pPr>
        <w:pStyle w:val="SourceCode"/>
      </w:pPr>
      <w:r>
        <w:rPr>
          <w:rStyle w:val="NormalTok"/>
        </w:rPr>
        <w:t xml:space="preserve">rf_res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increase N try, we see a slight increase in accuracy. As we increase mtry, we see a slight decrease in accuracy. If we use larger N and lower mtry, that might be the right way to go!</w:t>
      </w:r>
    </w:p>
    <w:p>
      <w:pPr>
        <w:pStyle w:val="SourceCode"/>
      </w:pPr>
      <w:r>
        <w:rPr>
          <w:rStyle w:val="NormalTok"/>
        </w:rPr>
        <w:t xml:space="preserve">rf_res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to find the most accurate measures here.</w:t>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7</w:t>
      </w:r>
      <w:r>
        <w:br/>
      </w:r>
      <w:r>
        <w:rPr>
          <w:rStyle w:val="VerbatimChar"/>
        </w:rPr>
        <w:t xml:space="preserve">##   trees = 100</w:t>
      </w:r>
      <w:r>
        <w:br/>
      </w:r>
      <w:r>
        <w:rPr>
          <w:rStyle w:val="VerbatimChar"/>
        </w:rPr>
        <w:t xml:space="preserve">##   min_n = 18</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CommentTok"/>
        </w:rPr>
        <w:t xml:space="preserve">#fit the finalized workflow to our training data</w:t>
      </w:r>
      <w:r>
        <w:br/>
      </w: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p>
    <w:p>
      <w:pPr>
        <w:pStyle w:val="FirstParagraph"/>
      </w:pPr>
      <w:r>
        <w:t xml:space="preserve">It seems mtry of 7 and min_n of 18 seem to provide the most accurate results.</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868 111</w:t>
      </w:r>
      <w:r>
        <w:br/>
      </w:r>
      <w:r>
        <w:rPr>
          <w:rStyle w:val="VerbatimChar"/>
        </w:rPr>
        <w:t xml:space="preserve">##        No   16 323</w:t>
      </w:r>
      <w:r>
        <w:br/>
      </w:r>
      <w:r>
        <w:rPr>
          <w:rStyle w:val="VerbatimChar"/>
        </w:rPr>
        <w:t xml:space="preserve">##                                          </w:t>
      </w:r>
      <w:r>
        <w:br/>
      </w:r>
      <w:r>
        <w:rPr>
          <w:rStyle w:val="VerbatimChar"/>
        </w:rPr>
        <w:t xml:space="preserve">##                Accuracy : 0.9036         </w:t>
      </w:r>
      <w:r>
        <w:br/>
      </w:r>
      <w:r>
        <w:rPr>
          <w:rStyle w:val="VerbatimChar"/>
        </w:rPr>
        <w:t xml:space="preserve">##                  95% CI : (0.8864, 0.919)</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0.769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0.9819         </w:t>
      </w:r>
      <w:r>
        <w:br/>
      </w:r>
      <w:r>
        <w:rPr>
          <w:rStyle w:val="VerbatimChar"/>
        </w:rPr>
        <w:t xml:space="preserve">##             Specificity : 0.7442         </w:t>
      </w:r>
      <w:r>
        <w:br/>
      </w:r>
      <w:r>
        <w:rPr>
          <w:rStyle w:val="VerbatimChar"/>
        </w:rPr>
        <w:t xml:space="preserve">##          Pos Pred Value : 0.8866         </w:t>
      </w:r>
      <w:r>
        <w:br/>
      </w:r>
      <w:r>
        <w:rPr>
          <w:rStyle w:val="VerbatimChar"/>
        </w:rPr>
        <w:t xml:space="preserve">##          Neg Pred Value : 0.9528         </w:t>
      </w:r>
      <w:r>
        <w:br/>
      </w:r>
      <w:r>
        <w:rPr>
          <w:rStyle w:val="VerbatimChar"/>
        </w:rPr>
        <w:t xml:space="preserve">##              Prevalence : 0.6707         </w:t>
      </w:r>
      <w:r>
        <w:br/>
      </w:r>
      <w:r>
        <w:rPr>
          <w:rStyle w:val="VerbatimChar"/>
        </w:rPr>
        <w:t xml:space="preserve">##          Detection Rate : 0.6586         </w:t>
      </w:r>
      <w:r>
        <w:br/>
      </w:r>
      <w:r>
        <w:rPr>
          <w:rStyle w:val="VerbatimChar"/>
        </w:rPr>
        <w:t xml:space="preserve">##    Detection Prevalence : 0.7428         </w:t>
      </w:r>
      <w:r>
        <w:br/>
      </w:r>
      <w:r>
        <w:rPr>
          <w:rStyle w:val="VerbatimChar"/>
        </w:rPr>
        <w:t xml:space="preserve">##       Balanced Accuracy : 0.8631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Looking at the accuracy of aboe 90% (90.36%) alongside a lesser naive accuracy + p-value, all of this points to at least being more comfortable and having some reliability in this model.</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324 117</w:t>
      </w:r>
      <w:r>
        <w:br/>
      </w:r>
      <w:r>
        <w:rPr>
          <w:rStyle w:val="VerbatimChar"/>
        </w:rPr>
        <w:t xml:space="preserve">##        No   56  70</w:t>
      </w:r>
      <w:r>
        <w:br/>
      </w:r>
      <w:r>
        <w:rPr>
          <w:rStyle w:val="VerbatimChar"/>
        </w:rPr>
        <w:t xml:space="preserve">##                                           </w:t>
      </w:r>
      <w:r>
        <w:br/>
      </w:r>
      <w:r>
        <w:rPr>
          <w:rStyle w:val="VerbatimChar"/>
        </w:rPr>
        <w:t xml:space="preserve">##                Accuracy : 0.6949          </w:t>
      </w:r>
      <w:r>
        <w:br/>
      </w:r>
      <w:r>
        <w:rPr>
          <w:rStyle w:val="VerbatimChar"/>
        </w:rPr>
        <w:t xml:space="preserve">##                  95% CI : (0.6552, 0.7326)</w:t>
      </w:r>
      <w:r>
        <w:br/>
      </w:r>
      <w:r>
        <w:rPr>
          <w:rStyle w:val="VerbatimChar"/>
        </w:rPr>
        <w:t xml:space="preserve">##     No Information Rate : 0.6702          </w:t>
      </w:r>
      <w:r>
        <w:br/>
      </w:r>
      <w:r>
        <w:rPr>
          <w:rStyle w:val="VerbatimChar"/>
        </w:rPr>
        <w:t xml:space="preserve">##     P-Value [Acc &gt; NIR] : 0.1135          </w:t>
      </w:r>
      <w:r>
        <w:br/>
      </w:r>
      <w:r>
        <w:rPr>
          <w:rStyle w:val="VerbatimChar"/>
        </w:rPr>
        <w:t xml:space="preserve">##                                           </w:t>
      </w:r>
      <w:r>
        <w:br/>
      </w:r>
      <w:r>
        <w:rPr>
          <w:rStyle w:val="VerbatimChar"/>
        </w:rPr>
        <w:t xml:space="preserve">##                   Kappa : 0.2475          </w:t>
      </w:r>
      <w:r>
        <w:br/>
      </w:r>
      <w:r>
        <w:rPr>
          <w:rStyle w:val="VerbatimChar"/>
        </w:rPr>
        <w:t xml:space="preserve">##                                           </w:t>
      </w:r>
      <w:r>
        <w:br/>
      </w:r>
      <w:r>
        <w:rPr>
          <w:rStyle w:val="VerbatimChar"/>
        </w:rPr>
        <w:t xml:space="preserve">##  Mcnemar's Test P-Value : 5.074e-06       </w:t>
      </w:r>
      <w:r>
        <w:br/>
      </w:r>
      <w:r>
        <w:rPr>
          <w:rStyle w:val="VerbatimChar"/>
        </w:rPr>
        <w:t xml:space="preserve">##                                           </w:t>
      </w:r>
      <w:r>
        <w:br/>
      </w:r>
      <w:r>
        <w:rPr>
          <w:rStyle w:val="VerbatimChar"/>
        </w:rPr>
        <w:t xml:space="preserve">##             Sensitivity : 0.8526          </w:t>
      </w:r>
      <w:r>
        <w:br/>
      </w:r>
      <w:r>
        <w:rPr>
          <w:rStyle w:val="VerbatimChar"/>
        </w:rPr>
        <w:t xml:space="preserve">##             Specificity : 0.3743          </w:t>
      </w:r>
      <w:r>
        <w:br/>
      </w:r>
      <w:r>
        <w:rPr>
          <w:rStyle w:val="VerbatimChar"/>
        </w:rPr>
        <w:t xml:space="preserve">##          Pos Pred Value : 0.7347          </w:t>
      </w:r>
      <w:r>
        <w:br/>
      </w:r>
      <w:r>
        <w:rPr>
          <w:rStyle w:val="VerbatimChar"/>
        </w:rPr>
        <w:t xml:space="preserve">##          Neg Pred Value : 0.5556          </w:t>
      </w:r>
      <w:r>
        <w:br/>
      </w:r>
      <w:r>
        <w:rPr>
          <w:rStyle w:val="VerbatimChar"/>
        </w:rPr>
        <w:t xml:space="preserve">##              Prevalence : 0.6702          </w:t>
      </w:r>
      <w:r>
        <w:br/>
      </w:r>
      <w:r>
        <w:rPr>
          <w:rStyle w:val="VerbatimChar"/>
        </w:rPr>
        <w:t xml:space="preserve">##          Detection Rate : 0.5714          </w:t>
      </w:r>
      <w:r>
        <w:br/>
      </w:r>
      <w:r>
        <w:rPr>
          <w:rStyle w:val="VerbatimChar"/>
        </w:rPr>
        <w:t xml:space="preserve">##    Detection Prevalence : 0.7778          </w:t>
      </w:r>
      <w:r>
        <w:br/>
      </w:r>
      <w:r>
        <w:rPr>
          <w:rStyle w:val="VerbatimChar"/>
        </w:rPr>
        <w:t xml:space="preserve">##       Balanced Accuracy : 0.6135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test accuracy is not as great (just below 70%) and the naive rate is only slightly below that at 67%. The p-value is &gt;.05 which does not instill a lot of confidence either. The model doesn’t appear to perform as well on the testing set as it does with the training set.</w:t>
      </w:r>
    </w:p>
    <w:p>
      <w:pPr>
        <w:pStyle w:val="BodyText"/>
      </w:pPr>
      <w:r>
        <w:t xml:space="preserve">Because of this, I would hesitate a bit before applying this model to real-world scenarios where the model could be used to analyze or make critical decisions regarding public health, for example. While the training set does have high accuracy, the discrepancy with the testing model would make me careful before recommending it to the general data-driven public. Granted, I do think there is still value here in terms of utilizing this to help find traits, habits, connections with subjects and nicotine use, but it does draw someone concerns that there is not as much parity between the training/testing sets.</w:t>
      </w:r>
    </w:p>
    <w:p>
      <w:pPr>
        <w:pStyle w:val="SourceCode"/>
      </w:pP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Please use `extract_fit_parsnip()` instead.</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Assignment_files/figure-docx/unnamed-chunk-2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SS, Being 45-54, from the UK, and having a higher</w:t>
      </w:r>
      <w:r>
        <w:t xml:space="preserve"> </w:t>
      </w:r>
      <w:r>
        <w:t xml:space="preserve">“</w:t>
      </w:r>
      <w:r>
        <w:t xml:space="preserve">openness to experience</w:t>
      </w:r>
      <w:r>
        <w:t xml:space="preserve">”</w:t>
      </w:r>
      <w:r>
        <w:t xml:space="preserve"> </w:t>
      </w:r>
      <w:r>
        <w:t xml:space="preserve">score all collate together to being inclined towards nicotine usage. The age demographic makes sense, as smoking was a generational habit, as does being more open to experiences would naturally push one towards that as well. SS referring to those who are sensation seeking, which would make perfect sense in identifying factors that would obviously indicate who would be a likely or currently nicotine user/seeker.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2022-02-07T04:41:59Z</dcterms:created>
  <dcterms:modified xsi:type="dcterms:W3CDTF">2022-02-07T04:41:59Z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