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79AA9" w14:textId="1A262F4A" w:rsidR="00982931" w:rsidRDefault="00031F34">
      <w:pPr>
        <w:jc w:val="center"/>
        <w:rPr>
          <w:sz w:val="36"/>
          <w:szCs w:val="36"/>
        </w:rPr>
      </w:pPr>
      <w:bookmarkStart w:id="0" w:name="_Hlk138183119"/>
      <w:r>
        <w:rPr>
          <w:sz w:val="36"/>
          <w:szCs w:val="36"/>
        </w:rPr>
        <w:t>Supplementary Informatio</w:t>
      </w:r>
      <w:r w:rsidR="003E1222">
        <w:rPr>
          <w:sz w:val="36"/>
          <w:szCs w:val="36"/>
        </w:rPr>
        <w:t>n</w:t>
      </w:r>
      <w:r w:rsidR="00D16918">
        <w:rPr>
          <w:sz w:val="36"/>
          <w:szCs w:val="36"/>
        </w:rPr>
        <w:t xml:space="preserve"> for</w:t>
      </w:r>
    </w:p>
    <w:p w14:paraId="7EA5041B" w14:textId="77777777" w:rsidR="00982931" w:rsidRDefault="00982931"/>
    <w:p w14:paraId="1B9B814A" w14:textId="2E3F20D6" w:rsidR="00982931" w:rsidRDefault="0045205F">
      <w:pPr>
        <w:jc w:val="center"/>
        <w:rPr>
          <w:sz w:val="28"/>
          <w:szCs w:val="28"/>
        </w:rPr>
      </w:pPr>
      <w:r>
        <w:rPr>
          <w:b/>
          <w:color w:val="000000"/>
          <w:sz w:val="28"/>
          <w:szCs w:val="28"/>
        </w:rPr>
        <w:t>A meta-analysis on g</w:t>
      </w:r>
      <w:r w:rsidR="001C5753">
        <w:rPr>
          <w:b/>
          <w:color w:val="000000"/>
          <w:sz w:val="28"/>
          <w:szCs w:val="28"/>
        </w:rPr>
        <w:t>lobal change drivers and the risk of infectious disease</w:t>
      </w:r>
      <w:r w:rsidR="001C5753" w:rsidDel="001C5753">
        <w:t xml:space="preserve"> </w:t>
      </w:r>
    </w:p>
    <w:p w14:paraId="37BBAE1A" w14:textId="77777777" w:rsidR="00982931" w:rsidRDefault="00982931">
      <w:pPr>
        <w:jc w:val="center"/>
        <w:rPr>
          <w:sz w:val="28"/>
          <w:szCs w:val="28"/>
        </w:rPr>
      </w:pPr>
    </w:p>
    <w:p w14:paraId="3612FA75" w14:textId="407CC826" w:rsidR="00982931" w:rsidRDefault="00D16918">
      <w:pPr>
        <w:jc w:val="center"/>
      </w:pPr>
      <w:r>
        <w:t xml:space="preserve">Michael B. Mahon, Alexandra Sack, O. Alejandro </w:t>
      </w:r>
      <w:proofErr w:type="spellStart"/>
      <w:r>
        <w:t>Aleuy</w:t>
      </w:r>
      <w:proofErr w:type="spellEnd"/>
      <w:r>
        <w:t xml:space="preserve">, Carly Barbera, Ethan Brown, Heather Buelow, David J. </w:t>
      </w:r>
      <w:proofErr w:type="spellStart"/>
      <w:r>
        <w:t>Civitello</w:t>
      </w:r>
      <w:proofErr w:type="spellEnd"/>
      <w:r>
        <w:t xml:space="preserve">, Jeremy M. Cohen, Luz de Wit, Meghan </w:t>
      </w:r>
      <w:proofErr w:type="spellStart"/>
      <w:r>
        <w:t>Forstchen</w:t>
      </w:r>
      <w:proofErr w:type="spellEnd"/>
      <w:r>
        <w:t xml:space="preserve">, Fletcher W. Halliday, Patrick Heffernan, Sarah A. </w:t>
      </w:r>
      <w:proofErr w:type="spellStart"/>
      <w:r>
        <w:t>Knutie</w:t>
      </w:r>
      <w:proofErr w:type="spellEnd"/>
      <w:r>
        <w:t xml:space="preserve">, Alexis </w:t>
      </w:r>
      <w:proofErr w:type="spellStart"/>
      <w:r>
        <w:t>Korotasz</w:t>
      </w:r>
      <w:proofErr w:type="spellEnd"/>
      <w:r>
        <w:t>, Joanna G. Larson,</w:t>
      </w:r>
      <w:r>
        <w:rPr>
          <w:vertAlign w:val="superscript"/>
        </w:rPr>
        <w:t xml:space="preserve"> </w:t>
      </w:r>
      <w:r>
        <w:t xml:space="preserve">Samantha L. Rumschlag, Emily Selland, Alexander </w:t>
      </w:r>
      <w:proofErr w:type="spellStart"/>
      <w:r>
        <w:t>Shepack</w:t>
      </w:r>
      <w:proofErr w:type="spellEnd"/>
      <w:r>
        <w:t>, Nitin Vincent, Jason R. Rohr</w:t>
      </w:r>
    </w:p>
    <w:p w14:paraId="111F1A45" w14:textId="77777777" w:rsidR="00982931" w:rsidRDefault="00982931">
      <w:pPr>
        <w:jc w:val="center"/>
      </w:pPr>
    </w:p>
    <w:p w14:paraId="713F92A5" w14:textId="77777777" w:rsidR="00982931" w:rsidRDefault="00D16918">
      <w:pPr>
        <w:jc w:val="center"/>
      </w:pPr>
      <w:r>
        <w:t>Correspondence to: jasonrohr@gmail.com</w:t>
      </w:r>
    </w:p>
    <w:p w14:paraId="2EE9AC05" w14:textId="77777777" w:rsidR="00982931" w:rsidRDefault="00982931"/>
    <w:p w14:paraId="246C8FCB" w14:textId="77777777" w:rsidR="00031F34" w:rsidRDefault="00031F34">
      <w:pPr>
        <w:rPr>
          <w:b/>
        </w:rPr>
        <w:sectPr w:rsidR="00031F34">
          <w:headerReference w:type="default" r:id="rId8"/>
          <w:footerReference w:type="default" r:id="rId9"/>
          <w:pgSz w:w="12240" w:h="15840"/>
          <w:pgMar w:top="1440" w:right="1440" w:bottom="1440" w:left="1440" w:header="720" w:footer="720" w:gutter="0"/>
          <w:cols w:space="720"/>
        </w:sectPr>
      </w:pPr>
    </w:p>
    <w:p w14:paraId="3C31724E" w14:textId="6925A8F9" w:rsidR="00031F34" w:rsidRDefault="00031F34" w:rsidP="006F6A50">
      <w:pPr>
        <w:spacing w:line="480" w:lineRule="auto"/>
        <w:rPr>
          <w:b/>
        </w:rPr>
      </w:pPr>
      <w:r>
        <w:rPr>
          <w:b/>
        </w:rPr>
        <w:lastRenderedPageBreak/>
        <w:t>Supplementary Discussion</w:t>
      </w:r>
    </w:p>
    <w:p w14:paraId="4E84E9D5" w14:textId="77777777" w:rsidR="00031F34" w:rsidRDefault="00031F34" w:rsidP="006F6A50">
      <w:pPr>
        <w:spacing w:line="480" w:lineRule="auto"/>
        <w:rPr>
          <w:b/>
        </w:rPr>
      </w:pPr>
    </w:p>
    <w:bookmarkEnd w:id="0"/>
    <w:p w14:paraId="39815E46" w14:textId="5DEE924E" w:rsidR="00031F34" w:rsidRDefault="00031F34" w:rsidP="006F6A50">
      <w:pPr>
        <w:spacing w:line="480" w:lineRule="auto"/>
        <w:rPr>
          <w:b/>
        </w:rPr>
      </w:pPr>
      <w:r w:rsidRPr="00031F34">
        <w:rPr>
          <w:b/>
        </w:rPr>
        <w:t>SI Appendix Text S1. Directionality of ‘Enemy Release’ Studies</w:t>
      </w:r>
      <w:r w:rsidRPr="00031F34" w:rsidDel="00031F34">
        <w:rPr>
          <w:b/>
        </w:rPr>
        <w:t xml:space="preserve"> </w:t>
      </w:r>
    </w:p>
    <w:p w14:paraId="5CF9D638" w14:textId="77777777" w:rsidR="00982931" w:rsidRDefault="00982931" w:rsidP="006F6A50">
      <w:pPr>
        <w:spacing w:line="480" w:lineRule="auto"/>
      </w:pPr>
    </w:p>
    <w:p w14:paraId="779C1BA6" w14:textId="6AC24AA5" w:rsidR="00982931" w:rsidRDefault="00D16918" w:rsidP="006F6A50">
      <w:pPr>
        <w:spacing w:line="480" w:lineRule="auto"/>
      </w:pPr>
      <w:r>
        <w:t xml:space="preserve">The ecological valuation of non-human species based upon their </w:t>
      </w:r>
      <w:proofErr w:type="gramStart"/>
      <w:r>
        <w:t>native-status</w:t>
      </w:r>
      <w:proofErr w:type="gramEnd"/>
      <w:r>
        <w:t xml:space="preserve"> is a conundrum. Discussions surrounding the human valuation of native and non-native organisms have been going on for decades, with a conservationist bias against non-native species possibly rooted in </w:t>
      </w:r>
      <w:r w:rsidR="00A94AEF">
        <w:t>xenophobia</w:t>
      </w:r>
      <w:r w:rsidR="00A94AEF">
        <w:rPr>
          <w:i/>
          <w:vertAlign w:val="superscript"/>
        </w:rPr>
        <w:t>1</w:t>
      </w:r>
      <w:r>
        <w:t xml:space="preserve">. Moreover, given that past natural systems are undergoing transformations caused by anthropogenic global change drivers that will forever alter their landscapes, some scientists argue that the field of ecology needs to move on from the dichotomy between native and non-native </w:t>
      </w:r>
      <w:r w:rsidR="00A94AEF">
        <w:t>species</w:t>
      </w:r>
      <w:r w:rsidR="00A94AEF">
        <w:rPr>
          <w:i/>
          <w:vertAlign w:val="superscript"/>
        </w:rPr>
        <w:t>2</w:t>
      </w:r>
      <w:r>
        <w:t xml:space="preserve">. Nonetheless, the invasion of non-native species presents a threat to native biodiversity, </w:t>
      </w:r>
      <w:proofErr w:type="gramStart"/>
      <w:r>
        <w:t>ecosystems as a whole, and</w:t>
      </w:r>
      <w:proofErr w:type="gramEnd"/>
      <w:r>
        <w:t xml:space="preserve"> human well-</w:t>
      </w:r>
      <w:r w:rsidR="00A94AEF">
        <w:t>being</w:t>
      </w:r>
      <w:r w:rsidR="00A94AEF">
        <w:rPr>
          <w:i/>
          <w:vertAlign w:val="superscript"/>
        </w:rPr>
        <w:t>3</w:t>
      </w:r>
      <w:r>
        <w:t>. We recognize the potential ethical problems of valuing native species over non-native species as we have done here, but our treatment of a reduction in disease in non-native species being given the same effect size direction as an increase in disease in native hosts was based solely on the likelihood of non-native species negatively affecting ecosystems and biodiversity</w:t>
      </w:r>
      <w:r w:rsidRPr="00404A46">
        <w:rPr>
          <w:i/>
          <w:vertAlign w:val="superscript"/>
        </w:rPr>
        <w:t>4</w:t>
      </w:r>
      <w:r>
        <w:t xml:space="preserve">. </w:t>
      </w:r>
    </w:p>
    <w:p w14:paraId="69E37318" w14:textId="77777777" w:rsidR="00807064" w:rsidRDefault="00D16918">
      <w:pPr>
        <w:spacing w:line="480" w:lineRule="auto"/>
        <w:ind w:firstLine="720"/>
        <w:sectPr w:rsidR="00807064" w:rsidSect="00941265">
          <w:pgSz w:w="12240" w:h="15840"/>
          <w:pgMar w:top="1440" w:right="1440" w:bottom="1440" w:left="1440" w:header="720" w:footer="720" w:gutter="0"/>
          <w:cols w:space="720"/>
          <w:docGrid w:linePitch="326"/>
        </w:sectPr>
      </w:pPr>
      <w:r>
        <w:t xml:space="preserve">The value judgment applied to non-native species is not unlike the value judgment applied to infectious diseases and parasites. Parasitism is the most common consumer strategy among organisms. Hence, parasites consume other organisms like every heterotrophic organism on the planet. However, unlike herbivores and many other consumers, </w:t>
      </w:r>
      <w:proofErr w:type="gramStart"/>
      <w:r>
        <w:t>parasites</w:t>
      </w:r>
      <w:proofErr w:type="gramEnd"/>
      <w:r>
        <w:t xml:space="preserve"> and the infectious diseases that they cause are generally regarded as bad or problematic by humans. This is a value judgment just like treating non-native species as adverse.</w:t>
      </w:r>
      <w:r w:rsidR="00941265" w:rsidDel="00941265">
        <w:t xml:space="preserve"> </w:t>
      </w:r>
    </w:p>
    <w:p w14:paraId="1F444DEA" w14:textId="4B73049B" w:rsidR="00807064" w:rsidRDefault="00807064" w:rsidP="00807064">
      <w:pPr>
        <w:spacing w:line="480" w:lineRule="auto"/>
        <w:rPr>
          <w:b/>
        </w:rPr>
      </w:pPr>
      <w:r w:rsidRPr="00031F34">
        <w:rPr>
          <w:b/>
        </w:rPr>
        <w:lastRenderedPageBreak/>
        <w:t>SI Appendix Text S</w:t>
      </w:r>
      <w:r>
        <w:rPr>
          <w:b/>
        </w:rPr>
        <w:t>2</w:t>
      </w:r>
      <w:r w:rsidRPr="00031F34">
        <w:rPr>
          <w:b/>
        </w:rPr>
        <w:t xml:space="preserve">. </w:t>
      </w:r>
      <w:r>
        <w:rPr>
          <w:b/>
        </w:rPr>
        <w:t>Tests of Bias and Robustness of Meta-analysis</w:t>
      </w:r>
    </w:p>
    <w:p w14:paraId="76AC9E19" w14:textId="77777777" w:rsidR="00807064" w:rsidRDefault="00807064" w:rsidP="00807064">
      <w:pPr>
        <w:spacing w:line="480" w:lineRule="auto"/>
      </w:pPr>
    </w:p>
    <w:p w14:paraId="0E1668F9" w14:textId="120B2EF2" w:rsidR="00565344" w:rsidRDefault="00807064" w:rsidP="00807064">
      <w:pPr>
        <w:spacing w:line="480" w:lineRule="auto"/>
      </w:pPr>
      <w:r>
        <w:t>Importantly, we found no evidence that effect size patterns among global change drivers could be explained by differences in variances or sample sizes among global change drivers (Extended Data Fig. 4). Further, forest plots showed that extreme observations were uncommon in our dataset and were typically given low weight in our meta-analytical models, suggesting that these data had minimal impacts on patterns among global change drivers (Extended Data Fig. 5A).</w:t>
      </w:r>
      <w:r>
        <w:rPr>
          <w:sz w:val="18"/>
          <w:szCs w:val="18"/>
        </w:rPr>
        <w:t xml:space="preserve"> </w:t>
      </w:r>
      <w:r w:rsidRPr="00FA60FA">
        <w:t xml:space="preserve">Egger’s tests indicated significant asymmetries (p &lt; 0.05) in </w:t>
      </w:r>
      <w:r>
        <w:t xml:space="preserve">biodiversity change, climate change, </w:t>
      </w:r>
      <w:r w:rsidRPr="00FA60FA">
        <w:t>and</w:t>
      </w:r>
      <w:r>
        <w:t xml:space="preserve"> introduced species, but asymmetries for biodiversity change and climate change are likely because of consistent positive effects of these global change drivers on disease, whereas the relatively weak asymmetry for introduced species may be driven by outliers (Extended Data Fig. 5</w:t>
      </w:r>
      <w:proofErr w:type="gramStart"/>
      <w:r>
        <w:t>B,C</w:t>
      </w:r>
      <w:proofErr w:type="gramEnd"/>
      <w:r>
        <w:t>).</w:t>
      </w:r>
      <w:r w:rsidRPr="00FA60FA">
        <w:t xml:space="preserve"> No significant asymmetries (p &gt; 0.05) were found </w:t>
      </w:r>
      <w:r>
        <w:t>for chemical pollution</w:t>
      </w:r>
      <w:r w:rsidRPr="00FA60FA">
        <w:t xml:space="preserve"> </w:t>
      </w:r>
      <w:r>
        <w:t xml:space="preserve">or habitat loss/change. Taken together, these results suggest </w:t>
      </w:r>
      <w:r w:rsidRPr="00FA60FA">
        <w:t>negligible publication bias in reported disease responses across global change drivers</w:t>
      </w:r>
      <w:r w:rsidR="00565344">
        <w:t>.</w:t>
      </w:r>
      <w:r>
        <w:t xml:space="preserve"> </w:t>
      </w:r>
      <w:r w:rsidR="00565344">
        <w:t>Additionally, t</w:t>
      </w:r>
      <w:r>
        <w:t>here was no indication of a significant time-lag bias (</w:t>
      </w:r>
      <w:r>
        <w:rPr>
          <w:i/>
        </w:rPr>
        <w:t>p</w:t>
      </w:r>
      <w:r>
        <w:t xml:space="preserve"> &gt; 0.05). </w:t>
      </w:r>
      <w:r w:rsidR="00565344">
        <w:t>O</w:t>
      </w:r>
      <w:r>
        <w:t xml:space="preserve">ur results were robust to the iterative exclusion of individual studies (Extended Data Fig. 5D). Finally, fail-safe N analyses indicated that for all global change drivers, the </w:t>
      </w:r>
      <w:r w:rsidR="00565344">
        <w:t>results</w:t>
      </w:r>
      <w:r>
        <w:t xml:space="preserve"> are likely robust with respect to </w:t>
      </w:r>
      <w:r w:rsidR="00565344">
        <w:t xml:space="preserve">the file-drawer problem (e.g., </w:t>
      </w:r>
      <w:proofErr w:type="gramStart"/>
      <w:r w:rsidR="00565344">
        <w:t>a large number of</w:t>
      </w:r>
      <w:proofErr w:type="gramEnd"/>
      <w:r w:rsidR="00565344">
        <w:t xml:space="preserve"> unpublished non-significant results), as almost all estimated number of studies </w:t>
      </w:r>
      <w:r w:rsidR="00565344" w:rsidRPr="00565344">
        <w:t xml:space="preserve">required to </w:t>
      </w:r>
      <w:r w:rsidR="009858A6">
        <w:t>shift</w:t>
      </w:r>
      <w:r w:rsidR="00565344" w:rsidRPr="00565344">
        <w:t xml:space="preserve"> the</w:t>
      </w:r>
      <w:r w:rsidR="009858A6">
        <w:t xml:space="preserve"> significant</w:t>
      </w:r>
      <w:r w:rsidR="00565344" w:rsidRPr="00565344">
        <w:t xml:space="preserve"> effect size</w:t>
      </w:r>
      <w:r w:rsidR="00565344">
        <w:t>s</w:t>
      </w:r>
      <w:r w:rsidR="00565344" w:rsidRPr="00565344">
        <w:t xml:space="preserve"> </w:t>
      </w:r>
      <w:r w:rsidR="009858A6">
        <w:t>to non-</w:t>
      </w:r>
      <w:r w:rsidR="00565344" w:rsidRPr="00565344">
        <w:t>significant</w:t>
      </w:r>
      <w:r w:rsidR="00565344">
        <w:t xml:space="preserve"> were well above the fail-safe N values for each driver (see supplemental R</w:t>
      </w:r>
      <w:r w:rsidR="00E16243">
        <w:t xml:space="preserve"> M</w:t>
      </w:r>
      <w:r w:rsidR="00565344">
        <w:t>arkdown).</w:t>
      </w:r>
    </w:p>
    <w:p w14:paraId="6D065792" w14:textId="77777777" w:rsidR="00565344" w:rsidRDefault="00565344" w:rsidP="00807064">
      <w:pPr>
        <w:spacing w:line="480" w:lineRule="auto"/>
      </w:pPr>
    </w:p>
    <w:p w14:paraId="460DFF1F" w14:textId="77777777" w:rsidR="00565344" w:rsidRDefault="00565344" w:rsidP="00807064">
      <w:pPr>
        <w:spacing w:line="480" w:lineRule="auto"/>
      </w:pPr>
    </w:p>
    <w:p w14:paraId="58C2F085" w14:textId="7A05A316" w:rsidR="00A94AEF" w:rsidRDefault="00A94AEF" w:rsidP="006F6A50">
      <w:pPr>
        <w:spacing w:line="480" w:lineRule="auto"/>
        <w:sectPr w:rsidR="00A94AEF" w:rsidSect="00941265">
          <w:pgSz w:w="12240" w:h="15840"/>
          <w:pgMar w:top="1440" w:right="1440" w:bottom="1440" w:left="1440" w:header="720" w:footer="720" w:gutter="0"/>
          <w:cols w:space="720"/>
          <w:docGrid w:linePitch="326"/>
        </w:sectPr>
      </w:pPr>
    </w:p>
    <w:p w14:paraId="1C46F7EC" w14:textId="454E7B54" w:rsidR="00A94AEF" w:rsidRDefault="00A94AEF" w:rsidP="00A94AEF">
      <w:pPr>
        <w:spacing w:line="480" w:lineRule="auto"/>
        <w:rPr>
          <w:b/>
        </w:rPr>
      </w:pPr>
      <w:r w:rsidRPr="006F6A50">
        <w:rPr>
          <w:b/>
          <w:color w:val="222222"/>
        </w:rPr>
        <w:lastRenderedPageBreak/>
        <w:t>References in the Supplementary Materials</w:t>
      </w:r>
    </w:p>
    <w:p w14:paraId="69A1C8E9" w14:textId="6E5522EC" w:rsidR="00A94AEF" w:rsidRDefault="00A94AEF" w:rsidP="00A94AEF">
      <w:pPr>
        <w:pBdr>
          <w:top w:val="nil"/>
          <w:left w:val="nil"/>
          <w:bottom w:val="nil"/>
          <w:right w:val="nil"/>
          <w:between w:val="nil"/>
        </w:pBdr>
        <w:spacing w:after="160" w:line="480" w:lineRule="auto"/>
        <w:ind w:left="720" w:hanging="720"/>
      </w:pPr>
      <w:r>
        <w:t>1.</w:t>
      </w:r>
      <w:r>
        <w:tab/>
        <w:t xml:space="preserve">J. </w:t>
      </w:r>
      <w:proofErr w:type="spellStart"/>
      <w:r>
        <w:t>Peretti</w:t>
      </w:r>
      <w:proofErr w:type="spellEnd"/>
      <w:r>
        <w:t xml:space="preserve">, Nativism and Nature: Rethinking Biological Invasion. </w:t>
      </w:r>
      <w:r>
        <w:rPr>
          <w:i/>
        </w:rPr>
        <w:t>Environ. Values</w:t>
      </w:r>
      <w:r>
        <w:t xml:space="preserve"> </w:t>
      </w:r>
      <w:r>
        <w:rPr>
          <w:b/>
        </w:rPr>
        <w:t>7</w:t>
      </w:r>
      <w:r>
        <w:t>, 189-192 (1998).</w:t>
      </w:r>
    </w:p>
    <w:p w14:paraId="7EA58AFA" w14:textId="27AAD58D" w:rsidR="00A94AEF" w:rsidRDefault="00A94AEF" w:rsidP="00A94AEF">
      <w:pPr>
        <w:pBdr>
          <w:top w:val="nil"/>
          <w:left w:val="nil"/>
          <w:bottom w:val="nil"/>
          <w:right w:val="nil"/>
          <w:between w:val="nil"/>
        </w:pBdr>
        <w:spacing w:after="160" w:line="480" w:lineRule="auto"/>
        <w:ind w:left="720" w:hanging="720"/>
      </w:pPr>
      <w:r>
        <w:t>2.</w:t>
      </w:r>
      <w:r>
        <w:tab/>
        <w:t xml:space="preserve">M. Davis </w:t>
      </w:r>
      <w:r>
        <w:rPr>
          <w:i/>
        </w:rPr>
        <w:t>et al.</w:t>
      </w:r>
      <w:r>
        <w:t xml:space="preserve">, Don't judge species on their origins. </w:t>
      </w:r>
      <w:r>
        <w:rPr>
          <w:i/>
        </w:rPr>
        <w:t xml:space="preserve">Nature </w:t>
      </w:r>
      <w:r>
        <w:rPr>
          <w:b/>
        </w:rPr>
        <w:t>474</w:t>
      </w:r>
      <w:r>
        <w:t>, 153–154 (2011).</w:t>
      </w:r>
    </w:p>
    <w:p w14:paraId="2FD18E16" w14:textId="193B68FE" w:rsidR="00A94AEF" w:rsidRDefault="00A94AEF" w:rsidP="00A94AEF">
      <w:pPr>
        <w:pBdr>
          <w:top w:val="nil"/>
          <w:left w:val="nil"/>
          <w:bottom w:val="nil"/>
          <w:right w:val="nil"/>
          <w:between w:val="nil"/>
        </w:pBdr>
        <w:spacing w:after="160" w:line="480" w:lineRule="auto"/>
        <w:ind w:left="720" w:hanging="720"/>
      </w:pPr>
      <w:r>
        <w:t>3.</w:t>
      </w:r>
      <w:r>
        <w:tab/>
        <w:t xml:space="preserve">P. </w:t>
      </w:r>
      <w:proofErr w:type="spellStart"/>
      <w:r>
        <w:t>Pyšek</w:t>
      </w:r>
      <w:proofErr w:type="spellEnd"/>
      <w:r>
        <w:t xml:space="preserve"> </w:t>
      </w:r>
      <w:r>
        <w:rPr>
          <w:i/>
        </w:rPr>
        <w:t>et al.</w:t>
      </w:r>
      <w:r>
        <w:t>, Scientists' warning on invasive alien species.</w:t>
      </w:r>
      <w:r>
        <w:rPr>
          <w:i/>
        </w:rPr>
        <w:t xml:space="preserve"> Biol. Rev. </w:t>
      </w:r>
      <w:r>
        <w:rPr>
          <w:b/>
        </w:rPr>
        <w:t>95</w:t>
      </w:r>
      <w:r>
        <w:t>, 1511-1534 (2020).</w:t>
      </w:r>
    </w:p>
    <w:p w14:paraId="15449FD0" w14:textId="173794D1" w:rsidR="00A94AEF" w:rsidRDefault="00A94AEF" w:rsidP="00A94AEF">
      <w:pPr>
        <w:pBdr>
          <w:top w:val="nil"/>
          <w:left w:val="nil"/>
          <w:bottom w:val="nil"/>
          <w:right w:val="nil"/>
          <w:between w:val="nil"/>
        </w:pBdr>
        <w:spacing w:after="160" w:line="480" w:lineRule="auto"/>
        <w:ind w:left="720" w:hanging="720"/>
      </w:pPr>
      <w:r>
        <w:t>4.</w:t>
      </w:r>
      <w:r>
        <w:tab/>
        <w:t xml:space="preserve">D. </w:t>
      </w:r>
      <w:proofErr w:type="spellStart"/>
      <w:r>
        <w:t>Simberloff</w:t>
      </w:r>
      <w:proofErr w:type="spellEnd"/>
      <w:r>
        <w:t xml:space="preserve"> </w:t>
      </w:r>
      <w:r>
        <w:rPr>
          <w:i/>
        </w:rPr>
        <w:t>et al.</w:t>
      </w:r>
      <w:r>
        <w:t xml:space="preserve">, Impacts of biological invasions: what's what and the way forward. </w:t>
      </w:r>
      <w:r>
        <w:rPr>
          <w:i/>
        </w:rPr>
        <w:t xml:space="preserve">Trends Ecol. </w:t>
      </w:r>
      <w:proofErr w:type="spellStart"/>
      <w:r>
        <w:rPr>
          <w:i/>
        </w:rPr>
        <w:t>Evol</w:t>
      </w:r>
      <w:proofErr w:type="spellEnd"/>
      <w:r>
        <w:rPr>
          <w:i/>
        </w:rPr>
        <w:t xml:space="preserve">. </w:t>
      </w:r>
      <w:r>
        <w:rPr>
          <w:b/>
        </w:rPr>
        <w:t>28</w:t>
      </w:r>
      <w:r>
        <w:t>, 58-66 (2013).</w:t>
      </w:r>
    </w:p>
    <w:p w14:paraId="24E93665" w14:textId="0C0C9D31" w:rsidR="00982931" w:rsidRDefault="00982931" w:rsidP="006F6A50">
      <w:pPr>
        <w:spacing w:line="480" w:lineRule="auto"/>
        <w:sectPr w:rsidR="00982931" w:rsidSect="006F6A50">
          <w:pgSz w:w="12240" w:h="15840"/>
          <w:pgMar w:top="1440" w:right="1440" w:bottom="1440" w:left="1440" w:header="720" w:footer="720" w:gutter="0"/>
          <w:cols w:space="720"/>
          <w:docGrid w:linePitch="326"/>
        </w:sectPr>
      </w:pPr>
      <w:bookmarkStart w:id="1" w:name="_1fob9te" w:colFirst="0" w:colLast="0"/>
      <w:bookmarkStart w:id="2" w:name="_3znysh7" w:colFirst="0" w:colLast="0"/>
      <w:bookmarkEnd w:id="1"/>
      <w:bookmarkEnd w:id="2"/>
    </w:p>
    <w:p w14:paraId="34990A90" w14:textId="77777777" w:rsidR="00982931" w:rsidRDefault="00D16918">
      <w:r>
        <w:rPr>
          <w:noProof/>
        </w:rPr>
        <w:lastRenderedPageBreak/>
        <w:drawing>
          <wp:inline distT="0" distB="0" distL="0" distR="0" wp14:anchorId="4BB54F7D" wp14:editId="05B742A2">
            <wp:extent cx="5943600" cy="7978243"/>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943600" cy="7978243"/>
                    </a:xfrm>
                    <a:prstGeom prst="rect">
                      <a:avLst/>
                    </a:prstGeom>
                    <a:ln/>
                  </pic:spPr>
                </pic:pic>
              </a:graphicData>
            </a:graphic>
          </wp:inline>
        </w:drawing>
      </w:r>
      <w:r>
        <w:br w:type="page"/>
      </w:r>
    </w:p>
    <w:p w14:paraId="6E370895" w14:textId="77777777" w:rsidR="00982931" w:rsidRDefault="00D16918">
      <w:pPr>
        <w:ind w:right="1260"/>
        <w:rPr>
          <w:b/>
        </w:rPr>
      </w:pPr>
      <w:r>
        <w:rPr>
          <w:b/>
        </w:rPr>
        <w:lastRenderedPageBreak/>
        <w:t>Table S2. Summary of the number of studies and effect sizes in the infectious disease database across ecological contexts and global change drivers.</w:t>
      </w:r>
    </w:p>
    <w:p w14:paraId="59E21214" w14:textId="56461E2C" w:rsidR="00526E94" w:rsidRDefault="00526E94">
      <w:pPr>
        <w:ind w:left="1530" w:right="1260"/>
        <w:rPr>
          <w:b/>
          <w:sz w:val="20"/>
          <w:szCs w:val="20"/>
        </w:rPr>
      </w:pPr>
    </w:p>
    <w:tbl>
      <w:tblPr>
        <w:tblW w:w="8100" w:type="dxa"/>
        <w:tblLook w:val="04A0" w:firstRow="1" w:lastRow="0" w:firstColumn="1" w:lastColumn="0" w:noHBand="0" w:noVBand="1"/>
      </w:tblPr>
      <w:tblGrid>
        <w:gridCol w:w="2019"/>
        <w:gridCol w:w="1941"/>
        <w:gridCol w:w="1380"/>
        <w:gridCol w:w="1380"/>
        <w:gridCol w:w="1380"/>
      </w:tblGrid>
      <w:tr w:rsidR="00526E94" w14:paraId="0F26716F" w14:textId="77777777" w:rsidTr="00526E94">
        <w:trPr>
          <w:trHeight w:val="285"/>
        </w:trPr>
        <w:tc>
          <w:tcPr>
            <w:tcW w:w="3960" w:type="dxa"/>
            <w:gridSpan w:val="2"/>
            <w:tcBorders>
              <w:top w:val="single" w:sz="4" w:space="0" w:color="000000"/>
              <w:left w:val="nil"/>
              <w:bottom w:val="single" w:sz="4" w:space="0" w:color="000000"/>
              <w:right w:val="nil"/>
            </w:tcBorders>
            <w:shd w:val="clear" w:color="auto" w:fill="auto"/>
            <w:noWrap/>
            <w:vAlign w:val="bottom"/>
            <w:hideMark/>
          </w:tcPr>
          <w:p w14:paraId="5126201D" w14:textId="77777777" w:rsidR="00526E94" w:rsidRDefault="00526E94">
            <w:pPr>
              <w:jc w:val="center"/>
              <w:rPr>
                <w:rFonts w:ascii="Calibri" w:hAnsi="Calibri" w:cs="Calibri"/>
                <w:color w:val="000000"/>
                <w:sz w:val="20"/>
                <w:szCs w:val="20"/>
              </w:rPr>
            </w:pPr>
            <w:r>
              <w:rPr>
                <w:rFonts w:ascii="Calibri" w:hAnsi="Calibri" w:cs="Calibri"/>
                <w:color w:val="000000"/>
                <w:sz w:val="20"/>
                <w:szCs w:val="20"/>
              </w:rPr>
              <w:t>Study, Host, and Parasite Factors</w:t>
            </w:r>
          </w:p>
        </w:tc>
        <w:tc>
          <w:tcPr>
            <w:tcW w:w="1380" w:type="dxa"/>
            <w:tcBorders>
              <w:top w:val="single" w:sz="4" w:space="0" w:color="000000"/>
              <w:left w:val="nil"/>
              <w:bottom w:val="single" w:sz="4" w:space="0" w:color="000000"/>
              <w:right w:val="nil"/>
            </w:tcBorders>
            <w:shd w:val="clear" w:color="auto" w:fill="auto"/>
            <w:vAlign w:val="bottom"/>
            <w:hideMark/>
          </w:tcPr>
          <w:p w14:paraId="3EAADBF7" w14:textId="77777777" w:rsidR="00526E94" w:rsidRDefault="00526E94">
            <w:pPr>
              <w:rPr>
                <w:rFonts w:ascii="Calibri" w:hAnsi="Calibri" w:cs="Calibri"/>
                <w:color w:val="000000"/>
                <w:sz w:val="20"/>
                <w:szCs w:val="20"/>
              </w:rPr>
            </w:pPr>
            <w:r>
              <w:rPr>
                <w:rFonts w:ascii="Calibri" w:hAnsi="Calibri" w:cs="Calibri"/>
                <w:color w:val="000000"/>
                <w:sz w:val="20"/>
                <w:szCs w:val="20"/>
              </w:rPr>
              <w:t>Global Change Driver</w:t>
            </w:r>
          </w:p>
        </w:tc>
        <w:tc>
          <w:tcPr>
            <w:tcW w:w="1380" w:type="dxa"/>
            <w:tcBorders>
              <w:top w:val="single" w:sz="4" w:space="0" w:color="000000"/>
              <w:left w:val="nil"/>
              <w:bottom w:val="single" w:sz="4" w:space="0" w:color="000000"/>
              <w:right w:val="nil"/>
            </w:tcBorders>
            <w:shd w:val="clear" w:color="auto" w:fill="auto"/>
            <w:vAlign w:val="bottom"/>
            <w:hideMark/>
          </w:tcPr>
          <w:p w14:paraId="3BC56DFE" w14:textId="77777777" w:rsidR="00526E94" w:rsidRDefault="00526E94">
            <w:pPr>
              <w:rPr>
                <w:rFonts w:ascii="Calibri" w:hAnsi="Calibri" w:cs="Calibri"/>
                <w:color w:val="000000"/>
                <w:sz w:val="20"/>
                <w:szCs w:val="20"/>
              </w:rPr>
            </w:pPr>
            <w:r>
              <w:rPr>
                <w:rFonts w:ascii="Calibri" w:hAnsi="Calibri" w:cs="Calibri"/>
                <w:color w:val="000000"/>
                <w:sz w:val="20"/>
                <w:szCs w:val="20"/>
              </w:rPr>
              <w:t>Number of Studies</w:t>
            </w:r>
          </w:p>
        </w:tc>
        <w:tc>
          <w:tcPr>
            <w:tcW w:w="1380" w:type="dxa"/>
            <w:tcBorders>
              <w:top w:val="single" w:sz="4" w:space="0" w:color="000000"/>
              <w:left w:val="nil"/>
              <w:bottom w:val="single" w:sz="4" w:space="0" w:color="000000"/>
              <w:right w:val="nil"/>
            </w:tcBorders>
            <w:shd w:val="clear" w:color="auto" w:fill="auto"/>
            <w:vAlign w:val="bottom"/>
            <w:hideMark/>
          </w:tcPr>
          <w:p w14:paraId="20198C42" w14:textId="77777777" w:rsidR="00526E94" w:rsidRDefault="00526E94">
            <w:pPr>
              <w:rPr>
                <w:rFonts w:ascii="Calibri" w:hAnsi="Calibri" w:cs="Calibri"/>
                <w:color w:val="000000"/>
                <w:sz w:val="20"/>
                <w:szCs w:val="20"/>
              </w:rPr>
            </w:pPr>
            <w:r>
              <w:rPr>
                <w:rFonts w:ascii="Calibri" w:hAnsi="Calibri" w:cs="Calibri"/>
                <w:color w:val="000000"/>
                <w:sz w:val="20"/>
                <w:szCs w:val="20"/>
              </w:rPr>
              <w:t>Number of Effect Sizes</w:t>
            </w:r>
          </w:p>
        </w:tc>
      </w:tr>
      <w:tr w:rsidR="00526E94" w14:paraId="54764A67" w14:textId="77777777" w:rsidTr="00526E94">
        <w:trPr>
          <w:trHeight w:val="285"/>
        </w:trPr>
        <w:tc>
          <w:tcPr>
            <w:tcW w:w="2019" w:type="dxa"/>
            <w:tcBorders>
              <w:top w:val="nil"/>
              <w:left w:val="nil"/>
              <w:bottom w:val="nil"/>
              <w:right w:val="nil"/>
            </w:tcBorders>
            <w:shd w:val="clear" w:color="auto" w:fill="auto"/>
            <w:noWrap/>
            <w:vAlign w:val="bottom"/>
            <w:hideMark/>
          </w:tcPr>
          <w:p w14:paraId="50DA5E4E" w14:textId="77777777" w:rsidR="00526E94" w:rsidRDefault="00526E94">
            <w:pPr>
              <w:rPr>
                <w:rFonts w:ascii="Calibri" w:hAnsi="Calibri" w:cs="Calibri"/>
                <w:color w:val="000000"/>
                <w:sz w:val="20"/>
                <w:szCs w:val="20"/>
              </w:rPr>
            </w:pPr>
            <w:r>
              <w:rPr>
                <w:rFonts w:ascii="Calibri" w:hAnsi="Calibri" w:cs="Calibri"/>
                <w:color w:val="000000"/>
                <w:sz w:val="20"/>
                <w:szCs w:val="20"/>
              </w:rPr>
              <w:t>Parasite Taxa</w:t>
            </w:r>
          </w:p>
        </w:tc>
        <w:tc>
          <w:tcPr>
            <w:tcW w:w="1941" w:type="dxa"/>
            <w:tcBorders>
              <w:top w:val="nil"/>
              <w:left w:val="nil"/>
              <w:bottom w:val="nil"/>
              <w:right w:val="nil"/>
            </w:tcBorders>
            <w:shd w:val="clear" w:color="auto" w:fill="auto"/>
            <w:noWrap/>
            <w:vAlign w:val="bottom"/>
            <w:hideMark/>
          </w:tcPr>
          <w:p w14:paraId="6460ABE7" w14:textId="77777777" w:rsidR="00526E94" w:rsidRDefault="00526E94">
            <w:pPr>
              <w:rPr>
                <w:rFonts w:ascii="Calibri" w:hAnsi="Calibri" w:cs="Calibri"/>
                <w:color w:val="000000"/>
                <w:sz w:val="20"/>
                <w:szCs w:val="20"/>
              </w:rPr>
            </w:pPr>
            <w:r>
              <w:rPr>
                <w:rFonts w:ascii="Calibri" w:hAnsi="Calibri" w:cs="Calibri"/>
                <w:color w:val="000000"/>
                <w:sz w:val="20"/>
                <w:szCs w:val="20"/>
              </w:rPr>
              <w:t>Arthropod</w:t>
            </w:r>
          </w:p>
        </w:tc>
        <w:tc>
          <w:tcPr>
            <w:tcW w:w="1380" w:type="dxa"/>
            <w:tcBorders>
              <w:top w:val="nil"/>
              <w:left w:val="nil"/>
              <w:bottom w:val="nil"/>
              <w:right w:val="nil"/>
            </w:tcBorders>
            <w:shd w:val="clear" w:color="auto" w:fill="auto"/>
            <w:noWrap/>
            <w:vAlign w:val="bottom"/>
            <w:hideMark/>
          </w:tcPr>
          <w:p w14:paraId="6BAFA764" w14:textId="77777777" w:rsidR="00526E94" w:rsidRDefault="00526E94">
            <w:pPr>
              <w:rPr>
                <w:rFonts w:ascii="Calibri" w:hAnsi="Calibri" w:cs="Calibri"/>
                <w:color w:val="000000"/>
                <w:sz w:val="20"/>
                <w:szCs w:val="20"/>
              </w:rPr>
            </w:pPr>
            <w:r>
              <w:rPr>
                <w:rFonts w:ascii="Calibri" w:hAnsi="Calibri" w:cs="Calibri"/>
                <w:color w:val="000000"/>
                <w:sz w:val="20"/>
                <w:szCs w:val="20"/>
              </w:rPr>
              <w:t>BC</w:t>
            </w:r>
          </w:p>
        </w:tc>
        <w:tc>
          <w:tcPr>
            <w:tcW w:w="1380" w:type="dxa"/>
            <w:tcBorders>
              <w:top w:val="nil"/>
              <w:left w:val="nil"/>
              <w:bottom w:val="nil"/>
              <w:right w:val="nil"/>
            </w:tcBorders>
            <w:shd w:val="clear" w:color="auto" w:fill="auto"/>
            <w:noWrap/>
            <w:vAlign w:val="bottom"/>
            <w:hideMark/>
          </w:tcPr>
          <w:p w14:paraId="4CB58570"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9</w:t>
            </w:r>
          </w:p>
        </w:tc>
        <w:tc>
          <w:tcPr>
            <w:tcW w:w="1380" w:type="dxa"/>
            <w:tcBorders>
              <w:top w:val="nil"/>
              <w:left w:val="nil"/>
              <w:bottom w:val="nil"/>
              <w:right w:val="nil"/>
            </w:tcBorders>
            <w:shd w:val="clear" w:color="auto" w:fill="auto"/>
            <w:noWrap/>
            <w:vAlign w:val="bottom"/>
            <w:hideMark/>
          </w:tcPr>
          <w:p w14:paraId="6ACCF8EB"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71</w:t>
            </w:r>
          </w:p>
        </w:tc>
      </w:tr>
      <w:tr w:rsidR="00526E94" w14:paraId="6B9BF8D4" w14:textId="77777777" w:rsidTr="00526E94">
        <w:trPr>
          <w:trHeight w:val="285"/>
        </w:trPr>
        <w:tc>
          <w:tcPr>
            <w:tcW w:w="2019" w:type="dxa"/>
            <w:tcBorders>
              <w:top w:val="nil"/>
              <w:left w:val="nil"/>
              <w:bottom w:val="nil"/>
              <w:right w:val="nil"/>
            </w:tcBorders>
            <w:shd w:val="clear" w:color="auto" w:fill="auto"/>
            <w:noWrap/>
            <w:vAlign w:val="bottom"/>
            <w:hideMark/>
          </w:tcPr>
          <w:p w14:paraId="59113525"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0430C395"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5DCBD743" w14:textId="77777777" w:rsidR="00526E94" w:rsidRDefault="00526E94">
            <w:pPr>
              <w:rPr>
                <w:rFonts w:ascii="Calibri" w:hAnsi="Calibri" w:cs="Calibri"/>
                <w:color w:val="000000"/>
                <w:sz w:val="20"/>
                <w:szCs w:val="20"/>
              </w:rPr>
            </w:pPr>
            <w:r>
              <w:rPr>
                <w:rFonts w:ascii="Calibri" w:hAnsi="Calibri" w:cs="Calibri"/>
                <w:color w:val="000000"/>
                <w:sz w:val="20"/>
                <w:szCs w:val="20"/>
              </w:rPr>
              <w:t>CC</w:t>
            </w:r>
          </w:p>
        </w:tc>
        <w:tc>
          <w:tcPr>
            <w:tcW w:w="1380" w:type="dxa"/>
            <w:tcBorders>
              <w:top w:val="nil"/>
              <w:left w:val="nil"/>
              <w:bottom w:val="nil"/>
              <w:right w:val="nil"/>
            </w:tcBorders>
            <w:shd w:val="clear" w:color="auto" w:fill="auto"/>
            <w:noWrap/>
            <w:vAlign w:val="bottom"/>
            <w:hideMark/>
          </w:tcPr>
          <w:p w14:paraId="700DFEA7"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24</w:t>
            </w:r>
          </w:p>
        </w:tc>
        <w:tc>
          <w:tcPr>
            <w:tcW w:w="1380" w:type="dxa"/>
            <w:tcBorders>
              <w:top w:val="nil"/>
              <w:left w:val="nil"/>
              <w:bottom w:val="nil"/>
              <w:right w:val="nil"/>
            </w:tcBorders>
            <w:shd w:val="clear" w:color="auto" w:fill="auto"/>
            <w:noWrap/>
            <w:vAlign w:val="bottom"/>
            <w:hideMark/>
          </w:tcPr>
          <w:p w14:paraId="63EF3A49"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36</w:t>
            </w:r>
          </w:p>
        </w:tc>
      </w:tr>
      <w:tr w:rsidR="00526E94" w14:paraId="5CF136A9" w14:textId="77777777" w:rsidTr="00526E94">
        <w:trPr>
          <w:trHeight w:val="285"/>
        </w:trPr>
        <w:tc>
          <w:tcPr>
            <w:tcW w:w="2019" w:type="dxa"/>
            <w:tcBorders>
              <w:top w:val="nil"/>
              <w:left w:val="nil"/>
              <w:bottom w:val="nil"/>
              <w:right w:val="nil"/>
            </w:tcBorders>
            <w:shd w:val="clear" w:color="auto" w:fill="auto"/>
            <w:noWrap/>
            <w:vAlign w:val="bottom"/>
            <w:hideMark/>
          </w:tcPr>
          <w:p w14:paraId="59A5D5F3"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4A0DABB6"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09813631" w14:textId="77777777" w:rsidR="00526E94" w:rsidRDefault="00526E94">
            <w:pPr>
              <w:rPr>
                <w:rFonts w:ascii="Calibri" w:hAnsi="Calibri" w:cs="Calibri"/>
                <w:color w:val="000000"/>
                <w:sz w:val="20"/>
                <w:szCs w:val="20"/>
              </w:rPr>
            </w:pPr>
            <w:r>
              <w:rPr>
                <w:rFonts w:ascii="Calibri" w:hAnsi="Calibri" w:cs="Calibri"/>
                <w:color w:val="000000"/>
                <w:sz w:val="20"/>
                <w:szCs w:val="20"/>
              </w:rPr>
              <w:t>CP</w:t>
            </w:r>
          </w:p>
        </w:tc>
        <w:tc>
          <w:tcPr>
            <w:tcW w:w="1380" w:type="dxa"/>
            <w:tcBorders>
              <w:top w:val="nil"/>
              <w:left w:val="nil"/>
              <w:bottom w:val="nil"/>
              <w:right w:val="nil"/>
            </w:tcBorders>
            <w:shd w:val="clear" w:color="auto" w:fill="auto"/>
            <w:noWrap/>
            <w:vAlign w:val="bottom"/>
            <w:hideMark/>
          </w:tcPr>
          <w:p w14:paraId="3D08BDCF"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4</w:t>
            </w:r>
          </w:p>
        </w:tc>
        <w:tc>
          <w:tcPr>
            <w:tcW w:w="1380" w:type="dxa"/>
            <w:tcBorders>
              <w:top w:val="nil"/>
              <w:left w:val="nil"/>
              <w:bottom w:val="nil"/>
              <w:right w:val="nil"/>
            </w:tcBorders>
            <w:shd w:val="clear" w:color="auto" w:fill="auto"/>
            <w:noWrap/>
            <w:vAlign w:val="bottom"/>
            <w:hideMark/>
          </w:tcPr>
          <w:p w14:paraId="13667708"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4</w:t>
            </w:r>
          </w:p>
        </w:tc>
      </w:tr>
      <w:tr w:rsidR="00526E94" w14:paraId="256E16D5" w14:textId="77777777" w:rsidTr="00526E94">
        <w:trPr>
          <w:trHeight w:val="285"/>
        </w:trPr>
        <w:tc>
          <w:tcPr>
            <w:tcW w:w="2019" w:type="dxa"/>
            <w:tcBorders>
              <w:top w:val="nil"/>
              <w:left w:val="nil"/>
              <w:bottom w:val="nil"/>
              <w:right w:val="nil"/>
            </w:tcBorders>
            <w:shd w:val="clear" w:color="auto" w:fill="auto"/>
            <w:noWrap/>
            <w:vAlign w:val="bottom"/>
            <w:hideMark/>
          </w:tcPr>
          <w:p w14:paraId="2CCAD98C"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7D0895C4"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4D666C19" w14:textId="77777777" w:rsidR="00526E94" w:rsidRDefault="00526E94">
            <w:pPr>
              <w:rPr>
                <w:rFonts w:ascii="Calibri" w:hAnsi="Calibri" w:cs="Calibri"/>
                <w:color w:val="000000"/>
                <w:sz w:val="20"/>
                <w:szCs w:val="20"/>
              </w:rPr>
            </w:pPr>
            <w:r>
              <w:rPr>
                <w:rFonts w:ascii="Calibri" w:hAnsi="Calibri" w:cs="Calibri"/>
                <w:color w:val="000000"/>
                <w:sz w:val="20"/>
                <w:szCs w:val="20"/>
              </w:rPr>
              <w:t>HLC</w:t>
            </w:r>
          </w:p>
        </w:tc>
        <w:tc>
          <w:tcPr>
            <w:tcW w:w="1380" w:type="dxa"/>
            <w:tcBorders>
              <w:top w:val="nil"/>
              <w:left w:val="nil"/>
              <w:bottom w:val="nil"/>
              <w:right w:val="nil"/>
            </w:tcBorders>
            <w:shd w:val="clear" w:color="auto" w:fill="auto"/>
            <w:noWrap/>
            <w:vAlign w:val="bottom"/>
            <w:hideMark/>
          </w:tcPr>
          <w:p w14:paraId="6D4DEA7F"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39</w:t>
            </w:r>
          </w:p>
        </w:tc>
        <w:tc>
          <w:tcPr>
            <w:tcW w:w="1380" w:type="dxa"/>
            <w:tcBorders>
              <w:top w:val="nil"/>
              <w:left w:val="nil"/>
              <w:bottom w:val="nil"/>
              <w:right w:val="nil"/>
            </w:tcBorders>
            <w:shd w:val="clear" w:color="auto" w:fill="auto"/>
            <w:noWrap/>
            <w:vAlign w:val="bottom"/>
            <w:hideMark/>
          </w:tcPr>
          <w:p w14:paraId="612A0E29"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101</w:t>
            </w:r>
          </w:p>
        </w:tc>
      </w:tr>
      <w:tr w:rsidR="00526E94" w14:paraId="505CD2EE" w14:textId="77777777" w:rsidTr="00526E94">
        <w:trPr>
          <w:trHeight w:val="285"/>
        </w:trPr>
        <w:tc>
          <w:tcPr>
            <w:tcW w:w="2019" w:type="dxa"/>
            <w:tcBorders>
              <w:top w:val="nil"/>
              <w:left w:val="nil"/>
              <w:bottom w:val="nil"/>
              <w:right w:val="nil"/>
            </w:tcBorders>
            <w:shd w:val="clear" w:color="auto" w:fill="auto"/>
            <w:noWrap/>
            <w:vAlign w:val="bottom"/>
            <w:hideMark/>
          </w:tcPr>
          <w:p w14:paraId="0B6EBE5A"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3289356C"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54D348F3" w14:textId="77777777" w:rsidR="00526E94" w:rsidRDefault="00526E94">
            <w:pPr>
              <w:rPr>
                <w:rFonts w:ascii="Calibri" w:hAnsi="Calibri" w:cs="Calibri"/>
                <w:color w:val="000000"/>
                <w:sz w:val="20"/>
                <w:szCs w:val="20"/>
              </w:rPr>
            </w:pPr>
            <w:r>
              <w:rPr>
                <w:rFonts w:ascii="Calibri" w:hAnsi="Calibri" w:cs="Calibri"/>
                <w:color w:val="000000"/>
                <w:sz w:val="20"/>
                <w:szCs w:val="20"/>
              </w:rPr>
              <w:t>IS</w:t>
            </w:r>
          </w:p>
        </w:tc>
        <w:tc>
          <w:tcPr>
            <w:tcW w:w="1380" w:type="dxa"/>
            <w:tcBorders>
              <w:top w:val="nil"/>
              <w:left w:val="nil"/>
              <w:bottom w:val="nil"/>
              <w:right w:val="nil"/>
            </w:tcBorders>
            <w:shd w:val="clear" w:color="auto" w:fill="auto"/>
            <w:noWrap/>
            <w:vAlign w:val="bottom"/>
            <w:hideMark/>
          </w:tcPr>
          <w:p w14:paraId="48A26E84"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8</w:t>
            </w:r>
          </w:p>
        </w:tc>
        <w:tc>
          <w:tcPr>
            <w:tcW w:w="1380" w:type="dxa"/>
            <w:tcBorders>
              <w:top w:val="nil"/>
              <w:left w:val="nil"/>
              <w:bottom w:val="nil"/>
              <w:right w:val="nil"/>
            </w:tcBorders>
            <w:shd w:val="clear" w:color="auto" w:fill="auto"/>
            <w:noWrap/>
            <w:vAlign w:val="bottom"/>
            <w:hideMark/>
          </w:tcPr>
          <w:p w14:paraId="1A76886F"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17</w:t>
            </w:r>
          </w:p>
        </w:tc>
      </w:tr>
      <w:tr w:rsidR="00526E94" w14:paraId="4801A09A" w14:textId="77777777" w:rsidTr="00526E94">
        <w:trPr>
          <w:trHeight w:val="285"/>
        </w:trPr>
        <w:tc>
          <w:tcPr>
            <w:tcW w:w="2019" w:type="dxa"/>
            <w:tcBorders>
              <w:top w:val="nil"/>
              <w:left w:val="nil"/>
              <w:bottom w:val="nil"/>
              <w:right w:val="nil"/>
            </w:tcBorders>
            <w:shd w:val="clear" w:color="auto" w:fill="auto"/>
            <w:noWrap/>
            <w:vAlign w:val="bottom"/>
            <w:hideMark/>
          </w:tcPr>
          <w:p w14:paraId="1414CEAD"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7D4990FF" w14:textId="77777777" w:rsidR="00526E94" w:rsidRDefault="00526E94">
            <w:pPr>
              <w:rPr>
                <w:rFonts w:ascii="Calibri" w:hAnsi="Calibri" w:cs="Calibri"/>
                <w:color w:val="000000"/>
                <w:sz w:val="20"/>
                <w:szCs w:val="20"/>
              </w:rPr>
            </w:pPr>
            <w:r>
              <w:rPr>
                <w:rFonts w:ascii="Calibri" w:hAnsi="Calibri" w:cs="Calibri"/>
                <w:color w:val="000000"/>
                <w:sz w:val="20"/>
                <w:szCs w:val="20"/>
              </w:rPr>
              <w:t>Bacteria</w:t>
            </w:r>
          </w:p>
        </w:tc>
        <w:tc>
          <w:tcPr>
            <w:tcW w:w="1380" w:type="dxa"/>
            <w:tcBorders>
              <w:top w:val="nil"/>
              <w:left w:val="nil"/>
              <w:bottom w:val="nil"/>
              <w:right w:val="nil"/>
            </w:tcBorders>
            <w:shd w:val="clear" w:color="auto" w:fill="auto"/>
            <w:noWrap/>
            <w:vAlign w:val="bottom"/>
            <w:hideMark/>
          </w:tcPr>
          <w:p w14:paraId="0A4C71CA" w14:textId="77777777" w:rsidR="00526E94" w:rsidRDefault="00526E94">
            <w:pPr>
              <w:rPr>
                <w:rFonts w:ascii="Calibri" w:hAnsi="Calibri" w:cs="Calibri"/>
                <w:color w:val="000000"/>
                <w:sz w:val="20"/>
                <w:szCs w:val="20"/>
              </w:rPr>
            </w:pPr>
            <w:r>
              <w:rPr>
                <w:rFonts w:ascii="Calibri" w:hAnsi="Calibri" w:cs="Calibri"/>
                <w:color w:val="000000"/>
                <w:sz w:val="20"/>
                <w:szCs w:val="20"/>
              </w:rPr>
              <w:t>BC</w:t>
            </w:r>
          </w:p>
        </w:tc>
        <w:tc>
          <w:tcPr>
            <w:tcW w:w="1380" w:type="dxa"/>
            <w:tcBorders>
              <w:top w:val="nil"/>
              <w:left w:val="nil"/>
              <w:bottom w:val="nil"/>
              <w:right w:val="nil"/>
            </w:tcBorders>
            <w:shd w:val="clear" w:color="auto" w:fill="auto"/>
            <w:noWrap/>
            <w:vAlign w:val="bottom"/>
            <w:hideMark/>
          </w:tcPr>
          <w:p w14:paraId="31B5FC45"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12</w:t>
            </w:r>
          </w:p>
        </w:tc>
        <w:tc>
          <w:tcPr>
            <w:tcW w:w="1380" w:type="dxa"/>
            <w:tcBorders>
              <w:top w:val="nil"/>
              <w:left w:val="nil"/>
              <w:bottom w:val="nil"/>
              <w:right w:val="nil"/>
            </w:tcBorders>
            <w:shd w:val="clear" w:color="auto" w:fill="auto"/>
            <w:noWrap/>
            <w:vAlign w:val="bottom"/>
            <w:hideMark/>
          </w:tcPr>
          <w:p w14:paraId="2D9BAB26"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26</w:t>
            </w:r>
          </w:p>
        </w:tc>
      </w:tr>
      <w:tr w:rsidR="00526E94" w14:paraId="1BDAE0D4" w14:textId="77777777" w:rsidTr="00526E94">
        <w:trPr>
          <w:trHeight w:val="285"/>
        </w:trPr>
        <w:tc>
          <w:tcPr>
            <w:tcW w:w="2019" w:type="dxa"/>
            <w:tcBorders>
              <w:top w:val="nil"/>
              <w:left w:val="nil"/>
              <w:bottom w:val="nil"/>
              <w:right w:val="nil"/>
            </w:tcBorders>
            <w:shd w:val="clear" w:color="auto" w:fill="auto"/>
            <w:noWrap/>
            <w:vAlign w:val="bottom"/>
            <w:hideMark/>
          </w:tcPr>
          <w:p w14:paraId="017B1EF2"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6B5EEC13"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33937DA8" w14:textId="77777777" w:rsidR="00526E94" w:rsidRDefault="00526E94">
            <w:pPr>
              <w:rPr>
                <w:rFonts w:ascii="Calibri" w:hAnsi="Calibri" w:cs="Calibri"/>
                <w:color w:val="000000"/>
                <w:sz w:val="20"/>
                <w:szCs w:val="20"/>
              </w:rPr>
            </w:pPr>
            <w:r>
              <w:rPr>
                <w:rFonts w:ascii="Calibri" w:hAnsi="Calibri" w:cs="Calibri"/>
                <w:color w:val="000000"/>
                <w:sz w:val="20"/>
                <w:szCs w:val="20"/>
              </w:rPr>
              <w:t>CC</w:t>
            </w:r>
          </w:p>
        </w:tc>
        <w:tc>
          <w:tcPr>
            <w:tcW w:w="1380" w:type="dxa"/>
            <w:tcBorders>
              <w:top w:val="nil"/>
              <w:left w:val="nil"/>
              <w:bottom w:val="nil"/>
              <w:right w:val="nil"/>
            </w:tcBorders>
            <w:shd w:val="clear" w:color="auto" w:fill="auto"/>
            <w:noWrap/>
            <w:vAlign w:val="bottom"/>
            <w:hideMark/>
          </w:tcPr>
          <w:p w14:paraId="3C485280"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25</w:t>
            </w:r>
          </w:p>
        </w:tc>
        <w:tc>
          <w:tcPr>
            <w:tcW w:w="1380" w:type="dxa"/>
            <w:tcBorders>
              <w:top w:val="nil"/>
              <w:left w:val="nil"/>
              <w:bottom w:val="nil"/>
              <w:right w:val="nil"/>
            </w:tcBorders>
            <w:shd w:val="clear" w:color="auto" w:fill="auto"/>
            <w:noWrap/>
            <w:vAlign w:val="bottom"/>
            <w:hideMark/>
          </w:tcPr>
          <w:p w14:paraId="3D91C261"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36</w:t>
            </w:r>
          </w:p>
        </w:tc>
      </w:tr>
      <w:tr w:rsidR="00526E94" w14:paraId="0D4466ED" w14:textId="77777777" w:rsidTr="00526E94">
        <w:trPr>
          <w:trHeight w:val="285"/>
        </w:trPr>
        <w:tc>
          <w:tcPr>
            <w:tcW w:w="2019" w:type="dxa"/>
            <w:tcBorders>
              <w:top w:val="nil"/>
              <w:left w:val="nil"/>
              <w:bottom w:val="nil"/>
              <w:right w:val="nil"/>
            </w:tcBorders>
            <w:shd w:val="clear" w:color="auto" w:fill="auto"/>
            <w:noWrap/>
            <w:vAlign w:val="bottom"/>
            <w:hideMark/>
          </w:tcPr>
          <w:p w14:paraId="36EFD379"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2990941D"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2A8ED721" w14:textId="77777777" w:rsidR="00526E94" w:rsidRDefault="00526E94">
            <w:pPr>
              <w:rPr>
                <w:rFonts w:ascii="Calibri" w:hAnsi="Calibri" w:cs="Calibri"/>
                <w:color w:val="000000"/>
                <w:sz w:val="20"/>
                <w:szCs w:val="20"/>
              </w:rPr>
            </w:pPr>
            <w:r>
              <w:rPr>
                <w:rFonts w:ascii="Calibri" w:hAnsi="Calibri" w:cs="Calibri"/>
                <w:color w:val="000000"/>
                <w:sz w:val="20"/>
                <w:szCs w:val="20"/>
              </w:rPr>
              <w:t>CP</w:t>
            </w:r>
          </w:p>
        </w:tc>
        <w:tc>
          <w:tcPr>
            <w:tcW w:w="1380" w:type="dxa"/>
            <w:tcBorders>
              <w:top w:val="nil"/>
              <w:left w:val="nil"/>
              <w:bottom w:val="nil"/>
              <w:right w:val="nil"/>
            </w:tcBorders>
            <w:shd w:val="clear" w:color="auto" w:fill="auto"/>
            <w:noWrap/>
            <w:vAlign w:val="bottom"/>
            <w:hideMark/>
          </w:tcPr>
          <w:p w14:paraId="44DFE87A"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15</w:t>
            </w:r>
          </w:p>
        </w:tc>
        <w:tc>
          <w:tcPr>
            <w:tcW w:w="1380" w:type="dxa"/>
            <w:tcBorders>
              <w:top w:val="nil"/>
              <w:left w:val="nil"/>
              <w:bottom w:val="nil"/>
              <w:right w:val="nil"/>
            </w:tcBorders>
            <w:shd w:val="clear" w:color="auto" w:fill="auto"/>
            <w:noWrap/>
            <w:vAlign w:val="bottom"/>
            <w:hideMark/>
          </w:tcPr>
          <w:p w14:paraId="5CE661D7"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35</w:t>
            </w:r>
          </w:p>
        </w:tc>
      </w:tr>
      <w:tr w:rsidR="00526E94" w14:paraId="2D506F2D" w14:textId="77777777" w:rsidTr="00526E94">
        <w:trPr>
          <w:trHeight w:val="285"/>
        </w:trPr>
        <w:tc>
          <w:tcPr>
            <w:tcW w:w="2019" w:type="dxa"/>
            <w:tcBorders>
              <w:top w:val="nil"/>
              <w:left w:val="nil"/>
              <w:bottom w:val="nil"/>
              <w:right w:val="nil"/>
            </w:tcBorders>
            <w:shd w:val="clear" w:color="auto" w:fill="auto"/>
            <w:noWrap/>
            <w:vAlign w:val="bottom"/>
            <w:hideMark/>
          </w:tcPr>
          <w:p w14:paraId="142D4234"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27518FE5"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7F0A1735" w14:textId="77777777" w:rsidR="00526E94" w:rsidRDefault="00526E94">
            <w:pPr>
              <w:rPr>
                <w:rFonts w:ascii="Calibri" w:hAnsi="Calibri" w:cs="Calibri"/>
                <w:color w:val="000000"/>
                <w:sz w:val="20"/>
                <w:szCs w:val="20"/>
              </w:rPr>
            </w:pPr>
            <w:r>
              <w:rPr>
                <w:rFonts w:ascii="Calibri" w:hAnsi="Calibri" w:cs="Calibri"/>
                <w:color w:val="000000"/>
                <w:sz w:val="20"/>
                <w:szCs w:val="20"/>
              </w:rPr>
              <w:t>HLC</w:t>
            </w:r>
          </w:p>
        </w:tc>
        <w:tc>
          <w:tcPr>
            <w:tcW w:w="1380" w:type="dxa"/>
            <w:tcBorders>
              <w:top w:val="nil"/>
              <w:left w:val="nil"/>
              <w:bottom w:val="nil"/>
              <w:right w:val="nil"/>
            </w:tcBorders>
            <w:shd w:val="clear" w:color="auto" w:fill="auto"/>
            <w:noWrap/>
            <w:vAlign w:val="bottom"/>
            <w:hideMark/>
          </w:tcPr>
          <w:p w14:paraId="41295659"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106</w:t>
            </w:r>
          </w:p>
        </w:tc>
        <w:tc>
          <w:tcPr>
            <w:tcW w:w="1380" w:type="dxa"/>
            <w:tcBorders>
              <w:top w:val="nil"/>
              <w:left w:val="nil"/>
              <w:bottom w:val="nil"/>
              <w:right w:val="nil"/>
            </w:tcBorders>
            <w:shd w:val="clear" w:color="auto" w:fill="auto"/>
            <w:noWrap/>
            <w:vAlign w:val="bottom"/>
            <w:hideMark/>
          </w:tcPr>
          <w:p w14:paraId="69E2652D"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247</w:t>
            </w:r>
          </w:p>
        </w:tc>
      </w:tr>
      <w:tr w:rsidR="00526E94" w14:paraId="1A9AB8AE" w14:textId="77777777" w:rsidTr="00526E94">
        <w:trPr>
          <w:trHeight w:val="285"/>
        </w:trPr>
        <w:tc>
          <w:tcPr>
            <w:tcW w:w="2019" w:type="dxa"/>
            <w:tcBorders>
              <w:top w:val="nil"/>
              <w:left w:val="nil"/>
              <w:bottom w:val="nil"/>
              <w:right w:val="nil"/>
            </w:tcBorders>
            <w:shd w:val="clear" w:color="auto" w:fill="auto"/>
            <w:noWrap/>
            <w:vAlign w:val="bottom"/>
            <w:hideMark/>
          </w:tcPr>
          <w:p w14:paraId="01C5E68C"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202A2A21"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0C9F0059" w14:textId="77777777" w:rsidR="00526E94" w:rsidRDefault="00526E94">
            <w:pPr>
              <w:rPr>
                <w:rFonts w:ascii="Calibri" w:hAnsi="Calibri" w:cs="Calibri"/>
                <w:color w:val="000000"/>
                <w:sz w:val="20"/>
                <w:szCs w:val="20"/>
              </w:rPr>
            </w:pPr>
            <w:r>
              <w:rPr>
                <w:rFonts w:ascii="Calibri" w:hAnsi="Calibri" w:cs="Calibri"/>
                <w:color w:val="000000"/>
                <w:sz w:val="20"/>
                <w:szCs w:val="20"/>
              </w:rPr>
              <w:t>IS</w:t>
            </w:r>
          </w:p>
        </w:tc>
        <w:tc>
          <w:tcPr>
            <w:tcW w:w="1380" w:type="dxa"/>
            <w:tcBorders>
              <w:top w:val="nil"/>
              <w:left w:val="nil"/>
              <w:bottom w:val="nil"/>
              <w:right w:val="nil"/>
            </w:tcBorders>
            <w:shd w:val="clear" w:color="auto" w:fill="auto"/>
            <w:noWrap/>
            <w:vAlign w:val="bottom"/>
            <w:hideMark/>
          </w:tcPr>
          <w:p w14:paraId="4ADCFDF8"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10</w:t>
            </w:r>
          </w:p>
        </w:tc>
        <w:tc>
          <w:tcPr>
            <w:tcW w:w="1380" w:type="dxa"/>
            <w:tcBorders>
              <w:top w:val="nil"/>
              <w:left w:val="nil"/>
              <w:bottom w:val="nil"/>
              <w:right w:val="nil"/>
            </w:tcBorders>
            <w:shd w:val="clear" w:color="auto" w:fill="auto"/>
            <w:noWrap/>
            <w:vAlign w:val="bottom"/>
            <w:hideMark/>
          </w:tcPr>
          <w:p w14:paraId="1B07F04F"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14</w:t>
            </w:r>
          </w:p>
        </w:tc>
      </w:tr>
      <w:tr w:rsidR="00526E94" w14:paraId="73F5C38C" w14:textId="77777777" w:rsidTr="00526E94">
        <w:trPr>
          <w:trHeight w:val="285"/>
        </w:trPr>
        <w:tc>
          <w:tcPr>
            <w:tcW w:w="2019" w:type="dxa"/>
            <w:tcBorders>
              <w:top w:val="nil"/>
              <w:left w:val="nil"/>
              <w:bottom w:val="nil"/>
              <w:right w:val="nil"/>
            </w:tcBorders>
            <w:shd w:val="clear" w:color="auto" w:fill="auto"/>
            <w:noWrap/>
            <w:vAlign w:val="bottom"/>
            <w:hideMark/>
          </w:tcPr>
          <w:p w14:paraId="3CABA49B"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1FD6AD65" w14:textId="77777777" w:rsidR="00526E94" w:rsidRDefault="00526E94">
            <w:pPr>
              <w:rPr>
                <w:rFonts w:ascii="Calibri" w:hAnsi="Calibri" w:cs="Calibri"/>
                <w:color w:val="000000"/>
                <w:sz w:val="20"/>
                <w:szCs w:val="20"/>
              </w:rPr>
            </w:pPr>
            <w:r>
              <w:rPr>
                <w:rFonts w:ascii="Calibri" w:hAnsi="Calibri" w:cs="Calibri"/>
                <w:color w:val="000000"/>
                <w:sz w:val="20"/>
                <w:szCs w:val="20"/>
              </w:rPr>
              <w:t>Fungi</w:t>
            </w:r>
          </w:p>
        </w:tc>
        <w:tc>
          <w:tcPr>
            <w:tcW w:w="1380" w:type="dxa"/>
            <w:tcBorders>
              <w:top w:val="nil"/>
              <w:left w:val="nil"/>
              <w:bottom w:val="nil"/>
              <w:right w:val="nil"/>
            </w:tcBorders>
            <w:shd w:val="clear" w:color="auto" w:fill="auto"/>
            <w:noWrap/>
            <w:vAlign w:val="bottom"/>
            <w:hideMark/>
          </w:tcPr>
          <w:p w14:paraId="09C6C26D" w14:textId="77777777" w:rsidR="00526E94" w:rsidRDefault="00526E94">
            <w:pPr>
              <w:rPr>
                <w:rFonts w:ascii="Calibri" w:hAnsi="Calibri" w:cs="Calibri"/>
                <w:color w:val="000000"/>
                <w:sz w:val="20"/>
                <w:szCs w:val="20"/>
              </w:rPr>
            </w:pPr>
            <w:r>
              <w:rPr>
                <w:rFonts w:ascii="Calibri" w:hAnsi="Calibri" w:cs="Calibri"/>
                <w:color w:val="000000"/>
                <w:sz w:val="20"/>
                <w:szCs w:val="20"/>
              </w:rPr>
              <w:t>BC</w:t>
            </w:r>
          </w:p>
        </w:tc>
        <w:tc>
          <w:tcPr>
            <w:tcW w:w="1380" w:type="dxa"/>
            <w:tcBorders>
              <w:top w:val="nil"/>
              <w:left w:val="nil"/>
              <w:bottom w:val="nil"/>
              <w:right w:val="nil"/>
            </w:tcBorders>
            <w:shd w:val="clear" w:color="auto" w:fill="auto"/>
            <w:noWrap/>
            <w:vAlign w:val="bottom"/>
            <w:hideMark/>
          </w:tcPr>
          <w:p w14:paraId="291D950F"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20</w:t>
            </w:r>
          </w:p>
        </w:tc>
        <w:tc>
          <w:tcPr>
            <w:tcW w:w="1380" w:type="dxa"/>
            <w:tcBorders>
              <w:top w:val="nil"/>
              <w:left w:val="nil"/>
              <w:bottom w:val="nil"/>
              <w:right w:val="nil"/>
            </w:tcBorders>
            <w:shd w:val="clear" w:color="auto" w:fill="auto"/>
            <w:noWrap/>
            <w:vAlign w:val="bottom"/>
            <w:hideMark/>
          </w:tcPr>
          <w:p w14:paraId="6EEC2289"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156</w:t>
            </w:r>
          </w:p>
        </w:tc>
      </w:tr>
      <w:tr w:rsidR="00526E94" w14:paraId="34EBC521" w14:textId="77777777" w:rsidTr="00526E94">
        <w:trPr>
          <w:trHeight w:val="285"/>
        </w:trPr>
        <w:tc>
          <w:tcPr>
            <w:tcW w:w="2019" w:type="dxa"/>
            <w:tcBorders>
              <w:top w:val="nil"/>
              <w:left w:val="nil"/>
              <w:bottom w:val="nil"/>
              <w:right w:val="nil"/>
            </w:tcBorders>
            <w:shd w:val="clear" w:color="auto" w:fill="auto"/>
            <w:noWrap/>
            <w:vAlign w:val="bottom"/>
            <w:hideMark/>
          </w:tcPr>
          <w:p w14:paraId="365BD3B6"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7BD5BEB6"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520244E7" w14:textId="77777777" w:rsidR="00526E94" w:rsidRDefault="00526E94">
            <w:pPr>
              <w:rPr>
                <w:rFonts w:ascii="Calibri" w:hAnsi="Calibri" w:cs="Calibri"/>
                <w:color w:val="000000"/>
                <w:sz w:val="20"/>
                <w:szCs w:val="20"/>
              </w:rPr>
            </w:pPr>
            <w:r>
              <w:rPr>
                <w:rFonts w:ascii="Calibri" w:hAnsi="Calibri" w:cs="Calibri"/>
                <w:color w:val="000000"/>
                <w:sz w:val="20"/>
                <w:szCs w:val="20"/>
              </w:rPr>
              <w:t>CC</w:t>
            </w:r>
          </w:p>
        </w:tc>
        <w:tc>
          <w:tcPr>
            <w:tcW w:w="1380" w:type="dxa"/>
            <w:tcBorders>
              <w:top w:val="nil"/>
              <w:left w:val="nil"/>
              <w:bottom w:val="nil"/>
              <w:right w:val="nil"/>
            </w:tcBorders>
            <w:shd w:val="clear" w:color="auto" w:fill="auto"/>
            <w:noWrap/>
            <w:vAlign w:val="bottom"/>
            <w:hideMark/>
          </w:tcPr>
          <w:p w14:paraId="3C1A2444" w14:textId="3AA8EDA6" w:rsidR="00526E94" w:rsidRDefault="00526E94">
            <w:pPr>
              <w:jc w:val="right"/>
              <w:rPr>
                <w:rFonts w:ascii="Calibri" w:hAnsi="Calibri" w:cs="Calibri"/>
                <w:color w:val="000000"/>
                <w:sz w:val="20"/>
                <w:szCs w:val="20"/>
              </w:rPr>
            </w:pPr>
            <w:r>
              <w:rPr>
                <w:rFonts w:ascii="Calibri" w:hAnsi="Calibri" w:cs="Calibri"/>
                <w:color w:val="000000"/>
                <w:sz w:val="20"/>
                <w:szCs w:val="20"/>
              </w:rPr>
              <w:t>5</w:t>
            </w:r>
            <w:r w:rsidR="00426D5B">
              <w:rPr>
                <w:rFonts w:ascii="Calibri" w:hAnsi="Calibri" w:cs="Calibri"/>
                <w:color w:val="000000"/>
                <w:sz w:val="20"/>
                <w:szCs w:val="20"/>
              </w:rPr>
              <w:t>6</w:t>
            </w:r>
          </w:p>
        </w:tc>
        <w:tc>
          <w:tcPr>
            <w:tcW w:w="1380" w:type="dxa"/>
            <w:tcBorders>
              <w:top w:val="nil"/>
              <w:left w:val="nil"/>
              <w:bottom w:val="nil"/>
              <w:right w:val="nil"/>
            </w:tcBorders>
            <w:shd w:val="clear" w:color="auto" w:fill="auto"/>
            <w:noWrap/>
            <w:vAlign w:val="bottom"/>
            <w:hideMark/>
          </w:tcPr>
          <w:p w14:paraId="51EE1015" w14:textId="68BC0A95" w:rsidR="00526E94" w:rsidRDefault="00426D5B">
            <w:pPr>
              <w:jc w:val="right"/>
              <w:rPr>
                <w:rFonts w:ascii="Calibri" w:hAnsi="Calibri" w:cs="Calibri"/>
                <w:color w:val="000000"/>
                <w:sz w:val="20"/>
                <w:szCs w:val="20"/>
              </w:rPr>
            </w:pPr>
            <w:r>
              <w:rPr>
                <w:rFonts w:ascii="Calibri" w:hAnsi="Calibri" w:cs="Calibri"/>
                <w:color w:val="000000"/>
                <w:sz w:val="20"/>
                <w:szCs w:val="20"/>
              </w:rPr>
              <w:t>108</w:t>
            </w:r>
          </w:p>
        </w:tc>
      </w:tr>
      <w:tr w:rsidR="00526E94" w14:paraId="7F971584" w14:textId="77777777" w:rsidTr="00526E94">
        <w:trPr>
          <w:trHeight w:val="285"/>
        </w:trPr>
        <w:tc>
          <w:tcPr>
            <w:tcW w:w="2019" w:type="dxa"/>
            <w:tcBorders>
              <w:top w:val="nil"/>
              <w:left w:val="nil"/>
              <w:bottom w:val="nil"/>
              <w:right w:val="nil"/>
            </w:tcBorders>
            <w:shd w:val="clear" w:color="auto" w:fill="auto"/>
            <w:noWrap/>
            <w:vAlign w:val="bottom"/>
            <w:hideMark/>
          </w:tcPr>
          <w:p w14:paraId="53F6521D"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2BB8F52F"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71A2CCF6" w14:textId="77777777" w:rsidR="00526E94" w:rsidRDefault="00526E94">
            <w:pPr>
              <w:rPr>
                <w:rFonts w:ascii="Calibri" w:hAnsi="Calibri" w:cs="Calibri"/>
                <w:color w:val="000000"/>
                <w:sz w:val="20"/>
                <w:szCs w:val="20"/>
              </w:rPr>
            </w:pPr>
            <w:r>
              <w:rPr>
                <w:rFonts w:ascii="Calibri" w:hAnsi="Calibri" w:cs="Calibri"/>
                <w:color w:val="000000"/>
                <w:sz w:val="20"/>
                <w:szCs w:val="20"/>
              </w:rPr>
              <w:t>CP</w:t>
            </w:r>
          </w:p>
        </w:tc>
        <w:tc>
          <w:tcPr>
            <w:tcW w:w="1380" w:type="dxa"/>
            <w:tcBorders>
              <w:top w:val="nil"/>
              <w:left w:val="nil"/>
              <w:bottom w:val="nil"/>
              <w:right w:val="nil"/>
            </w:tcBorders>
            <w:shd w:val="clear" w:color="auto" w:fill="auto"/>
            <w:noWrap/>
            <w:vAlign w:val="bottom"/>
            <w:hideMark/>
          </w:tcPr>
          <w:p w14:paraId="0D9DDEC0" w14:textId="74142403" w:rsidR="00526E94" w:rsidRDefault="00426D5B">
            <w:pPr>
              <w:jc w:val="right"/>
              <w:rPr>
                <w:rFonts w:ascii="Calibri" w:hAnsi="Calibri" w:cs="Calibri"/>
                <w:color w:val="000000"/>
                <w:sz w:val="20"/>
                <w:szCs w:val="20"/>
              </w:rPr>
            </w:pPr>
            <w:r>
              <w:rPr>
                <w:rFonts w:ascii="Calibri" w:hAnsi="Calibri" w:cs="Calibri"/>
                <w:color w:val="000000"/>
                <w:sz w:val="20"/>
                <w:szCs w:val="20"/>
              </w:rPr>
              <w:t>70</w:t>
            </w:r>
          </w:p>
        </w:tc>
        <w:tc>
          <w:tcPr>
            <w:tcW w:w="1380" w:type="dxa"/>
            <w:tcBorders>
              <w:top w:val="nil"/>
              <w:left w:val="nil"/>
              <w:bottom w:val="nil"/>
              <w:right w:val="nil"/>
            </w:tcBorders>
            <w:shd w:val="clear" w:color="auto" w:fill="auto"/>
            <w:noWrap/>
            <w:vAlign w:val="bottom"/>
            <w:hideMark/>
          </w:tcPr>
          <w:p w14:paraId="7C771615" w14:textId="350B6D0C" w:rsidR="00526E94" w:rsidRDefault="00426D5B">
            <w:pPr>
              <w:jc w:val="right"/>
              <w:rPr>
                <w:rFonts w:ascii="Calibri" w:hAnsi="Calibri" w:cs="Calibri"/>
                <w:color w:val="000000"/>
                <w:sz w:val="20"/>
                <w:szCs w:val="20"/>
              </w:rPr>
            </w:pPr>
            <w:r>
              <w:rPr>
                <w:rFonts w:ascii="Calibri" w:hAnsi="Calibri" w:cs="Calibri"/>
                <w:color w:val="000000"/>
                <w:sz w:val="20"/>
                <w:szCs w:val="20"/>
              </w:rPr>
              <w:t>181</w:t>
            </w:r>
          </w:p>
        </w:tc>
      </w:tr>
      <w:tr w:rsidR="00526E94" w14:paraId="7A83F1DB" w14:textId="77777777" w:rsidTr="00526E94">
        <w:trPr>
          <w:trHeight w:val="285"/>
        </w:trPr>
        <w:tc>
          <w:tcPr>
            <w:tcW w:w="2019" w:type="dxa"/>
            <w:tcBorders>
              <w:top w:val="nil"/>
              <w:left w:val="nil"/>
              <w:bottom w:val="nil"/>
              <w:right w:val="nil"/>
            </w:tcBorders>
            <w:shd w:val="clear" w:color="auto" w:fill="auto"/>
            <w:noWrap/>
            <w:vAlign w:val="bottom"/>
            <w:hideMark/>
          </w:tcPr>
          <w:p w14:paraId="62216CC0"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3755EF12"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76C15FE6" w14:textId="77777777" w:rsidR="00526E94" w:rsidRDefault="00526E94">
            <w:pPr>
              <w:rPr>
                <w:rFonts w:ascii="Calibri" w:hAnsi="Calibri" w:cs="Calibri"/>
                <w:color w:val="000000"/>
                <w:sz w:val="20"/>
                <w:szCs w:val="20"/>
              </w:rPr>
            </w:pPr>
            <w:r>
              <w:rPr>
                <w:rFonts w:ascii="Calibri" w:hAnsi="Calibri" w:cs="Calibri"/>
                <w:color w:val="000000"/>
                <w:sz w:val="20"/>
                <w:szCs w:val="20"/>
              </w:rPr>
              <w:t>HLC</w:t>
            </w:r>
          </w:p>
        </w:tc>
        <w:tc>
          <w:tcPr>
            <w:tcW w:w="1380" w:type="dxa"/>
            <w:tcBorders>
              <w:top w:val="nil"/>
              <w:left w:val="nil"/>
              <w:bottom w:val="nil"/>
              <w:right w:val="nil"/>
            </w:tcBorders>
            <w:shd w:val="clear" w:color="auto" w:fill="auto"/>
            <w:noWrap/>
            <w:vAlign w:val="bottom"/>
            <w:hideMark/>
          </w:tcPr>
          <w:p w14:paraId="7388FD01"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16</w:t>
            </w:r>
          </w:p>
        </w:tc>
        <w:tc>
          <w:tcPr>
            <w:tcW w:w="1380" w:type="dxa"/>
            <w:tcBorders>
              <w:top w:val="nil"/>
              <w:left w:val="nil"/>
              <w:bottom w:val="nil"/>
              <w:right w:val="nil"/>
            </w:tcBorders>
            <w:shd w:val="clear" w:color="auto" w:fill="auto"/>
            <w:noWrap/>
            <w:vAlign w:val="bottom"/>
            <w:hideMark/>
          </w:tcPr>
          <w:p w14:paraId="695EF257"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33</w:t>
            </w:r>
          </w:p>
        </w:tc>
      </w:tr>
      <w:tr w:rsidR="00526E94" w14:paraId="773D8371" w14:textId="77777777" w:rsidTr="00526E94">
        <w:trPr>
          <w:trHeight w:val="285"/>
        </w:trPr>
        <w:tc>
          <w:tcPr>
            <w:tcW w:w="2019" w:type="dxa"/>
            <w:tcBorders>
              <w:top w:val="nil"/>
              <w:left w:val="nil"/>
              <w:bottom w:val="nil"/>
              <w:right w:val="nil"/>
            </w:tcBorders>
            <w:shd w:val="clear" w:color="auto" w:fill="auto"/>
            <w:noWrap/>
            <w:vAlign w:val="bottom"/>
            <w:hideMark/>
          </w:tcPr>
          <w:p w14:paraId="32E2613C"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31B90C3F"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23179160" w14:textId="77777777" w:rsidR="00526E94" w:rsidRDefault="00526E94">
            <w:pPr>
              <w:rPr>
                <w:rFonts w:ascii="Calibri" w:hAnsi="Calibri" w:cs="Calibri"/>
                <w:color w:val="000000"/>
                <w:sz w:val="20"/>
                <w:szCs w:val="20"/>
              </w:rPr>
            </w:pPr>
            <w:r>
              <w:rPr>
                <w:rFonts w:ascii="Calibri" w:hAnsi="Calibri" w:cs="Calibri"/>
                <w:color w:val="000000"/>
                <w:sz w:val="20"/>
                <w:szCs w:val="20"/>
              </w:rPr>
              <w:t>IS</w:t>
            </w:r>
          </w:p>
        </w:tc>
        <w:tc>
          <w:tcPr>
            <w:tcW w:w="1380" w:type="dxa"/>
            <w:tcBorders>
              <w:top w:val="nil"/>
              <w:left w:val="nil"/>
              <w:bottom w:val="nil"/>
              <w:right w:val="nil"/>
            </w:tcBorders>
            <w:shd w:val="clear" w:color="auto" w:fill="auto"/>
            <w:noWrap/>
            <w:vAlign w:val="bottom"/>
            <w:hideMark/>
          </w:tcPr>
          <w:p w14:paraId="5A30C419"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53</w:t>
            </w:r>
          </w:p>
        </w:tc>
        <w:tc>
          <w:tcPr>
            <w:tcW w:w="1380" w:type="dxa"/>
            <w:tcBorders>
              <w:top w:val="nil"/>
              <w:left w:val="nil"/>
              <w:bottom w:val="nil"/>
              <w:right w:val="nil"/>
            </w:tcBorders>
            <w:shd w:val="clear" w:color="auto" w:fill="auto"/>
            <w:noWrap/>
            <w:vAlign w:val="bottom"/>
            <w:hideMark/>
          </w:tcPr>
          <w:p w14:paraId="1BDFE414"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208</w:t>
            </w:r>
          </w:p>
        </w:tc>
      </w:tr>
      <w:tr w:rsidR="00526E94" w14:paraId="1CB638BF" w14:textId="77777777" w:rsidTr="00526E94">
        <w:trPr>
          <w:trHeight w:val="285"/>
        </w:trPr>
        <w:tc>
          <w:tcPr>
            <w:tcW w:w="2019" w:type="dxa"/>
            <w:tcBorders>
              <w:top w:val="nil"/>
              <w:left w:val="nil"/>
              <w:bottom w:val="nil"/>
              <w:right w:val="nil"/>
            </w:tcBorders>
            <w:shd w:val="clear" w:color="auto" w:fill="auto"/>
            <w:noWrap/>
            <w:vAlign w:val="bottom"/>
            <w:hideMark/>
          </w:tcPr>
          <w:p w14:paraId="0DE87E64"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2B456B04" w14:textId="77777777" w:rsidR="00526E94" w:rsidRDefault="00526E94">
            <w:pPr>
              <w:rPr>
                <w:rFonts w:ascii="Calibri" w:hAnsi="Calibri" w:cs="Calibri"/>
                <w:color w:val="000000"/>
                <w:sz w:val="20"/>
                <w:szCs w:val="20"/>
              </w:rPr>
            </w:pPr>
            <w:r>
              <w:rPr>
                <w:rFonts w:ascii="Calibri" w:hAnsi="Calibri" w:cs="Calibri"/>
                <w:color w:val="000000"/>
                <w:sz w:val="20"/>
                <w:szCs w:val="20"/>
              </w:rPr>
              <w:t>Helminth</w:t>
            </w:r>
          </w:p>
        </w:tc>
        <w:tc>
          <w:tcPr>
            <w:tcW w:w="1380" w:type="dxa"/>
            <w:tcBorders>
              <w:top w:val="nil"/>
              <w:left w:val="nil"/>
              <w:bottom w:val="nil"/>
              <w:right w:val="nil"/>
            </w:tcBorders>
            <w:shd w:val="clear" w:color="auto" w:fill="auto"/>
            <w:noWrap/>
            <w:vAlign w:val="bottom"/>
            <w:hideMark/>
          </w:tcPr>
          <w:p w14:paraId="21274422" w14:textId="77777777" w:rsidR="00526E94" w:rsidRDefault="00526E94">
            <w:pPr>
              <w:rPr>
                <w:rFonts w:ascii="Calibri" w:hAnsi="Calibri" w:cs="Calibri"/>
                <w:color w:val="000000"/>
                <w:sz w:val="20"/>
                <w:szCs w:val="20"/>
              </w:rPr>
            </w:pPr>
            <w:r>
              <w:rPr>
                <w:rFonts w:ascii="Calibri" w:hAnsi="Calibri" w:cs="Calibri"/>
                <w:color w:val="000000"/>
                <w:sz w:val="20"/>
                <w:szCs w:val="20"/>
              </w:rPr>
              <w:t>BC</w:t>
            </w:r>
          </w:p>
        </w:tc>
        <w:tc>
          <w:tcPr>
            <w:tcW w:w="1380" w:type="dxa"/>
            <w:tcBorders>
              <w:top w:val="nil"/>
              <w:left w:val="nil"/>
              <w:bottom w:val="nil"/>
              <w:right w:val="nil"/>
            </w:tcBorders>
            <w:shd w:val="clear" w:color="auto" w:fill="auto"/>
            <w:noWrap/>
            <w:vAlign w:val="bottom"/>
            <w:hideMark/>
          </w:tcPr>
          <w:p w14:paraId="7A6D915B"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17</w:t>
            </w:r>
          </w:p>
        </w:tc>
        <w:tc>
          <w:tcPr>
            <w:tcW w:w="1380" w:type="dxa"/>
            <w:tcBorders>
              <w:top w:val="nil"/>
              <w:left w:val="nil"/>
              <w:bottom w:val="nil"/>
              <w:right w:val="nil"/>
            </w:tcBorders>
            <w:shd w:val="clear" w:color="auto" w:fill="auto"/>
            <w:noWrap/>
            <w:vAlign w:val="bottom"/>
            <w:hideMark/>
          </w:tcPr>
          <w:p w14:paraId="586E5B6D"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86</w:t>
            </w:r>
          </w:p>
        </w:tc>
      </w:tr>
      <w:tr w:rsidR="00526E94" w14:paraId="32612C86" w14:textId="77777777" w:rsidTr="00526E94">
        <w:trPr>
          <w:trHeight w:val="285"/>
        </w:trPr>
        <w:tc>
          <w:tcPr>
            <w:tcW w:w="2019" w:type="dxa"/>
            <w:tcBorders>
              <w:top w:val="nil"/>
              <w:left w:val="nil"/>
              <w:bottom w:val="nil"/>
              <w:right w:val="nil"/>
            </w:tcBorders>
            <w:shd w:val="clear" w:color="auto" w:fill="auto"/>
            <w:noWrap/>
            <w:vAlign w:val="bottom"/>
            <w:hideMark/>
          </w:tcPr>
          <w:p w14:paraId="15ABAA31"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75ACD31E"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022C2462" w14:textId="77777777" w:rsidR="00526E94" w:rsidRDefault="00526E94">
            <w:pPr>
              <w:rPr>
                <w:rFonts w:ascii="Calibri" w:hAnsi="Calibri" w:cs="Calibri"/>
                <w:color w:val="000000"/>
                <w:sz w:val="20"/>
                <w:szCs w:val="20"/>
              </w:rPr>
            </w:pPr>
            <w:r>
              <w:rPr>
                <w:rFonts w:ascii="Calibri" w:hAnsi="Calibri" w:cs="Calibri"/>
                <w:color w:val="000000"/>
                <w:sz w:val="20"/>
                <w:szCs w:val="20"/>
              </w:rPr>
              <w:t>CC</w:t>
            </w:r>
          </w:p>
        </w:tc>
        <w:tc>
          <w:tcPr>
            <w:tcW w:w="1380" w:type="dxa"/>
            <w:tcBorders>
              <w:top w:val="nil"/>
              <w:left w:val="nil"/>
              <w:bottom w:val="nil"/>
              <w:right w:val="nil"/>
            </w:tcBorders>
            <w:shd w:val="clear" w:color="auto" w:fill="auto"/>
            <w:noWrap/>
            <w:vAlign w:val="bottom"/>
            <w:hideMark/>
          </w:tcPr>
          <w:p w14:paraId="727C6817" w14:textId="6CB00333" w:rsidR="00526E94" w:rsidRDefault="00426D5B">
            <w:pPr>
              <w:jc w:val="right"/>
              <w:rPr>
                <w:rFonts w:ascii="Calibri" w:hAnsi="Calibri" w:cs="Calibri"/>
                <w:color w:val="000000"/>
                <w:sz w:val="20"/>
                <w:szCs w:val="20"/>
              </w:rPr>
            </w:pPr>
            <w:r>
              <w:rPr>
                <w:rFonts w:ascii="Calibri" w:hAnsi="Calibri" w:cs="Calibri"/>
                <w:color w:val="000000"/>
                <w:sz w:val="20"/>
                <w:szCs w:val="20"/>
              </w:rPr>
              <w:t>3</w:t>
            </w:r>
            <w:r w:rsidR="000C7082">
              <w:rPr>
                <w:rFonts w:ascii="Calibri" w:hAnsi="Calibri" w:cs="Calibri"/>
                <w:color w:val="000000"/>
                <w:sz w:val="20"/>
                <w:szCs w:val="20"/>
              </w:rPr>
              <w:t>4</w:t>
            </w:r>
          </w:p>
        </w:tc>
        <w:tc>
          <w:tcPr>
            <w:tcW w:w="1380" w:type="dxa"/>
            <w:tcBorders>
              <w:top w:val="nil"/>
              <w:left w:val="nil"/>
              <w:bottom w:val="nil"/>
              <w:right w:val="nil"/>
            </w:tcBorders>
            <w:shd w:val="clear" w:color="auto" w:fill="auto"/>
            <w:noWrap/>
            <w:vAlign w:val="bottom"/>
            <w:hideMark/>
          </w:tcPr>
          <w:p w14:paraId="29B225CF" w14:textId="4F183BAB" w:rsidR="00526E94" w:rsidRDefault="000C7082">
            <w:pPr>
              <w:jc w:val="right"/>
              <w:rPr>
                <w:rFonts w:ascii="Calibri" w:hAnsi="Calibri" w:cs="Calibri"/>
                <w:color w:val="000000"/>
                <w:sz w:val="20"/>
                <w:szCs w:val="20"/>
              </w:rPr>
            </w:pPr>
            <w:r>
              <w:rPr>
                <w:rFonts w:ascii="Calibri" w:hAnsi="Calibri" w:cs="Calibri"/>
                <w:color w:val="000000"/>
                <w:sz w:val="20"/>
                <w:szCs w:val="20"/>
              </w:rPr>
              <w:t>68</w:t>
            </w:r>
          </w:p>
        </w:tc>
      </w:tr>
      <w:tr w:rsidR="00526E94" w14:paraId="2DAF03CB" w14:textId="77777777" w:rsidTr="00526E94">
        <w:trPr>
          <w:trHeight w:val="285"/>
        </w:trPr>
        <w:tc>
          <w:tcPr>
            <w:tcW w:w="2019" w:type="dxa"/>
            <w:tcBorders>
              <w:top w:val="nil"/>
              <w:left w:val="nil"/>
              <w:bottom w:val="nil"/>
              <w:right w:val="nil"/>
            </w:tcBorders>
            <w:shd w:val="clear" w:color="auto" w:fill="auto"/>
            <w:noWrap/>
            <w:vAlign w:val="bottom"/>
            <w:hideMark/>
          </w:tcPr>
          <w:p w14:paraId="54F5DE9B"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7769B68C"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2D8D1BB0" w14:textId="77777777" w:rsidR="00526E94" w:rsidRDefault="00526E94">
            <w:pPr>
              <w:rPr>
                <w:rFonts w:ascii="Calibri" w:hAnsi="Calibri" w:cs="Calibri"/>
                <w:color w:val="000000"/>
                <w:sz w:val="20"/>
                <w:szCs w:val="20"/>
              </w:rPr>
            </w:pPr>
            <w:r>
              <w:rPr>
                <w:rFonts w:ascii="Calibri" w:hAnsi="Calibri" w:cs="Calibri"/>
                <w:color w:val="000000"/>
                <w:sz w:val="20"/>
                <w:szCs w:val="20"/>
              </w:rPr>
              <w:t>CP</w:t>
            </w:r>
          </w:p>
        </w:tc>
        <w:tc>
          <w:tcPr>
            <w:tcW w:w="1380" w:type="dxa"/>
            <w:tcBorders>
              <w:top w:val="nil"/>
              <w:left w:val="nil"/>
              <w:bottom w:val="nil"/>
              <w:right w:val="nil"/>
            </w:tcBorders>
            <w:shd w:val="clear" w:color="auto" w:fill="auto"/>
            <w:noWrap/>
            <w:vAlign w:val="bottom"/>
            <w:hideMark/>
          </w:tcPr>
          <w:p w14:paraId="196BE81C" w14:textId="1C7DB7A9" w:rsidR="00526E94" w:rsidRDefault="00426D5B">
            <w:pPr>
              <w:jc w:val="right"/>
              <w:rPr>
                <w:rFonts w:ascii="Calibri" w:hAnsi="Calibri" w:cs="Calibri"/>
                <w:color w:val="000000"/>
                <w:sz w:val="20"/>
                <w:szCs w:val="20"/>
              </w:rPr>
            </w:pPr>
            <w:r>
              <w:rPr>
                <w:rFonts w:ascii="Calibri" w:hAnsi="Calibri" w:cs="Calibri"/>
                <w:color w:val="000000"/>
                <w:sz w:val="20"/>
                <w:szCs w:val="20"/>
              </w:rPr>
              <w:t>13</w:t>
            </w:r>
          </w:p>
        </w:tc>
        <w:tc>
          <w:tcPr>
            <w:tcW w:w="1380" w:type="dxa"/>
            <w:tcBorders>
              <w:top w:val="nil"/>
              <w:left w:val="nil"/>
              <w:bottom w:val="nil"/>
              <w:right w:val="nil"/>
            </w:tcBorders>
            <w:shd w:val="clear" w:color="auto" w:fill="auto"/>
            <w:noWrap/>
            <w:vAlign w:val="bottom"/>
            <w:hideMark/>
          </w:tcPr>
          <w:p w14:paraId="5BB44459" w14:textId="01FC3A7C" w:rsidR="00526E94" w:rsidRDefault="00426D5B">
            <w:pPr>
              <w:jc w:val="right"/>
              <w:rPr>
                <w:rFonts w:ascii="Calibri" w:hAnsi="Calibri" w:cs="Calibri"/>
                <w:color w:val="000000"/>
                <w:sz w:val="20"/>
                <w:szCs w:val="20"/>
              </w:rPr>
            </w:pPr>
            <w:r>
              <w:rPr>
                <w:rFonts w:ascii="Calibri" w:hAnsi="Calibri" w:cs="Calibri"/>
                <w:color w:val="000000"/>
                <w:sz w:val="20"/>
                <w:szCs w:val="20"/>
              </w:rPr>
              <w:t>69</w:t>
            </w:r>
          </w:p>
        </w:tc>
      </w:tr>
      <w:tr w:rsidR="00526E94" w14:paraId="3A5EB1AB" w14:textId="77777777" w:rsidTr="00526E94">
        <w:trPr>
          <w:trHeight w:val="285"/>
        </w:trPr>
        <w:tc>
          <w:tcPr>
            <w:tcW w:w="2019" w:type="dxa"/>
            <w:tcBorders>
              <w:top w:val="nil"/>
              <w:left w:val="nil"/>
              <w:bottom w:val="nil"/>
              <w:right w:val="nil"/>
            </w:tcBorders>
            <w:shd w:val="clear" w:color="auto" w:fill="auto"/>
            <w:noWrap/>
            <w:vAlign w:val="bottom"/>
            <w:hideMark/>
          </w:tcPr>
          <w:p w14:paraId="2E314715"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3380BD48"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6CEA4606" w14:textId="77777777" w:rsidR="00526E94" w:rsidRDefault="00526E94">
            <w:pPr>
              <w:rPr>
                <w:rFonts w:ascii="Calibri" w:hAnsi="Calibri" w:cs="Calibri"/>
                <w:color w:val="000000"/>
                <w:sz w:val="20"/>
                <w:szCs w:val="20"/>
              </w:rPr>
            </w:pPr>
            <w:r>
              <w:rPr>
                <w:rFonts w:ascii="Calibri" w:hAnsi="Calibri" w:cs="Calibri"/>
                <w:color w:val="000000"/>
                <w:sz w:val="20"/>
                <w:szCs w:val="20"/>
              </w:rPr>
              <w:t>HLC</w:t>
            </w:r>
          </w:p>
        </w:tc>
        <w:tc>
          <w:tcPr>
            <w:tcW w:w="1380" w:type="dxa"/>
            <w:tcBorders>
              <w:top w:val="nil"/>
              <w:left w:val="nil"/>
              <w:bottom w:val="nil"/>
              <w:right w:val="nil"/>
            </w:tcBorders>
            <w:shd w:val="clear" w:color="auto" w:fill="auto"/>
            <w:noWrap/>
            <w:vAlign w:val="bottom"/>
            <w:hideMark/>
          </w:tcPr>
          <w:p w14:paraId="728D5055"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170</w:t>
            </w:r>
          </w:p>
        </w:tc>
        <w:tc>
          <w:tcPr>
            <w:tcW w:w="1380" w:type="dxa"/>
            <w:tcBorders>
              <w:top w:val="nil"/>
              <w:left w:val="nil"/>
              <w:bottom w:val="nil"/>
              <w:right w:val="nil"/>
            </w:tcBorders>
            <w:shd w:val="clear" w:color="auto" w:fill="auto"/>
            <w:noWrap/>
            <w:vAlign w:val="bottom"/>
            <w:hideMark/>
          </w:tcPr>
          <w:p w14:paraId="324FCC55"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534</w:t>
            </w:r>
          </w:p>
        </w:tc>
      </w:tr>
      <w:tr w:rsidR="00526E94" w14:paraId="6B4A4DFB" w14:textId="77777777" w:rsidTr="00526E94">
        <w:trPr>
          <w:trHeight w:val="285"/>
        </w:trPr>
        <w:tc>
          <w:tcPr>
            <w:tcW w:w="2019" w:type="dxa"/>
            <w:tcBorders>
              <w:top w:val="nil"/>
              <w:left w:val="nil"/>
              <w:bottom w:val="nil"/>
              <w:right w:val="nil"/>
            </w:tcBorders>
            <w:shd w:val="clear" w:color="auto" w:fill="auto"/>
            <w:noWrap/>
            <w:vAlign w:val="bottom"/>
            <w:hideMark/>
          </w:tcPr>
          <w:p w14:paraId="5DD2D053"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7B8EECDF"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3522165B" w14:textId="77777777" w:rsidR="00526E94" w:rsidRDefault="00526E94">
            <w:pPr>
              <w:rPr>
                <w:rFonts w:ascii="Calibri" w:hAnsi="Calibri" w:cs="Calibri"/>
                <w:color w:val="000000"/>
                <w:sz w:val="20"/>
                <w:szCs w:val="20"/>
              </w:rPr>
            </w:pPr>
            <w:r>
              <w:rPr>
                <w:rFonts w:ascii="Calibri" w:hAnsi="Calibri" w:cs="Calibri"/>
                <w:color w:val="000000"/>
                <w:sz w:val="20"/>
                <w:szCs w:val="20"/>
              </w:rPr>
              <w:t>IS</w:t>
            </w:r>
          </w:p>
        </w:tc>
        <w:tc>
          <w:tcPr>
            <w:tcW w:w="1380" w:type="dxa"/>
            <w:tcBorders>
              <w:top w:val="nil"/>
              <w:left w:val="nil"/>
              <w:bottom w:val="nil"/>
              <w:right w:val="nil"/>
            </w:tcBorders>
            <w:shd w:val="clear" w:color="auto" w:fill="auto"/>
            <w:noWrap/>
            <w:vAlign w:val="bottom"/>
            <w:hideMark/>
          </w:tcPr>
          <w:p w14:paraId="77C077E6"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17</w:t>
            </w:r>
          </w:p>
        </w:tc>
        <w:tc>
          <w:tcPr>
            <w:tcW w:w="1380" w:type="dxa"/>
            <w:tcBorders>
              <w:top w:val="nil"/>
              <w:left w:val="nil"/>
              <w:bottom w:val="nil"/>
              <w:right w:val="nil"/>
            </w:tcBorders>
            <w:shd w:val="clear" w:color="auto" w:fill="auto"/>
            <w:noWrap/>
            <w:vAlign w:val="bottom"/>
            <w:hideMark/>
          </w:tcPr>
          <w:p w14:paraId="2DC4A067"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62</w:t>
            </w:r>
          </w:p>
        </w:tc>
      </w:tr>
      <w:tr w:rsidR="00526E94" w14:paraId="6EA76634" w14:textId="77777777" w:rsidTr="00526E94">
        <w:trPr>
          <w:trHeight w:val="285"/>
        </w:trPr>
        <w:tc>
          <w:tcPr>
            <w:tcW w:w="2019" w:type="dxa"/>
            <w:tcBorders>
              <w:top w:val="nil"/>
              <w:left w:val="nil"/>
              <w:bottom w:val="nil"/>
              <w:right w:val="nil"/>
            </w:tcBorders>
            <w:shd w:val="clear" w:color="auto" w:fill="auto"/>
            <w:noWrap/>
            <w:vAlign w:val="bottom"/>
            <w:hideMark/>
          </w:tcPr>
          <w:p w14:paraId="1C9E89BA"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09165BA5" w14:textId="77777777" w:rsidR="00526E94" w:rsidRDefault="00526E94">
            <w:pPr>
              <w:rPr>
                <w:rFonts w:ascii="Calibri" w:hAnsi="Calibri" w:cs="Calibri"/>
                <w:color w:val="000000"/>
                <w:sz w:val="20"/>
                <w:szCs w:val="20"/>
              </w:rPr>
            </w:pPr>
            <w:r>
              <w:rPr>
                <w:rFonts w:ascii="Calibri" w:hAnsi="Calibri" w:cs="Calibri"/>
                <w:color w:val="000000"/>
                <w:sz w:val="20"/>
                <w:szCs w:val="20"/>
              </w:rPr>
              <w:t>Protist</w:t>
            </w:r>
          </w:p>
        </w:tc>
        <w:tc>
          <w:tcPr>
            <w:tcW w:w="1380" w:type="dxa"/>
            <w:tcBorders>
              <w:top w:val="nil"/>
              <w:left w:val="nil"/>
              <w:bottom w:val="nil"/>
              <w:right w:val="nil"/>
            </w:tcBorders>
            <w:shd w:val="clear" w:color="auto" w:fill="auto"/>
            <w:noWrap/>
            <w:vAlign w:val="bottom"/>
            <w:hideMark/>
          </w:tcPr>
          <w:p w14:paraId="39C68FD3" w14:textId="77777777" w:rsidR="00526E94" w:rsidRDefault="00526E94">
            <w:pPr>
              <w:rPr>
                <w:rFonts w:ascii="Calibri" w:hAnsi="Calibri" w:cs="Calibri"/>
                <w:color w:val="000000"/>
                <w:sz w:val="20"/>
                <w:szCs w:val="20"/>
              </w:rPr>
            </w:pPr>
            <w:r>
              <w:rPr>
                <w:rFonts w:ascii="Calibri" w:hAnsi="Calibri" w:cs="Calibri"/>
                <w:color w:val="000000"/>
                <w:sz w:val="20"/>
                <w:szCs w:val="20"/>
              </w:rPr>
              <w:t>BC</w:t>
            </w:r>
          </w:p>
        </w:tc>
        <w:tc>
          <w:tcPr>
            <w:tcW w:w="1380" w:type="dxa"/>
            <w:tcBorders>
              <w:top w:val="nil"/>
              <w:left w:val="nil"/>
              <w:bottom w:val="nil"/>
              <w:right w:val="nil"/>
            </w:tcBorders>
            <w:shd w:val="clear" w:color="auto" w:fill="auto"/>
            <w:noWrap/>
            <w:vAlign w:val="bottom"/>
            <w:hideMark/>
          </w:tcPr>
          <w:p w14:paraId="1188650D"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5</w:t>
            </w:r>
          </w:p>
        </w:tc>
        <w:tc>
          <w:tcPr>
            <w:tcW w:w="1380" w:type="dxa"/>
            <w:tcBorders>
              <w:top w:val="nil"/>
              <w:left w:val="nil"/>
              <w:bottom w:val="nil"/>
              <w:right w:val="nil"/>
            </w:tcBorders>
            <w:shd w:val="clear" w:color="auto" w:fill="auto"/>
            <w:noWrap/>
            <w:vAlign w:val="bottom"/>
            <w:hideMark/>
          </w:tcPr>
          <w:p w14:paraId="38995D91"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14</w:t>
            </w:r>
          </w:p>
        </w:tc>
      </w:tr>
      <w:tr w:rsidR="00526E94" w14:paraId="0E6341DF" w14:textId="77777777" w:rsidTr="00526E94">
        <w:trPr>
          <w:trHeight w:val="285"/>
        </w:trPr>
        <w:tc>
          <w:tcPr>
            <w:tcW w:w="2019" w:type="dxa"/>
            <w:tcBorders>
              <w:top w:val="nil"/>
              <w:left w:val="nil"/>
              <w:bottom w:val="nil"/>
              <w:right w:val="nil"/>
            </w:tcBorders>
            <w:shd w:val="clear" w:color="auto" w:fill="auto"/>
            <w:noWrap/>
            <w:vAlign w:val="bottom"/>
            <w:hideMark/>
          </w:tcPr>
          <w:p w14:paraId="2708D3A0"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18AB68FC"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02E74672" w14:textId="77777777" w:rsidR="00526E94" w:rsidRDefault="00526E94">
            <w:pPr>
              <w:rPr>
                <w:rFonts w:ascii="Calibri" w:hAnsi="Calibri" w:cs="Calibri"/>
                <w:color w:val="000000"/>
                <w:sz w:val="20"/>
                <w:szCs w:val="20"/>
              </w:rPr>
            </w:pPr>
            <w:r>
              <w:rPr>
                <w:rFonts w:ascii="Calibri" w:hAnsi="Calibri" w:cs="Calibri"/>
                <w:color w:val="000000"/>
                <w:sz w:val="20"/>
                <w:szCs w:val="20"/>
              </w:rPr>
              <w:t>CC</w:t>
            </w:r>
          </w:p>
        </w:tc>
        <w:tc>
          <w:tcPr>
            <w:tcW w:w="1380" w:type="dxa"/>
            <w:tcBorders>
              <w:top w:val="nil"/>
              <w:left w:val="nil"/>
              <w:bottom w:val="nil"/>
              <w:right w:val="nil"/>
            </w:tcBorders>
            <w:shd w:val="clear" w:color="auto" w:fill="auto"/>
            <w:noWrap/>
            <w:vAlign w:val="bottom"/>
            <w:hideMark/>
          </w:tcPr>
          <w:p w14:paraId="7D862E0B"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47</w:t>
            </w:r>
          </w:p>
        </w:tc>
        <w:tc>
          <w:tcPr>
            <w:tcW w:w="1380" w:type="dxa"/>
            <w:tcBorders>
              <w:top w:val="nil"/>
              <w:left w:val="nil"/>
              <w:bottom w:val="nil"/>
              <w:right w:val="nil"/>
            </w:tcBorders>
            <w:shd w:val="clear" w:color="auto" w:fill="auto"/>
            <w:noWrap/>
            <w:vAlign w:val="bottom"/>
            <w:hideMark/>
          </w:tcPr>
          <w:p w14:paraId="1FA169C4" w14:textId="5D51C489" w:rsidR="00526E94" w:rsidRDefault="00426D5B">
            <w:pPr>
              <w:jc w:val="right"/>
              <w:rPr>
                <w:rFonts w:ascii="Calibri" w:hAnsi="Calibri" w:cs="Calibri"/>
                <w:color w:val="000000"/>
                <w:sz w:val="20"/>
                <w:szCs w:val="20"/>
              </w:rPr>
            </w:pPr>
            <w:r>
              <w:rPr>
                <w:rFonts w:ascii="Calibri" w:hAnsi="Calibri" w:cs="Calibri"/>
                <w:color w:val="000000"/>
                <w:sz w:val="20"/>
                <w:szCs w:val="20"/>
              </w:rPr>
              <w:t>87</w:t>
            </w:r>
          </w:p>
        </w:tc>
      </w:tr>
      <w:tr w:rsidR="00526E94" w14:paraId="292FCD31" w14:textId="77777777" w:rsidTr="00526E94">
        <w:trPr>
          <w:trHeight w:val="285"/>
        </w:trPr>
        <w:tc>
          <w:tcPr>
            <w:tcW w:w="2019" w:type="dxa"/>
            <w:tcBorders>
              <w:top w:val="nil"/>
              <w:left w:val="nil"/>
              <w:bottom w:val="nil"/>
              <w:right w:val="nil"/>
            </w:tcBorders>
            <w:shd w:val="clear" w:color="auto" w:fill="auto"/>
            <w:noWrap/>
            <w:vAlign w:val="bottom"/>
            <w:hideMark/>
          </w:tcPr>
          <w:p w14:paraId="10E2CE4C"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6810FB9E"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6E91DD93" w14:textId="77777777" w:rsidR="00526E94" w:rsidRDefault="00526E94">
            <w:pPr>
              <w:rPr>
                <w:rFonts w:ascii="Calibri" w:hAnsi="Calibri" w:cs="Calibri"/>
                <w:color w:val="000000"/>
                <w:sz w:val="20"/>
                <w:szCs w:val="20"/>
              </w:rPr>
            </w:pPr>
            <w:r>
              <w:rPr>
                <w:rFonts w:ascii="Calibri" w:hAnsi="Calibri" w:cs="Calibri"/>
                <w:color w:val="000000"/>
                <w:sz w:val="20"/>
                <w:szCs w:val="20"/>
              </w:rPr>
              <w:t>CP</w:t>
            </w:r>
          </w:p>
        </w:tc>
        <w:tc>
          <w:tcPr>
            <w:tcW w:w="1380" w:type="dxa"/>
            <w:tcBorders>
              <w:top w:val="nil"/>
              <w:left w:val="nil"/>
              <w:bottom w:val="nil"/>
              <w:right w:val="nil"/>
            </w:tcBorders>
            <w:shd w:val="clear" w:color="auto" w:fill="auto"/>
            <w:noWrap/>
            <w:vAlign w:val="bottom"/>
            <w:hideMark/>
          </w:tcPr>
          <w:p w14:paraId="6CEE2FEF" w14:textId="31CC33D1" w:rsidR="00526E94" w:rsidRDefault="00426D5B">
            <w:pPr>
              <w:jc w:val="right"/>
              <w:rPr>
                <w:rFonts w:ascii="Calibri" w:hAnsi="Calibri" w:cs="Calibri"/>
                <w:color w:val="000000"/>
                <w:sz w:val="20"/>
                <w:szCs w:val="20"/>
              </w:rPr>
            </w:pPr>
            <w:r>
              <w:rPr>
                <w:rFonts w:ascii="Calibri" w:hAnsi="Calibri" w:cs="Calibri"/>
                <w:color w:val="000000"/>
                <w:sz w:val="20"/>
                <w:szCs w:val="20"/>
              </w:rPr>
              <w:t>14</w:t>
            </w:r>
          </w:p>
        </w:tc>
        <w:tc>
          <w:tcPr>
            <w:tcW w:w="1380" w:type="dxa"/>
            <w:tcBorders>
              <w:top w:val="nil"/>
              <w:left w:val="nil"/>
              <w:bottom w:val="nil"/>
              <w:right w:val="nil"/>
            </w:tcBorders>
            <w:shd w:val="clear" w:color="auto" w:fill="auto"/>
            <w:noWrap/>
            <w:vAlign w:val="bottom"/>
            <w:hideMark/>
          </w:tcPr>
          <w:p w14:paraId="08B1D472" w14:textId="7056C8FC" w:rsidR="00526E94" w:rsidRDefault="00426D5B">
            <w:pPr>
              <w:jc w:val="right"/>
              <w:rPr>
                <w:rFonts w:ascii="Calibri" w:hAnsi="Calibri" w:cs="Calibri"/>
                <w:color w:val="000000"/>
                <w:sz w:val="20"/>
                <w:szCs w:val="20"/>
              </w:rPr>
            </w:pPr>
            <w:r>
              <w:rPr>
                <w:rFonts w:ascii="Calibri" w:hAnsi="Calibri" w:cs="Calibri"/>
                <w:color w:val="000000"/>
                <w:sz w:val="20"/>
                <w:szCs w:val="20"/>
              </w:rPr>
              <w:t>30</w:t>
            </w:r>
          </w:p>
        </w:tc>
      </w:tr>
      <w:tr w:rsidR="00526E94" w14:paraId="1A30C36E" w14:textId="77777777" w:rsidTr="00526E94">
        <w:trPr>
          <w:trHeight w:val="285"/>
        </w:trPr>
        <w:tc>
          <w:tcPr>
            <w:tcW w:w="2019" w:type="dxa"/>
            <w:tcBorders>
              <w:top w:val="nil"/>
              <w:left w:val="nil"/>
              <w:bottom w:val="nil"/>
              <w:right w:val="nil"/>
            </w:tcBorders>
            <w:shd w:val="clear" w:color="auto" w:fill="auto"/>
            <w:noWrap/>
            <w:vAlign w:val="bottom"/>
            <w:hideMark/>
          </w:tcPr>
          <w:p w14:paraId="29DF97FC"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01D66775"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194B9CDE" w14:textId="77777777" w:rsidR="00526E94" w:rsidRDefault="00526E94">
            <w:pPr>
              <w:rPr>
                <w:rFonts w:ascii="Calibri" w:hAnsi="Calibri" w:cs="Calibri"/>
                <w:color w:val="000000"/>
                <w:sz w:val="20"/>
                <w:szCs w:val="20"/>
              </w:rPr>
            </w:pPr>
            <w:r>
              <w:rPr>
                <w:rFonts w:ascii="Calibri" w:hAnsi="Calibri" w:cs="Calibri"/>
                <w:color w:val="000000"/>
                <w:sz w:val="20"/>
                <w:szCs w:val="20"/>
              </w:rPr>
              <w:t>HLC</w:t>
            </w:r>
          </w:p>
        </w:tc>
        <w:tc>
          <w:tcPr>
            <w:tcW w:w="1380" w:type="dxa"/>
            <w:tcBorders>
              <w:top w:val="nil"/>
              <w:left w:val="nil"/>
              <w:bottom w:val="nil"/>
              <w:right w:val="nil"/>
            </w:tcBorders>
            <w:shd w:val="clear" w:color="auto" w:fill="auto"/>
            <w:noWrap/>
            <w:vAlign w:val="bottom"/>
            <w:hideMark/>
          </w:tcPr>
          <w:p w14:paraId="04CDAE52"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212</w:t>
            </w:r>
          </w:p>
        </w:tc>
        <w:tc>
          <w:tcPr>
            <w:tcW w:w="1380" w:type="dxa"/>
            <w:tcBorders>
              <w:top w:val="nil"/>
              <w:left w:val="nil"/>
              <w:bottom w:val="nil"/>
              <w:right w:val="nil"/>
            </w:tcBorders>
            <w:shd w:val="clear" w:color="auto" w:fill="auto"/>
            <w:noWrap/>
            <w:vAlign w:val="bottom"/>
            <w:hideMark/>
          </w:tcPr>
          <w:p w14:paraId="61A536B6"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376</w:t>
            </w:r>
          </w:p>
        </w:tc>
      </w:tr>
      <w:tr w:rsidR="00526E94" w14:paraId="5A207072" w14:textId="77777777" w:rsidTr="00526E94">
        <w:trPr>
          <w:trHeight w:val="285"/>
        </w:trPr>
        <w:tc>
          <w:tcPr>
            <w:tcW w:w="2019" w:type="dxa"/>
            <w:tcBorders>
              <w:top w:val="nil"/>
              <w:left w:val="nil"/>
              <w:bottom w:val="nil"/>
              <w:right w:val="nil"/>
            </w:tcBorders>
            <w:shd w:val="clear" w:color="auto" w:fill="auto"/>
            <w:noWrap/>
            <w:vAlign w:val="bottom"/>
            <w:hideMark/>
          </w:tcPr>
          <w:p w14:paraId="5BC6083C"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5736C541"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6B3A382F" w14:textId="77777777" w:rsidR="00526E94" w:rsidRDefault="00526E94">
            <w:pPr>
              <w:rPr>
                <w:rFonts w:ascii="Calibri" w:hAnsi="Calibri" w:cs="Calibri"/>
                <w:color w:val="000000"/>
                <w:sz w:val="20"/>
                <w:szCs w:val="20"/>
              </w:rPr>
            </w:pPr>
            <w:r>
              <w:rPr>
                <w:rFonts w:ascii="Calibri" w:hAnsi="Calibri" w:cs="Calibri"/>
                <w:color w:val="000000"/>
                <w:sz w:val="20"/>
                <w:szCs w:val="20"/>
              </w:rPr>
              <w:t>IS</w:t>
            </w:r>
          </w:p>
        </w:tc>
        <w:tc>
          <w:tcPr>
            <w:tcW w:w="1380" w:type="dxa"/>
            <w:tcBorders>
              <w:top w:val="nil"/>
              <w:left w:val="nil"/>
              <w:bottom w:val="nil"/>
              <w:right w:val="nil"/>
            </w:tcBorders>
            <w:shd w:val="clear" w:color="auto" w:fill="auto"/>
            <w:noWrap/>
            <w:vAlign w:val="bottom"/>
            <w:hideMark/>
          </w:tcPr>
          <w:p w14:paraId="338A60A8"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4</w:t>
            </w:r>
          </w:p>
        </w:tc>
        <w:tc>
          <w:tcPr>
            <w:tcW w:w="1380" w:type="dxa"/>
            <w:tcBorders>
              <w:top w:val="nil"/>
              <w:left w:val="nil"/>
              <w:bottom w:val="nil"/>
              <w:right w:val="nil"/>
            </w:tcBorders>
            <w:shd w:val="clear" w:color="auto" w:fill="auto"/>
            <w:noWrap/>
            <w:vAlign w:val="bottom"/>
            <w:hideMark/>
          </w:tcPr>
          <w:p w14:paraId="5EAAD0FD"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8</w:t>
            </w:r>
          </w:p>
        </w:tc>
      </w:tr>
      <w:tr w:rsidR="00526E94" w14:paraId="63D2B13A" w14:textId="77777777" w:rsidTr="00526E94">
        <w:trPr>
          <w:trHeight w:val="285"/>
        </w:trPr>
        <w:tc>
          <w:tcPr>
            <w:tcW w:w="2019" w:type="dxa"/>
            <w:tcBorders>
              <w:top w:val="nil"/>
              <w:left w:val="nil"/>
              <w:bottom w:val="nil"/>
              <w:right w:val="nil"/>
            </w:tcBorders>
            <w:shd w:val="clear" w:color="auto" w:fill="auto"/>
            <w:noWrap/>
            <w:vAlign w:val="bottom"/>
            <w:hideMark/>
          </w:tcPr>
          <w:p w14:paraId="2986ACE4"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2EA37AC0" w14:textId="77777777" w:rsidR="00526E94" w:rsidRDefault="00526E94">
            <w:pPr>
              <w:rPr>
                <w:rFonts w:ascii="Calibri" w:hAnsi="Calibri" w:cs="Calibri"/>
                <w:color w:val="000000"/>
                <w:sz w:val="20"/>
                <w:szCs w:val="20"/>
              </w:rPr>
            </w:pPr>
            <w:r>
              <w:rPr>
                <w:rFonts w:ascii="Calibri" w:hAnsi="Calibri" w:cs="Calibri"/>
                <w:color w:val="000000"/>
                <w:sz w:val="20"/>
                <w:szCs w:val="20"/>
              </w:rPr>
              <w:t>Virus</w:t>
            </w:r>
          </w:p>
        </w:tc>
        <w:tc>
          <w:tcPr>
            <w:tcW w:w="1380" w:type="dxa"/>
            <w:tcBorders>
              <w:top w:val="nil"/>
              <w:left w:val="nil"/>
              <w:bottom w:val="nil"/>
              <w:right w:val="nil"/>
            </w:tcBorders>
            <w:shd w:val="clear" w:color="auto" w:fill="auto"/>
            <w:noWrap/>
            <w:vAlign w:val="bottom"/>
            <w:hideMark/>
          </w:tcPr>
          <w:p w14:paraId="50A8DC02" w14:textId="77777777" w:rsidR="00526E94" w:rsidRDefault="00526E94">
            <w:pPr>
              <w:rPr>
                <w:rFonts w:ascii="Calibri" w:hAnsi="Calibri" w:cs="Calibri"/>
                <w:color w:val="000000"/>
                <w:sz w:val="20"/>
                <w:szCs w:val="20"/>
              </w:rPr>
            </w:pPr>
            <w:r>
              <w:rPr>
                <w:rFonts w:ascii="Calibri" w:hAnsi="Calibri" w:cs="Calibri"/>
                <w:color w:val="000000"/>
                <w:sz w:val="20"/>
                <w:szCs w:val="20"/>
              </w:rPr>
              <w:t>BC</w:t>
            </w:r>
          </w:p>
        </w:tc>
        <w:tc>
          <w:tcPr>
            <w:tcW w:w="1380" w:type="dxa"/>
            <w:tcBorders>
              <w:top w:val="nil"/>
              <w:left w:val="nil"/>
              <w:bottom w:val="nil"/>
              <w:right w:val="nil"/>
            </w:tcBorders>
            <w:shd w:val="clear" w:color="auto" w:fill="auto"/>
            <w:noWrap/>
            <w:vAlign w:val="bottom"/>
            <w:hideMark/>
          </w:tcPr>
          <w:p w14:paraId="790D24C5"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19</w:t>
            </w:r>
          </w:p>
        </w:tc>
        <w:tc>
          <w:tcPr>
            <w:tcW w:w="1380" w:type="dxa"/>
            <w:tcBorders>
              <w:top w:val="nil"/>
              <w:left w:val="nil"/>
              <w:bottom w:val="nil"/>
              <w:right w:val="nil"/>
            </w:tcBorders>
            <w:shd w:val="clear" w:color="auto" w:fill="auto"/>
            <w:noWrap/>
            <w:vAlign w:val="bottom"/>
            <w:hideMark/>
          </w:tcPr>
          <w:p w14:paraId="084896ED"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37</w:t>
            </w:r>
          </w:p>
        </w:tc>
      </w:tr>
      <w:tr w:rsidR="00526E94" w14:paraId="3599AAA5" w14:textId="77777777" w:rsidTr="00526E94">
        <w:trPr>
          <w:trHeight w:val="285"/>
        </w:trPr>
        <w:tc>
          <w:tcPr>
            <w:tcW w:w="2019" w:type="dxa"/>
            <w:tcBorders>
              <w:top w:val="nil"/>
              <w:left w:val="nil"/>
              <w:bottom w:val="nil"/>
              <w:right w:val="nil"/>
            </w:tcBorders>
            <w:shd w:val="clear" w:color="auto" w:fill="auto"/>
            <w:noWrap/>
            <w:vAlign w:val="bottom"/>
            <w:hideMark/>
          </w:tcPr>
          <w:p w14:paraId="24E5E194"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220BA6A3"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340473B6" w14:textId="77777777" w:rsidR="00526E94" w:rsidRDefault="00526E94">
            <w:pPr>
              <w:rPr>
                <w:rFonts w:ascii="Calibri" w:hAnsi="Calibri" w:cs="Calibri"/>
                <w:color w:val="000000"/>
                <w:sz w:val="20"/>
                <w:szCs w:val="20"/>
              </w:rPr>
            </w:pPr>
            <w:r>
              <w:rPr>
                <w:rFonts w:ascii="Calibri" w:hAnsi="Calibri" w:cs="Calibri"/>
                <w:color w:val="000000"/>
                <w:sz w:val="20"/>
                <w:szCs w:val="20"/>
              </w:rPr>
              <w:t>CC</w:t>
            </w:r>
          </w:p>
        </w:tc>
        <w:tc>
          <w:tcPr>
            <w:tcW w:w="1380" w:type="dxa"/>
            <w:tcBorders>
              <w:top w:val="nil"/>
              <w:left w:val="nil"/>
              <w:bottom w:val="nil"/>
              <w:right w:val="nil"/>
            </w:tcBorders>
            <w:shd w:val="clear" w:color="auto" w:fill="auto"/>
            <w:noWrap/>
            <w:vAlign w:val="bottom"/>
            <w:hideMark/>
          </w:tcPr>
          <w:p w14:paraId="29D7E54F"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18</w:t>
            </w:r>
          </w:p>
        </w:tc>
        <w:tc>
          <w:tcPr>
            <w:tcW w:w="1380" w:type="dxa"/>
            <w:tcBorders>
              <w:top w:val="nil"/>
              <w:left w:val="nil"/>
              <w:bottom w:val="nil"/>
              <w:right w:val="nil"/>
            </w:tcBorders>
            <w:shd w:val="clear" w:color="auto" w:fill="auto"/>
            <w:noWrap/>
            <w:vAlign w:val="bottom"/>
            <w:hideMark/>
          </w:tcPr>
          <w:p w14:paraId="5A84D985"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30</w:t>
            </w:r>
          </w:p>
        </w:tc>
      </w:tr>
      <w:tr w:rsidR="00526E94" w14:paraId="47E2FCF4" w14:textId="77777777" w:rsidTr="00526E94">
        <w:trPr>
          <w:trHeight w:val="285"/>
        </w:trPr>
        <w:tc>
          <w:tcPr>
            <w:tcW w:w="2019" w:type="dxa"/>
            <w:tcBorders>
              <w:top w:val="nil"/>
              <w:left w:val="nil"/>
              <w:bottom w:val="nil"/>
              <w:right w:val="nil"/>
            </w:tcBorders>
            <w:shd w:val="clear" w:color="auto" w:fill="auto"/>
            <w:noWrap/>
            <w:vAlign w:val="bottom"/>
            <w:hideMark/>
          </w:tcPr>
          <w:p w14:paraId="633441EC"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66D1ED99"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1E94F1E2" w14:textId="77777777" w:rsidR="00526E94" w:rsidRDefault="00526E94">
            <w:pPr>
              <w:rPr>
                <w:rFonts w:ascii="Calibri" w:hAnsi="Calibri" w:cs="Calibri"/>
                <w:color w:val="000000"/>
                <w:sz w:val="20"/>
                <w:szCs w:val="20"/>
              </w:rPr>
            </w:pPr>
            <w:r>
              <w:rPr>
                <w:rFonts w:ascii="Calibri" w:hAnsi="Calibri" w:cs="Calibri"/>
                <w:color w:val="000000"/>
                <w:sz w:val="20"/>
                <w:szCs w:val="20"/>
              </w:rPr>
              <w:t>CP</w:t>
            </w:r>
          </w:p>
        </w:tc>
        <w:tc>
          <w:tcPr>
            <w:tcW w:w="1380" w:type="dxa"/>
            <w:tcBorders>
              <w:top w:val="nil"/>
              <w:left w:val="nil"/>
              <w:bottom w:val="nil"/>
              <w:right w:val="nil"/>
            </w:tcBorders>
            <w:shd w:val="clear" w:color="auto" w:fill="auto"/>
            <w:noWrap/>
            <w:vAlign w:val="bottom"/>
            <w:hideMark/>
          </w:tcPr>
          <w:p w14:paraId="531022C6"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14</w:t>
            </w:r>
          </w:p>
        </w:tc>
        <w:tc>
          <w:tcPr>
            <w:tcW w:w="1380" w:type="dxa"/>
            <w:tcBorders>
              <w:top w:val="nil"/>
              <w:left w:val="nil"/>
              <w:bottom w:val="nil"/>
              <w:right w:val="nil"/>
            </w:tcBorders>
            <w:shd w:val="clear" w:color="auto" w:fill="auto"/>
            <w:noWrap/>
            <w:vAlign w:val="bottom"/>
            <w:hideMark/>
          </w:tcPr>
          <w:p w14:paraId="2D12DE32"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31</w:t>
            </w:r>
          </w:p>
        </w:tc>
      </w:tr>
      <w:tr w:rsidR="00526E94" w14:paraId="26C1242F" w14:textId="77777777" w:rsidTr="00526E94">
        <w:trPr>
          <w:trHeight w:val="285"/>
        </w:trPr>
        <w:tc>
          <w:tcPr>
            <w:tcW w:w="2019" w:type="dxa"/>
            <w:tcBorders>
              <w:top w:val="nil"/>
              <w:left w:val="nil"/>
              <w:bottom w:val="nil"/>
              <w:right w:val="nil"/>
            </w:tcBorders>
            <w:shd w:val="clear" w:color="auto" w:fill="auto"/>
            <w:noWrap/>
            <w:vAlign w:val="bottom"/>
            <w:hideMark/>
          </w:tcPr>
          <w:p w14:paraId="6A0EFFD8"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5C79EE30"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4CB396C8" w14:textId="77777777" w:rsidR="00526E94" w:rsidRDefault="00526E94">
            <w:pPr>
              <w:rPr>
                <w:rFonts w:ascii="Calibri" w:hAnsi="Calibri" w:cs="Calibri"/>
                <w:color w:val="000000"/>
                <w:sz w:val="20"/>
                <w:szCs w:val="20"/>
              </w:rPr>
            </w:pPr>
            <w:r>
              <w:rPr>
                <w:rFonts w:ascii="Calibri" w:hAnsi="Calibri" w:cs="Calibri"/>
                <w:color w:val="000000"/>
                <w:sz w:val="20"/>
                <w:szCs w:val="20"/>
              </w:rPr>
              <w:t>HLC</w:t>
            </w:r>
          </w:p>
        </w:tc>
        <w:tc>
          <w:tcPr>
            <w:tcW w:w="1380" w:type="dxa"/>
            <w:tcBorders>
              <w:top w:val="nil"/>
              <w:left w:val="nil"/>
              <w:bottom w:val="nil"/>
              <w:right w:val="nil"/>
            </w:tcBorders>
            <w:shd w:val="clear" w:color="auto" w:fill="auto"/>
            <w:noWrap/>
            <w:vAlign w:val="bottom"/>
            <w:hideMark/>
          </w:tcPr>
          <w:p w14:paraId="20AC4D5A"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54</w:t>
            </w:r>
          </w:p>
        </w:tc>
        <w:tc>
          <w:tcPr>
            <w:tcW w:w="1380" w:type="dxa"/>
            <w:tcBorders>
              <w:top w:val="nil"/>
              <w:left w:val="nil"/>
              <w:bottom w:val="nil"/>
              <w:right w:val="nil"/>
            </w:tcBorders>
            <w:shd w:val="clear" w:color="auto" w:fill="auto"/>
            <w:noWrap/>
            <w:vAlign w:val="bottom"/>
            <w:hideMark/>
          </w:tcPr>
          <w:p w14:paraId="0D202F3E"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117</w:t>
            </w:r>
          </w:p>
        </w:tc>
      </w:tr>
      <w:tr w:rsidR="00526E94" w14:paraId="3C3DD8CA" w14:textId="77777777" w:rsidTr="00526E94">
        <w:trPr>
          <w:trHeight w:val="285"/>
        </w:trPr>
        <w:tc>
          <w:tcPr>
            <w:tcW w:w="2019" w:type="dxa"/>
            <w:tcBorders>
              <w:top w:val="nil"/>
              <w:left w:val="nil"/>
              <w:bottom w:val="single" w:sz="4" w:space="0" w:color="000000"/>
              <w:right w:val="nil"/>
            </w:tcBorders>
            <w:shd w:val="clear" w:color="auto" w:fill="auto"/>
            <w:noWrap/>
            <w:vAlign w:val="bottom"/>
            <w:hideMark/>
          </w:tcPr>
          <w:p w14:paraId="5A95DD90" w14:textId="77777777" w:rsidR="00526E94" w:rsidRDefault="00526E94">
            <w:pPr>
              <w:rPr>
                <w:rFonts w:ascii="Calibri" w:hAnsi="Calibri" w:cs="Calibri"/>
                <w:color w:val="000000"/>
                <w:sz w:val="20"/>
                <w:szCs w:val="20"/>
              </w:rPr>
            </w:pPr>
            <w:r>
              <w:rPr>
                <w:rFonts w:ascii="Calibri" w:hAnsi="Calibri" w:cs="Calibri"/>
                <w:color w:val="000000"/>
                <w:sz w:val="20"/>
                <w:szCs w:val="20"/>
              </w:rPr>
              <w:t> </w:t>
            </w:r>
          </w:p>
        </w:tc>
        <w:tc>
          <w:tcPr>
            <w:tcW w:w="1941" w:type="dxa"/>
            <w:tcBorders>
              <w:top w:val="nil"/>
              <w:left w:val="nil"/>
              <w:bottom w:val="single" w:sz="4" w:space="0" w:color="000000"/>
              <w:right w:val="nil"/>
            </w:tcBorders>
            <w:shd w:val="clear" w:color="auto" w:fill="auto"/>
            <w:noWrap/>
            <w:vAlign w:val="bottom"/>
            <w:hideMark/>
          </w:tcPr>
          <w:p w14:paraId="4261C9E2" w14:textId="77777777" w:rsidR="00526E94" w:rsidRDefault="00526E94">
            <w:pPr>
              <w:rPr>
                <w:rFonts w:ascii="Calibri" w:hAnsi="Calibri" w:cs="Calibri"/>
                <w:color w:val="000000"/>
                <w:sz w:val="20"/>
                <w:szCs w:val="20"/>
              </w:rPr>
            </w:pPr>
            <w:r>
              <w:rPr>
                <w:rFonts w:ascii="Calibri" w:hAnsi="Calibri" w:cs="Calibri"/>
                <w:color w:val="000000"/>
                <w:sz w:val="20"/>
                <w:szCs w:val="20"/>
              </w:rPr>
              <w:t> </w:t>
            </w:r>
          </w:p>
        </w:tc>
        <w:tc>
          <w:tcPr>
            <w:tcW w:w="1380" w:type="dxa"/>
            <w:tcBorders>
              <w:top w:val="nil"/>
              <w:left w:val="nil"/>
              <w:bottom w:val="single" w:sz="4" w:space="0" w:color="000000"/>
              <w:right w:val="nil"/>
            </w:tcBorders>
            <w:shd w:val="clear" w:color="auto" w:fill="auto"/>
            <w:noWrap/>
            <w:vAlign w:val="bottom"/>
            <w:hideMark/>
          </w:tcPr>
          <w:p w14:paraId="3C8AC482" w14:textId="77777777" w:rsidR="00526E94" w:rsidRDefault="00526E94">
            <w:pPr>
              <w:rPr>
                <w:rFonts w:ascii="Calibri" w:hAnsi="Calibri" w:cs="Calibri"/>
                <w:color w:val="000000"/>
                <w:sz w:val="20"/>
                <w:szCs w:val="20"/>
              </w:rPr>
            </w:pPr>
            <w:r>
              <w:rPr>
                <w:rFonts w:ascii="Calibri" w:hAnsi="Calibri" w:cs="Calibri"/>
                <w:color w:val="000000"/>
                <w:sz w:val="20"/>
                <w:szCs w:val="20"/>
              </w:rPr>
              <w:t>IS</w:t>
            </w:r>
          </w:p>
        </w:tc>
        <w:tc>
          <w:tcPr>
            <w:tcW w:w="1380" w:type="dxa"/>
            <w:tcBorders>
              <w:top w:val="nil"/>
              <w:left w:val="nil"/>
              <w:bottom w:val="single" w:sz="4" w:space="0" w:color="000000"/>
              <w:right w:val="nil"/>
            </w:tcBorders>
            <w:shd w:val="clear" w:color="auto" w:fill="auto"/>
            <w:noWrap/>
            <w:vAlign w:val="bottom"/>
            <w:hideMark/>
          </w:tcPr>
          <w:p w14:paraId="32A18E29"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22</w:t>
            </w:r>
          </w:p>
        </w:tc>
        <w:tc>
          <w:tcPr>
            <w:tcW w:w="1380" w:type="dxa"/>
            <w:tcBorders>
              <w:top w:val="nil"/>
              <w:left w:val="nil"/>
              <w:bottom w:val="single" w:sz="4" w:space="0" w:color="000000"/>
              <w:right w:val="nil"/>
            </w:tcBorders>
            <w:shd w:val="clear" w:color="auto" w:fill="auto"/>
            <w:noWrap/>
            <w:vAlign w:val="bottom"/>
            <w:hideMark/>
          </w:tcPr>
          <w:p w14:paraId="7AD79A0D"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40</w:t>
            </w:r>
          </w:p>
        </w:tc>
      </w:tr>
      <w:tr w:rsidR="00526E94" w14:paraId="768B12A0" w14:textId="77777777" w:rsidTr="00526E94">
        <w:trPr>
          <w:trHeight w:val="285"/>
        </w:trPr>
        <w:tc>
          <w:tcPr>
            <w:tcW w:w="2019" w:type="dxa"/>
            <w:tcBorders>
              <w:top w:val="nil"/>
              <w:left w:val="nil"/>
              <w:bottom w:val="nil"/>
              <w:right w:val="nil"/>
            </w:tcBorders>
            <w:shd w:val="clear" w:color="auto" w:fill="auto"/>
            <w:noWrap/>
            <w:vAlign w:val="bottom"/>
            <w:hideMark/>
          </w:tcPr>
          <w:p w14:paraId="2BB27ECC" w14:textId="77777777" w:rsidR="00526E94" w:rsidRDefault="00526E94">
            <w:pPr>
              <w:rPr>
                <w:rFonts w:ascii="Calibri" w:hAnsi="Calibri" w:cs="Calibri"/>
                <w:color w:val="000000"/>
                <w:sz w:val="20"/>
                <w:szCs w:val="20"/>
              </w:rPr>
            </w:pPr>
            <w:r>
              <w:rPr>
                <w:rFonts w:ascii="Calibri" w:hAnsi="Calibri" w:cs="Calibri"/>
                <w:color w:val="000000"/>
                <w:sz w:val="20"/>
                <w:szCs w:val="20"/>
              </w:rPr>
              <w:t>Native Host Taxa</w:t>
            </w:r>
          </w:p>
        </w:tc>
        <w:tc>
          <w:tcPr>
            <w:tcW w:w="1941" w:type="dxa"/>
            <w:tcBorders>
              <w:top w:val="nil"/>
              <w:left w:val="nil"/>
              <w:bottom w:val="nil"/>
              <w:right w:val="nil"/>
            </w:tcBorders>
            <w:shd w:val="clear" w:color="auto" w:fill="auto"/>
            <w:noWrap/>
            <w:vAlign w:val="bottom"/>
            <w:hideMark/>
          </w:tcPr>
          <w:p w14:paraId="79B72189" w14:textId="77777777" w:rsidR="00526E94" w:rsidRDefault="00526E94">
            <w:pPr>
              <w:rPr>
                <w:rFonts w:ascii="Calibri" w:hAnsi="Calibri" w:cs="Calibri"/>
                <w:color w:val="000000"/>
                <w:sz w:val="20"/>
                <w:szCs w:val="20"/>
              </w:rPr>
            </w:pPr>
            <w:r>
              <w:rPr>
                <w:rFonts w:ascii="Calibri" w:hAnsi="Calibri" w:cs="Calibri"/>
                <w:color w:val="000000"/>
                <w:sz w:val="20"/>
                <w:szCs w:val="20"/>
              </w:rPr>
              <w:t>Amphibian/Reptile</w:t>
            </w:r>
          </w:p>
        </w:tc>
        <w:tc>
          <w:tcPr>
            <w:tcW w:w="1380" w:type="dxa"/>
            <w:tcBorders>
              <w:top w:val="nil"/>
              <w:left w:val="nil"/>
              <w:bottom w:val="nil"/>
              <w:right w:val="nil"/>
            </w:tcBorders>
            <w:shd w:val="clear" w:color="auto" w:fill="auto"/>
            <w:noWrap/>
            <w:vAlign w:val="bottom"/>
            <w:hideMark/>
          </w:tcPr>
          <w:p w14:paraId="018E8547" w14:textId="77777777" w:rsidR="00526E94" w:rsidRDefault="00526E94">
            <w:pPr>
              <w:rPr>
                <w:rFonts w:ascii="Calibri" w:hAnsi="Calibri" w:cs="Calibri"/>
                <w:color w:val="000000"/>
                <w:sz w:val="20"/>
                <w:szCs w:val="20"/>
              </w:rPr>
            </w:pPr>
            <w:r>
              <w:rPr>
                <w:rFonts w:ascii="Calibri" w:hAnsi="Calibri" w:cs="Calibri"/>
                <w:color w:val="000000"/>
                <w:sz w:val="20"/>
                <w:szCs w:val="20"/>
              </w:rPr>
              <w:t>BC</w:t>
            </w:r>
          </w:p>
        </w:tc>
        <w:tc>
          <w:tcPr>
            <w:tcW w:w="1380" w:type="dxa"/>
            <w:tcBorders>
              <w:top w:val="nil"/>
              <w:left w:val="nil"/>
              <w:bottom w:val="nil"/>
              <w:right w:val="nil"/>
            </w:tcBorders>
            <w:shd w:val="clear" w:color="auto" w:fill="auto"/>
            <w:noWrap/>
            <w:vAlign w:val="bottom"/>
            <w:hideMark/>
          </w:tcPr>
          <w:p w14:paraId="539B95B0"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5</w:t>
            </w:r>
          </w:p>
        </w:tc>
        <w:tc>
          <w:tcPr>
            <w:tcW w:w="1380" w:type="dxa"/>
            <w:tcBorders>
              <w:top w:val="nil"/>
              <w:left w:val="nil"/>
              <w:bottom w:val="nil"/>
              <w:right w:val="nil"/>
            </w:tcBorders>
            <w:shd w:val="clear" w:color="auto" w:fill="auto"/>
            <w:noWrap/>
            <w:vAlign w:val="bottom"/>
            <w:hideMark/>
          </w:tcPr>
          <w:p w14:paraId="12CA50D1"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26</w:t>
            </w:r>
          </w:p>
        </w:tc>
      </w:tr>
      <w:tr w:rsidR="00526E94" w14:paraId="2FEFE0F6" w14:textId="77777777" w:rsidTr="00526E94">
        <w:trPr>
          <w:trHeight w:val="285"/>
        </w:trPr>
        <w:tc>
          <w:tcPr>
            <w:tcW w:w="2019" w:type="dxa"/>
            <w:tcBorders>
              <w:top w:val="nil"/>
              <w:left w:val="nil"/>
              <w:bottom w:val="nil"/>
              <w:right w:val="nil"/>
            </w:tcBorders>
            <w:shd w:val="clear" w:color="auto" w:fill="auto"/>
            <w:noWrap/>
            <w:vAlign w:val="bottom"/>
            <w:hideMark/>
          </w:tcPr>
          <w:p w14:paraId="505686E0"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228117DE"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4D7D66FB" w14:textId="77777777" w:rsidR="00526E94" w:rsidRDefault="00526E94">
            <w:pPr>
              <w:rPr>
                <w:rFonts w:ascii="Calibri" w:hAnsi="Calibri" w:cs="Calibri"/>
                <w:color w:val="000000"/>
                <w:sz w:val="20"/>
                <w:szCs w:val="20"/>
              </w:rPr>
            </w:pPr>
            <w:r>
              <w:rPr>
                <w:rFonts w:ascii="Calibri" w:hAnsi="Calibri" w:cs="Calibri"/>
                <w:color w:val="000000"/>
                <w:sz w:val="20"/>
                <w:szCs w:val="20"/>
              </w:rPr>
              <w:t>CC</w:t>
            </w:r>
          </w:p>
        </w:tc>
        <w:tc>
          <w:tcPr>
            <w:tcW w:w="1380" w:type="dxa"/>
            <w:tcBorders>
              <w:top w:val="nil"/>
              <w:left w:val="nil"/>
              <w:bottom w:val="nil"/>
              <w:right w:val="nil"/>
            </w:tcBorders>
            <w:shd w:val="clear" w:color="auto" w:fill="auto"/>
            <w:noWrap/>
            <w:vAlign w:val="bottom"/>
            <w:hideMark/>
          </w:tcPr>
          <w:p w14:paraId="5EE48206"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19</w:t>
            </w:r>
          </w:p>
        </w:tc>
        <w:tc>
          <w:tcPr>
            <w:tcW w:w="1380" w:type="dxa"/>
            <w:tcBorders>
              <w:top w:val="nil"/>
              <w:left w:val="nil"/>
              <w:bottom w:val="nil"/>
              <w:right w:val="nil"/>
            </w:tcBorders>
            <w:shd w:val="clear" w:color="auto" w:fill="auto"/>
            <w:noWrap/>
            <w:vAlign w:val="bottom"/>
            <w:hideMark/>
          </w:tcPr>
          <w:p w14:paraId="7F5D0E05"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32</w:t>
            </w:r>
          </w:p>
        </w:tc>
      </w:tr>
      <w:tr w:rsidR="00526E94" w14:paraId="5EF7D831" w14:textId="77777777" w:rsidTr="00526E94">
        <w:trPr>
          <w:trHeight w:val="285"/>
        </w:trPr>
        <w:tc>
          <w:tcPr>
            <w:tcW w:w="2019" w:type="dxa"/>
            <w:tcBorders>
              <w:top w:val="nil"/>
              <w:left w:val="nil"/>
              <w:bottom w:val="nil"/>
              <w:right w:val="nil"/>
            </w:tcBorders>
            <w:shd w:val="clear" w:color="auto" w:fill="auto"/>
            <w:noWrap/>
            <w:vAlign w:val="bottom"/>
            <w:hideMark/>
          </w:tcPr>
          <w:p w14:paraId="2095FCAF"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350B8BB5"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16FB7932" w14:textId="77777777" w:rsidR="00526E94" w:rsidRDefault="00526E94">
            <w:pPr>
              <w:rPr>
                <w:rFonts w:ascii="Calibri" w:hAnsi="Calibri" w:cs="Calibri"/>
                <w:color w:val="000000"/>
                <w:sz w:val="20"/>
                <w:szCs w:val="20"/>
              </w:rPr>
            </w:pPr>
            <w:r>
              <w:rPr>
                <w:rFonts w:ascii="Calibri" w:hAnsi="Calibri" w:cs="Calibri"/>
                <w:color w:val="000000"/>
                <w:sz w:val="20"/>
                <w:szCs w:val="20"/>
              </w:rPr>
              <w:t>CP</w:t>
            </w:r>
          </w:p>
        </w:tc>
        <w:tc>
          <w:tcPr>
            <w:tcW w:w="1380" w:type="dxa"/>
            <w:tcBorders>
              <w:top w:val="nil"/>
              <w:left w:val="nil"/>
              <w:bottom w:val="nil"/>
              <w:right w:val="nil"/>
            </w:tcBorders>
            <w:shd w:val="clear" w:color="auto" w:fill="auto"/>
            <w:noWrap/>
            <w:vAlign w:val="bottom"/>
            <w:hideMark/>
          </w:tcPr>
          <w:p w14:paraId="48652FDB"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22</w:t>
            </w:r>
          </w:p>
        </w:tc>
        <w:tc>
          <w:tcPr>
            <w:tcW w:w="1380" w:type="dxa"/>
            <w:tcBorders>
              <w:top w:val="nil"/>
              <w:left w:val="nil"/>
              <w:bottom w:val="nil"/>
              <w:right w:val="nil"/>
            </w:tcBorders>
            <w:shd w:val="clear" w:color="auto" w:fill="auto"/>
            <w:noWrap/>
            <w:vAlign w:val="bottom"/>
            <w:hideMark/>
          </w:tcPr>
          <w:p w14:paraId="6CE9C357"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100</w:t>
            </w:r>
          </w:p>
        </w:tc>
      </w:tr>
      <w:tr w:rsidR="00526E94" w14:paraId="4DE8DAB3" w14:textId="77777777" w:rsidTr="00526E94">
        <w:trPr>
          <w:trHeight w:val="285"/>
        </w:trPr>
        <w:tc>
          <w:tcPr>
            <w:tcW w:w="2019" w:type="dxa"/>
            <w:tcBorders>
              <w:top w:val="nil"/>
              <w:left w:val="nil"/>
              <w:bottom w:val="nil"/>
              <w:right w:val="nil"/>
            </w:tcBorders>
            <w:shd w:val="clear" w:color="auto" w:fill="auto"/>
            <w:noWrap/>
            <w:vAlign w:val="bottom"/>
            <w:hideMark/>
          </w:tcPr>
          <w:p w14:paraId="652DA5BE"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233C50FA"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5BFB5053" w14:textId="77777777" w:rsidR="00526E94" w:rsidRDefault="00526E94">
            <w:pPr>
              <w:rPr>
                <w:rFonts w:ascii="Calibri" w:hAnsi="Calibri" w:cs="Calibri"/>
                <w:color w:val="000000"/>
                <w:sz w:val="20"/>
                <w:szCs w:val="20"/>
              </w:rPr>
            </w:pPr>
            <w:r>
              <w:rPr>
                <w:rFonts w:ascii="Calibri" w:hAnsi="Calibri" w:cs="Calibri"/>
                <w:color w:val="000000"/>
                <w:sz w:val="20"/>
                <w:szCs w:val="20"/>
              </w:rPr>
              <w:t>HLC</w:t>
            </w:r>
          </w:p>
        </w:tc>
        <w:tc>
          <w:tcPr>
            <w:tcW w:w="1380" w:type="dxa"/>
            <w:tcBorders>
              <w:top w:val="nil"/>
              <w:left w:val="nil"/>
              <w:bottom w:val="nil"/>
              <w:right w:val="nil"/>
            </w:tcBorders>
            <w:shd w:val="clear" w:color="auto" w:fill="auto"/>
            <w:noWrap/>
            <w:vAlign w:val="bottom"/>
            <w:hideMark/>
          </w:tcPr>
          <w:p w14:paraId="53456142"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10</w:t>
            </w:r>
          </w:p>
        </w:tc>
        <w:tc>
          <w:tcPr>
            <w:tcW w:w="1380" w:type="dxa"/>
            <w:tcBorders>
              <w:top w:val="nil"/>
              <w:left w:val="nil"/>
              <w:bottom w:val="nil"/>
              <w:right w:val="nil"/>
            </w:tcBorders>
            <w:shd w:val="clear" w:color="auto" w:fill="auto"/>
            <w:noWrap/>
            <w:vAlign w:val="bottom"/>
            <w:hideMark/>
          </w:tcPr>
          <w:p w14:paraId="27B10A67"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29</w:t>
            </w:r>
          </w:p>
        </w:tc>
      </w:tr>
      <w:tr w:rsidR="00526E94" w14:paraId="171D7F60" w14:textId="77777777" w:rsidTr="00526E94">
        <w:trPr>
          <w:trHeight w:val="285"/>
        </w:trPr>
        <w:tc>
          <w:tcPr>
            <w:tcW w:w="2019" w:type="dxa"/>
            <w:tcBorders>
              <w:top w:val="nil"/>
              <w:left w:val="nil"/>
              <w:bottom w:val="nil"/>
              <w:right w:val="nil"/>
            </w:tcBorders>
            <w:shd w:val="clear" w:color="auto" w:fill="auto"/>
            <w:noWrap/>
            <w:vAlign w:val="bottom"/>
            <w:hideMark/>
          </w:tcPr>
          <w:p w14:paraId="791AD13A"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14D993DC"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7A0A2713" w14:textId="77777777" w:rsidR="00526E94" w:rsidRDefault="00526E94">
            <w:pPr>
              <w:rPr>
                <w:rFonts w:ascii="Calibri" w:hAnsi="Calibri" w:cs="Calibri"/>
                <w:color w:val="000000"/>
                <w:sz w:val="20"/>
                <w:szCs w:val="20"/>
              </w:rPr>
            </w:pPr>
            <w:r>
              <w:rPr>
                <w:rFonts w:ascii="Calibri" w:hAnsi="Calibri" w:cs="Calibri"/>
                <w:color w:val="000000"/>
                <w:sz w:val="20"/>
                <w:szCs w:val="20"/>
              </w:rPr>
              <w:t>IS</w:t>
            </w:r>
          </w:p>
        </w:tc>
        <w:tc>
          <w:tcPr>
            <w:tcW w:w="1380" w:type="dxa"/>
            <w:tcBorders>
              <w:top w:val="nil"/>
              <w:left w:val="nil"/>
              <w:bottom w:val="nil"/>
              <w:right w:val="nil"/>
            </w:tcBorders>
            <w:shd w:val="clear" w:color="auto" w:fill="auto"/>
            <w:noWrap/>
            <w:vAlign w:val="bottom"/>
            <w:hideMark/>
          </w:tcPr>
          <w:p w14:paraId="728A0108"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10</w:t>
            </w:r>
          </w:p>
        </w:tc>
        <w:tc>
          <w:tcPr>
            <w:tcW w:w="1380" w:type="dxa"/>
            <w:tcBorders>
              <w:top w:val="nil"/>
              <w:left w:val="nil"/>
              <w:bottom w:val="nil"/>
              <w:right w:val="nil"/>
            </w:tcBorders>
            <w:shd w:val="clear" w:color="auto" w:fill="auto"/>
            <w:noWrap/>
            <w:vAlign w:val="bottom"/>
            <w:hideMark/>
          </w:tcPr>
          <w:p w14:paraId="335676EF"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24</w:t>
            </w:r>
          </w:p>
        </w:tc>
      </w:tr>
      <w:tr w:rsidR="00526E94" w14:paraId="47046DB2" w14:textId="77777777" w:rsidTr="00526E94">
        <w:trPr>
          <w:trHeight w:val="285"/>
        </w:trPr>
        <w:tc>
          <w:tcPr>
            <w:tcW w:w="2019" w:type="dxa"/>
            <w:tcBorders>
              <w:top w:val="nil"/>
              <w:left w:val="nil"/>
              <w:bottom w:val="nil"/>
              <w:right w:val="nil"/>
            </w:tcBorders>
            <w:shd w:val="clear" w:color="auto" w:fill="auto"/>
            <w:noWrap/>
            <w:vAlign w:val="bottom"/>
            <w:hideMark/>
          </w:tcPr>
          <w:p w14:paraId="61AC4377"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28A511E9" w14:textId="77777777" w:rsidR="00526E94" w:rsidRDefault="00526E94">
            <w:pPr>
              <w:rPr>
                <w:rFonts w:ascii="Calibri" w:hAnsi="Calibri" w:cs="Calibri"/>
                <w:color w:val="000000"/>
                <w:sz w:val="20"/>
                <w:szCs w:val="20"/>
              </w:rPr>
            </w:pPr>
            <w:r>
              <w:rPr>
                <w:rFonts w:ascii="Calibri" w:hAnsi="Calibri" w:cs="Calibri"/>
                <w:color w:val="000000"/>
                <w:sz w:val="20"/>
                <w:szCs w:val="20"/>
              </w:rPr>
              <w:t>Arthropod</w:t>
            </w:r>
          </w:p>
        </w:tc>
        <w:tc>
          <w:tcPr>
            <w:tcW w:w="1380" w:type="dxa"/>
            <w:tcBorders>
              <w:top w:val="nil"/>
              <w:left w:val="nil"/>
              <w:bottom w:val="nil"/>
              <w:right w:val="nil"/>
            </w:tcBorders>
            <w:shd w:val="clear" w:color="auto" w:fill="auto"/>
            <w:noWrap/>
            <w:vAlign w:val="bottom"/>
            <w:hideMark/>
          </w:tcPr>
          <w:p w14:paraId="5FACDDC7" w14:textId="77777777" w:rsidR="00526E94" w:rsidRDefault="00526E94">
            <w:pPr>
              <w:rPr>
                <w:rFonts w:ascii="Calibri" w:hAnsi="Calibri" w:cs="Calibri"/>
                <w:color w:val="000000"/>
                <w:sz w:val="20"/>
                <w:szCs w:val="20"/>
              </w:rPr>
            </w:pPr>
            <w:r>
              <w:rPr>
                <w:rFonts w:ascii="Calibri" w:hAnsi="Calibri" w:cs="Calibri"/>
                <w:color w:val="000000"/>
                <w:sz w:val="20"/>
                <w:szCs w:val="20"/>
              </w:rPr>
              <w:t>BC</w:t>
            </w:r>
          </w:p>
        </w:tc>
        <w:tc>
          <w:tcPr>
            <w:tcW w:w="1380" w:type="dxa"/>
            <w:tcBorders>
              <w:top w:val="nil"/>
              <w:left w:val="nil"/>
              <w:bottom w:val="nil"/>
              <w:right w:val="nil"/>
            </w:tcBorders>
            <w:shd w:val="clear" w:color="auto" w:fill="auto"/>
            <w:noWrap/>
            <w:vAlign w:val="bottom"/>
            <w:hideMark/>
          </w:tcPr>
          <w:p w14:paraId="05C4F5BC"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4</w:t>
            </w:r>
          </w:p>
        </w:tc>
        <w:tc>
          <w:tcPr>
            <w:tcW w:w="1380" w:type="dxa"/>
            <w:tcBorders>
              <w:top w:val="nil"/>
              <w:left w:val="nil"/>
              <w:bottom w:val="nil"/>
              <w:right w:val="nil"/>
            </w:tcBorders>
            <w:shd w:val="clear" w:color="auto" w:fill="auto"/>
            <w:noWrap/>
            <w:vAlign w:val="bottom"/>
            <w:hideMark/>
          </w:tcPr>
          <w:p w14:paraId="7013E9FC"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6</w:t>
            </w:r>
          </w:p>
        </w:tc>
      </w:tr>
      <w:tr w:rsidR="00526E94" w14:paraId="1FDD1019" w14:textId="77777777" w:rsidTr="00526E94">
        <w:trPr>
          <w:trHeight w:val="285"/>
        </w:trPr>
        <w:tc>
          <w:tcPr>
            <w:tcW w:w="2019" w:type="dxa"/>
            <w:tcBorders>
              <w:top w:val="nil"/>
              <w:left w:val="nil"/>
              <w:bottom w:val="nil"/>
              <w:right w:val="nil"/>
            </w:tcBorders>
            <w:shd w:val="clear" w:color="auto" w:fill="auto"/>
            <w:noWrap/>
            <w:vAlign w:val="bottom"/>
            <w:hideMark/>
          </w:tcPr>
          <w:p w14:paraId="0FF116F7"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2F0AB848"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494C5EA0" w14:textId="77777777" w:rsidR="00526E94" w:rsidRDefault="00526E94">
            <w:pPr>
              <w:rPr>
                <w:rFonts w:ascii="Calibri" w:hAnsi="Calibri" w:cs="Calibri"/>
                <w:color w:val="000000"/>
                <w:sz w:val="20"/>
                <w:szCs w:val="20"/>
              </w:rPr>
            </w:pPr>
            <w:r>
              <w:rPr>
                <w:rFonts w:ascii="Calibri" w:hAnsi="Calibri" w:cs="Calibri"/>
                <w:color w:val="000000"/>
                <w:sz w:val="20"/>
                <w:szCs w:val="20"/>
              </w:rPr>
              <w:t>CC</w:t>
            </w:r>
          </w:p>
        </w:tc>
        <w:tc>
          <w:tcPr>
            <w:tcW w:w="1380" w:type="dxa"/>
            <w:tcBorders>
              <w:top w:val="nil"/>
              <w:left w:val="nil"/>
              <w:bottom w:val="nil"/>
              <w:right w:val="nil"/>
            </w:tcBorders>
            <w:shd w:val="clear" w:color="auto" w:fill="auto"/>
            <w:noWrap/>
            <w:vAlign w:val="bottom"/>
            <w:hideMark/>
          </w:tcPr>
          <w:p w14:paraId="11D6EA02" w14:textId="7F2FE658" w:rsidR="00526E94" w:rsidRDefault="00426D5B">
            <w:pPr>
              <w:jc w:val="right"/>
              <w:rPr>
                <w:rFonts w:ascii="Calibri" w:hAnsi="Calibri" w:cs="Calibri"/>
                <w:color w:val="000000"/>
                <w:sz w:val="20"/>
                <w:szCs w:val="20"/>
              </w:rPr>
            </w:pPr>
            <w:r>
              <w:rPr>
                <w:rFonts w:ascii="Calibri" w:hAnsi="Calibri" w:cs="Calibri"/>
                <w:color w:val="000000"/>
                <w:sz w:val="20"/>
                <w:szCs w:val="20"/>
              </w:rPr>
              <w:t>8</w:t>
            </w:r>
          </w:p>
        </w:tc>
        <w:tc>
          <w:tcPr>
            <w:tcW w:w="1380" w:type="dxa"/>
            <w:tcBorders>
              <w:top w:val="nil"/>
              <w:left w:val="nil"/>
              <w:bottom w:val="nil"/>
              <w:right w:val="nil"/>
            </w:tcBorders>
            <w:shd w:val="clear" w:color="auto" w:fill="auto"/>
            <w:noWrap/>
            <w:vAlign w:val="bottom"/>
            <w:hideMark/>
          </w:tcPr>
          <w:p w14:paraId="7CDC05F2" w14:textId="33949033" w:rsidR="00526E94" w:rsidRDefault="00426D5B">
            <w:pPr>
              <w:jc w:val="right"/>
              <w:rPr>
                <w:rFonts w:ascii="Calibri" w:hAnsi="Calibri" w:cs="Calibri"/>
                <w:color w:val="000000"/>
                <w:sz w:val="20"/>
                <w:szCs w:val="20"/>
              </w:rPr>
            </w:pPr>
            <w:r>
              <w:rPr>
                <w:rFonts w:ascii="Calibri" w:hAnsi="Calibri" w:cs="Calibri"/>
                <w:color w:val="000000"/>
                <w:sz w:val="20"/>
                <w:szCs w:val="20"/>
              </w:rPr>
              <w:t>15</w:t>
            </w:r>
          </w:p>
        </w:tc>
      </w:tr>
      <w:tr w:rsidR="00526E94" w14:paraId="1A52CE3C" w14:textId="77777777" w:rsidTr="00526E94">
        <w:trPr>
          <w:trHeight w:val="285"/>
        </w:trPr>
        <w:tc>
          <w:tcPr>
            <w:tcW w:w="2019" w:type="dxa"/>
            <w:tcBorders>
              <w:top w:val="nil"/>
              <w:left w:val="nil"/>
              <w:bottom w:val="nil"/>
              <w:right w:val="nil"/>
            </w:tcBorders>
            <w:shd w:val="clear" w:color="auto" w:fill="auto"/>
            <w:noWrap/>
            <w:vAlign w:val="bottom"/>
            <w:hideMark/>
          </w:tcPr>
          <w:p w14:paraId="7EBF5A3B"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0DF590C2"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20BF17C1" w14:textId="77777777" w:rsidR="00526E94" w:rsidRDefault="00526E94">
            <w:pPr>
              <w:rPr>
                <w:rFonts w:ascii="Calibri" w:hAnsi="Calibri" w:cs="Calibri"/>
                <w:color w:val="000000"/>
                <w:sz w:val="20"/>
                <w:szCs w:val="20"/>
              </w:rPr>
            </w:pPr>
            <w:r>
              <w:rPr>
                <w:rFonts w:ascii="Calibri" w:hAnsi="Calibri" w:cs="Calibri"/>
                <w:color w:val="000000"/>
                <w:sz w:val="20"/>
                <w:szCs w:val="20"/>
              </w:rPr>
              <w:t>CP</w:t>
            </w:r>
          </w:p>
        </w:tc>
        <w:tc>
          <w:tcPr>
            <w:tcW w:w="1380" w:type="dxa"/>
            <w:tcBorders>
              <w:top w:val="nil"/>
              <w:left w:val="nil"/>
              <w:bottom w:val="nil"/>
              <w:right w:val="nil"/>
            </w:tcBorders>
            <w:shd w:val="clear" w:color="auto" w:fill="auto"/>
            <w:noWrap/>
            <w:vAlign w:val="bottom"/>
            <w:hideMark/>
          </w:tcPr>
          <w:p w14:paraId="5DFF0035" w14:textId="171981A5" w:rsidR="00526E94" w:rsidRDefault="00526E94">
            <w:pPr>
              <w:jc w:val="right"/>
              <w:rPr>
                <w:rFonts w:ascii="Calibri" w:hAnsi="Calibri" w:cs="Calibri"/>
                <w:color w:val="000000"/>
                <w:sz w:val="20"/>
                <w:szCs w:val="20"/>
              </w:rPr>
            </w:pPr>
            <w:r>
              <w:rPr>
                <w:rFonts w:ascii="Calibri" w:hAnsi="Calibri" w:cs="Calibri"/>
                <w:color w:val="000000"/>
                <w:sz w:val="20"/>
                <w:szCs w:val="20"/>
              </w:rPr>
              <w:t>1</w:t>
            </w:r>
            <w:r w:rsidR="00426D5B">
              <w:rPr>
                <w:rFonts w:ascii="Calibri" w:hAnsi="Calibri" w:cs="Calibri"/>
                <w:color w:val="000000"/>
                <w:sz w:val="20"/>
                <w:szCs w:val="20"/>
              </w:rPr>
              <w:t>6</w:t>
            </w:r>
          </w:p>
        </w:tc>
        <w:tc>
          <w:tcPr>
            <w:tcW w:w="1380" w:type="dxa"/>
            <w:tcBorders>
              <w:top w:val="nil"/>
              <w:left w:val="nil"/>
              <w:bottom w:val="nil"/>
              <w:right w:val="nil"/>
            </w:tcBorders>
            <w:shd w:val="clear" w:color="auto" w:fill="auto"/>
            <w:noWrap/>
            <w:vAlign w:val="bottom"/>
            <w:hideMark/>
          </w:tcPr>
          <w:p w14:paraId="1AB7DAD5" w14:textId="406DEB45" w:rsidR="00526E94" w:rsidRDefault="00526E94">
            <w:pPr>
              <w:jc w:val="right"/>
              <w:rPr>
                <w:rFonts w:ascii="Calibri" w:hAnsi="Calibri" w:cs="Calibri"/>
                <w:color w:val="000000"/>
                <w:sz w:val="20"/>
                <w:szCs w:val="20"/>
              </w:rPr>
            </w:pPr>
            <w:r>
              <w:rPr>
                <w:rFonts w:ascii="Calibri" w:hAnsi="Calibri" w:cs="Calibri"/>
                <w:color w:val="000000"/>
                <w:sz w:val="20"/>
                <w:szCs w:val="20"/>
              </w:rPr>
              <w:t>3</w:t>
            </w:r>
            <w:r w:rsidR="00426D5B">
              <w:rPr>
                <w:rFonts w:ascii="Calibri" w:hAnsi="Calibri" w:cs="Calibri"/>
                <w:color w:val="000000"/>
                <w:sz w:val="20"/>
                <w:szCs w:val="20"/>
              </w:rPr>
              <w:t>7</w:t>
            </w:r>
          </w:p>
        </w:tc>
      </w:tr>
      <w:tr w:rsidR="00526E94" w14:paraId="4024CFA3" w14:textId="77777777" w:rsidTr="00526E94">
        <w:trPr>
          <w:trHeight w:val="285"/>
        </w:trPr>
        <w:tc>
          <w:tcPr>
            <w:tcW w:w="2019" w:type="dxa"/>
            <w:tcBorders>
              <w:top w:val="nil"/>
              <w:left w:val="nil"/>
              <w:bottom w:val="nil"/>
              <w:right w:val="nil"/>
            </w:tcBorders>
            <w:shd w:val="clear" w:color="auto" w:fill="auto"/>
            <w:noWrap/>
            <w:vAlign w:val="bottom"/>
            <w:hideMark/>
          </w:tcPr>
          <w:p w14:paraId="75BE97C1"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2BD0BDA7"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020870EF" w14:textId="77777777" w:rsidR="00526E94" w:rsidRDefault="00526E94">
            <w:pPr>
              <w:rPr>
                <w:rFonts w:ascii="Calibri" w:hAnsi="Calibri" w:cs="Calibri"/>
                <w:color w:val="000000"/>
                <w:sz w:val="20"/>
                <w:szCs w:val="20"/>
              </w:rPr>
            </w:pPr>
            <w:r>
              <w:rPr>
                <w:rFonts w:ascii="Calibri" w:hAnsi="Calibri" w:cs="Calibri"/>
                <w:color w:val="000000"/>
                <w:sz w:val="20"/>
                <w:szCs w:val="20"/>
              </w:rPr>
              <w:t>HLC</w:t>
            </w:r>
          </w:p>
        </w:tc>
        <w:tc>
          <w:tcPr>
            <w:tcW w:w="1380" w:type="dxa"/>
            <w:tcBorders>
              <w:top w:val="nil"/>
              <w:left w:val="nil"/>
              <w:bottom w:val="nil"/>
              <w:right w:val="nil"/>
            </w:tcBorders>
            <w:shd w:val="clear" w:color="auto" w:fill="auto"/>
            <w:noWrap/>
            <w:vAlign w:val="bottom"/>
            <w:hideMark/>
          </w:tcPr>
          <w:p w14:paraId="18E13C52"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24</w:t>
            </w:r>
          </w:p>
        </w:tc>
        <w:tc>
          <w:tcPr>
            <w:tcW w:w="1380" w:type="dxa"/>
            <w:tcBorders>
              <w:top w:val="nil"/>
              <w:left w:val="nil"/>
              <w:bottom w:val="nil"/>
              <w:right w:val="nil"/>
            </w:tcBorders>
            <w:shd w:val="clear" w:color="auto" w:fill="auto"/>
            <w:noWrap/>
            <w:vAlign w:val="bottom"/>
            <w:hideMark/>
          </w:tcPr>
          <w:p w14:paraId="13D3D1D0"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68</w:t>
            </w:r>
          </w:p>
        </w:tc>
      </w:tr>
      <w:tr w:rsidR="00526E94" w14:paraId="62491CA3" w14:textId="77777777" w:rsidTr="00526E94">
        <w:trPr>
          <w:trHeight w:val="285"/>
        </w:trPr>
        <w:tc>
          <w:tcPr>
            <w:tcW w:w="2019" w:type="dxa"/>
            <w:tcBorders>
              <w:top w:val="nil"/>
              <w:left w:val="nil"/>
              <w:bottom w:val="nil"/>
              <w:right w:val="nil"/>
            </w:tcBorders>
            <w:shd w:val="clear" w:color="auto" w:fill="auto"/>
            <w:noWrap/>
            <w:vAlign w:val="bottom"/>
            <w:hideMark/>
          </w:tcPr>
          <w:p w14:paraId="5F3E6718"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7805FD79"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18DA1188" w14:textId="77777777" w:rsidR="00526E94" w:rsidRDefault="00526E94">
            <w:pPr>
              <w:rPr>
                <w:rFonts w:ascii="Calibri" w:hAnsi="Calibri" w:cs="Calibri"/>
                <w:color w:val="000000"/>
                <w:sz w:val="20"/>
                <w:szCs w:val="20"/>
              </w:rPr>
            </w:pPr>
            <w:r>
              <w:rPr>
                <w:rFonts w:ascii="Calibri" w:hAnsi="Calibri" w:cs="Calibri"/>
                <w:color w:val="000000"/>
                <w:sz w:val="20"/>
                <w:szCs w:val="20"/>
              </w:rPr>
              <w:t>IS</w:t>
            </w:r>
          </w:p>
        </w:tc>
        <w:tc>
          <w:tcPr>
            <w:tcW w:w="1380" w:type="dxa"/>
            <w:tcBorders>
              <w:top w:val="nil"/>
              <w:left w:val="nil"/>
              <w:bottom w:val="nil"/>
              <w:right w:val="nil"/>
            </w:tcBorders>
            <w:shd w:val="clear" w:color="auto" w:fill="auto"/>
            <w:noWrap/>
            <w:vAlign w:val="bottom"/>
            <w:hideMark/>
          </w:tcPr>
          <w:p w14:paraId="00DF4A94"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10</w:t>
            </w:r>
          </w:p>
        </w:tc>
        <w:tc>
          <w:tcPr>
            <w:tcW w:w="1380" w:type="dxa"/>
            <w:tcBorders>
              <w:top w:val="nil"/>
              <w:left w:val="nil"/>
              <w:bottom w:val="nil"/>
              <w:right w:val="nil"/>
            </w:tcBorders>
            <w:shd w:val="clear" w:color="auto" w:fill="auto"/>
            <w:noWrap/>
            <w:vAlign w:val="bottom"/>
            <w:hideMark/>
          </w:tcPr>
          <w:p w14:paraId="113CBDC6"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19</w:t>
            </w:r>
          </w:p>
        </w:tc>
      </w:tr>
      <w:tr w:rsidR="00526E94" w14:paraId="0FB4B690" w14:textId="77777777" w:rsidTr="00526E94">
        <w:trPr>
          <w:trHeight w:val="285"/>
        </w:trPr>
        <w:tc>
          <w:tcPr>
            <w:tcW w:w="2019" w:type="dxa"/>
            <w:tcBorders>
              <w:top w:val="nil"/>
              <w:left w:val="nil"/>
              <w:bottom w:val="nil"/>
              <w:right w:val="nil"/>
            </w:tcBorders>
            <w:shd w:val="clear" w:color="auto" w:fill="auto"/>
            <w:noWrap/>
            <w:vAlign w:val="bottom"/>
            <w:hideMark/>
          </w:tcPr>
          <w:p w14:paraId="29DC780A"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09F5D920" w14:textId="77777777" w:rsidR="00526E94" w:rsidRDefault="00526E94">
            <w:pPr>
              <w:rPr>
                <w:rFonts w:ascii="Calibri" w:hAnsi="Calibri" w:cs="Calibri"/>
                <w:color w:val="000000"/>
                <w:sz w:val="20"/>
                <w:szCs w:val="20"/>
              </w:rPr>
            </w:pPr>
            <w:r>
              <w:rPr>
                <w:rFonts w:ascii="Calibri" w:hAnsi="Calibri" w:cs="Calibri"/>
                <w:color w:val="000000"/>
                <w:sz w:val="20"/>
                <w:szCs w:val="20"/>
              </w:rPr>
              <w:t>Bird</w:t>
            </w:r>
          </w:p>
        </w:tc>
        <w:tc>
          <w:tcPr>
            <w:tcW w:w="1380" w:type="dxa"/>
            <w:tcBorders>
              <w:top w:val="nil"/>
              <w:left w:val="nil"/>
              <w:bottom w:val="nil"/>
              <w:right w:val="nil"/>
            </w:tcBorders>
            <w:shd w:val="clear" w:color="auto" w:fill="auto"/>
            <w:noWrap/>
            <w:vAlign w:val="bottom"/>
            <w:hideMark/>
          </w:tcPr>
          <w:p w14:paraId="37974AA9" w14:textId="77777777" w:rsidR="00526E94" w:rsidRDefault="00526E94">
            <w:pPr>
              <w:rPr>
                <w:rFonts w:ascii="Calibri" w:hAnsi="Calibri" w:cs="Calibri"/>
                <w:color w:val="000000"/>
                <w:sz w:val="20"/>
                <w:szCs w:val="20"/>
              </w:rPr>
            </w:pPr>
            <w:r>
              <w:rPr>
                <w:rFonts w:ascii="Calibri" w:hAnsi="Calibri" w:cs="Calibri"/>
                <w:color w:val="000000"/>
                <w:sz w:val="20"/>
                <w:szCs w:val="20"/>
              </w:rPr>
              <w:t>BC</w:t>
            </w:r>
          </w:p>
        </w:tc>
        <w:tc>
          <w:tcPr>
            <w:tcW w:w="1380" w:type="dxa"/>
            <w:tcBorders>
              <w:top w:val="nil"/>
              <w:left w:val="nil"/>
              <w:bottom w:val="nil"/>
              <w:right w:val="nil"/>
            </w:tcBorders>
            <w:shd w:val="clear" w:color="auto" w:fill="auto"/>
            <w:noWrap/>
            <w:vAlign w:val="bottom"/>
            <w:hideMark/>
          </w:tcPr>
          <w:p w14:paraId="42180B6A"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w:t>
            </w:r>
          </w:p>
        </w:tc>
        <w:tc>
          <w:tcPr>
            <w:tcW w:w="1380" w:type="dxa"/>
            <w:tcBorders>
              <w:top w:val="nil"/>
              <w:left w:val="nil"/>
              <w:bottom w:val="nil"/>
              <w:right w:val="nil"/>
            </w:tcBorders>
            <w:shd w:val="clear" w:color="auto" w:fill="auto"/>
            <w:noWrap/>
            <w:vAlign w:val="bottom"/>
            <w:hideMark/>
          </w:tcPr>
          <w:p w14:paraId="2F7AA911"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w:t>
            </w:r>
          </w:p>
        </w:tc>
      </w:tr>
      <w:tr w:rsidR="00526E94" w14:paraId="01613179" w14:textId="77777777" w:rsidTr="00526E94">
        <w:trPr>
          <w:trHeight w:val="285"/>
        </w:trPr>
        <w:tc>
          <w:tcPr>
            <w:tcW w:w="2019" w:type="dxa"/>
            <w:tcBorders>
              <w:top w:val="nil"/>
              <w:left w:val="nil"/>
              <w:bottom w:val="nil"/>
              <w:right w:val="nil"/>
            </w:tcBorders>
            <w:shd w:val="clear" w:color="auto" w:fill="auto"/>
            <w:noWrap/>
            <w:vAlign w:val="bottom"/>
            <w:hideMark/>
          </w:tcPr>
          <w:p w14:paraId="22CC6D6F"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178EFADE"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633ACB52" w14:textId="77777777" w:rsidR="00526E94" w:rsidRDefault="00526E94">
            <w:pPr>
              <w:rPr>
                <w:rFonts w:ascii="Calibri" w:hAnsi="Calibri" w:cs="Calibri"/>
                <w:color w:val="000000"/>
                <w:sz w:val="20"/>
                <w:szCs w:val="20"/>
              </w:rPr>
            </w:pPr>
            <w:r>
              <w:rPr>
                <w:rFonts w:ascii="Calibri" w:hAnsi="Calibri" w:cs="Calibri"/>
                <w:color w:val="000000"/>
                <w:sz w:val="20"/>
                <w:szCs w:val="20"/>
              </w:rPr>
              <w:t>CC</w:t>
            </w:r>
          </w:p>
        </w:tc>
        <w:tc>
          <w:tcPr>
            <w:tcW w:w="1380" w:type="dxa"/>
            <w:tcBorders>
              <w:top w:val="nil"/>
              <w:left w:val="nil"/>
              <w:bottom w:val="nil"/>
              <w:right w:val="nil"/>
            </w:tcBorders>
            <w:shd w:val="clear" w:color="auto" w:fill="auto"/>
            <w:noWrap/>
            <w:vAlign w:val="bottom"/>
            <w:hideMark/>
          </w:tcPr>
          <w:p w14:paraId="6196FD3A"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5</w:t>
            </w:r>
          </w:p>
        </w:tc>
        <w:tc>
          <w:tcPr>
            <w:tcW w:w="1380" w:type="dxa"/>
            <w:tcBorders>
              <w:top w:val="nil"/>
              <w:left w:val="nil"/>
              <w:bottom w:val="nil"/>
              <w:right w:val="nil"/>
            </w:tcBorders>
            <w:shd w:val="clear" w:color="auto" w:fill="auto"/>
            <w:noWrap/>
            <w:vAlign w:val="bottom"/>
            <w:hideMark/>
          </w:tcPr>
          <w:p w14:paraId="787D7E3F"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11</w:t>
            </w:r>
          </w:p>
        </w:tc>
      </w:tr>
      <w:tr w:rsidR="00526E94" w14:paraId="0E9E83DF" w14:textId="77777777" w:rsidTr="00526E94">
        <w:trPr>
          <w:trHeight w:val="285"/>
        </w:trPr>
        <w:tc>
          <w:tcPr>
            <w:tcW w:w="2019" w:type="dxa"/>
            <w:tcBorders>
              <w:top w:val="nil"/>
              <w:left w:val="nil"/>
              <w:bottom w:val="nil"/>
              <w:right w:val="nil"/>
            </w:tcBorders>
            <w:shd w:val="clear" w:color="auto" w:fill="auto"/>
            <w:noWrap/>
            <w:vAlign w:val="bottom"/>
            <w:hideMark/>
          </w:tcPr>
          <w:p w14:paraId="08B3A8BB"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6F5CC322"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54B6D358" w14:textId="77777777" w:rsidR="00526E94" w:rsidRDefault="00526E94">
            <w:pPr>
              <w:rPr>
                <w:rFonts w:ascii="Calibri" w:hAnsi="Calibri" w:cs="Calibri"/>
                <w:color w:val="000000"/>
                <w:sz w:val="20"/>
                <w:szCs w:val="20"/>
              </w:rPr>
            </w:pPr>
            <w:r>
              <w:rPr>
                <w:rFonts w:ascii="Calibri" w:hAnsi="Calibri" w:cs="Calibri"/>
                <w:color w:val="000000"/>
                <w:sz w:val="20"/>
                <w:szCs w:val="20"/>
              </w:rPr>
              <w:t>CP</w:t>
            </w:r>
          </w:p>
        </w:tc>
        <w:tc>
          <w:tcPr>
            <w:tcW w:w="1380" w:type="dxa"/>
            <w:tcBorders>
              <w:top w:val="nil"/>
              <w:left w:val="nil"/>
              <w:bottom w:val="nil"/>
              <w:right w:val="nil"/>
            </w:tcBorders>
            <w:shd w:val="clear" w:color="auto" w:fill="auto"/>
            <w:noWrap/>
            <w:vAlign w:val="bottom"/>
            <w:hideMark/>
          </w:tcPr>
          <w:p w14:paraId="04D6AD11"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w:t>
            </w:r>
          </w:p>
        </w:tc>
        <w:tc>
          <w:tcPr>
            <w:tcW w:w="1380" w:type="dxa"/>
            <w:tcBorders>
              <w:top w:val="nil"/>
              <w:left w:val="nil"/>
              <w:bottom w:val="nil"/>
              <w:right w:val="nil"/>
            </w:tcBorders>
            <w:shd w:val="clear" w:color="auto" w:fill="auto"/>
            <w:noWrap/>
            <w:vAlign w:val="bottom"/>
            <w:hideMark/>
          </w:tcPr>
          <w:p w14:paraId="3ABA0D57"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4</w:t>
            </w:r>
          </w:p>
        </w:tc>
      </w:tr>
      <w:tr w:rsidR="00526E94" w14:paraId="685D0CEB" w14:textId="77777777" w:rsidTr="00526E94">
        <w:trPr>
          <w:trHeight w:val="285"/>
        </w:trPr>
        <w:tc>
          <w:tcPr>
            <w:tcW w:w="2019" w:type="dxa"/>
            <w:tcBorders>
              <w:top w:val="nil"/>
              <w:left w:val="nil"/>
              <w:bottom w:val="nil"/>
              <w:right w:val="nil"/>
            </w:tcBorders>
            <w:shd w:val="clear" w:color="auto" w:fill="auto"/>
            <w:noWrap/>
            <w:vAlign w:val="bottom"/>
            <w:hideMark/>
          </w:tcPr>
          <w:p w14:paraId="7235BD81"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12B3E03F"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19AE9766" w14:textId="77777777" w:rsidR="00526E94" w:rsidRDefault="00526E94">
            <w:pPr>
              <w:rPr>
                <w:rFonts w:ascii="Calibri" w:hAnsi="Calibri" w:cs="Calibri"/>
                <w:color w:val="000000"/>
                <w:sz w:val="20"/>
                <w:szCs w:val="20"/>
              </w:rPr>
            </w:pPr>
            <w:r>
              <w:rPr>
                <w:rFonts w:ascii="Calibri" w:hAnsi="Calibri" w:cs="Calibri"/>
                <w:color w:val="000000"/>
                <w:sz w:val="20"/>
                <w:szCs w:val="20"/>
              </w:rPr>
              <w:t>HLC</w:t>
            </w:r>
          </w:p>
        </w:tc>
        <w:tc>
          <w:tcPr>
            <w:tcW w:w="1380" w:type="dxa"/>
            <w:tcBorders>
              <w:top w:val="nil"/>
              <w:left w:val="nil"/>
              <w:bottom w:val="nil"/>
              <w:right w:val="nil"/>
            </w:tcBorders>
            <w:shd w:val="clear" w:color="auto" w:fill="auto"/>
            <w:noWrap/>
            <w:vAlign w:val="bottom"/>
            <w:hideMark/>
          </w:tcPr>
          <w:p w14:paraId="59F2D49B"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28</w:t>
            </w:r>
          </w:p>
        </w:tc>
        <w:tc>
          <w:tcPr>
            <w:tcW w:w="1380" w:type="dxa"/>
            <w:tcBorders>
              <w:top w:val="nil"/>
              <w:left w:val="nil"/>
              <w:bottom w:val="nil"/>
              <w:right w:val="nil"/>
            </w:tcBorders>
            <w:shd w:val="clear" w:color="auto" w:fill="auto"/>
            <w:noWrap/>
            <w:vAlign w:val="bottom"/>
            <w:hideMark/>
          </w:tcPr>
          <w:p w14:paraId="53D3331F"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47</w:t>
            </w:r>
          </w:p>
        </w:tc>
      </w:tr>
      <w:tr w:rsidR="00526E94" w14:paraId="15C5CE96" w14:textId="77777777" w:rsidTr="00526E94">
        <w:trPr>
          <w:trHeight w:val="285"/>
        </w:trPr>
        <w:tc>
          <w:tcPr>
            <w:tcW w:w="2019" w:type="dxa"/>
            <w:tcBorders>
              <w:top w:val="nil"/>
              <w:left w:val="nil"/>
              <w:bottom w:val="nil"/>
              <w:right w:val="nil"/>
            </w:tcBorders>
            <w:shd w:val="clear" w:color="auto" w:fill="auto"/>
            <w:noWrap/>
            <w:vAlign w:val="bottom"/>
            <w:hideMark/>
          </w:tcPr>
          <w:p w14:paraId="54C57959"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36CD2D57"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78512C8E" w14:textId="77777777" w:rsidR="00526E94" w:rsidRDefault="00526E94">
            <w:pPr>
              <w:rPr>
                <w:rFonts w:ascii="Calibri" w:hAnsi="Calibri" w:cs="Calibri"/>
                <w:color w:val="000000"/>
                <w:sz w:val="20"/>
                <w:szCs w:val="20"/>
              </w:rPr>
            </w:pPr>
            <w:r>
              <w:rPr>
                <w:rFonts w:ascii="Calibri" w:hAnsi="Calibri" w:cs="Calibri"/>
                <w:color w:val="000000"/>
                <w:sz w:val="20"/>
                <w:szCs w:val="20"/>
              </w:rPr>
              <w:t>IS</w:t>
            </w:r>
          </w:p>
        </w:tc>
        <w:tc>
          <w:tcPr>
            <w:tcW w:w="1380" w:type="dxa"/>
            <w:tcBorders>
              <w:top w:val="nil"/>
              <w:left w:val="nil"/>
              <w:bottom w:val="nil"/>
              <w:right w:val="nil"/>
            </w:tcBorders>
            <w:shd w:val="clear" w:color="auto" w:fill="auto"/>
            <w:noWrap/>
            <w:vAlign w:val="bottom"/>
            <w:hideMark/>
          </w:tcPr>
          <w:p w14:paraId="5D274E80"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10</w:t>
            </w:r>
          </w:p>
        </w:tc>
        <w:tc>
          <w:tcPr>
            <w:tcW w:w="1380" w:type="dxa"/>
            <w:tcBorders>
              <w:top w:val="nil"/>
              <w:left w:val="nil"/>
              <w:bottom w:val="nil"/>
              <w:right w:val="nil"/>
            </w:tcBorders>
            <w:shd w:val="clear" w:color="auto" w:fill="auto"/>
            <w:noWrap/>
            <w:vAlign w:val="bottom"/>
            <w:hideMark/>
          </w:tcPr>
          <w:p w14:paraId="47FB7BB6"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13</w:t>
            </w:r>
          </w:p>
        </w:tc>
      </w:tr>
      <w:tr w:rsidR="00526E94" w14:paraId="619F05B2" w14:textId="77777777" w:rsidTr="00526E94">
        <w:trPr>
          <w:trHeight w:val="285"/>
        </w:trPr>
        <w:tc>
          <w:tcPr>
            <w:tcW w:w="2019" w:type="dxa"/>
            <w:tcBorders>
              <w:top w:val="nil"/>
              <w:left w:val="nil"/>
              <w:bottom w:val="nil"/>
              <w:right w:val="nil"/>
            </w:tcBorders>
            <w:shd w:val="clear" w:color="auto" w:fill="auto"/>
            <w:noWrap/>
            <w:vAlign w:val="bottom"/>
            <w:hideMark/>
          </w:tcPr>
          <w:p w14:paraId="6092FF52"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0259DACA" w14:textId="77777777" w:rsidR="00526E94" w:rsidRDefault="00526E94">
            <w:pPr>
              <w:rPr>
                <w:rFonts w:ascii="Calibri" w:hAnsi="Calibri" w:cs="Calibri"/>
                <w:color w:val="000000"/>
                <w:sz w:val="20"/>
                <w:szCs w:val="20"/>
              </w:rPr>
            </w:pPr>
            <w:r>
              <w:rPr>
                <w:rFonts w:ascii="Calibri" w:hAnsi="Calibri" w:cs="Calibri"/>
                <w:color w:val="000000"/>
                <w:sz w:val="20"/>
                <w:szCs w:val="20"/>
              </w:rPr>
              <w:t>Fish</w:t>
            </w:r>
          </w:p>
        </w:tc>
        <w:tc>
          <w:tcPr>
            <w:tcW w:w="1380" w:type="dxa"/>
            <w:tcBorders>
              <w:top w:val="nil"/>
              <w:left w:val="nil"/>
              <w:bottom w:val="nil"/>
              <w:right w:val="nil"/>
            </w:tcBorders>
            <w:shd w:val="clear" w:color="auto" w:fill="auto"/>
            <w:noWrap/>
            <w:vAlign w:val="bottom"/>
            <w:hideMark/>
          </w:tcPr>
          <w:p w14:paraId="4C2B1D5F" w14:textId="77777777" w:rsidR="00526E94" w:rsidRDefault="00526E94">
            <w:pPr>
              <w:rPr>
                <w:rFonts w:ascii="Calibri" w:hAnsi="Calibri" w:cs="Calibri"/>
                <w:color w:val="000000"/>
                <w:sz w:val="20"/>
                <w:szCs w:val="20"/>
              </w:rPr>
            </w:pPr>
            <w:r>
              <w:rPr>
                <w:rFonts w:ascii="Calibri" w:hAnsi="Calibri" w:cs="Calibri"/>
                <w:color w:val="000000"/>
                <w:sz w:val="20"/>
                <w:szCs w:val="20"/>
              </w:rPr>
              <w:t>BC</w:t>
            </w:r>
          </w:p>
        </w:tc>
        <w:tc>
          <w:tcPr>
            <w:tcW w:w="1380" w:type="dxa"/>
            <w:tcBorders>
              <w:top w:val="nil"/>
              <w:left w:val="nil"/>
              <w:bottom w:val="nil"/>
              <w:right w:val="nil"/>
            </w:tcBorders>
            <w:shd w:val="clear" w:color="auto" w:fill="auto"/>
            <w:noWrap/>
            <w:vAlign w:val="bottom"/>
            <w:hideMark/>
          </w:tcPr>
          <w:p w14:paraId="2D12A2E0"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w:t>
            </w:r>
          </w:p>
        </w:tc>
        <w:tc>
          <w:tcPr>
            <w:tcW w:w="1380" w:type="dxa"/>
            <w:tcBorders>
              <w:top w:val="nil"/>
              <w:left w:val="nil"/>
              <w:bottom w:val="nil"/>
              <w:right w:val="nil"/>
            </w:tcBorders>
            <w:shd w:val="clear" w:color="auto" w:fill="auto"/>
            <w:noWrap/>
            <w:vAlign w:val="bottom"/>
            <w:hideMark/>
          </w:tcPr>
          <w:p w14:paraId="3EFF424B"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w:t>
            </w:r>
          </w:p>
        </w:tc>
      </w:tr>
      <w:tr w:rsidR="00526E94" w14:paraId="46597BEB" w14:textId="77777777" w:rsidTr="00526E94">
        <w:trPr>
          <w:trHeight w:val="285"/>
        </w:trPr>
        <w:tc>
          <w:tcPr>
            <w:tcW w:w="2019" w:type="dxa"/>
            <w:tcBorders>
              <w:top w:val="nil"/>
              <w:left w:val="nil"/>
              <w:bottom w:val="nil"/>
              <w:right w:val="nil"/>
            </w:tcBorders>
            <w:shd w:val="clear" w:color="auto" w:fill="auto"/>
            <w:noWrap/>
            <w:vAlign w:val="bottom"/>
            <w:hideMark/>
          </w:tcPr>
          <w:p w14:paraId="2CAA5E53"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1EF155C5"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2B742236" w14:textId="77777777" w:rsidR="00526E94" w:rsidRDefault="00526E94">
            <w:pPr>
              <w:rPr>
                <w:rFonts w:ascii="Calibri" w:hAnsi="Calibri" w:cs="Calibri"/>
                <w:color w:val="000000"/>
                <w:sz w:val="20"/>
                <w:szCs w:val="20"/>
              </w:rPr>
            </w:pPr>
            <w:r>
              <w:rPr>
                <w:rFonts w:ascii="Calibri" w:hAnsi="Calibri" w:cs="Calibri"/>
                <w:color w:val="000000"/>
                <w:sz w:val="20"/>
                <w:szCs w:val="20"/>
              </w:rPr>
              <w:t>CC</w:t>
            </w:r>
          </w:p>
        </w:tc>
        <w:tc>
          <w:tcPr>
            <w:tcW w:w="1380" w:type="dxa"/>
            <w:tcBorders>
              <w:top w:val="nil"/>
              <w:left w:val="nil"/>
              <w:bottom w:val="nil"/>
              <w:right w:val="nil"/>
            </w:tcBorders>
            <w:shd w:val="clear" w:color="auto" w:fill="auto"/>
            <w:noWrap/>
            <w:vAlign w:val="bottom"/>
            <w:hideMark/>
          </w:tcPr>
          <w:p w14:paraId="21513B93"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9</w:t>
            </w:r>
          </w:p>
        </w:tc>
        <w:tc>
          <w:tcPr>
            <w:tcW w:w="1380" w:type="dxa"/>
            <w:tcBorders>
              <w:top w:val="nil"/>
              <w:left w:val="nil"/>
              <w:bottom w:val="nil"/>
              <w:right w:val="nil"/>
            </w:tcBorders>
            <w:shd w:val="clear" w:color="auto" w:fill="auto"/>
            <w:noWrap/>
            <w:vAlign w:val="bottom"/>
            <w:hideMark/>
          </w:tcPr>
          <w:p w14:paraId="44673498" w14:textId="4496016B" w:rsidR="00526E94" w:rsidRDefault="00526E94">
            <w:pPr>
              <w:jc w:val="right"/>
              <w:rPr>
                <w:rFonts w:ascii="Calibri" w:hAnsi="Calibri" w:cs="Calibri"/>
                <w:color w:val="000000"/>
                <w:sz w:val="20"/>
                <w:szCs w:val="20"/>
              </w:rPr>
            </w:pPr>
            <w:r>
              <w:rPr>
                <w:rFonts w:ascii="Calibri" w:hAnsi="Calibri" w:cs="Calibri"/>
                <w:color w:val="000000"/>
                <w:sz w:val="20"/>
                <w:szCs w:val="20"/>
              </w:rPr>
              <w:t>1</w:t>
            </w:r>
            <w:r w:rsidR="00426D5B">
              <w:rPr>
                <w:rFonts w:ascii="Calibri" w:hAnsi="Calibri" w:cs="Calibri"/>
                <w:color w:val="000000"/>
                <w:sz w:val="20"/>
                <w:szCs w:val="20"/>
              </w:rPr>
              <w:t>5</w:t>
            </w:r>
          </w:p>
        </w:tc>
      </w:tr>
      <w:tr w:rsidR="00526E94" w14:paraId="36E6B3E3" w14:textId="77777777" w:rsidTr="00526E94">
        <w:trPr>
          <w:trHeight w:val="285"/>
        </w:trPr>
        <w:tc>
          <w:tcPr>
            <w:tcW w:w="2019" w:type="dxa"/>
            <w:tcBorders>
              <w:top w:val="nil"/>
              <w:left w:val="nil"/>
              <w:bottom w:val="nil"/>
              <w:right w:val="nil"/>
            </w:tcBorders>
            <w:shd w:val="clear" w:color="auto" w:fill="auto"/>
            <w:noWrap/>
            <w:vAlign w:val="bottom"/>
            <w:hideMark/>
          </w:tcPr>
          <w:p w14:paraId="71F3B1E5"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2CFCA1FE"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72DF543A" w14:textId="77777777" w:rsidR="00526E94" w:rsidRDefault="00526E94">
            <w:pPr>
              <w:rPr>
                <w:rFonts w:ascii="Calibri" w:hAnsi="Calibri" w:cs="Calibri"/>
                <w:color w:val="000000"/>
                <w:sz w:val="20"/>
                <w:szCs w:val="20"/>
              </w:rPr>
            </w:pPr>
            <w:r>
              <w:rPr>
                <w:rFonts w:ascii="Calibri" w:hAnsi="Calibri" w:cs="Calibri"/>
                <w:color w:val="000000"/>
                <w:sz w:val="20"/>
                <w:szCs w:val="20"/>
              </w:rPr>
              <w:t>CP</w:t>
            </w:r>
          </w:p>
        </w:tc>
        <w:tc>
          <w:tcPr>
            <w:tcW w:w="1380" w:type="dxa"/>
            <w:tcBorders>
              <w:top w:val="nil"/>
              <w:left w:val="nil"/>
              <w:bottom w:val="nil"/>
              <w:right w:val="nil"/>
            </w:tcBorders>
            <w:shd w:val="clear" w:color="auto" w:fill="auto"/>
            <w:noWrap/>
            <w:vAlign w:val="bottom"/>
            <w:hideMark/>
          </w:tcPr>
          <w:p w14:paraId="7CAF35CB" w14:textId="75E1A4F1" w:rsidR="00526E94" w:rsidRDefault="00426D5B">
            <w:pPr>
              <w:jc w:val="right"/>
              <w:rPr>
                <w:rFonts w:ascii="Calibri" w:hAnsi="Calibri" w:cs="Calibri"/>
                <w:color w:val="000000"/>
                <w:sz w:val="20"/>
                <w:szCs w:val="20"/>
              </w:rPr>
            </w:pPr>
            <w:r>
              <w:rPr>
                <w:rFonts w:ascii="Calibri" w:hAnsi="Calibri" w:cs="Calibri"/>
                <w:color w:val="000000"/>
                <w:sz w:val="20"/>
                <w:szCs w:val="20"/>
              </w:rPr>
              <w:t>6</w:t>
            </w:r>
          </w:p>
        </w:tc>
        <w:tc>
          <w:tcPr>
            <w:tcW w:w="1380" w:type="dxa"/>
            <w:tcBorders>
              <w:top w:val="nil"/>
              <w:left w:val="nil"/>
              <w:bottom w:val="nil"/>
              <w:right w:val="nil"/>
            </w:tcBorders>
            <w:shd w:val="clear" w:color="auto" w:fill="auto"/>
            <w:noWrap/>
            <w:vAlign w:val="bottom"/>
            <w:hideMark/>
          </w:tcPr>
          <w:p w14:paraId="68AFAF58" w14:textId="147F88C2" w:rsidR="00526E94" w:rsidRDefault="00526E94">
            <w:pPr>
              <w:jc w:val="right"/>
              <w:rPr>
                <w:rFonts w:ascii="Calibri" w:hAnsi="Calibri" w:cs="Calibri"/>
                <w:color w:val="000000"/>
                <w:sz w:val="20"/>
                <w:szCs w:val="20"/>
              </w:rPr>
            </w:pPr>
            <w:r>
              <w:rPr>
                <w:rFonts w:ascii="Calibri" w:hAnsi="Calibri" w:cs="Calibri"/>
                <w:color w:val="000000"/>
                <w:sz w:val="20"/>
                <w:szCs w:val="20"/>
              </w:rPr>
              <w:t>1</w:t>
            </w:r>
            <w:r w:rsidR="00426D5B">
              <w:rPr>
                <w:rFonts w:ascii="Calibri" w:hAnsi="Calibri" w:cs="Calibri"/>
                <w:color w:val="000000"/>
                <w:sz w:val="20"/>
                <w:szCs w:val="20"/>
              </w:rPr>
              <w:t>5</w:t>
            </w:r>
          </w:p>
        </w:tc>
      </w:tr>
      <w:tr w:rsidR="00526E94" w14:paraId="684597E7" w14:textId="77777777" w:rsidTr="00526E94">
        <w:trPr>
          <w:trHeight w:val="285"/>
        </w:trPr>
        <w:tc>
          <w:tcPr>
            <w:tcW w:w="2019" w:type="dxa"/>
            <w:tcBorders>
              <w:top w:val="nil"/>
              <w:left w:val="nil"/>
              <w:bottom w:val="nil"/>
              <w:right w:val="nil"/>
            </w:tcBorders>
            <w:shd w:val="clear" w:color="auto" w:fill="auto"/>
            <w:noWrap/>
            <w:vAlign w:val="bottom"/>
            <w:hideMark/>
          </w:tcPr>
          <w:p w14:paraId="4B8FDB0A"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68D2E4B9"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7D9D8217" w14:textId="77777777" w:rsidR="00526E94" w:rsidRDefault="00526E94">
            <w:pPr>
              <w:rPr>
                <w:rFonts w:ascii="Calibri" w:hAnsi="Calibri" w:cs="Calibri"/>
                <w:color w:val="000000"/>
                <w:sz w:val="20"/>
                <w:szCs w:val="20"/>
              </w:rPr>
            </w:pPr>
            <w:r>
              <w:rPr>
                <w:rFonts w:ascii="Calibri" w:hAnsi="Calibri" w:cs="Calibri"/>
                <w:color w:val="000000"/>
                <w:sz w:val="20"/>
                <w:szCs w:val="20"/>
              </w:rPr>
              <w:t>HLC</w:t>
            </w:r>
          </w:p>
        </w:tc>
        <w:tc>
          <w:tcPr>
            <w:tcW w:w="1380" w:type="dxa"/>
            <w:tcBorders>
              <w:top w:val="nil"/>
              <w:left w:val="nil"/>
              <w:bottom w:val="nil"/>
              <w:right w:val="nil"/>
            </w:tcBorders>
            <w:shd w:val="clear" w:color="auto" w:fill="auto"/>
            <w:noWrap/>
            <w:vAlign w:val="bottom"/>
            <w:hideMark/>
          </w:tcPr>
          <w:p w14:paraId="1E94BA59"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0</w:t>
            </w:r>
          </w:p>
        </w:tc>
        <w:tc>
          <w:tcPr>
            <w:tcW w:w="1380" w:type="dxa"/>
            <w:tcBorders>
              <w:top w:val="nil"/>
              <w:left w:val="nil"/>
              <w:bottom w:val="nil"/>
              <w:right w:val="nil"/>
            </w:tcBorders>
            <w:shd w:val="clear" w:color="auto" w:fill="auto"/>
            <w:noWrap/>
            <w:vAlign w:val="bottom"/>
            <w:hideMark/>
          </w:tcPr>
          <w:p w14:paraId="4ABDA3E6"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0</w:t>
            </w:r>
          </w:p>
        </w:tc>
      </w:tr>
      <w:tr w:rsidR="00526E94" w14:paraId="25F633F9" w14:textId="77777777" w:rsidTr="00526E94">
        <w:trPr>
          <w:trHeight w:val="285"/>
        </w:trPr>
        <w:tc>
          <w:tcPr>
            <w:tcW w:w="2019" w:type="dxa"/>
            <w:tcBorders>
              <w:top w:val="nil"/>
              <w:left w:val="nil"/>
              <w:bottom w:val="nil"/>
              <w:right w:val="nil"/>
            </w:tcBorders>
            <w:shd w:val="clear" w:color="auto" w:fill="auto"/>
            <w:noWrap/>
            <w:vAlign w:val="bottom"/>
            <w:hideMark/>
          </w:tcPr>
          <w:p w14:paraId="50E16198"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7169D48A"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040BA78D" w14:textId="77777777" w:rsidR="00526E94" w:rsidRDefault="00526E94">
            <w:pPr>
              <w:rPr>
                <w:rFonts w:ascii="Calibri" w:hAnsi="Calibri" w:cs="Calibri"/>
                <w:color w:val="000000"/>
                <w:sz w:val="20"/>
                <w:szCs w:val="20"/>
              </w:rPr>
            </w:pPr>
            <w:r>
              <w:rPr>
                <w:rFonts w:ascii="Calibri" w:hAnsi="Calibri" w:cs="Calibri"/>
                <w:color w:val="000000"/>
                <w:sz w:val="20"/>
                <w:szCs w:val="20"/>
              </w:rPr>
              <w:t>IS</w:t>
            </w:r>
          </w:p>
        </w:tc>
        <w:tc>
          <w:tcPr>
            <w:tcW w:w="1380" w:type="dxa"/>
            <w:tcBorders>
              <w:top w:val="nil"/>
              <w:left w:val="nil"/>
              <w:bottom w:val="nil"/>
              <w:right w:val="nil"/>
            </w:tcBorders>
            <w:shd w:val="clear" w:color="auto" w:fill="auto"/>
            <w:noWrap/>
            <w:vAlign w:val="bottom"/>
            <w:hideMark/>
          </w:tcPr>
          <w:p w14:paraId="4E27719D"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4</w:t>
            </w:r>
          </w:p>
        </w:tc>
        <w:tc>
          <w:tcPr>
            <w:tcW w:w="1380" w:type="dxa"/>
            <w:tcBorders>
              <w:top w:val="nil"/>
              <w:left w:val="nil"/>
              <w:bottom w:val="nil"/>
              <w:right w:val="nil"/>
            </w:tcBorders>
            <w:shd w:val="clear" w:color="auto" w:fill="auto"/>
            <w:noWrap/>
            <w:vAlign w:val="bottom"/>
            <w:hideMark/>
          </w:tcPr>
          <w:p w14:paraId="5A3E6003"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9</w:t>
            </w:r>
          </w:p>
        </w:tc>
      </w:tr>
      <w:tr w:rsidR="00526E94" w14:paraId="19EFAA49" w14:textId="77777777" w:rsidTr="00526E94">
        <w:trPr>
          <w:trHeight w:val="285"/>
        </w:trPr>
        <w:tc>
          <w:tcPr>
            <w:tcW w:w="2019" w:type="dxa"/>
            <w:tcBorders>
              <w:top w:val="nil"/>
              <w:left w:val="nil"/>
              <w:bottom w:val="nil"/>
              <w:right w:val="nil"/>
            </w:tcBorders>
            <w:shd w:val="clear" w:color="auto" w:fill="auto"/>
            <w:noWrap/>
            <w:vAlign w:val="bottom"/>
            <w:hideMark/>
          </w:tcPr>
          <w:p w14:paraId="7134ABF9"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0CB66B78" w14:textId="77777777" w:rsidR="00526E94" w:rsidRDefault="00526E94">
            <w:pPr>
              <w:rPr>
                <w:rFonts w:ascii="Calibri" w:hAnsi="Calibri" w:cs="Calibri"/>
                <w:color w:val="000000"/>
                <w:sz w:val="20"/>
                <w:szCs w:val="20"/>
              </w:rPr>
            </w:pPr>
            <w:r>
              <w:rPr>
                <w:rFonts w:ascii="Calibri" w:hAnsi="Calibri" w:cs="Calibri"/>
                <w:color w:val="000000"/>
                <w:sz w:val="20"/>
                <w:szCs w:val="20"/>
              </w:rPr>
              <w:t>Mammal</w:t>
            </w:r>
          </w:p>
        </w:tc>
        <w:tc>
          <w:tcPr>
            <w:tcW w:w="1380" w:type="dxa"/>
            <w:tcBorders>
              <w:top w:val="nil"/>
              <w:left w:val="nil"/>
              <w:bottom w:val="nil"/>
              <w:right w:val="nil"/>
            </w:tcBorders>
            <w:shd w:val="clear" w:color="auto" w:fill="auto"/>
            <w:noWrap/>
            <w:vAlign w:val="bottom"/>
            <w:hideMark/>
          </w:tcPr>
          <w:p w14:paraId="4D457F62" w14:textId="77777777" w:rsidR="00526E94" w:rsidRDefault="00526E94">
            <w:pPr>
              <w:rPr>
                <w:rFonts w:ascii="Calibri" w:hAnsi="Calibri" w:cs="Calibri"/>
                <w:color w:val="000000"/>
                <w:sz w:val="20"/>
                <w:szCs w:val="20"/>
              </w:rPr>
            </w:pPr>
            <w:r>
              <w:rPr>
                <w:rFonts w:ascii="Calibri" w:hAnsi="Calibri" w:cs="Calibri"/>
                <w:color w:val="000000"/>
                <w:sz w:val="20"/>
                <w:szCs w:val="20"/>
              </w:rPr>
              <w:t>BC</w:t>
            </w:r>
          </w:p>
        </w:tc>
        <w:tc>
          <w:tcPr>
            <w:tcW w:w="1380" w:type="dxa"/>
            <w:tcBorders>
              <w:top w:val="nil"/>
              <w:left w:val="nil"/>
              <w:bottom w:val="nil"/>
              <w:right w:val="nil"/>
            </w:tcBorders>
            <w:shd w:val="clear" w:color="auto" w:fill="auto"/>
            <w:noWrap/>
            <w:vAlign w:val="bottom"/>
            <w:hideMark/>
          </w:tcPr>
          <w:p w14:paraId="7E34B38E"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28</w:t>
            </w:r>
          </w:p>
        </w:tc>
        <w:tc>
          <w:tcPr>
            <w:tcW w:w="1380" w:type="dxa"/>
            <w:tcBorders>
              <w:top w:val="nil"/>
              <w:left w:val="nil"/>
              <w:bottom w:val="nil"/>
              <w:right w:val="nil"/>
            </w:tcBorders>
            <w:shd w:val="clear" w:color="auto" w:fill="auto"/>
            <w:noWrap/>
            <w:vAlign w:val="bottom"/>
            <w:hideMark/>
          </w:tcPr>
          <w:p w14:paraId="46D95070"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88</w:t>
            </w:r>
          </w:p>
        </w:tc>
      </w:tr>
      <w:tr w:rsidR="00526E94" w14:paraId="66819670" w14:textId="77777777" w:rsidTr="00526E94">
        <w:trPr>
          <w:trHeight w:val="285"/>
        </w:trPr>
        <w:tc>
          <w:tcPr>
            <w:tcW w:w="2019" w:type="dxa"/>
            <w:tcBorders>
              <w:top w:val="nil"/>
              <w:left w:val="nil"/>
              <w:bottom w:val="nil"/>
              <w:right w:val="nil"/>
            </w:tcBorders>
            <w:shd w:val="clear" w:color="auto" w:fill="auto"/>
            <w:noWrap/>
            <w:vAlign w:val="bottom"/>
            <w:hideMark/>
          </w:tcPr>
          <w:p w14:paraId="1A6484F1"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1D4CE3E6"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29CFB9EF" w14:textId="77777777" w:rsidR="00526E94" w:rsidRDefault="00526E94">
            <w:pPr>
              <w:rPr>
                <w:rFonts w:ascii="Calibri" w:hAnsi="Calibri" w:cs="Calibri"/>
                <w:color w:val="000000"/>
                <w:sz w:val="20"/>
                <w:szCs w:val="20"/>
              </w:rPr>
            </w:pPr>
            <w:r>
              <w:rPr>
                <w:rFonts w:ascii="Calibri" w:hAnsi="Calibri" w:cs="Calibri"/>
                <w:color w:val="000000"/>
                <w:sz w:val="20"/>
                <w:szCs w:val="20"/>
              </w:rPr>
              <w:t>CC</w:t>
            </w:r>
          </w:p>
        </w:tc>
        <w:tc>
          <w:tcPr>
            <w:tcW w:w="1380" w:type="dxa"/>
            <w:tcBorders>
              <w:top w:val="nil"/>
              <w:left w:val="nil"/>
              <w:bottom w:val="nil"/>
              <w:right w:val="nil"/>
            </w:tcBorders>
            <w:shd w:val="clear" w:color="auto" w:fill="auto"/>
            <w:noWrap/>
            <w:vAlign w:val="bottom"/>
            <w:hideMark/>
          </w:tcPr>
          <w:p w14:paraId="211CD553"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70</w:t>
            </w:r>
          </w:p>
        </w:tc>
        <w:tc>
          <w:tcPr>
            <w:tcW w:w="1380" w:type="dxa"/>
            <w:tcBorders>
              <w:top w:val="nil"/>
              <w:left w:val="nil"/>
              <w:bottom w:val="nil"/>
              <w:right w:val="nil"/>
            </w:tcBorders>
            <w:shd w:val="clear" w:color="auto" w:fill="auto"/>
            <w:noWrap/>
            <w:vAlign w:val="bottom"/>
            <w:hideMark/>
          </w:tcPr>
          <w:p w14:paraId="6A30A046"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142</w:t>
            </w:r>
          </w:p>
        </w:tc>
      </w:tr>
      <w:tr w:rsidR="00526E94" w14:paraId="53F0FE3D" w14:textId="77777777" w:rsidTr="00526E94">
        <w:trPr>
          <w:trHeight w:val="285"/>
        </w:trPr>
        <w:tc>
          <w:tcPr>
            <w:tcW w:w="2019" w:type="dxa"/>
            <w:tcBorders>
              <w:top w:val="nil"/>
              <w:left w:val="nil"/>
              <w:bottom w:val="nil"/>
              <w:right w:val="nil"/>
            </w:tcBorders>
            <w:shd w:val="clear" w:color="auto" w:fill="auto"/>
            <w:noWrap/>
            <w:vAlign w:val="bottom"/>
            <w:hideMark/>
          </w:tcPr>
          <w:p w14:paraId="14752DF1"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6E703590"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61C3CC4C" w14:textId="77777777" w:rsidR="00526E94" w:rsidRDefault="00526E94">
            <w:pPr>
              <w:rPr>
                <w:rFonts w:ascii="Calibri" w:hAnsi="Calibri" w:cs="Calibri"/>
                <w:color w:val="000000"/>
                <w:sz w:val="20"/>
                <w:szCs w:val="20"/>
              </w:rPr>
            </w:pPr>
            <w:r>
              <w:rPr>
                <w:rFonts w:ascii="Calibri" w:hAnsi="Calibri" w:cs="Calibri"/>
                <w:color w:val="000000"/>
                <w:sz w:val="20"/>
                <w:szCs w:val="20"/>
              </w:rPr>
              <w:t>CP</w:t>
            </w:r>
          </w:p>
        </w:tc>
        <w:tc>
          <w:tcPr>
            <w:tcW w:w="1380" w:type="dxa"/>
            <w:tcBorders>
              <w:top w:val="nil"/>
              <w:left w:val="nil"/>
              <w:bottom w:val="nil"/>
              <w:right w:val="nil"/>
            </w:tcBorders>
            <w:shd w:val="clear" w:color="auto" w:fill="auto"/>
            <w:noWrap/>
            <w:vAlign w:val="bottom"/>
            <w:hideMark/>
          </w:tcPr>
          <w:p w14:paraId="2F816A89"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5</w:t>
            </w:r>
          </w:p>
        </w:tc>
        <w:tc>
          <w:tcPr>
            <w:tcW w:w="1380" w:type="dxa"/>
            <w:tcBorders>
              <w:top w:val="nil"/>
              <w:left w:val="nil"/>
              <w:bottom w:val="nil"/>
              <w:right w:val="nil"/>
            </w:tcBorders>
            <w:shd w:val="clear" w:color="auto" w:fill="auto"/>
            <w:noWrap/>
            <w:vAlign w:val="bottom"/>
            <w:hideMark/>
          </w:tcPr>
          <w:p w14:paraId="12E0C4F7"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18</w:t>
            </w:r>
          </w:p>
        </w:tc>
      </w:tr>
      <w:tr w:rsidR="00526E94" w14:paraId="2A94B7A8" w14:textId="77777777" w:rsidTr="00526E94">
        <w:trPr>
          <w:trHeight w:val="285"/>
        </w:trPr>
        <w:tc>
          <w:tcPr>
            <w:tcW w:w="2019" w:type="dxa"/>
            <w:tcBorders>
              <w:top w:val="nil"/>
              <w:left w:val="nil"/>
              <w:bottom w:val="nil"/>
              <w:right w:val="nil"/>
            </w:tcBorders>
            <w:shd w:val="clear" w:color="auto" w:fill="auto"/>
            <w:noWrap/>
            <w:vAlign w:val="bottom"/>
            <w:hideMark/>
          </w:tcPr>
          <w:p w14:paraId="5F564113"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0B0B6AB8"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5009CF23" w14:textId="77777777" w:rsidR="00526E94" w:rsidRDefault="00526E94">
            <w:pPr>
              <w:rPr>
                <w:rFonts w:ascii="Calibri" w:hAnsi="Calibri" w:cs="Calibri"/>
                <w:color w:val="000000"/>
                <w:sz w:val="20"/>
                <w:szCs w:val="20"/>
              </w:rPr>
            </w:pPr>
            <w:r>
              <w:rPr>
                <w:rFonts w:ascii="Calibri" w:hAnsi="Calibri" w:cs="Calibri"/>
                <w:color w:val="000000"/>
                <w:sz w:val="20"/>
                <w:szCs w:val="20"/>
              </w:rPr>
              <w:t>HLC</w:t>
            </w:r>
          </w:p>
        </w:tc>
        <w:tc>
          <w:tcPr>
            <w:tcW w:w="1380" w:type="dxa"/>
            <w:tcBorders>
              <w:top w:val="nil"/>
              <w:left w:val="nil"/>
              <w:bottom w:val="nil"/>
              <w:right w:val="nil"/>
            </w:tcBorders>
            <w:shd w:val="clear" w:color="auto" w:fill="auto"/>
            <w:noWrap/>
            <w:vAlign w:val="bottom"/>
            <w:hideMark/>
          </w:tcPr>
          <w:p w14:paraId="235C57B2"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443</w:t>
            </w:r>
          </w:p>
        </w:tc>
        <w:tc>
          <w:tcPr>
            <w:tcW w:w="1380" w:type="dxa"/>
            <w:tcBorders>
              <w:top w:val="nil"/>
              <w:left w:val="nil"/>
              <w:bottom w:val="nil"/>
              <w:right w:val="nil"/>
            </w:tcBorders>
            <w:shd w:val="clear" w:color="auto" w:fill="auto"/>
            <w:noWrap/>
            <w:vAlign w:val="bottom"/>
            <w:hideMark/>
          </w:tcPr>
          <w:p w14:paraId="289D034F"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1259</w:t>
            </w:r>
          </w:p>
        </w:tc>
      </w:tr>
      <w:tr w:rsidR="00526E94" w14:paraId="6BFD83FA" w14:textId="77777777" w:rsidTr="00526E94">
        <w:trPr>
          <w:trHeight w:val="285"/>
        </w:trPr>
        <w:tc>
          <w:tcPr>
            <w:tcW w:w="2019" w:type="dxa"/>
            <w:tcBorders>
              <w:top w:val="nil"/>
              <w:left w:val="nil"/>
              <w:bottom w:val="nil"/>
              <w:right w:val="nil"/>
            </w:tcBorders>
            <w:shd w:val="clear" w:color="auto" w:fill="auto"/>
            <w:noWrap/>
            <w:vAlign w:val="bottom"/>
            <w:hideMark/>
          </w:tcPr>
          <w:p w14:paraId="26566639"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5B9C6967"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1A848650" w14:textId="77777777" w:rsidR="00526E94" w:rsidRDefault="00526E94">
            <w:pPr>
              <w:rPr>
                <w:rFonts w:ascii="Calibri" w:hAnsi="Calibri" w:cs="Calibri"/>
                <w:color w:val="000000"/>
                <w:sz w:val="20"/>
                <w:szCs w:val="20"/>
              </w:rPr>
            </w:pPr>
            <w:r>
              <w:rPr>
                <w:rFonts w:ascii="Calibri" w:hAnsi="Calibri" w:cs="Calibri"/>
                <w:color w:val="000000"/>
                <w:sz w:val="20"/>
                <w:szCs w:val="20"/>
              </w:rPr>
              <w:t>IS</w:t>
            </w:r>
          </w:p>
        </w:tc>
        <w:tc>
          <w:tcPr>
            <w:tcW w:w="1380" w:type="dxa"/>
            <w:tcBorders>
              <w:top w:val="nil"/>
              <w:left w:val="nil"/>
              <w:bottom w:val="nil"/>
              <w:right w:val="nil"/>
            </w:tcBorders>
            <w:shd w:val="clear" w:color="auto" w:fill="auto"/>
            <w:noWrap/>
            <w:vAlign w:val="bottom"/>
            <w:hideMark/>
          </w:tcPr>
          <w:p w14:paraId="69216222"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10</w:t>
            </w:r>
          </w:p>
        </w:tc>
        <w:tc>
          <w:tcPr>
            <w:tcW w:w="1380" w:type="dxa"/>
            <w:tcBorders>
              <w:top w:val="nil"/>
              <w:left w:val="nil"/>
              <w:bottom w:val="nil"/>
              <w:right w:val="nil"/>
            </w:tcBorders>
            <w:shd w:val="clear" w:color="auto" w:fill="auto"/>
            <w:noWrap/>
            <w:vAlign w:val="bottom"/>
            <w:hideMark/>
          </w:tcPr>
          <w:p w14:paraId="40BE9F99"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15</w:t>
            </w:r>
          </w:p>
        </w:tc>
      </w:tr>
      <w:tr w:rsidR="00526E94" w14:paraId="5C7D0FB6" w14:textId="77777777" w:rsidTr="00526E94">
        <w:trPr>
          <w:trHeight w:val="285"/>
        </w:trPr>
        <w:tc>
          <w:tcPr>
            <w:tcW w:w="2019" w:type="dxa"/>
            <w:tcBorders>
              <w:top w:val="nil"/>
              <w:left w:val="nil"/>
              <w:bottom w:val="nil"/>
              <w:right w:val="nil"/>
            </w:tcBorders>
            <w:shd w:val="clear" w:color="auto" w:fill="auto"/>
            <w:noWrap/>
            <w:vAlign w:val="bottom"/>
            <w:hideMark/>
          </w:tcPr>
          <w:p w14:paraId="77BCEE06"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26046513" w14:textId="77777777" w:rsidR="00526E94" w:rsidRDefault="00526E94">
            <w:pPr>
              <w:rPr>
                <w:rFonts w:ascii="Calibri" w:hAnsi="Calibri" w:cs="Calibri"/>
                <w:color w:val="000000"/>
                <w:sz w:val="20"/>
                <w:szCs w:val="20"/>
              </w:rPr>
            </w:pPr>
            <w:r>
              <w:rPr>
                <w:rFonts w:ascii="Calibri" w:hAnsi="Calibri" w:cs="Calibri"/>
                <w:color w:val="000000"/>
                <w:sz w:val="20"/>
                <w:szCs w:val="20"/>
              </w:rPr>
              <w:t>Mollusk</w:t>
            </w:r>
          </w:p>
        </w:tc>
        <w:tc>
          <w:tcPr>
            <w:tcW w:w="1380" w:type="dxa"/>
            <w:tcBorders>
              <w:top w:val="nil"/>
              <w:left w:val="nil"/>
              <w:bottom w:val="nil"/>
              <w:right w:val="nil"/>
            </w:tcBorders>
            <w:shd w:val="clear" w:color="auto" w:fill="auto"/>
            <w:noWrap/>
            <w:vAlign w:val="bottom"/>
            <w:hideMark/>
          </w:tcPr>
          <w:p w14:paraId="11A65E5A" w14:textId="77777777" w:rsidR="00526E94" w:rsidRDefault="00526E94">
            <w:pPr>
              <w:rPr>
                <w:rFonts w:ascii="Calibri" w:hAnsi="Calibri" w:cs="Calibri"/>
                <w:color w:val="000000"/>
                <w:sz w:val="20"/>
                <w:szCs w:val="20"/>
              </w:rPr>
            </w:pPr>
            <w:r>
              <w:rPr>
                <w:rFonts w:ascii="Calibri" w:hAnsi="Calibri" w:cs="Calibri"/>
                <w:color w:val="000000"/>
                <w:sz w:val="20"/>
                <w:szCs w:val="20"/>
              </w:rPr>
              <w:t>BC</w:t>
            </w:r>
          </w:p>
        </w:tc>
        <w:tc>
          <w:tcPr>
            <w:tcW w:w="1380" w:type="dxa"/>
            <w:tcBorders>
              <w:top w:val="nil"/>
              <w:left w:val="nil"/>
              <w:bottom w:val="nil"/>
              <w:right w:val="nil"/>
            </w:tcBorders>
            <w:shd w:val="clear" w:color="auto" w:fill="auto"/>
            <w:noWrap/>
            <w:vAlign w:val="bottom"/>
            <w:hideMark/>
          </w:tcPr>
          <w:p w14:paraId="367E4B02"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11</w:t>
            </w:r>
          </w:p>
        </w:tc>
        <w:tc>
          <w:tcPr>
            <w:tcW w:w="1380" w:type="dxa"/>
            <w:tcBorders>
              <w:top w:val="nil"/>
              <w:left w:val="nil"/>
              <w:bottom w:val="nil"/>
              <w:right w:val="nil"/>
            </w:tcBorders>
            <w:shd w:val="clear" w:color="auto" w:fill="auto"/>
            <w:noWrap/>
            <w:vAlign w:val="bottom"/>
            <w:hideMark/>
          </w:tcPr>
          <w:p w14:paraId="26105AED"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55</w:t>
            </w:r>
          </w:p>
        </w:tc>
      </w:tr>
      <w:tr w:rsidR="00526E94" w14:paraId="676E5638" w14:textId="77777777" w:rsidTr="00526E94">
        <w:trPr>
          <w:trHeight w:val="285"/>
        </w:trPr>
        <w:tc>
          <w:tcPr>
            <w:tcW w:w="2019" w:type="dxa"/>
            <w:tcBorders>
              <w:top w:val="nil"/>
              <w:left w:val="nil"/>
              <w:bottom w:val="nil"/>
              <w:right w:val="nil"/>
            </w:tcBorders>
            <w:shd w:val="clear" w:color="auto" w:fill="auto"/>
            <w:noWrap/>
            <w:vAlign w:val="bottom"/>
            <w:hideMark/>
          </w:tcPr>
          <w:p w14:paraId="44D09C3F"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120702A4"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31FD1AAE" w14:textId="77777777" w:rsidR="00526E94" w:rsidRDefault="00526E94">
            <w:pPr>
              <w:rPr>
                <w:rFonts w:ascii="Calibri" w:hAnsi="Calibri" w:cs="Calibri"/>
                <w:color w:val="000000"/>
                <w:sz w:val="20"/>
                <w:szCs w:val="20"/>
              </w:rPr>
            </w:pPr>
            <w:r>
              <w:rPr>
                <w:rFonts w:ascii="Calibri" w:hAnsi="Calibri" w:cs="Calibri"/>
                <w:color w:val="000000"/>
                <w:sz w:val="20"/>
                <w:szCs w:val="20"/>
              </w:rPr>
              <w:t>CC</w:t>
            </w:r>
          </w:p>
        </w:tc>
        <w:tc>
          <w:tcPr>
            <w:tcW w:w="1380" w:type="dxa"/>
            <w:tcBorders>
              <w:top w:val="nil"/>
              <w:left w:val="nil"/>
              <w:bottom w:val="nil"/>
              <w:right w:val="nil"/>
            </w:tcBorders>
            <w:shd w:val="clear" w:color="auto" w:fill="auto"/>
            <w:noWrap/>
            <w:vAlign w:val="bottom"/>
            <w:hideMark/>
          </w:tcPr>
          <w:p w14:paraId="55F55B87" w14:textId="2ED9CC82" w:rsidR="00526E94" w:rsidRDefault="00526E94">
            <w:pPr>
              <w:jc w:val="right"/>
              <w:rPr>
                <w:rFonts w:ascii="Calibri" w:hAnsi="Calibri" w:cs="Calibri"/>
                <w:color w:val="000000"/>
                <w:sz w:val="20"/>
                <w:szCs w:val="20"/>
              </w:rPr>
            </w:pPr>
            <w:r>
              <w:rPr>
                <w:rFonts w:ascii="Calibri" w:hAnsi="Calibri" w:cs="Calibri"/>
                <w:color w:val="000000"/>
                <w:sz w:val="20"/>
                <w:szCs w:val="20"/>
              </w:rPr>
              <w:t>1</w:t>
            </w:r>
            <w:r w:rsidR="000C7082">
              <w:rPr>
                <w:rFonts w:ascii="Calibri" w:hAnsi="Calibri" w:cs="Calibri"/>
                <w:color w:val="000000"/>
                <w:sz w:val="20"/>
                <w:szCs w:val="20"/>
              </w:rPr>
              <w:t>4</w:t>
            </w:r>
          </w:p>
        </w:tc>
        <w:tc>
          <w:tcPr>
            <w:tcW w:w="1380" w:type="dxa"/>
            <w:tcBorders>
              <w:top w:val="nil"/>
              <w:left w:val="nil"/>
              <w:bottom w:val="nil"/>
              <w:right w:val="nil"/>
            </w:tcBorders>
            <w:shd w:val="clear" w:color="auto" w:fill="auto"/>
            <w:noWrap/>
            <w:vAlign w:val="bottom"/>
            <w:hideMark/>
          </w:tcPr>
          <w:p w14:paraId="40C52D79" w14:textId="0A00F6C0" w:rsidR="00526E94" w:rsidRDefault="00526E94">
            <w:pPr>
              <w:jc w:val="right"/>
              <w:rPr>
                <w:rFonts w:ascii="Calibri" w:hAnsi="Calibri" w:cs="Calibri"/>
                <w:color w:val="000000"/>
                <w:sz w:val="20"/>
                <w:szCs w:val="20"/>
              </w:rPr>
            </w:pPr>
            <w:r>
              <w:rPr>
                <w:rFonts w:ascii="Calibri" w:hAnsi="Calibri" w:cs="Calibri"/>
                <w:color w:val="000000"/>
                <w:sz w:val="20"/>
                <w:szCs w:val="20"/>
              </w:rPr>
              <w:t>2</w:t>
            </w:r>
            <w:r w:rsidR="000C7082">
              <w:rPr>
                <w:rFonts w:ascii="Calibri" w:hAnsi="Calibri" w:cs="Calibri"/>
                <w:color w:val="000000"/>
                <w:sz w:val="20"/>
                <w:szCs w:val="20"/>
              </w:rPr>
              <w:t>0</w:t>
            </w:r>
          </w:p>
        </w:tc>
      </w:tr>
      <w:tr w:rsidR="00526E94" w14:paraId="194BBCFF" w14:textId="77777777" w:rsidTr="00526E94">
        <w:trPr>
          <w:trHeight w:val="285"/>
        </w:trPr>
        <w:tc>
          <w:tcPr>
            <w:tcW w:w="2019" w:type="dxa"/>
            <w:tcBorders>
              <w:top w:val="nil"/>
              <w:left w:val="nil"/>
              <w:bottom w:val="nil"/>
              <w:right w:val="nil"/>
            </w:tcBorders>
            <w:shd w:val="clear" w:color="auto" w:fill="auto"/>
            <w:noWrap/>
            <w:vAlign w:val="bottom"/>
            <w:hideMark/>
          </w:tcPr>
          <w:p w14:paraId="0EEE8554"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6F7D98F7"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40623770" w14:textId="77777777" w:rsidR="00526E94" w:rsidRDefault="00526E94">
            <w:pPr>
              <w:rPr>
                <w:rFonts w:ascii="Calibri" w:hAnsi="Calibri" w:cs="Calibri"/>
                <w:color w:val="000000"/>
                <w:sz w:val="20"/>
                <w:szCs w:val="20"/>
              </w:rPr>
            </w:pPr>
            <w:r>
              <w:rPr>
                <w:rFonts w:ascii="Calibri" w:hAnsi="Calibri" w:cs="Calibri"/>
                <w:color w:val="000000"/>
                <w:sz w:val="20"/>
                <w:szCs w:val="20"/>
              </w:rPr>
              <w:t>CP</w:t>
            </w:r>
          </w:p>
        </w:tc>
        <w:tc>
          <w:tcPr>
            <w:tcW w:w="1380" w:type="dxa"/>
            <w:tcBorders>
              <w:top w:val="nil"/>
              <w:left w:val="nil"/>
              <w:bottom w:val="nil"/>
              <w:right w:val="nil"/>
            </w:tcBorders>
            <w:shd w:val="clear" w:color="auto" w:fill="auto"/>
            <w:noWrap/>
            <w:vAlign w:val="bottom"/>
            <w:hideMark/>
          </w:tcPr>
          <w:p w14:paraId="12F59955"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12</w:t>
            </w:r>
          </w:p>
        </w:tc>
        <w:tc>
          <w:tcPr>
            <w:tcW w:w="1380" w:type="dxa"/>
            <w:tcBorders>
              <w:top w:val="nil"/>
              <w:left w:val="nil"/>
              <w:bottom w:val="nil"/>
              <w:right w:val="nil"/>
            </w:tcBorders>
            <w:shd w:val="clear" w:color="auto" w:fill="auto"/>
            <w:noWrap/>
            <w:vAlign w:val="bottom"/>
            <w:hideMark/>
          </w:tcPr>
          <w:p w14:paraId="73081CF4"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44</w:t>
            </w:r>
          </w:p>
        </w:tc>
      </w:tr>
      <w:tr w:rsidR="00526E94" w14:paraId="286FBC8E" w14:textId="77777777" w:rsidTr="00526E94">
        <w:trPr>
          <w:trHeight w:val="285"/>
        </w:trPr>
        <w:tc>
          <w:tcPr>
            <w:tcW w:w="2019" w:type="dxa"/>
            <w:tcBorders>
              <w:top w:val="nil"/>
              <w:left w:val="nil"/>
              <w:bottom w:val="nil"/>
              <w:right w:val="nil"/>
            </w:tcBorders>
            <w:shd w:val="clear" w:color="auto" w:fill="auto"/>
            <w:noWrap/>
            <w:vAlign w:val="bottom"/>
            <w:hideMark/>
          </w:tcPr>
          <w:p w14:paraId="099E3BF6"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166EFE1F"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3B17B61E" w14:textId="77777777" w:rsidR="00526E94" w:rsidRDefault="00526E94">
            <w:pPr>
              <w:rPr>
                <w:rFonts w:ascii="Calibri" w:hAnsi="Calibri" w:cs="Calibri"/>
                <w:color w:val="000000"/>
                <w:sz w:val="20"/>
                <w:szCs w:val="20"/>
              </w:rPr>
            </w:pPr>
            <w:r>
              <w:rPr>
                <w:rFonts w:ascii="Calibri" w:hAnsi="Calibri" w:cs="Calibri"/>
                <w:color w:val="000000"/>
                <w:sz w:val="20"/>
                <w:szCs w:val="20"/>
              </w:rPr>
              <w:t>HLC</w:t>
            </w:r>
          </w:p>
        </w:tc>
        <w:tc>
          <w:tcPr>
            <w:tcW w:w="1380" w:type="dxa"/>
            <w:tcBorders>
              <w:top w:val="nil"/>
              <w:left w:val="nil"/>
              <w:bottom w:val="nil"/>
              <w:right w:val="nil"/>
            </w:tcBorders>
            <w:shd w:val="clear" w:color="auto" w:fill="auto"/>
            <w:noWrap/>
            <w:vAlign w:val="bottom"/>
            <w:hideMark/>
          </w:tcPr>
          <w:p w14:paraId="17B261FC"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w:t>
            </w:r>
          </w:p>
        </w:tc>
        <w:tc>
          <w:tcPr>
            <w:tcW w:w="1380" w:type="dxa"/>
            <w:tcBorders>
              <w:top w:val="nil"/>
              <w:left w:val="nil"/>
              <w:bottom w:val="nil"/>
              <w:right w:val="nil"/>
            </w:tcBorders>
            <w:shd w:val="clear" w:color="auto" w:fill="auto"/>
            <w:noWrap/>
            <w:vAlign w:val="bottom"/>
            <w:hideMark/>
          </w:tcPr>
          <w:p w14:paraId="3165C628"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3</w:t>
            </w:r>
          </w:p>
        </w:tc>
      </w:tr>
      <w:tr w:rsidR="00526E94" w14:paraId="37A7434A" w14:textId="77777777" w:rsidTr="00526E94">
        <w:trPr>
          <w:trHeight w:val="285"/>
        </w:trPr>
        <w:tc>
          <w:tcPr>
            <w:tcW w:w="2019" w:type="dxa"/>
            <w:tcBorders>
              <w:top w:val="nil"/>
              <w:left w:val="nil"/>
              <w:bottom w:val="nil"/>
              <w:right w:val="nil"/>
            </w:tcBorders>
            <w:shd w:val="clear" w:color="auto" w:fill="auto"/>
            <w:noWrap/>
            <w:vAlign w:val="bottom"/>
            <w:hideMark/>
          </w:tcPr>
          <w:p w14:paraId="61A16D20"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08E440CA"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379648E5" w14:textId="77777777" w:rsidR="00526E94" w:rsidRDefault="00526E94">
            <w:pPr>
              <w:rPr>
                <w:rFonts w:ascii="Calibri" w:hAnsi="Calibri" w:cs="Calibri"/>
                <w:color w:val="000000"/>
                <w:sz w:val="20"/>
                <w:szCs w:val="20"/>
              </w:rPr>
            </w:pPr>
            <w:r>
              <w:rPr>
                <w:rFonts w:ascii="Calibri" w:hAnsi="Calibri" w:cs="Calibri"/>
                <w:color w:val="000000"/>
                <w:sz w:val="20"/>
                <w:szCs w:val="20"/>
              </w:rPr>
              <w:t>IS</w:t>
            </w:r>
          </w:p>
        </w:tc>
        <w:tc>
          <w:tcPr>
            <w:tcW w:w="1380" w:type="dxa"/>
            <w:tcBorders>
              <w:top w:val="nil"/>
              <w:left w:val="nil"/>
              <w:bottom w:val="nil"/>
              <w:right w:val="nil"/>
            </w:tcBorders>
            <w:shd w:val="clear" w:color="auto" w:fill="auto"/>
            <w:noWrap/>
            <w:vAlign w:val="bottom"/>
            <w:hideMark/>
          </w:tcPr>
          <w:p w14:paraId="1B7745EC"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6</w:t>
            </w:r>
          </w:p>
        </w:tc>
        <w:tc>
          <w:tcPr>
            <w:tcW w:w="1380" w:type="dxa"/>
            <w:tcBorders>
              <w:top w:val="nil"/>
              <w:left w:val="nil"/>
              <w:bottom w:val="nil"/>
              <w:right w:val="nil"/>
            </w:tcBorders>
            <w:shd w:val="clear" w:color="auto" w:fill="auto"/>
            <w:noWrap/>
            <w:vAlign w:val="bottom"/>
            <w:hideMark/>
          </w:tcPr>
          <w:p w14:paraId="49C22236"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39</w:t>
            </w:r>
          </w:p>
        </w:tc>
      </w:tr>
      <w:tr w:rsidR="00526E94" w14:paraId="106BA5D7" w14:textId="77777777" w:rsidTr="00526E94">
        <w:trPr>
          <w:trHeight w:val="285"/>
        </w:trPr>
        <w:tc>
          <w:tcPr>
            <w:tcW w:w="2019" w:type="dxa"/>
            <w:tcBorders>
              <w:top w:val="nil"/>
              <w:left w:val="nil"/>
              <w:bottom w:val="nil"/>
              <w:right w:val="nil"/>
            </w:tcBorders>
            <w:shd w:val="clear" w:color="auto" w:fill="auto"/>
            <w:noWrap/>
            <w:vAlign w:val="bottom"/>
            <w:hideMark/>
          </w:tcPr>
          <w:p w14:paraId="26CD4746"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2C3416A8" w14:textId="77777777" w:rsidR="00526E94" w:rsidRDefault="00526E94">
            <w:pPr>
              <w:rPr>
                <w:rFonts w:ascii="Calibri" w:hAnsi="Calibri" w:cs="Calibri"/>
                <w:color w:val="000000"/>
                <w:sz w:val="20"/>
                <w:szCs w:val="20"/>
              </w:rPr>
            </w:pPr>
            <w:r>
              <w:rPr>
                <w:rFonts w:ascii="Calibri" w:hAnsi="Calibri" w:cs="Calibri"/>
                <w:color w:val="000000"/>
                <w:sz w:val="20"/>
                <w:szCs w:val="20"/>
              </w:rPr>
              <w:t>Plant</w:t>
            </w:r>
          </w:p>
        </w:tc>
        <w:tc>
          <w:tcPr>
            <w:tcW w:w="1380" w:type="dxa"/>
            <w:tcBorders>
              <w:top w:val="nil"/>
              <w:left w:val="nil"/>
              <w:bottom w:val="nil"/>
              <w:right w:val="nil"/>
            </w:tcBorders>
            <w:shd w:val="clear" w:color="auto" w:fill="auto"/>
            <w:noWrap/>
            <w:vAlign w:val="bottom"/>
            <w:hideMark/>
          </w:tcPr>
          <w:p w14:paraId="6555F6C8" w14:textId="77777777" w:rsidR="00526E94" w:rsidRDefault="00526E94">
            <w:pPr>
              <w:rPr>
                <w:rFonts w:ascii="Calibri" w:hAnsi="Calibri" w:cs="Calibri"/>
                <w:color w:val="000000"/>
                <w:sz w:val="20"/>
                <w:szCs w:val="20"/>
              </w:rPr>
            </w:pPr>
            <w:r>
              <w:rPr>
                <w:rFonts w:ascii="Calibri" w:hAnsi="Calibri" w:cs="Calibri"/>
                <w:color w:val="000000"/>
                <w:sz w:val="20"/>
                <w:szCs w:val="20"/>
              </w:rPr>
              <w:t>BC</w:t>
            </w:r>
          </w:p>
        </w:tc>
        <w:tc>
          <w:tcPr>
            <w:tcW w:w="1380" w:type="dxa"/>
            <w:tcBorders>
              <w:top w:val="nil"/>
              <w:left w:val="nil"/>
              <w:bottom w:val="nil"/>
              <w:right w:val="nil"/>
            </w:tcBorders>
            <w:shd w:val="clear" w:color="auto" w:fill="auto"/>
            <w:noWrap/>
            <w:vAlign w:val="bottom"/>
            <w:hideMark/>
          </w:tcPr>
          <w:p w14:paraId="2DE94900"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28</w:t>
            </w:r>
          </w:p>
        </w:tc>
        <w:tc>
          <w:tcPr>
            <w:tcW w:w="1380" w:type="dxa"/>
            <w:tcBorders>
              <w:top w:val="nil"/>
              <w:left w:val="nil"/>
              <w:bottom w:val="nil"/>
              <w:right w:val="nil"/>
            </w:tcBorders>
            <w:shd w:val="clear" w:color="auto" w:fill="auto"/>
            <w:noWrap/>
            <w:vAlign w:val="bottom"/>
            <w:hideMark/>
          </w:tcPr>
          <w:p w14:paraId="69A23F84"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213</w:t>
            </w:r>
          </w:p>
        </w:tc>
      </w:tr>
      <w:tr w:rsidR="00526E94" w14:paraId="6A6DF42F" w14:textId="77777777" w:rsidTr="00526E94">
        <w:trPr>
          <w:trHeight w:val="285"/>
        </w:trPr>
        <w:tc>
          <w:tcPr>
            <w:tcW w:w="2019" w:type="dxa"/>
            <w:tcBorders>
              <w:top w:val="nil"/>
              <w:left w:val="nil"/>
              <w:bottom w:val="nil"/>
              <w:right w:val="nil"/>
            </w:tcBorders>
            <w:shd w:val="clear" w:color="auto" w:fill="auto"/>
            <w:noWrap/>
            <w:vAlign w:val="bottom"/>
            <w:hideMark/>
          </w:tcPr>
          <w:p w14:paraId="0CC5D864"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1D0B190C"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4DCC94FC" w14:textId="77777777" w:rsidR="00526E94" w:rsidRDefault="00526E94">
            <w:pPr>
              <w:rPr>
                <w:rFonts w:ascii="Calibri" w:hAnsi="Calibri" w:cs="Calibri"/>
                <w:color w:val="000000"/>
                <w:sz w:val="20"/>
                <w:szCs w:val="20"/>
              </w:rPr>
            </w:pPr>
            <w:r>
              <w:rPr>
                <w:rFonts w:ascii="Calibri" w:hAnsi="Calibri" w:cs="Calibri"/>
                <w:color w:val="000000"/>
                <w:sz w:val="20"/>
                <w:szCs w:val="20"/>
              </w:rPr>
              <w:t>CC</w:t>
            </w:r>
          </w:p>
        </w:tc>
        <w:tc>
          <w:tcPr>
            <w:tcW w:w="1380" w:type="dxa"/>
            <w:tcBorders>
              <w:top w:val="nil"/>
              <w:left w:val="nil"/>
              <w:bottom w:val="nil"/>
              <w:right w:val="nil"/>
            </w:tcBorders>
            <w:shd w:val="clear" w:color="auto" w:fill="auto"/>
            <w:noWrap/>
            <w:vAlign w:val="bottom"/>
            <w:hideMark/>
          </w:tcPr>
          <w:p w14:paraId="3C7C6728" w14:textId="6025BFC5" w:rsidR="00526E94" w:rsidRDefault="00426D5B">
            <w:pPr>
              <w:jc w:val="right"/>
              <w:rPr>
                <w:rFonts w:ascii="Calibri" w:hAnsi="Calibri" w:cs="Calibri"/>
                <w:color w:val="000000"/>
                <w:sz w:val="20"/>
                <w:szCs w:val="20"/>
              </w:rPr>
            </w:pPr>
            <w:r>
              <w:rPr>
                <w:rFonts w:ascii="Calibri" w:hAnsi="Calibri" w:cs="Calibri"/>
                <w:color w:val="000000"/>
                <w:sz w:val="20"/>
                <w:szCs w:val="20"/>
              </w:rPr>
              <w:t>49</w:t>
            </w:r>
          </w:p>
        </w:tc>
        <w:tc>
          <w:tcPr>
            <w:tcW w:w="1380" w:type="dxa"/>
            <w:tcBorders>
              <w:top w:val="nil"/>
              <w:left w:val="nil"/>
              <w:bottom w:val="nil"/>
              <w:right w:val="nil"/>
            </w:tcBorders>
            <w:shd w:val="clear" w:color="auto" w:fill="auto"/>
            <w:noWrap/>
            <w:vAlign w:val="bottom"/>
            <w:hideMark/>
          </w:tcPr>
          <w:p w14:paraId="0B8E3AAF" w14:textId="089D5E9B" w:rsidR="00526E94" w:rsidRDefault="00426D5B">
            <w:pPr>
              <w:jc w:val="right"/>
              <w:rPr>
                <w:rFonts w:ascii="Calibri" w:hAnsi="Calibri" w:cs="Calibri"/>
                <w:color w:val="000000"/>
                <w:sz w:val="20"/>
                <w:szCs w:val="20"/>
              </w:rPr>
            </w:pPr>
            <w:r>
              <w:rPr>
                <w:rFonts w:ascii="Calibri" w:hAnsi="Calibri" w:cs="Calibri"/>
                <w:color w:val="000000"/>
                <w:sz w:val="20"/>
                <w:szCs w:val="20"/>
              </w:rPr>
              <w:t>100</w:t>
            </w:r>
          </w:p>
        </w:tc>
      </w:tr>
      <w:tr w:rsidR="00526E94" w14:paraId="16CBAA1F" w14:textId="77777777" w:rsidTr="00526E94">
        <w:trPr>
          <w:trHeight w:val="285"/>
        </w:trPr>
        <w:tc>
          <w:tcPr>
            <w:tcW w:w="2019" w:type="dxa"/>
            <w:tcBorders>
              <w:top w:val="nil"/>
              <w:left w:val="nil"/>
              <w:bottom w:val="nil"/>
              <w:right w:val="nil"/>
            </w:tcBorders>
            <w:shd w:val="clear" w:color="auto" w:fill="auto"/>
            <w:noWrap/>
            <w:vAlign w:val="bottom"/>
            <w:hideMark/>
          </w:tcPr>
          <w:p w14:paraId="173D9A26"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314F6CF0"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4F12F174" w14:textId="77777777" w:rsidR="00526E94" w:rsidRDefault="00526E94">
            <w:pPr>
              <w:rPr>
                <w:rFonts w:ascii="Calibri" w:hAnsi="Calibri" w:cs="Calibri"/>
                <w:color w:val="000000"/>
                <w:sz w:val="20"/>
                <w:szCs w:val="20"/>
              </w:rPr>
            </w:pPr>
            <w:r>
              <w:rPr>
                <w:rFonts w:ascii="Calibri" w:hAnsi="Calibri" w:cs="Calibri"/>
                <w:color w:val="000000"/>
                <w:sz w:val="20"/>
                <w:szCs w:val="20"/>
              </w:rPr>
              <w:t>CP</w:t>
            </w:r>
          </w:p>
        </w:tc>
        <w:tc>
          <w:tcPr>
            <w:tcW w:w="1380" w:type="dxa"/>
            <w:tcBorders>
              <w:top w:val="nil"/>
              <w:left w:val="nil"/>
              <w:bottom w:val="nil"/>
              <w:right w:val="nil"/>
            </w:tcBorders>
            <w:shd w:val="clear" w:color="auto" w:fill="auto"/>
            <w:noWrap/>
            <w:vAlign w:val="bottom"/>
            <w:hideMark/>
          </w:tcPr>
          <w:p w14:paraId="24C5C6CF" w14:textId="5A8297F3" w:rsidR="00526E94" w:rsidRDefault="00426D5B">
            <w:pPr>
              <w:jc w:val="right"/>
              <w:rPr>
                <w:rFonts w:ascii="Calibri" w:hAnsi="Calibri" w:cs="Calibri"/>
                <w:color w:val="000000"/>
                <w:sz w:val="20"/>
                <w:szCs w:val="20"/>
              </w:rPr>
            </w:pPr>
            <w:r>
              <w:rPr>
                <w:rFonts w:ascii="Calibri" w:hAnsi="Calibri" w:cs="Calibri"/>
                <w:color w:val="000000"/>
                <w:sz w:val="20"/>
                <w:szCs w:val="20"/>
              </w:rPr>
              <w:t>60</w:t>
            </w:r>
          </w:p>
        </w:tc>
        <w:tc>
          <w:tcPr>
            <w:tcW w:w="1380" w:type="dxa"/>
            <w:tcBorders>
              <w:top w:val="nil"/>
              <w:left w:val="nil"/>
              <w:bottom w:val="nil"/>
              <w:right w:val="nil"/>
            </w:tcBorders>
            <w:shd w:val="clear" w:color="auto" w:fill="auto"/>
            <w:noWrap/>
            <w:vAlign w:val="bottom"/>
            <w:hideMark/>
          </w:tcPr>
          <w:p w14:paraId="5268BA9B" w14:textId="59E63D33" w:rsidR="00526E94" w:rsidRDefault="00426D5B">
            <w:pPr>
              <w:jc w:val="right"/>
              <w:rPr>
                <w:rFonts w:ascii="Calibri" w:hAnsi="Calibri" w:cs="Calibri"/>
                <w:color w:val="000000"/>
                <w:sz w:val="20"/>
                <w:szCs w:val="20"/>
              </w:rPr>
            </w:pPr>
            <w:r>
              <w:rPr>
                <w:rFonts w:ascii="Calibri" w:hAnsi="Calibri" w:cs="Calibri"/>
                <w:color w:val="000000"/>
                <w:sz w:val="20"/>
                <w:szCs w:val="20"/>
              </w:rPr>
              <w:t>140</w:t>
            </w:r>
          </w:p>
        </w:tc>
      </w:tr>
      <w:tr w:rsidR="00526E94" w14:paraId="71BEEA37" w14:textId="77777777" w:rsidTr="00526E94">
        <w:trPr>
          <w:trHeight w:val="285"/>
        </w:trPr>
        <w:tc>
          <w:tcPr>
            <w:tcW w:w="2019" w:type="dxa"/>
            <w:tcBorders>
              <w:top w:val="nil"/>
              <w:left w:val="nil"/>
              <w:bottom w:val="nil"/>
              <w:right w:val="nil"/>
            </w:tcBorders>
            <w:shd w:val="clear" w:color="auto" w:fill="auto"/>
            <w:noWrap/>
            <w:vAlign w:val="bottom"/>
            <w:hideMark/>
          </w:tcPr>
          <w:p w14:paraId="1E4A2AA0"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1E51FAEB"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4A13C517" w14:textId="77777777" w:rsidR="00526E94" w:rsidRDefault="00526E94">
            <w:pPr>
              <w:rPr>
                <w:rFonts w:ascii="Calibri" w:hAnsi="Calibri" w:cs="Calibri"/>
                <w:color w:val="000000"/>
                <w:sz w:val="20"/>
                <w:szCs w:val="20"/>
              </w:rPr>
            </w:pPr>
            <w:r>
              <w:rPr>
                <w:rFonts w:ascii="Calibri" w:hAnsi="Calibri" w:cs="Calibri"/>
                <w:color w:val="000000"/>
                <w:sz w:val="20"/>
                <w:szCs w:val="20"/>
              </w:rPr>
              <w:t>HLC</w:t>
            </w:r>
          </w:p>
        </w:tc>
        <w:tc>
          <w:tcPr>
            <w:tcW w:w="1380" w:type="dxa"/>
            <w:tcBorders>
              <w:top w:val="nil"/>
              <w:left w:val="nil"/>
              <w:bottom w:val="nil"/>
              <w:right w:val="nil"/>
            </w:tcBorders>
            <w:shd w:val="clear" w:color="auto" w:fill="auto"/>
            <w:noWrap/>
            <w:vAlign w:val="bottom"/>
            <w:hideMark/>
          </w:tcPr>
          <w:p w14:paraId="737CD446"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4</w:t>
            </w:r>
          </w:p>
        </w:tc>
        <w:tc>
          <w:tcPr>
            <w:tcW w:w="1380" w:type="dxa"/>
            <w:tcBorders>
              <w:top w:val="nil"/>
              <w:left w:val="nil"/>
              <w:bottom w:val="nil"/>
              <w:right w:val="nil"/>
            </w:tcBorders>
            <w:shd w:val="clear" w:color="auto" w:fill="auto"/>
            <w:noWrap/>
            <w:vAlign w:val="bottom"/>
            <w:hideMark/>
          </w:tcPr>
          <w:p w14:paraId="16E8883B"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11</w:t>
            </w:r>
          </w:p>
        </w:tc>
      </w:tr>
      <w:tr w:rsidR="00526E94" w14:paraId="704A8199" w14:textId="77777777" w:rsidTr="00526E94">
        <w:trPr>
          <w:trHeight w:val="285"/>
        </w:trPr>
        <w:tc>
          <w:tcPr>
            <w:tcW w:w="2019" w:type="dxa"/>
            <w:tcBorders>
              <w:top w:val="nil"/>
              <w:left w:val="nil"/>
              <w:bottom w:val="single" w:sz="4" w:space="0" w:color="000000"/>
              <w:right w:val="nil"/>
            </w:tcBorders>
            <w:shd w:val="clear" w:color="auto" w:fill="auto"/>
            <w:noWrap/>
            <w:vAlign w:val="bottom"/>
            <w:hideMark/>
          </w:tcPr>
          <w:p w14:paraId="442C3551" w14:textId="77777777" w:rsidR="00526E94" w:rsidRDefault="00526E94">
            <w:pPr>
              <w:rPr>
                <w:rFonts w:ascii="Calibri" w:hAnsi="Calibri" w:cs="Calibri"/>
                <w:color w:val="000000"/>
                <w:sz w:val="20"/>
                <w:szCs w:val="20"/>
              </w:rPr>
            </w:pPr>
            <w:r>
              <w:rPr>
                <w:rFonts w:ascii="Calibri" w:hAnsi="Calibri" w:cs="Calibri"/>
                <w:color w:val="000000"/>
                <w:sz w:val="20"/>
                <w:szCs w:val="20"/>
              </w:rPr>
              <w:t> </w:t>
            </w:r>
          </w:p>
        </w:tc>
        <w:tc>
          <w:tcPr>
            <w:tcW w:w="1941" w:type="dxa"/>
            <w:tcBorders>
              <w:top w:val="nil"/>
              <w:left w:val="nil"/>
              <w:bottom w:val="single" w:sz="4" w:space="0" w:color="000000"/>
              <w:right w:val="nil"/>
            </w:tcBorders>
            <w:shd w:val="clear" w:color="auto" w:fill="auto"/>
            <w:noWrap/>
            <w:vAlign w:val="bottom"/>
            <w:hideMark/>
          </w:tcPr>
          <w:p w14:paraId="6F064FA5" w14:textId="77777777" w:rsidR="00526E94" w:rsidRDefault="00526E94">
            <w:pPr>
              <w:rPr>
                <w:rFonts w:ascii="Calibri" w:hAnsi="Calibri" w:cs="Calibri"/>
                <w:color w:val="000000"/>
                <w:sz w:val="20"/>
                <w:szCs w:val="20"/>
              </w:rPr>
            </w:pPr>
            <w:r>
              <w:rPr>
                <w:rFonts w:ascii="Calibri" w:hAnsi="Calibri" w:cs="Calibri"/>
                <w:color w:val="000000"/>
                <w:sz w:val="20"/>
                <w:szCs w:val="20"/>
              </w:rPr>
              <w:t> </w:t>
            </w:r>
          </w:p>
        </w:tc>
        <w:tc>
          <w:tcPr>
            <w:tcW w:w="1380" w:type="dxa"/>
            <w:tcBorders>
              <w:top w:val="nil"/>
              <w:left w:val="nil"/>
              <w:bottom w:val="single" w:sz="4" w:space="0" w:color="000000"/>
              <w:right w:val="nil"/>
            </w:tcBorders>
            <w:shd w:val="clear" w:color="auto" w:fill="auto"/>
            <w:noWrap/>
            <w:vAlign w:val="bottom"/>
            <w:hideMark/>
          </w:tcPr>
          <w:p w14:paraId="602A6A5F" w14:textId="77777777" w:rsidR="00526E94" w:rsidRDefault="00526E94">
            <w:pPr>
              <w:rPr>
                <w:rFonts w:ascii="Calibri" w:hAnsi="Calibri" w:cs="Calibri"/>
                <w:color w:val="000000"/>
                <w:sz w:val="20"/>
                <w:szCs w:val="20"/>
              </w:rPr>
            </w:pPr>
            <w:r>
              <w:rPr>
                <w:rFonts w:ascii="Calibri" w:hAnsi="Calibri" w:cs="Calibri"/>
                <w:color w:val="000000"/>
                <w:sz w:val="20"/>
                <w:szCs w:val="20"/>
              </w:rPr>
              <w:t>IS</w:t>
            </w:r>
          </w:p>
        </w:tc>
        <w:tc>
          <w:tcPr>
            <w:tcW w:w="1380" w:type="dxa"/>
            <w:tcBorders>
              <w:top w:val="nil"/>
              <w:left w:val="nil"/>
              <w:bottom w:val="single" w:sz="4" w:space="0" w:color="000000"/>
              <w:right w:val="nil"/>
            </w:tcBorders>
            <w:shd w:val="clear" w:color="auto" w:fill="auto"/>
            <w:noWrap/>
            <w:vAlign w:val="bottom"/>
            <w:hideMark/>
          </w:tcPr>
          <w:p w14:paraId="563F9B0C"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46</w:t>
            </w:r>
          </w:p>
        </w:tc>
        <w:tc>
          <w:tcPr>
            <w:tcW w:w="1380" w:type="dxa"/>
            <w:tcBorders>
              <w:top w:val="nil"/>
              <w:left w:val="nil"/>
              <w:bottom w:val="single" w:sz="4" w:space="0" w:color="000000"/>
              <w:right w:val="nil"/>
            </w:tcBorders>
            <w:shd w:val="clear" w:color="auto" w:fill="auto"/>
            <w:noWrap/>
            <w:vAlign w:val="bottom"/>
            <w:hideMark/>
          </w:tcPr>
          <w:p w14:paraId="612C01B6"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236</w:t>
            </w:r>
          </w:p>
        </w:tc>
      </w:tr>
      <w:tr w:rsidR="00526E94" w14:paraId="2241E5C5" w14:textId="77777777" w:rsidTr="00526E94">
        <w:trPr>
          <w:trHeight w:val="285"/>
        </w:trPr>
        <w:tc>
          <w:tcPr>
            <w:tcW w:w="2019" w:type="dxa"/>
            <w:tcBorders>
              <w:top w:val="nil"/>
              <w:left w:val="nil"/>
              <w:bottom w:val="nil"/>
              <w:right w:val="nil"/>
            </w:tcBorders>
            <w:shd w:val="clear" w:color="auto" w:fill="auto"/>
            <w:noWrap/>
            <w:vAlign w:val="bottom"/>
            <w:hideMark/>
          </w:tcPr>
          <w:p w14:paraId="755ACCA8" w14:textId="77777777" w:rsidR="00526E94" w:rsidRDefault="00526E94">
            <w:pPr>
              <w:rPr>
                <w:rFonts w:ascii="Calibri" w:hAnsi="Calibri" w:cs="Calibri"/>
                <w:color w:val="000000"/>
                <w:sz w:val="20"/>
                <w:szCs w:val="20"/>
              </w:rPr>
            </w:pPr>
            <w:r>
              <w:rPr>
                <w:rFonts w:ascii="Calibri" w:hAnsi="Calibri" w:cs="Calibri"/>
                <w:color w:val="000000"/>
                <w:sz w:val="20"/>
                <w:szCs w:val="20"/>
              </w:rPr>
              <w:t>Human parasite?</w:t>
            </w:r>
          </w:p>
        </w:tc>
        <w:tc>
          <w:tcPr>
            <w:tcW w:w="1941" w:type="dxa"/>
            <w:tcBorders>
              <w:top w:val="nil"/>
              <w:left w:val="nil"/>
              <w:bottom w:val="nil"/>
              <w:right w:val="nil"/>
            </w:tcBorders>
            <w:shd w:val="clear" w:color="auto" w:fill="auto"/>
            <w:noWrap/>
            <w:vAlign w:val="bottom"/>
            <w:hideMark/>
          </w:tcPr>
          <w:p w14:paraId="376A2F76" w14:textId="77777777" w:rsidR="00526E94" w:rsidRDefault="00526E94">
            <w:pPr>
              <w:rPr>
                <w:rFonts w:ascii="Calibri" w:hAnsi="Calibri" w:cs="Calibri"/>
                <w:color w:val="000000"/>
                <w:sz w:val="20"/>
                <w:szCs w:val="20"/>
              </w:rPr>
            </w:pPr>
            <w:r>
              <w:rPr>
                <w:rFonts w:ascii="Calibri" w:hAnsi="Calibri" w:cs="Calibri"/>
                <w:color w:val="000000"/>
                <w:sz w:val="20"/>
                <w:szCs w:val="20"/>
              </w:rPr>
              <w:t>No</w:t>
            </w:r>
          </w:p>
        </w:tc>
        <w:tc>
          <w:tcPr>
            <w:tcW w:w="1380" w:type="dxa"/>
            <w:tcBorders>
              <w:top w:val="nil"/>
              <w:left w:val="nil"/>
              <w:bottom w:val="nil"/>
              <w:right w:val="nil"/>
            </w:tcBorders>
            <w:shd w:val="clear" w:color="auto" w:fill="auto"/>
            <w:noWrap/>
            <w:vAlign w:val="bottom"/>
            <w:hideMark/>
          </w:tcPr>
          <w:p w14:paraId="7FAB8107" w14:textId="77777777" w:rsidR="00526E94" w:rsidRDefault="00526E94">
            <w:pPr>
              <w:rPr>
                <w:rFonts w:ascii="Calibri" w:hAnsi="Calibri" w:cs="Calibri"/>
                <w:color w:val="000000"/>
                <w:sz w:val="20"/>
                <w:szCs w:val="20"/>
              </w:rPr>
            </w:pPr>
            <w:r>
              <w:rPr>
                <w:rFonts w:ascii="Calibri" w:hAnsi="Calibri" w:cs="Calibri"/>
                <w:color w:val="000000"/>
                <w:sz w:val="20"/>
                <w:szCs w:val="20"/>
              </w:rPr>
              <w:t>BC</w:t>
            </w:r>
          </w:p>
        </w:tc>
        <w:tc>
          <w:tcPr>
            <w:tcW w:w="1380" w:type="dxa"/>
            <w:tcBorders>
              <w:top w:val="nil"/>
              <w:left w:val="nil"/>
              <w:bottom w:val="nil"/>
              <w:right w:val="nil"/>
            </w:tcBorders>
            <w:shd w:val="clear" w:color="auto" w:fill="auto"/>
            <w:noWrap/>
            <w:vAlign w:val="bottom"/>
            <w:hideMark/>
          </w:tcPr>
          <w:p w14:paraId="7181EE77"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50</w:t>
            </w:r>
          </w:p>
        </w:tc>
        <w:tc>
          <w:tcPr>
            <w:tcW w:w="1380" w:type="dxa"/>
            <w:tcBorders>
              <w:top w:val="nil"/>
              <w:left w:val="nil"/>
              <w:bottom w:val="nil"/>
              <w:right w:val="nil"/>
            </w:tcBorders>
            <w:shd w:val="clear" w:color="auto" w:fill="auto"/>
            <w:noWrap/>
            <w:vAlign w:val="bottom"/>
            <w:hideMark/>
          </w:tcPr>
          <w:p w14:paraId="20A62E10"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314</w:t>
            </w:r>
          </w:p>
        </w:tc>
      </w:tr>
      <w:tr w:rsidR="00526E94" w14:paraId="626F94CF" w14:textId="77777777" w:rsidTr="00526E94">
        <w:trPr>
          <w:trHeight w:val="285"/>
        </w:trPr>
        <w:tc>
          <w:tcPr>
            <w:tcW w:w="2019" w:type="dxa"/>
            <w:tcBorders>
              <w:top w:val="nil"/>
              <w:left w:val="nil"/>
              <w:bottom w:val="nil"/>
              <w:right w:val="nil"/>
            </w:tcBorders>
            <w:shd w:val="clear" w:color="auto" w:fill="auto"/>
            <w:noWrap/>
            <w:vAlign w:val="bottom"/>
            <w:hideMark/>
          </w:tcPr>
          <w:p w14:paraId="551874C2"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2644072D"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1AD414E1" w14:textId="77777777" w:rsidR="00526E94" w:rsidRDefault="00526E94">
            <w:pPr>
              <w:rPr>
                <w:rFonts w:ascii="Calibri" w:hAnsi="Calibri" w:cs="Calibri"/>
                <w:color w:val="000000"/>
                <w:sz w:val="20"/>
                <w:szCs w:val="20"/>
              </w:rPr>
            </w:pPr>
            <w:r>
              <w:rPr>
                <w:rFonts w:ascii="Calibri" w:hAnsi="Calibri" w:cs="Calibri"/>
                <w:color w:val="000000"/>
                <w:sz w:val="20"/>
                <w:szCs w:val="20"/>
              </w:rPr>
              <w:t>CC</w:t>
            </w:r>
          </w:p>
        </w:tc>
        <w:tc>
          <w:tcPr>
            <w:tcW w:w="1380" w:type="dxa"/>
            <w:tcBorders>
              <w:top w:val="nil"/>
              <w:left w:val="nil"/>
              <w:bottom w:val="nil"/>
              <w:right w:val="nil"/>
            </w:tcBorders>
            <w:shd w:val="clear" w:color="auto" w:fill="auto"/>
            <w:noWrap/>
            <w:vAlign w:val="bottom"/>
            <w:hideMark/>
          </w:tcPr>
          <w:p w14:paraId="5531B2CF" w14:textId="7E62AE97" w:rsidR="00526E94" w:rsidRDefault="00426D5B">
            <w:pPr>
              <w:jc w:val="right"/>
              <w:rPr>
                <w:rFonts w:ascii="Calibri" w:hAnsi="Calibri" w:cs="Calibri"/>
                <w:color w:val="000000"/>
                <w:sz w:val="20"/>
                <w:szCs w:val="20"/>
              </w:rPr>
            </w:pPr>
            <w:r>
              <w:rPr>
                <w:rFonts w:ascii="Calibri" w:hAnsi="Calibri" w:cs="Calibri"/>
                <w:color w:val="000000"/>
                <w:sz w:val="20"/>
                <w:szCs w:val="20"/>
              </w:rPr>
              <w:t>134</w:t>
            </w:r>
          </w:p>
        </w:tc>
        <w:tc>
          <w:tcPr>
            <w:tcW w:w="1380" w:type="dxa"/>
            <w:tcBorders>
              <w:top w:val="nil"/>
              <w:left w:val="nil"/>
              <w:bottom w:val="nil"/>
              <w:right w:val="nil"/>
            </w:tcBorders>
            <w:shd w:val="clear" w:color="auto" w:fill="auto"/>
            <w:noWrap/>
            <w:vAlign w:val="bottom"/>
            <w:hideMark/>
          </w:tcPr>
          <w:p w14:paraId="6EA59C71" w14:textId="7A7EC277" w:rsidR="00526E94" w:rsidRDefault="00426D5B">
            <w:pPr>
              <w:jc w:val="right"/>
              <w:rPr>
                <w:rFonts w:ascii="Calibri" w:hAnsi="Calibri" w:cs="Calibri"/>
                <w:color w:val="000000"/>
                <w:sz w:val="20"/>
                <w:szCs w:val="20"/>
              </w:rPr>
            </w:pPr>
            <w:r>
              <w:rPr>
                <w:rFonts w:ascii="Calibri" w:hAnsi="Calibri" w:cs="Calibri"/>
                <w:color w:val="000000"/>
                <w:sz w:val="20"/>
                <w:szCs w:val="20"/>
              </w:rPr>
              <w:t>251</w:t>
            </w:r>
          </w:p>
        </w:tc>
      </w:tr>
      <w:tr w:rsidR="00526E94" w14:paraId="5B10B737" w14:textId="77777777" w:rsidTr="00526E94">
        <w:trPr>
          <w:trHeight w:val="285"/>
        </w:trPr>
        <w:tc>
          <w:tcPr>
            <w:tcW w:w="2019" w:type="dxa"/>
            <w:tcBorders>
              <w:top w:val="nil"/>
              <w:left w:val="nil"/>
              <w:bottom w:val="nil"/>
              <w:right w:val="nil"/>
            </w:tcBorders>
            <w:shd w:val="clear" w:color="auto" w:fill="auto"/>
            <w:noWrap/>
            <w:vAlign w:val="bottom"/>
            <w:hideMark/>
          </w:tcPr>
          <w:p w14:paraId="6DACA97B"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13EEBD30"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48DC8452" w14:textId="77777777" w:rsidR="00526E94" w:rsidRDefault="00526E94">
            <w:pPr>
              <w:rPr>
                <w:rFonts w:ascii="Calibri" w:hAnsi="Calibri" w:cs="Calibri"/>
                <w:color w:val="000000"/>
                <w:sz w:val="20"/>
                <w:szCs w:val="20"/>
              </w:rPr>
            </w:pPr>
            <w:r>
              <w:rPr>
                <w:rFonts w:ascii="Calibri" w:hAnsi="Calibri" w:cs="Calibri"/>
                <w:color w:val="000000"/>
                <w:sz w:val="20"/>
                <w:szCs w:val="20"/>
              </w:rPr>
              <w:t>CP</w:t>
            </w:r>
          </w:p>
        </w:tc>
        <w:tc>
          <w:tcPr>
            <w:tcW w:w="1380" w:type="dxa"/>
            <w:tcBorders>
              <w:top w:val="nil"/>
              <w:left w:val="nil"/>
              <w:bottom w:val="nil"/>
              <w:right w:val="nil"/>
            </w:tcBorders>
            <w:shd w:val="clear" w:color="auto" w:fill="auto"/>
            <w:noWrap/>
            <w:vAlign w:val="bottom"/>
            <w:hideMark/>
          </w:tcPr>
          <w:p w14:paraId="4ECD2C3C" w14:textId="0B1BC2DB" w:rsidR="00526E94" w:rsidRDefault="00426D5B">
            <w:pPr>
              <w:jc w:val="right"/>
              <w:rPr>
                <w:rFonts w:ascii="Calibri" w:hAnsi="Calibri" w:cs="Calibri"/>
                <w:color w:val="000000"/>
                <w:sz w:val="20"/>
                <w:szCs w:val="20"/>
              </w:rPr>
            </w:pPr>
            <w:r>
              <w:rPr>
                <w:rFonts w:ascii="Calibri" w:hAnsi="Calibri" w:cs="Calibri"/>
                <w:color w:val="000000"/>
                <w:sz w:val="20"/>
                <w:szCs w:val="20"/>
              </w:rPr>
              <w:t>121</w:t>
            </w:r>
          </w:p>
        </w:tc>
        <w:tc>
          <w:tcPr>
            <w:tcW w:w="1380" w:type="dxa"/>
            <w:tcBorders>
              <w:top w:val="nil"/>
              <w:left w:val="nil"/>
              <w:bottom w:val="nil"/>
              <w:right w:val="nil"/>
            </w:tcBorders>
            <w:shd w:val="clear" w:color="auto" w:fill="auto"/>
            <w:noWrap/>
            <w:vAlign w:val="bottom"/>
            <w:hideMark/>
          </w:tcPr>
          <w:p w14:paraId="3026C999" w14:textId="56A0ABBF" w:rsidR="00526E94" w:rsidRDefault="00426D5B">
            <w:pPr>
              <w:jc w:val="right"/>
              <w:rPr>
                <w:rFonts w:ascii="Calibri" w:hAnsi="Calibri" w:cs="Calibri"/>
                <w:color w:val="000000"/>
                <w:sz w:val="20"/>
                <w:szCs w:val="20"/>
              </w:rPr>
            </w:pPr>
            <w:r>
              <w:rPr>
                <w:rFonts w:ascii="Calibri" w:hAnsi="Calibri" w:cs="Calibri"/>
                <w:color w:val="000000"/>
                <w:sz w:val="20"/>
                <w:szCs w:val="20"/>
              </w:rPr>
              <w:t>351</w:t>
            </w:r>
          </w:p>
        </w:tc>
      </w:tr>
      <w:tr w:rsidR="00526E94" w14:paraId="5900BCF8" w14:textId="77777777" w:rsidTr="00526E94">
        <w:trPr>
          <w:trHeight w:val="285"/>
        </w:trPr>
        <w:tc>
          <w:tcPr>
            <w:tcW w:w="2019" w:type="dxa"/>
            <w:tcBorders>
              <w:top w:val="nil"/>
              <w:left w:val="nil"/>
              <w:bottom w:val="nil"/>
              <w:right w:val="nil"/>
            </w:tcBorders>
            <w:shd w:val="clear" w:color="auto" w:fill="auto"/>
            <w:noWrap/>
            <w:vAlign w:val="bottom"/>
            <w:hideMark/>
          </w:tcPr>
          <w:p w14:paraId="2B51A182"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75ADBA9C"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24DCF054" w14:textId="77777777" w:rsidR="00526E94" w:rsidRDefault="00526E94">
            <w:pPr>
              <w:rPr>
                <w:rFonts w:ascii="Calibri" w:hAnsi="Calibri" w:cs="Calibri"/>
                <w:color w:val="000000"/>
                <w:sz w:val="20"/>
                <w:szCs w:val="20"/>
              </w:rPr>
            </w:pPr>
            <w:r>
              <w:rPr>
                <w:rFonts w:ascii="Calibri" w:hAnsi="Calibri" w:cs="Calibri"/>
                <w:color w:val="000000"/>
                <w:sz w:val="20"/>
                <w:szCs w:val="20"/>
              </w:rPr>
              <w:t>HLC</w:t>
            </w:r>
          </w:p>
        </w:tc>
        <w:tc>
          <w:tcPr>
            <w:tcW w:w="1380" w:type="dxa"/>
            <w:tcBorders>
              <w:top w:val="nil"/>
              <w:left w:val="nil"/>
              <w:bottom w:val="nil"/>
              <w:right w:val="nil"/>
            </w:tcBorders>
            <w:shd w:val="clear" w:color="auto" w:fill="auto"/>
            <w:noWrap/>
            <w:vAlign w:val="bottom"/>
            <w:hideMark/>
          </w:tcPr>
          <w:p w14:paraId="4AFC9185"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94</w:t>
            </w:r>
          </w:p>
        </w:tc>
        <w:tc>
          <w:tcPr>
            <w:tcW w:w="1380" w:type="dxa"/>
            <w:tcBorders>
              <w:top w:val="nil"/>
              <w:left w:val="nil"/>
              <w:bottom w:val="nil"/>
              <w:right w:val="nil"/>
            </w:tcBorders>
            <w:shd w:val="clear" w:color="auto" w:fill="auto"/>
            <w:noWrap/>
            <w:vAlign w:val="bottom"/>
            <w:hideMark/>
          </w:tcPr>
          <w:p w14:paraId="56676E56"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232</w:t>
            </w:r>
          </w:p>
        </w:tc>
      </w:tr>
      <w:tr w:rsidR="00526E94" w14:paraId="2B01A9B0" w14:textId="77777777" w:rsidTr="00526E94">
        <w:trPr>
          <w:trHeight w:val="285"/>
        </w:trPr>
        <w:tc>
          <w:tcPr>
            <w:tcW w:w="2019" w:type="dxa"/>
            <w:tcBorders>
              <w:top w:val="nil"/>
              <w:left w:val="nil"/>
              <w:bottom w:val="nil"/>
              <w:right w:val="nil"/>
            </w:tcBorders>
            <w:shd w:val="clear" w:color="auto" w:fill="auto"/>
            <w:noWrap/>
            <w:vAlign w:val="bottom"/>
            <w:hideMark/>
          </w:tcPr>
          <w:p w14:paraId="0C5E6D3C"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1D9142EF"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68C17DC6" w14:textId="77777777" w:rsidR="00526E94" w:rsidRDefault="00526E94">
            <w:pPr>
              <w:rPr>
                <w:rFonts w:ascii="Calibri" w:hAnsi="Calibri" w:cs="Calibri"/>
                <w:color w:val="000000"/>
                <w:sz w:val="20"/>
                <w:szCs w:val="20"/>
              </w:rPr>
            </w:pPr>
            <w:r>
              <w:rPr>
                <w:rFonts w:ascii="Calibri" w:hAnsi="Calibri" w:cs="Calibri"/>
                <w:color w:val="000000"/>
                <w:sz w:val="20"/>
                <w:szCs w:val="20"/>
              </w:rPr>
              <w:t>IS</w:t>
            </w:r>
          </w:p>
        </w:tc>
        <w:tc>
          <w:tcPr>
            <w:tcW w:w="1380" w:type="dxa"/>
            <w:tcBorders>
              <w:top w:val="nil"/>
              <w:left w:val="nil"/>
              <w:bottom w:val="nil"/>
              <w:right w:val="nil"/>
            </w:tcBorders>
            <w:shd w:val="clear" w:color="auto" w:fill="auto"/>
            <w:noWrap/>
            <w:vAlign w:val="bottom"/>
            <w:hideMark/>
          </w:tcPr>
          <w:p w14:paraId="6203028C"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87</w:t>
            </w:r>
          </w:p>
        </w:tc>
        <w:tc>
          <w:tcPr>
            <w:tcW w:w="1380" w:type="dxa"/>
            <w:tcBorders>
              <w:top w:val="nil"/>
              <w:left w:val="nil"/>
              <w:bottom w:val="nil"/>
              <w:right w:val="nil"/>
            </w:tcBorders>
            <w:shd w:val="clear" w:color="auto" w:fill="auto"/>
            <w:noWrap/>
            <w:vAlign w:val="bottom"/>
            <w:hideMark/>
          </w:tcPr>
          <w:p w14:paraId="2885AB19"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341</w:t>
            </w:r>
          </w:p>
        </w:tc>
      </w:tr>
      <w:tr w:rsidR="00526E94" w14:paraId="0BEF7127" w14:textId="77777777" w:rsidTr="00526E94">
        <w:trPr>
          <w:trHeight w:val="285"/>
        </w:trPr>
        <w:tc>
          <w:tcPr>
            <w:tcW w:w="2019" w:type="dxa"/>
            <w:tcBorders>
              <w:top w:val="nil"/>
              <w:left w:val="nil"/>
              <w:bottom w:val="nil"/>
              <w:right w:val="nil"/>
            </w:tcBorders>
            <w:shd w:val="clear" w:color="auto" w:fill="auto"/>
            <w:noWrap/>
            <w:vAlign w:val="bottom"/>
            <w:hideMark/>
          </w:tcPr>
          <w:p w14:paraId="79D782FA"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5BC899F1" w14:textId="77777777" w:rsidR="00526E94" w:rsidRDefault="00526E94">
            <w:pPr>
              <w:rPr>
                <w:rFonts w:ascii="Calibri" w:hAnsi="Calibri" w:cs="Calibri"/>
                <w:color w:val="000000"/>
                <w:sz w:val="20"/>
                <w:szCs w:val="20"/>
              </w:rPr>
            </w:pPr>
            <w:r>
              <w:rPr>
                <w:rFonts w:ascii="Calibri" w:hAnsi="Calibri" w:cs="Calibri"/>
                <w:color w:val="000000"/>
                <w:sz w:val="20"/>
                <w:szCs w:val="20"/>
              </w:rPr>
              <w:t>Yes</w:t>
            </w:r>
          </w:p>
        </w:tc>
        <w:tc>
          <w:tcPr>
            <w:tcW w:w="1380" w:type="dxa"/>
            <w:tcBorders>
              <w:top w:val="nil"/>
              <w:left w:val="nil"/>
              <w:bottom w:val="nil"/>
              <w:right w:val="nil"/>
            </w:tcBorders>
            <w:shd w:val="clear" w:color="auto" w:fill="auto"/>
            <w:noWrap/>
            <w:vAlign w:val="bottom"/>
            <w:hideMark/>
          </w:tcPr>
          <w:p w14:paraId="39C6ACC2" w14:textId="77777777" w:rsidR="00526E94" w:rsidRDefault="00526E94">
            <w:pPr>
              <w:rPr>
                <w:rFonts w:ascii="Calibri" w:hAnsi="Calibri" w:cs="Calibri"/>
                <w:color w:val="000000"/>
                <w:sz w:val="20"/>
                <w:szCs w:val="20"/>
              </w:rPr>
            </w:pPr>
            <w:r>
              <w:rPr>
                <w:rFonts w:ascii="Calibri" w:hAnsi="Calibri" w:cs="Calibri"/>
                <w:color w:val="000000"/>
                <w:sz w:val="20"/>
                <w:szCs w:val="20"/>
              </w:rPr>
              <w:t>BC</w:t>
            </w:r>
          </w:p>
        </w:tc>
        <w:tc>
          <w:tcPr>
            <w:tcW w:w="1380" w:type="dxa"/>
            <w:tcBorders>
              <w:top w:val="nil"/>
              <w:left w:val="nil"/>
              <w:bottom w:val="nil"/>
              <w:right w:val="nil"/>
            </w:tcBorders>
            <w:shd w:val="clear" w:color="auto" w:fill="auto"/>
            <w:noWrap/>
            <w:vAlign w:val="bottom"/>
            <w:hideMark/>
          </w:tcPr>
          <w:p w14:paraId="15DE7222"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28</w:t>
            </w:r>
          </w:p>
        </w:tc>
        <w:tc>
          <w:tcPr>
            <w:tcW w:w="1380" w:type="dxa"/>
            <w:tcBorders>
              <w:top w:val="nil"/>
              <w:left w:val="nil"/>
              <w:bottom w:val="nil"/>
              <w:right w:val="nil"/>
            </w:tcBorders>
            <w:shd w:val="clear" w:color="auto" w:fill="auto"/>
            <w:noWrap/>
            <w:vAlign w:val="bottom"/>
            <w:hideMark/>
          </w:tcPr>
          <w:p w14:paraId="11CD4C29"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78</w:t>
            </w:r>
          </w:p>
        </w:tc>
      </w:tr>
      <w:tr w:rsidR="00526E94" w14:paraId="683FAF07" w14:textId="77777777" w:rsidTr="00526E94">
        <w:trPr>
          <w:trHeight w:val="285"/>
        </w:trPr>
        <w:tc>
          <w:tcPr>
            <w:tcW w:w="2019" w:type="dxa"/>
            <w:tcBorders>
              <w:top w:val="nil"/>
              <w:left w:val="nil"/>
              <w:bottom w:val="nil"/>
              <w:right w:val="nil"/>
            </w:tcBorders>
            <w:shd w:val="clear" w:color="auto" w:fill="auto"/>
            <w:noWrap/>
            <w:vAlign w:val="bottom"/>
            <w:hideMark/>
          </w:tcPr>
          <w:p w14:paraId="7BD497BE"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25CE452B"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754040E2" w14:textId="77777777" w:rsidR="00526E94" w:rsidRDefault="00526E94">
            <w:pPr>
              <w:rPr>
                <w:rFonts w:ascii="Calibri" w:hAnsi="Calibri" w:cs="Calibri"/>
                <w:color w:val="000000"/>
                <w:sz w:val="20"/>
                <w:szCs w:val="20"/>
              </w:rPr>
            </w:pPr>
            <w:r>
              <w:rPr>
                <w:rFonts w:ascii="Calibri" w:hAnsi="Calibri" w:cs="Calibri"/>
                <w:color w:val="000000"/>
                <w:sz w:val="20"/>
                <w:szCs w:val="20"/>
              </w:rPr>
              <w:t>CC</w:t>
            </w:r>
          </w:p>
        </w:tc>
        <w:tc>
          <w:tcPr>
            <w:tcW w:w="1380" w:type="dxa"/>
            <w:tcBorders>
              <w:top w:val="nil"/>
              <w:left w:val="nil"/>
              <w:bottom w:val="nil"/>
              <w:right w:val="nil"/>
            </w:tcBorders>
            <w:shd w:val="clear" w:color="auto" w:fill="auto"/>
            <w:noWrap/>
            <w:vAlign w:val="bottom"/>
            <w:hideMark/>
          </w:tcPr>
          <w:p w14:paraId="3D061C22" w14:textId="3AC3A605" w:rsidR="00526E94" w:rsidRDefault="00526E94">
            <w:pPr>
              <w:jc w:val="right"/>
              <w:rPr>
                <w:rFonts w:ascii="Calibri" w:hAnsi="Calibri" w:cs="Calibri"/>
                <w:color w:val="000000"/>
                <w:sz w:val="20"/>
                <w:szCs w:val="20"/>
              </w:rPr>
            </w:pPr>
            <w:r>
              <w:rPr>
                <w:rFonts w:ascii="Calibri" w:hAnsi="Calibri" w:cs="Calibri"/>
                <w:color w:val="000000"/>
                <w:sz w:val="20"/>
                <w:szCs w:val="20"/>
              </w:rPr>
              <w:t>6</w:t>
            </w:r>
            <w:r w:rsidR="000C7082">
              <w:rPr>
                <w:rFonts w:ascii="Calibri" w:hAnsi="Calibri" w:cs="Calibri"/>
                <w:color w:val="000000"/>
                <w:sz w:val="20"/>
                <w:szCs w:val="20"/>
              </w:rPr>
              <w:t>7</w:t>
            </w:r>
          </w:p>
        </w:tc>
        <w:tc>
          <w:tcPr>
            <w:tcW w:w="1380" w:type="dxa"/>
            <w:tcBorders>
              <w:top w:val="nil"/>
              <w:left w:val="nil"/>
              <w:bottom w:val="nil"/>
              <w:right w:val="nil"/>
            </w:tcBorders>
            <w:shd w:val="clear" w:color="auto" w:fill="auto"/>
            <w:noWrap/>
            <w:vAlign w:val="bottom"/>
            <w:hideMark/>
          </w:tcPr>
          <w:p w14:paraId="2E720BE9" w14:textId="622EB2C1" w:rsidR="00526E94" w:rsidRDefault="00526E94">
            <w:pPr>
              <w:jc w:val="right"/>
              <w:rPr>
                <w:rFonts w:ascii="Calibri" w:hAnsi="Calibri" w:cs="Calibri"/>
                <w:color w:val="000000"/>
                <w:sz w:val="20"/>
                <w:szCs w:val="20"/>
              </w:rPr>
            </w:pPr>
            <w:r>
              <w:rPr>
                <w:rFonts w:ascii="Calibri" w:hAnsi="Calibri" w:cs="Calibri"/>
                <w:color w:val="000000"/>
                <w:sz w:val="20"/>
                <w:szCs w:val="20"/>
              </w:rPr>
              <w:t>12</w:t>
            </w:r>
            <w:r w:rsidR="000C7082">
              <w:rPr>
                <w:rFonts w:ascii="Calibri" w:hAnsi="Calibri" w:cs="Calibri"/>
                <w:color w:val="000000"/>
                <w:sz w:val="20"/>
                <w:szCs w:val="20"/>
              </w:rPr>
              <w:t>2</w:t>
            </w:r>
          </w:p>
        </w:tc>
      </w:tr>
      <w:tr w:rsidR="00526E94" w14:paraId="35735F14" w14:textId="77777777" w:rsidTr="00526E94">
        <w:trPr>
          <w:trHeight w:val="285"/>
        </w:trPr>
        <w:tc>
          <w:tcPr>
            <w:tcW w:w="2019" w:type="dxa"/>
            <w:tcBorders>
              <w:top w:val="nil"/>
              <w:left w:val="nil"/>
              <w:bottom w:val="nil"/>
              <w:right w:val="nil"/>
            </w:tcBorders>
            <w:shd w:val="clear" w:color="auto" w:fill="auto"/>
            <w:noWrap/>
            <w:vAlign w:val="bottom"/>
            <w:hideMark/>
          </w:tcPr>
          <w:p w14:paraId="6E2A8106"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6FA4A914"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1AF765AB" w14:textId="77777777" w:rsidR="00526E94" w:rsidRDefault="00526E94">
            <w:pPr>
              <w:rPr>
                <w:rFonts w:ascii="Calibri" w:hAnsi="Calibri" w:cs="Calibri"/>
                <w:color w:val="000000"/>
                <w:sz w:val="20"/>
                <w:szCs w:val="20"/>
              </w:rPr>
            </w:pPr>
            <w:r>
              <w:rPr>
                <w:rFonts w:ascii="Calibri" w:hAnsi="Calibri" w:cs="Calibri"/>
                <w:color w:val="000000"/>
                <w:sz w:val="20"/>
                <w:szCs w:val="20"/>
              </w:rPr>
              <w:t>CP</w:t>
            </w:r>
          </w:p>
        </w:tc>
        <w:tc>
          <w:tcPr>
            <w:tcW w:w="1380" w:type="dxa"/>
            <w:tcBorders>
              <w:top w:val="nil"/>
              <w:left w:val="nil"/>
              <w:bottom w:val="nil"/>
              <w:right w:val="nil"/>
            </w:tcBorders>
            <w:shd w:val="clear" w:color="auto" w:fill="auto"/>
            <w:noWrap/>
            <w:vAlign w:val="bottom"/>
            <w:hideMark/>
          </w:tcPr>
          <w:p w14:paraId="20041F46"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3</w:t>
            </w:r>
          </w:p>
        </w:tc>
        <w:tc>
          <w:tcPr>
            <w:tcW w:w="1380" w:type="dxa"/>
            <w:tcBorders>
              <w:top w:val="nil"/>
              <w:left w:val="nil"/>
              <w:bottom w:val="nil"/>
              <w:right w:val="nil"/>
            </w:tcBorders>
            <w:shd w:val="clear" w:color="auto" w:fill="auto"/>
            <w:noWrap/>
            <w:vAlign w:val="bottom"/>
            <w:hideMark/>
          </w:tcPr>
          <w:p w14:paraId="59308536"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12</w:t>
            </w:r>
          </w:p>
        </w:tc>
      </w:tr>
      <w:tr w:rsidR="00526E94" w14:paraId="75D350AC" w14:textId="77777777" w:rsidTr="00526E94">
        <w:trPr>
          <w:trHeight w:val="285"/>
        </w:trPr>
        <w:tc>
          <w:tcPr>
            <w:tcW w:w="2019" w:type="dxa"/>
            <w:tcBorders>
              <w:top w:val="nil"/>
              <w:left w:val="nil"/>
              <w:bottom w:val="nil"/>
              <w:right w:val="nil"/>
            </w:tcBorders>
            <w:shd w:val="clear" w:color="auto" w:fill="auto"/>
            <w:noWrap/>
            <w:vAlign w:val="bottom"/>
            <w:hideMark/>
          </w:tcPr>
          <w:p w14:paraId="261362C6"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50C11DF8"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1BA79D58" w14:textId="77777777" w:rsidR="00526E94" w:rsidRDefault="00526E94">
            <w:pPr>
              <w:rPr>
                <w:rFonts w:ascii="Calibri" w:hAnsi="Calibri" w:cs="Calibri"/>
                <w:color w:val="000000"/>
                <w:sz w:val="20"/>
                <w:szCs w:val="20"/>
              </w:rPr>
            </w:pPr>
            <w:r>
              <w:rPr>
                <w:rFonts w:ascii="Calibri" w:hAnsi="Calibri" w:cs="Calibri"/>
                <w:color w:val="000000"/>
                <w:sz w:val="20"/>
                <w:szCs w:val="20"/>
              </w:rPr>
              <w:t>HLC</w:t>
            </w:r>
          </w:p>
        </w:tc>
        <w:tc>
          <w:tcPr>
            <w:tcW w:w="1380" w:type="dxa"/>
            <w:tcBorders>
              <w:top w:val="nil"/>
              <w:left w:val="nil"/>
              <w:bottom w:val="nil"/>
              <w:right w:val="nil"/>
            </w:tcBorders>
            <w:shd w:val="clear" w:color="auto" w:fill="auto"/>
            <w:noWrap/>
            <w:vAlign w:val="bottom"/>
            <w:hideMark/>
          </w:tcPr>
          <w:p w14:paraId="084C022D"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444</w:t>
            </w:r>
          </w:p>
        </w:tc>
        <w:tc>
          <w:tcPr>
            <w:tcW w:w="1380" w:type="dxa"/>
            <w:tcBorders>
              <w:top w:val="nil"/>
              <w:left w:val="nil"/>
              <w:bottom w:val="nil"/>
              <w:right w:val="nil"/>
            </w:tcBorders>
            <w:shd w:val="clear" w:color="auto" w:fill="auto"/>
            <w:noWrap/>
            <w:vAlign w:val="bottom"/>
            <w:hideMark/>
          </w:tcPr>
          <w:p w14:paraId="66FC3D94"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1182</w:t>
            </w:r>
          </w:p>
        </w:tc>
      </w:tr>
      <w:tr w:rsidR="00526E94" w14:paraId="39FA5BE1" w14:textId="77777777" w:rsidTr="00526E94">
        <w:trPr>
          <w:trHeight w:val="285"/>
        </w:trPr>
        <w:tc>
          <w:tcPr>
            <w:tcW w:w="2019" w:type="dxa"/>
            <w:tcBorders>
              <w:top w:val="nil"/>
              <w:left w:val="nil"/>
              <w:bottom w:val="single" w:sz="4" w:space="0" w:color="000000"/>
              <w:right w:val="nil"/>
            </w:tcBorders>
            <w:shd w:val="clear" w:color="auto" w:fill="auto"/>
            <w:noWrap/>
            <w:vAlign w:val="bottom"/>
            <w:hideMark/>
          </w:tcPr>
          <w:p w14:paraId="46CAC4A1" w14:textId="77777777" w:rsidR="00526E94" w:rsidRDefault="00526E94">
            <w:pPr>
              <w:rPr>
                <w:rFonts w:ascii="Calibri" w:hAnsi="Calibri" w:cs="Calibri"/>
                <w:color w:val="000000"/>
                <w:sz w:val="20"/>
                <w:szCs w:val="20"/>
              </w:rPr>
            </w:pPr>
            <w:r>
              <w:rPr>
                <w:rFonts w:ascii="Calibri" w:hAnsi="Calibri" w:cs="Calibri"/>
                <w:color w:val="000000"/>
                <w:sz w:val="20"/>
                <w:szCs w:val="20"/>
              </w:rPr>
              <w:t> </w:t>
            </w:r>
          </w:p>
        </w:tc>
        <w:tc>
          <w:tcPr>
            <w:tcW w:w="1941" w:type="dxa"/>
            <w:tcBorders>
              <w:top w:val="nil"/>
              <w:left w:val="nil"/>
              <w:bottom w:val="single" w:sz="4" w:space="0" w:color="000000"/>
              <w:right w:val="nil"/>
            </w:tcBorders>
            <w:shd w:val="clear" w:color="auto" w:fill="auto"/>
            <w:noWrap/>
            <w:vAlign w:val="bottom"/>
            <w:hideMark/>
          </w:tcPr>
          <w:p w14:paraId="6BE62EED" w14:textId="77777777" w:rsidR="00526E94" w:rsidRDefault="00526E94">
            <w:pPr>
              <w:rPr>
                <w:rFonts w:ascii="Calibri" w:hAnsi="Calibri" w:cs="Calibri"/>
                <w:color w:val="000000"/>
                <w:sz w:val="20"/>
                <w:szCs w:val="20"/>
              </w:rPr>
            </w:pPr>
            <w:r>
              <w:rPr>
                <w:rFonts w:ascii="Calibri" w:hAnsi="Calibri" w:cs="Calibri"/>
                <w:color w:val="000000"/>
                <w:sz w:val="20"/>
                <w:szCs w:val="20"/>
              </w:rPr>
              <w:t> </w:t>
            </w:r>
          </w:p>
        </w:tc>
        <w:tc>
          <w:tcPr>
            <w:tcW w:w="1380" w:type="dxa"/>
            <w:tcBorders>
              <w:top w:val="nil"/>
              <w:left w:val="nil"/>
              <w:bottom w:val="single" w:sz="4" w:space="0" w:color="000000"/>
              <w:right w:val="nil"/>
            </w:tcBorders>
            <w:shd w:val="clear" w:color="auto" w:fill="auto"/>
            <w:noWrap/>
            <w:vAlign w:val="bottom"/>
            <w:hideMark/>
          </w:tcPr>
          <w:p w14:paraId="78A31D26" w14:textId="77777777" w:rsidR="00526E94" w:rsidRDefault="00526E94">
            <w:pPr>
              <w:rPr>
                <w:rFonts w:ascii="Calibri" w:hAnsi="Calibri" w:cs="Calibri"/>
                <w:color w:val="000000"/>
                <w:sz w:val="20"/>
                <w:szCs w:val="20"/>
              </w:rPr>
            </w:pPr>
            <w:r>
              <w:rPr>
                <w:rFonts w:ascii="Calibri" w:hAnsi="Calibri" w:cs="Calibri"/>
                <w:color w:val="000000"/>
                <w:sz w:val="20"/>
                <w:szCs w:val="20"/>
              </w:rPr>
              <w:t>IS</w:t>
            </w:r>
          </w:p>
        </w:tc>
        <w:tc>
          <w:tcPr>
            <w:tcW w:w="1380" w:type="dxa"/>
            <w:tcBorders>
              <w:top w:val="nil"/>
              <w:left w:val="nil"/>
              <w:bottom w:val="single" w:sz="4" w:space="0" w:color="000000"/>
              <w:right w:val="nil"/>
            </w:tcBorders>
            <w:shd w:val="clear" w:color="auto" w:fill="auto"/>
            <w:noWrap/>
            <w:vAlign w:val="bottom"/>
            <w:hideMark/>
          </w:tcPr>
          <w:p w14:paraId="24A2401B"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9</w:t>
            </w:r>
          </w:p>
        </w:tc>
        <w:tc>
          <w:tcPr>
            <w:tcW w:w="1380" w:type="dxa"/>
            <w:tcBorders>
              <w:top w:val="nil"/>
              <w:left w:val="nil"/>
              <w:bottom w:val="single" w:sz="4" w:space="0" w:color="000000"/>
              <w:right w:val="nil"/>
            </w:tcBorders>
            <w:shd w:val="clear" w:color="auto" w:fill="auto"/>
            <w:noWrap/>
            <w:vAlign w:val="bottom"/>
            <w:hideMark/>
          </w:tcPr>
          <w:p w14:paraId="7F8204AD"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13</w:t>
            </w:r>
          </w:p>
        </w:tc>
      </w:tr>
      <w:tr w:rsidR="00526E94" w14:paraId="7016CDAB" w14:textId="77777777" w:rsidTr="00526E94">
        <w:trPr>
          <w:trHeight w:val="285"/>
        </w:trPr>
        <w:tc>
          <w:tcPr>
            <w:tcW w:w="2019" w:type="dxa"/>
            <w:tcBorders>
              <w:top w:val="nil"/>
              <w:left w:val="nil"/>
              <w:bottom w:val="nil"/>
              <w:right w:val="nil"/>
            </w:tcBorders>
            <w:shd w:val="clear" w:color="auto" w:fill="auto"/>
            <w:noWrap/>
            <w:vAlign w:val="bottom"/>
            <w:hideMark/>
          </w:tcPr>
          <w:p w14:paraId="54A3AA78" w14:textId="77777777" w:rsidR="00526E94" w:rsidRDefault="00526E94">
            <w:pPr>
              <w:rPr>
                <w:rFonts w:ascii="Calibri" w:hAnsi="Calibri" w:cs="Calibri"/>
                <w:color w:val="000000"/>
                <w:sz w:val="20"/>
                <w:szCs w:val="20"/>
              </w:rPr>
            </w:pPr>
            <w:r>
              <w:rPr>
                <w:rFonts w:ascii="Calibri" w:hAnsi="Calibri" w:cs="Calibri"/>
                <w:color w:val="000000"/>
                <w:sz w:val="20"/>
                <w:szCs w:val="20"/>
              </w:rPr>
              <w:t xml:space="preserve">Host </w:t>
            </w:r>
            <w:proofErr w:type="spellStart"/>
            <w:r>
              <w:rPr>
                <w:rFonts w:ascii="Calibri" w:hAnsi="Calibri" w:cs="Calibri"/>
                <w:color w:val="000000"/>
                <w:sz w:val="20"/>
                <w:szCs w:val="20"/>
              </w:rPr>
              <w:t>Thermy</w:t>
            </w:r>
            <w:proofErr w:type="spellEnd"/>
          </w:p>
        </w:tc>
        <w:tc>
          <w:tcPr>
            <w:tcW w:w="1941" w:type="dxa"/>
            <w:tcBorders>
              <w:top w:val="nil"/>
              <w:left w:val="nil"/>
              <w:bottom w:val="nil"/>
              <w:right w:val="nil"/>
            </w:tcBorders>
            <w:shd w:val="clear" w:color="auto" w:fill="auto"/>
            <w:noWrap/>
            <w:vAlign w:val="bottom"/>
            <w:hideMark/>
          </w:tcPr>
          <w:p w14:paraId="25CF8E5E" w14:textId="77777777" w:rsidR="00526E94" w:rsidRDefault="00526E94">
            <w:pPr>
              <w:rPr>
                <w:rFonts w:ascii="Calibri" w:hAnsi="Calibri" w:cs="Calibri"/>
                <w:color w:val="000000"/>
                <w:sz w:val="20"/>
                <w:szCs w:val="20"/>
              </w:rPr>
            </w:pPr>
            <w:r>
              <w:rPr>
                <w:rFonts w:ascii="Calibri" w:hAnsi="Calibri" w:cs="Calibri"/>
                <w:color w:val="000000"/>
                <w:sz w:val="20"/>
                <w:szCs w:val="20"/>
              </w:rPr>
              <w:t>Endotherm</w:t>
            </w:r>
          </w:p>
        </w:tc>
        <w:tc>
          <w:tcPr>
            <w:tcW w:w="1380" w:type="dxa"/>
            <w:tcBorders>
              <w:top w:val="nil"/>
              <w:left w:val="nil"/>
              <w:bottom w:val="nil"/>
              <w:right w:val="nil"/>
            </w:tcBorders>
            <w:shd w:val="clear" w:color="auto" w:fill="auto"/>
            <w:noWrap/>
            <w:vAlign w:val="bottom"/>
            <w:hideMark/>
          </w:tcPr>
          <w:p w14:paraId="26957EA5" w14:textId="77777777" w:rsidR="00526E94" w:rsidRDefault="00526E94">
            <w:pPr>
              <w:rPr>
                <w:rFonts w:ascii="Calibri" w:hAnsi="Calibri" w:cs="Calibri"/>
                <w:color w:val="000000"/>
                <w:sz w:val="20"/>
                <w:szCs w:val="20"/>
              </w:rPr>
            </w:pPr>
            <w:r>
              <w:rPr>
                <w:rFonts w:ascii="Calibri" w:hAnsi="Calibri" w:cs="Calibri"/>
                <w:color w:val="000000"/>
                <w:sz w:val="20"/>
                <w:szCs w:val="20"/>
              </w:rPr>
              <w:t>BC</w:t>
            </w:r>
          </w:p>
        </w:tc>
        <w:tc>
          <w:tcPr>
            <w:tcW w:w="1380" w:type="dxa"/>
            <w:tcBorders>
              <w:top w:val="nil"/>
              <w:left w:val="nil"/>
              <w:bottom w:val="nil"/>
              <w:right w:val="nil"/>
            </w:tcBorders>
            <w:shd w:val="clear" w:color="auto" w:fill="auto"/>
            <w:noWrap/>
            <w:vAlign w:val="bottom"/>
            <w:hideMark/>
          </w:tcPr>
          <w:p w14:paraId="50285941"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30</w:t>
            </w:r>
          </w:p>
        </w:tc>
        <w:tc>
          <w:tcPr>
            <w:tcW w:w="1380" w:type="dxa"/>
            <w:tcBorders>
              <w:top w:val="nil"/>
              <w:left w:val="nil"/>
              <w:bottom w:val="nil"/>
              <w:right w:val="nil"/>
            </w:tcBorders>
            <w:shd w:val="clear" w:color="auto" w:fill="auto"/>
            <w:noWrap/>
            <w:vAlign w:val="bottom"/>
            <w:hideMark/>
          </w:tcPr>
          <w:p w14:paraId="36F5003C"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90</w:t>
            </w:r>
          </w:p>
        </w:tc>
      </w:tr>
      <w:tr w:rsidR="00526E94" w14:paraId="2DCA89FE" w14:textId="77777777" w:rsidTr="00526E94">
        <w:trPr>
          <w:trHeight w:val="285"/>
        </w:trPr>
        <w:tc>
          <w:tcPr>
            <w:tcW w:w="2019" w:type="dxa"/>
            <w:tcBorders>
              <w:top w:val="nil"/>
              <w:left w:val="nil"/>
              <w:bottom w:val="nil"/>
              <w:right w:val="nil"/>
            </w:tcBorders>
            <w:shd w:val="clear" w:color="auto" w:fill="auto"/>
            <w:noWrap/>
            <w:vAlign w:val="bottom"/>
            <w:hideMark/>
          </w:tcPr>
          <w:p w14:paraId="35DD0B17"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7BFF2F78"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07CCFEB1" w14:textId="77777777" w:rsidR="00526E94" w:rsidRDefault="00526E94">
            <w:pPr>
              <w:rPr>
                <w:rFonts w:ascii="Calibri" w:hAnsi="Calibri" w:cs="Calibri"/>
                <w:color w:val="000000"/>
                <w:sz w:val="20"/>
                <w:szCs w:val="20"/>
              </w:rPr>
            </w:pPr>
            <w:r>
              <w:rPr>
                <w:rFonts w:ascii="Calibri" w:hAnsi="Calibri" w:cs="Calibri"/>
                <w:color w:val="000000"/>
                <w:sz w:val="20"/>
                <w:szCs w:val="20"/>
              </w:rPr>
              <w:t>CC</w:t>
            </w:r>
          </w:p>
        </w:tc>
        <w:tc>
          <w:tcPr>
            <w:tcW w:w="1380" w:type="dxa"/>
            <w:tcBorders>
              <w:top w:val="nil"/>
              <w:left w:val="nil"/>
              <w:bottom w:val="nil"/>
              <w:right w:val="nil"/>
            </w:tcBorders>
            <w:shd w:val="clear" w:color="auto" w:fill="auto"/>
            <w:noWrap/>
            <w:vAlign w:val="bottom"/>
            <w:hideMark/>
          </w:tcPr>
          <w:p w14:paraId="5E537596"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75</w:t>
            </w:r>
          </w:p>
        </w:tc>
        <w:tc>
          <w:tcPr>
            <w:tcW w:w="1380" w:type="dxa"/>
            <w:tcBorders>
              <w:top w:val="nil"/>
              <w:left w:val="nil"/>
              <w:bottom w:val="nil"/>
              <w:right w:val="nil"/>
            </w:tcBorders>
            <w:shd w:val="clear" w:color="auto" w:fill="auto"/>
            <w:noWrap/>
            <w:vAlign w:val="bottom"/>
            <w:hideMark/>
          </w:tcPr>
          <w:p w14:paraId="42D2D88E"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153</w:t>
            </w:r>
          </w:p>
        </w:tc>
      </w:tr>
      <w:tr w:rsidR="00526E94" w14:paraId="4835D3F1" w14:textId="77777777" w:rsidTr="00526E94">
        <w:trPr>
          <w:trHeight w:val="285"/>
        </w:trPr>
        <w:tc>
          <w:tcPr>
            <w:tcW w:w="2019" w:type="dxa"/>
            <w:tcBorders>
              <w:top w:val="nil"/>
              <w:left w:val="nil"/>
              <w:bottom w:val="nil"/>
              <w:right w:val="nil"/>
            </w:tcBorders>
            <w:shd w:val="clear" w:color="auto" w:fill="auto"/>
            <w:noWrap/>
            <w:vAlign w:val="bottom"/>
            <w:hideMark/>
          </w:tcPr>
          <w:p w14:paraId="4E1C96E9"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39D646FB"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6C6DD8F5" w14:textId="77777777" w:rsidR="00526E94" w:rsidRDefault="00526E94">
            <w:pPr>
              <w:rPr>
                <w:rFonts w:ascii="Calibri" w:hAnsi="Calibri" w:cs="Calibri"/>
                <w:color w:val="000000"/>
                <w:sz w:val="20"/>
                <w:szCs w:val="20"/>
              </w:rPr>
            </w:pPr>
            <w:r>
              <w:rPr>
                <w:rFonts w:ascii="Calibri" w:hAnsi="Calibri" w:cs="Calibri"/>
                <w:color w:val="000000"/>
                <w:sz w:val="20"/>
                <w:szCs w:val="20"/>
              </w:rPr>
              <w:t>CP</w:t>
            </w:r>
          </w:p>
        </w:tc>
        <w:tc>
          <w:tcPr>
            <w:tcW w:w="1380" w:type="dxa"/>
            <w:tcBorders>
              <w:top w:val="nil"/>
              <w:left w:val="nil"/>
              <w:bottom w:val="nil"/>
              <w:right w:val="nil"/>
            </w:tcBorders>
            <w:shd w:val="clear" w:color="auto" w:fill="auto"/>
            <w:noWrap/>
            <w:vAlign w:val="bottom"/>
            <w:hideMark/>
          </w:tcPr>
          <w:p w14:paraId="4D291DAC"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7</w:t>
            </w:r>
          </w:p>
        </w:tc>
        <w:tc>
          <w:tcPr>
            <w:tcW w:w="1380" w:type="dxa"/>
            <w:tcBorders>
              <w:top w:val="nil"/>
              <w:left w:val="nil"/>
              <w:bottom w:val="nil"/>
              <w:right w:val="nil"/>
            </w:tcBorders>
            <w:shd w:val="clear" w:color="auto" w:fill="auto"/>
            <w:noWrap/>
            <w:vAlign w:val="bottom"/>
            <w:hideMark/>
          </w:tcPr>
          <w:p w14:paraId="3D643443"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22</w:t>
            </w:r>
          </w:p>
        </w:tc>
      </w:tr>
      <w:tr w:rsidR="00526E94" w14:paraId="0F58CCFE" w14:textId="77777777" w:rsidTr="00526E94">
        <w:trPr>
          <w:trHeight w:val="285"/>
        </w:trPr>
        <w:tc>
          <w:tcPr>
            <w:tcW w:w="2019" w:type="dxa"/>
            <w:tcBorders>
              <w:top w:val="nil"/>
              <w:left w:val="nil"/>
              <w:bottom w:val="nil"/>
              <w:right w:val="nil"/>
            </w:tcBorders>
            <w:shd w:val="clear" w:color="auto" w:fill="auto"/>
            <w:noWrap/>
            <w:vAlign w:val="bottom"/>
            <w:hideMark/>
          </w:tcPr>
          <w:p w14:paraId="5410AA14"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1E599FD4"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6F554455" w14:textId="77777777" w:rsidR="00526E94" w:rsidRDefault="00526E94">
            <w:pPr>
              <w:rPr>
                <w:rFonts w:ascii="Calibri" w:hAnsi="Calibri" w:cs="Calibri"/>
                <w:color w:val="000000"/>
                <w:sz w:val="20"/>
                <w:szCs w:val="20"/>
              </w:rPr>
            </w:pPr>
            <w:r>
              <w:rPr>
                <w:rFonts w:ascii="Calibri" w:hAnsi="Calibri" w:cs="Calibri"/>
                <w:color w:val="000000"/>
                <w:sz w:val="20"/>
                <w:szCs w:val="20"/>
              </w:rPr>
              <w:t>HLC</w:t>
            </w:r>
          </w:p>
        </w:tc>
        <w:tc>
          <w:tcPr>
            <w:tcW w:w="1380" w:type="dxa"/>
            <w:tcBorders>
              <w:top w:val="nil"/>
              <w:left w:val="nil"/>
              <w:bottom w:val="nil"/>
              <w:right w:val="nil"/>
            </w:tcBorders>
            <w:shd w:val="clear" w:color="auto" w:fill="auto"/>
            <w:noWrap/>
            <w:vAlign w:val="bottom"/>
            <w:hideMark/>
          </w:tcPr>
          <w:p w14:paraId="352B5330"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468</w:t>
            </w:r>
          </w:p>
        </w:tc>
        <w:tc>
          <w:tcPr>
            <w:tcW w:w="1380" w:type="dxa"/>
            <w:tcBorders>
              <w:top w:val="nil"/>
              <w:left w:val="nil"/>
              <w:bottom w:val="nil"/>
              <w:right w:val="nil"/>
            </w:tcBorders>
            <w:shd w:val="clear" w:color="auto" w:fill="auto"/>
            <w:noWrap/>
            <w:vAlign w:val="bottom"/>
            <w:hideMark/>
          </w:tcPr>
          <w:p w14:paraId="5A2317E7"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1300</w:t>
            </w:r>
          </w:p>
        </w:tc>
      </w:tr>
      <w:tr w:rsidR="00526E94" w14:paraId="6849714C" w14:textId="77777777" w:rsidTr="00526E94">
        <w:trPr>
          <w:trHeight w:val="285"/>
        </w:trPr>
        <w:tc>
          <w:tcPr>
            <w:tcW w:w="2019" w:type="dxa"/>
            <w:tcBorders>
              <w:top w:val="nil"/>
              <w:left w:val="nil"/>
              <w:bottom w:val="nil"/>
              <w:right w:val="nil"/>
            </w:tcBorders>
            <w:shd w:val="clear" w:color="auto" w:fill="auto"/>
            <w:noWrap/>
            <w:vAlign w:val="bottom"/>
            <w:hideMark/>
          </w:tcPr>
          <w:p w14:paraId="5CBCD81B"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53BB679D"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5782C9C6" w14:textId="77777777" w:rsidR="00526E94" w:rsidRDefault="00526E94">
            <w:pPr>
              <w:rPr>
                <w:rFonts w:ascii="Calibri" w:hAnsi="Calibri" w:cs="Calibri"/>
                <w:color w:val="000000"/>
                <w:sz w:val="20"/>
                <w:szCs w:val="20"/>
              </w:rPr>
            </w:pPr>
            <w:r>
              <w:rPr>
                <w:rFonts w:ascii="Calibri" w:hAnsi="Calibri" w:cs="Calibri"/>
                <w:color w:val="000000"/>
                <w:sz w:val="20"/>
                <w:szCs w:val="20"/>
              </w:rPr>
              <w:t>IS</w:t>
            </w:r>
          </w:p>
        </w:tc>
        <w:tc>
          <w:tcPr>
            <w:tcW w:w="1380" w:type="dxa"/>
            <w:tcBorders>
              <w:top w:val="nil"/>
              <w:left w:val="nil"/>
              <w:bottom w:val="nil"/>
              <w:right w:val="nil"/>
            </w:tcBorders>
            <w:shd w:val="clear" w:color="auto" w:fill="auto"/>
            <w:noWrap/>
            <w:vAlign w:val="bottom"/>
            <w:hideMark/>
          </w:tcPr>
          <w:p w14:paraId="4F83A5AB"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19</w:t>
            </w:r>
          </w:p>
        </w:tc>
        <w:tc>
          <w:tcPr>
            <w:tcW w:w="1380" w:type="dxa"/>
            <w:tcBorders>
              <w:top w:val="nil"/>
              <w:left w:val="nil"/>
              <w:bottom w:val="nil"/>
              <w:right w:val="nil"/>
            </w:tcBorders>
            <w:shd w:val="clear" w:color="auto" w:fill="auto"/>
            <w:noWrap/>
            <w:vAlign w:val="bottom"/>
            <w:hideMark/>
          </w:tcPr>
          <w:p w14:paraId="08776AD0"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27</w:t>
            </w:r>
          </w:p>
        </w:tc>
      </w:tr>
      <w:tr w:rsidR="00526E94" w14:paraId="1EE7CD94" w14:textId="77777777" w:rsidTr="00526E94">
        <w:trPr>
          <w:trHeight w:val="285"/>
        </w:trPr>
        <w:tc>
          <w:tcPr>
            <w:tcW w:w="2019" w:type="dxa"/>
            <w:tcBorders>
              <w:top w:val="nil"/>
              <w:left w:val="nil"/>
              <w:bottom w:val="nil"/>
              <w:right w:val="nil"/>
            </w:tcBorders>
            <w:shd w:val="clear" w:color="auto" w:fill="auto"/>
            <w:noWrap/>
            <w:vAlign w:val="bottom"/>
            <w:hideMark/>
          </w:tcPr>
          <w:p w14:paraId="648C523D"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763BE1FF" w14:textId="77777777" w:rsidR="00526E94" w:rsidRDefault="00526E94">
            <w:pPr>
              <w:rPr>
                <w:rFonts w:ascii="Calibri" w:hAnsi="Calibri" w:cs="Calibri"/>
                <w:color w:val="000000"/>
                <w:sz w:val="20"/>
                <w:szCs w:val="20"/>
              </w:rPr>
            </w:pPr>
            <w:r>
              <w:rPr>
                <w:rFonts w:ascii="Calibri" w:hAnsi="Calibri" w:cs="Calibri"/>
                <w:color w:val="000000"/>
                <w:sz w:val="20"/>
                <w:szCs w:val="20"/>
              </w:rPr>
              <w:t>Ectotherm</w:t>
            </w:r>
          </w:p>
        </w:tc>
        <w:tc>
          <w:tcPr>
            <w:tcW w:w="1380" w:type="dxa"/>
            <w:tcBorders>
              <w:top w:val="nil"/>
              <w:left w:val="nil"/>
              <w:bottom w:val="nil"/>
              <w:right w:val="nil"/>
            </w:tcBorders>
            <w:shd w:val="clear" w:color="auto" w:fill="auto"/>
            <w:noWrap/>
            <w:vAlign w:val="bottom"/>
            <w:hideMark/>
          </w:tcPr>
          <w:p w14:paraId="7259ECCB" w14:textId="77777777" w:rsidR="00526E94" w:rsidRDefault="00526E94">
            <w:pPr>
              <w:rPr>
                <w:rFonts w:ascii="Calibri" w:hAnsi="Calibri" w:cs="Calibri"/>
                <w:color w:val="000000"/>
                <w:sz w:val="20"/>
                <w:szCs w:val="20"/>
              </w:rPr>
            </w:pPr>
            <w:r>
              <w:rPr>
                <w:rFonts w:ascii="Calibri" w:hAnsi="Calibri" w:cs="Calibri"/>
                <w:color w:val="000000"/>
                <w:sz w:val="20"/>
                <w:szCs w:val="20"/>
              </w:rPr>
              <w:t>BC</w:t>
            </w:r>
          </w:p>
        </w:tc>
        <w:tc>
          <w:tcPr>
            <w:tcW w:w="1380" w:type="dxa"/>
            <w:tcBorders>
              <w:top w:val="nil"/>
              <w:left w:val="nil"/>
              <w:bottom w:val="nil"/>
              <w:right w:val="nil"/>
            </w:tcBorders>
            <w:shd w:val="clear" w:color="auto" w:fill="auto"/>
            <w:noWrap/>
            <w:vAlign w:val="bottom"/>
            <w:hideMark/>
          </w:tcPr>
          <w:p w14:paraId="7EDE1D01"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49</w:t>
            </w:r>
          </w:p>
        </w:tc>
        <w:tc>
          <w:tcPr>
            <w:tcW w:w="1380" w:type="dxa"/>
            <w:tcBorders>
              <w:top w:val="nil"/>
              <w:left w:val="nil"/>
              <w:bottom w:val="nil"/>
              <w:right w:val="nil"/>
            </w:tcBorders>
            <w:shd w:val="clear" w:color="auto" w:fill="auto"/>
            <w:noWrap/>
            <w:vAlign w:val="bottom"/>
            <w:hideMark/>
          </w:tcPr>
          <w:p w14:paraId="2A0BB9E8"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302</w:t>
            </w:r>
          </w:p>
        </w:tc>
      </w:tr>
      <w:tr w:rsidR="00526E94" w14:paraId="37A81EA0" w14:textId="77777777" w:rsidTr="00526E94">
        <w:trPr>
          <w:trHeight w:val="285"/>
        </w:trPr>
        <w:tc>
          <w:tcPr>
            <w:tcW w:w="2019" w:type="dxa"/>
            <w:tcBorders>
              <w:top w:val="nil"/>
              <w:left w:val="nil"/>
              <w:bottom w:val="nil"/>
              <w:right w:val="nil"/>
            </w:tcBorders>
            <w:shd w:val="clear" w:color="auto" w:fill="auto"/>
            <w:noWrap/>
            <w:vAlign w:val="bottom"/>
            <w:hideMark/>
          </w:tcPr>
          <w:p w14:paraId="3DC66781"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7F7D974D"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10226434" w14:textId="77777777" w:rsidR="00526E94" w:rsidRDefault="00526E94">
            <w:pPr>
              <w:rPr>
                <w:rFonts w:ascii="Calibri" w:hAnsi="Calibri" w:cs="Calibri"/>
                <w:color w:val="000000"/>
                <w:sz w:val="20"/>
                <w:szCs w:val="20"/>
              </w:rPr>
            </w:pPr>
            <w:r>
              <w:rPr>
                <w:rFonts w:ascii="Calibri" w:hAnsi="Calibri" w:cs="Calibri"/>
                <w:color w:val="000000"/>
                <w:sz w:val="20"/>
                <w:szCs w:val="20"/>
              </w:rPr>
              <w:t>CC</w:t>
            </w:r>
          </w:p>
        </w:tc>
        <w:tc>
          <w:tcPr>
            <w:tcW w:w="1380" w:type="dxa"/>
            <w:tcBorders>
              <w:top w:val="nil"/>
              <w:left w:val="nil"/>
              <w:bottom w:val="nil"/>
              <w:right w:val="nil"/>
            </w:tcBorders>
            <w:shd w:val="clear" w:color="auto" w:fill="auto"/>
            <w:noWrap/>
            <w:vAlign w:val="bottom"/>
            <w:hideMark/>
          </w:tcPr>
          <w:p w14:paraId="126AE2DB" w14:textId="19913B8C" w:rsidR="00526E94" w:rsidRDefault="00426D5B">
            <w:pPr>
              <w:jc w:val="right"/>
              <w:rPr>
                <w:rFonts w:ascii="Calibri" w:hAnsi="Calibri" w:cs="Calibri"/>
                <w:color w:val="000000"/>
                <w:sz w:val="20"/>
                <w:szCs w:val="20"/>
              </w:rPr>
            </w:pPr>
            <w:r>
              <w:rPr>
                <w:rFonts w:ascii="Calibri" w:hAnsi="Calibri" w:cs="Calibri"/>
                <w:color w:val="000000"/>
                <w:sz w:val="20"/>
                <w:szCs w:val="20"/>
              </w:rPr>
              <w:t>1</w:t>
            </w:r>
            <w:r w:rsidR="008C0E34">
              <w:rPr>
                <w:rFonts w:ascii="Calibri" w:hAnsi="Calibri" w:cs="Calibri"/>
                <w:color w:val="000000"/>
                <w:sz w:val="20"/>
                <w:szCs w:val="20"/>
              </w:rPr>
              <w:t>26</w:t>
            </w:r>
          </w:p>
        </w:tc>
        <w:tc>
          <w:tcPr>
            <w:tcW w:w="1380" w:type="dxa"/>
            <w:tcBorders>
              <w:top w:val="nil"/>
              <w:left w:val="nil"/>
              <w:bottom w:val="nil"/>
              <w:right w:val="nil"/>
            </w:tcBorders>
            <w:shd w:val="clear" w:color="auto" w:fill="auto"/>
            <w:noWrap/>
            <w:vAlign w:val="bottom"/>
            <w:hideMark/>
          </w:tcPr>
          <w:p w14:paraId="298D955F" w14:textId="48DCA59A" w:rsidR="00526E94" w:rsidRDefault="00426D5B">
            <w:pPr>
              <w:jc w:val="right"/>
              <w:rPr>
                <w:rFonts w:ascii="Calibri" w:hAnsi="Calibri" w:cs="Calibri"/>
                <w:color w:val="000000"/>
                <w:sz w:val="20"/>
                <w:szCs w:val="20"/>
              </w:rPr>
            </w:pPr>
            <w:r>
              <w:rPr>
                <w:rFonts w:ascii="Calibri" w:hAnsi="Calibri" w:cs="Calibri"/>
                <w:color w:val="000000"/>
                <w:sz w:val="20"/>
                <w:szCs w:val="20"/>
              </w:rPr>
              <w:t>22</w:t>
            </w:r>
            <w:r w:rsidR="008C0E34">
              <w:rPr>
                <w:rFonts w:ascii="Calibri" w:hAnsi="Calibri" w:cs="Calibri"/>
                <w:color w:val="000000"/>
                <w:sz w:val="20"/>
                <w:szCs w:val="20"/>
              </w:rPr>
              <w:t>5</w:t>
            </w:r>
          </w:p>
        </w:tc>
      </w:tr>
      <w:tr w:rsidR="00526E94" w14:paraId="193EBCF0" w14:textId="77777777" w:rsidTr="00526E94">
        <w:trPr>
          <w:trHeight w:val="285"/>
        </w:trPr>
        <w:tc>
          <w:tcPr>
            <w:tcW w:w="2019" w:type="dxa"/>
            <w:tcBorders>
              <w:top w:val="nil"/>
              <w:left w:val="nil"/>
              <w:bottom w:val="nil"/>
              <w:right w:val="nil"/>
            </w:tcBorders>
            <w:shd w:val="clear" w:color="auto" w:fill="auto"/>
            <w:noWrap/>
            <w:vAlign w:val="bottom"/>
            <w:hideMark/>
          </w:tcPr>
          <w:p w14:paraId="47ABB40B"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2126F49F"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6E833D71" w14:textId="77777777" w:rsidR="00526E94" w:rsidRDefault="00526E94">
            <w:pPr>
              <w:rPr>
                <w:rFonts w:ascii="Calibri" w:hAnsi="Calibri" w:cs="Calibri"/>
                <w:color w:val="000000"/>
                <w:sz w:val="20"/>
                <w:szCs w:val="20"/>
              </w:rPr>
            </w:pPr>
            <w:r>
              <w:rPr>
                <w:rFonts w:ascii="Calibri" w:hAnsi="Calibri" w:cs="Calibri"/>
                <w:color w:val="000000"/>
                <w:sz w:val="20"/>
                <w:szCs w:val="20"/>
              </w:rPr>
              <w:t>CP</w:t>
            </w:r>
          </w:p>
        </w:tc>
        <w:tc>
          <w:tcPr>
            <w:tcW w:w="1380" w:type="dxa"/>
            <w:tcBorders>
              <w:top w:val="nil"/>
              <w:left w:val="nil"/>
              <w:bottom w:val="nil"/>
              <w:right w:val="nil"/>
            </w:tcBorders>
            <w:shd w:val="clear" w:color="auto" w:fill="auto"/>
            <w:noWrap/>
            <w:vAlign w:val="bottom"/>
            <w:hideMark/>
          </w:tcPr>
          <w:p w14:paraId="3BD91568" w14:textId="0E7EB16D" w:rsidR="00526E94" w:rsidRDefault="00426D5B">
            <w:pPr>
              <w:jc w:val="right"/>
              <w:rPr>
                <w:rFonts w:ascii="Calibri" w:hAnsi="Calibri" w:cs="Calibri"/>
                <w:color w:val="000000"/>
                <w:sz w:val="20"/>
                <w:szCs w:val="20"/>
              </w:rPr>
            </w:pPr>
            <w:r>
              <w:rPr>
                <w:rFonts w:ascii="Calibri" w:hAnsi="Calibri" w:cs="Calibri"/>
                <w:color w:val="000000"/>
                <w:sz w:val="20"/>
                <w:szCs w:val="20"/>
              </w:rPr>
              <w:t>117</w:t>
            </w:r>
          </w:p>
        </w:tc>
        <w:tc>
          <w:tcPr>
            <w:tcW w:w="1380" w:type="dxa"/>
            <w:tcBorders>
              <w:top w:val="nil"/>
              <w:left w:val="nil"/>
              <w:bottom w:val="nil"/>
              <w:right w:val="nil"/>
            </w:tcBorders>
            <w:shd w:val="clear" w:color="auto" w:fill="auto"/>
            <w:noWrap/>
            <w:vAlign w:val="bottom"/>
            <w:hideMark/>
          </w:tcPr>
          <w:p w14:paraId="12170C47" w14:textId="7EDE015A" w:rsidR="00526E94" w:rsidRDefault="00426D5B">
            <w:pPr>
              <w:jc w:val="right"/>
              <w:rPr>
                <w:rFonts w:ascii="Calibri" w:hAnsi="Calibri" w:cs="Calibri"/>
                <w:color w:val="000000"/>
                <w:sz w:val="20"/>
                <w:szCs w:val="20"/>
              </w:rPr>
            </w:pPr>
            <w:r>
              <w:rPr>
                <w:rFonts w:ascii="Calibri" w:hAnsi="Calibri" w:cs="Calibri"/>
                <w:color w:val="000000"/>
                <w:sz w:val="20"/>
                <w:szCs w:val="20"/>
              </w:rPr>
              <w:t>342</w:t>
            </w:r>
          </w:p>
        </w:tc>
      </w:tr>
      <w:tr w:rsidR="00526E94" w14:paraId="38E86DE9" w14:textId="77777777" w:rsidTr="00526E94">
        <w:trPr>
          <w:trHeight w:val="285"/>
        </w:trPr>
        <w:tc>
          <w:tcPr>
            <w:tcW w:w="2019" w:type="dxa"/>
            <w:tcBorders>
              <w:top w:val="nil"/>
              <w:left w:val="nil"/>
              <w:bottom w:val="nil"/>
              <w:right w:val="nil"/>
            </w:tcBorders>
            <w:shd w:val="clear" w:color="auto" w:fill="auto"/>
            <w:noWrap/>
            <w:vAlign w:val="bottom"/>
            <w:hideMark/>
          </w:tcPr>
          <w:p w14:paraId="16E2FF0F"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1D5F9AF3"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77C80E1A" w14:textId="77777777" w:rsidR="00526E94" w:rsidRDefault="00526E94">
            <w:pPr>
              <w:rPr>
                <w:rFonts w:ascii="Calibri" w:hAnsi="Calibri" w:cs="Calibri"/>
                <w:color w:val="000000"/>
                <w:sz w:val="20"/>
                <w:szCs w:val="20"/>
              </w:rPr>
            </w:pPr>
            <w:r>
              <w:rPr>
                <w:rFonts w:ascii="Calibri" w:hAnsi="Calibri" w:cs="Calibri"/>
                <w:color w:val="000000"/>
                <w:sz w:val="20"/>
                <w:szCs w:val="20"/>
              </w:rPr>
              <w:t>HLC</w:t>
            </w:r>
          </w:p>
        </w:tc>
        <w:tc>
          <w:tcPr>
            <w:tcW w:w="1380" w:type="dxa"/>
            <w:tcBorders>
              <w:top w:val="nil"/>
              <w:left w:val="nil"/>
              <w:bottom w:val="nil"/>
              <w:right w:val="nil"/>
            </w:tcBorders>
            <w:shd w:val="clear" w:color="auto" w:fill="auto"/>
            <w:noWrap/>
            <w:vAlign w:val="bottom"/>
            <w:hideMark/>
          </w:tcPr>
          <w:p w14:paraId="50D1F3A1"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53</w:t>
            </w:r>
          </w:p>
        </w:tc>
        <w:tc>
          <w:tcPr>
            <w:tcW w:w="1380" w:type="dxa"/>
            <w:tcBorders>
              <w:top w:val="nil"/>
              <w:left w:val="nil"/>
              <w:bottom w:val="nil"/>
              <w:right w:val="nil"/>
            </w:tcBorders>
            <w:shd w:val="clear" w:color="auto" w:fill="auto"/>
            <w:noWrap/>
            <w:vAlign w:val="bottom"/>
            <w:hideMark/>
          </w:tcPr>
          <w:p w14:paraId="217C4ED1"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148</w:t>
            </w:r>
          </w:p>
        </w:tc>
      </w:tr>
      <w:tr w:rsidR="00526E94" w14:paraId="56500B74" w14:textId="77777777" w:rsidTr="00526E94">
        <w:trPr>
          <w:trHeight w:val="285"/>
        </w:trPr>
        <w:tc>
          <w:tcPr>
            <w:tcW w:w="2019" w:type="dxa"/>
            <w:tcBorders>
              <w:top w:val="nil"/>
              <w:left w:val="nil"/>
              <w:bottom w:val="single" w:sz="4" w:space="0" w:color="000000"/>
              <w:right w:val="nil"/>
            </w:tcBorders>
            <w:shd w:val="clear" w:color="auto" w:fill="auto"/>
            <w:noWrap/>
            <w:vAlign w:val="bottom"/>
            <w:hideMark/>
          </w:tcPr>
          <w:p w14:paraId="47CD5025" w14:textId="77777777" w:rsidR="00526E94" w:rsidRDefault="00526E94">
            <w:pPr>
              <w:rPr>
                <w:rFonts w:ascii="Calibri" w:hAnsi="Calibri" w:cs="Calibri"/>
                <w:color w:val="000000"/>
                <w:sz w:val="20"/>
                <w:szCs w:val="20"/>
              </w:rPr>
            </w:pPr>
            <w:r>
              <w:rPr>
                <w:rFonts w:ascii="Calibri" w:hAnsi="Calibri" w:cs="Calibri"/>
                <w:color w:val="000000"/>
                <w:sz w:val="20"/>
                <w:szCs w:val="20"/>
              </w:rPr>
              <w:t> </w:t>
            </w:r>
          </w:p>
        </w:tc>
        <w:tc>
          <w:tcPr>
            <w:tcW w:w="1941" w:type="dxa"/>
            <w:tcBorders>
              <w:top w:val="nil"/>
              <w:left w:val="nil"/>
              <w:bottom w:val="single" w:sz="4" w:space="0" w:color="000000"/>
              <w:right w:val="nil"/>
            </w:tcBorders>
            <w:shd w:val="clear" w:color="auto" w:fill="auto"/>
            <w:noWrap/>
            <w:vAlign w:val="bottom"/>
            <w:hideMark/>
          </w:tcPr>
          <w:p w14:paraId="2A8886BE" w14:textId="77777777" w:rsidR="00526E94" w:rsidRDefault="00526E94">
            <w:pPr>
              <w:rPr>
                <w:rFonts w:ascii="Calibri" w:hAnsi="Calibri" w:cs="Calibri"/>
                <w:color w:val="000000"/>
                <w:sz w:val="20"/>
                <w:szCs w:val="20"/>
              </w:rPr>
            </w:pPr>
            <w:r>
              <w:rPr>
                <w:rFonts w:ascii="Calibri" w:hAnsi="Calibri" w:cs="Calibri"/>
                <w:color w:val="000000"/>
                <w:sz w:val="20"/>
                <w:szCs w:val="20"/>
              </w:rPr>
              <w:t> </w:t>
            </w:r>
          </w:p>
        </w:tc>
        <w:tc>
          <w:tcPr>
            <w:tcW w:w="1380" w:type="dxa"/>
            <w:tcBorders>
              <w:top w:val="nil"/>
              <w:left w:val="nil"/>
              <w:bottom w:val="single" w:sz="4" w:space="0" w:color="000000"/>
              <w:right w:val="nil"/>
            </w:tcBorders>
            <w:shd w:val="clear" w:color="auto" w:fill="auto"/>
            <w:noWrap/>
            <w:vAlign w:val="bottom"/>
            <w:hideMark/>
          </w:tcPr>
          <w:p w14:paraId="52A5DEB2" w14:textId="77777777" w:rsidR="00526E94" w:rsidRDefault="00526E94">
            <w:pPr>
              <w:rPr>
                <w:rFonts w:ascii="Calibri" w:hAnsi="Calibri" w:cs="Calibri"/>
                <w:color w:val="000000"/>
                <w:sz w:val="20"/>
                <w:szCs w:val="20"/>
              </w:rPr>
            </w:pPr>
            <w:r>
              <w:rPr>
                <w:rFonts w:ascii="Calibri" w:hAnsi="Calibri" w:cs="Calibri"/>
                <w:color w:val="000000"/>
                <w:sz w:val="20"/>
                <w:szCs w:val="20"/>
              </w:rPr>
              <w:t>IS</w:t>
            </w:r>
          </w:p>
        </w:tc>
        <w:tc>
          <w:tcPr>
            <w:tcW w:w="1380" w:type="dxa"/>
            <w:tcBorders>
              <w:top w:val="nil"/>
              <w:left w:val="nil"/>
              <w:bottom w:val="single" w:sz="4" w:space="0" w:color="000000"/>
              <w:right w:val="nil"/>
            </w:tcBorders>
            <w:shd w:val="clear" w:color="auto" w:fill="auto"/>
            <w:noWrap/>
            <w:vAlign w:val="bottom"/>
            <w:hideMark/>
          </w:tcPr>
          <w:p w14:paraId="405D2AEE"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77</w:t>
            </w:r>
          </w:p>
        </w:tc>
        <w:tc>
          <w:tcPr>
            <w:tcW w:w="1380" w:type="dxa"/>
            <w:tcBorders>
              <w:top w:val="nil"/>
              <w:left w:val="nil"/>
              <w:bottom w:val="single" w:sz="4" w:space="0" w:color="000000"/>
              <w:right w:val="nil"/>
            </w:tcBorders>
            <w:shd w:val="clear" w:color="auto" w:fill="auto"/>
            <w:noWrap/>
            <w:vAlign w:val="bottom"/>
            <w:hideMark/>
          </w:tcPr>
          <w:p w14:paraId="5144C540"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328</w:t>
            </w:r>
          </w:p>
        </w:tc>
      </w:tr>
      <w:tr w:rsidR="00526E94" w14:paraId="1E6ABFE0" w14:textId="77777777" w:rsidTr="00526E94">
        <w:trPr>
          <w:trHeight w:val="285"/>
        </w:trPr>
        <w:tc>
          <w:tcPr>
            <w:tcW w:w="2019" w:type="dxa"/>
            <w:tcBorders>
              <w:top w:val="nil"/>
              <w:left w:val="nil"/>
              <w:bottom w:val="nil"/>
              <w:right w:val="nil"/>
            </w:tcBorders>
            <w:shd w:val="clear" w:color="auto" w:fill="auto"/>
            <w:noWrap/>
            <w:vAlign w:val="bottom"/>
            <w:hideMark/>
          </w:tcPr>
          <w:p w14:paraId="57D44DDC" w14:textId="77777777" w:rsidR="00526E94" w:rsidRDefault="00526E94">
            <w:pPr>
              <w:rPr>
                <w:rFonts w:ascii="Calibri" w:hAnsi="Calibri" w:cs="Calibri"/>
                <w:color w:val="000000"/>
                <w:sz w:val="20"/>
                <w:szCs w:val="20"/>
              </w:rPr>
            </w:pPr>
            <w:r>
              <w:rPr>
                <w:rFonts w:ascii="Calibri" w:hAnsi="Calibri" w:cs="Calibri"/>
                <w:color w:val="000000"/>
                <w:sz w:val="20"/>
                <w:szCs w:val="20"/>
              </w:rPr>
              <w:lastRenderedPageBreak/>
              <w:t>Parasite Size</w:t>
            </w:r>
          </w:p>
        </w:tc>
        <w:tc>
          <w:tcPr>
            <w:tcW w:w="1941" w:type="dxa"/>
            <w:tcBorders>
              <w:top w:val="nil"/>
              <w:left w:val="nil"/>
              <w:bottom w:val="nil"/>
              <w:right w:val="nil"/>
            </w:tcBorders>
            <w:shd w:val="clear" w:color="auto" w:fill="auto"/>
            <w:noWrap/>
            <w:vAlign w:val="bottom"/>
            <w:hideMark/>
          </w:tcPr>
          <w:p w14:paraId="06BBE045" w14:textId="77777777" w:rsidR="00526E94" w:rsidRDefault="00526E94">
            <w:pPr>
              <w:rPr>
                <w:rFonts w:ascii="Calibri" w:hAnsi="Calibri" w:cs="Calibri"/>
                <w:color w:val="000000"/>
                <w:sz w:val="20"/>
                <w:szCs w:val="20"/>
              </w:rPr>
            </w:pPr>
            <w:r>
              <w:rPr>
                <w:rFonts w:ascii="Calibri" w:hAnsi="Calibri" w:cs="Calibri"/>
                <w:color w:val="000000"/>
                <w:sz w:val="20"/>
                <w:szCs w:val="20"/>
              </w:rPr>
              <w:t>Microparasite</w:t>
            </w:r>
          </w:p>
        </w:tc>
        <w:tc>
          <w:tcPr>
            <w:tcW w:w="1380" w:type="dxa"/>
            <w:tcBorders>
              <w:top w:val="nil"/>
              <w:left w:val="nil"/>
              <w:bottom w:val="nil"/>
              <w:right w:val="nil"/>
            </w:tcBorders>
            <w:shd w:val="clear" w:color="auto" w:fill="auto"/>
            <w:noWrap/>
            <w:vAlign w:val="bottom"/>
            <w:hideMark/>
          </w:tcPr>
          <w:p w14:paraId="70976764" w14:textId="77777777" w:rsidR="00526E94" w:rsidRDefault="00526E94">
            <w:pPr>
              <w:rPr>
                <w:rFonts w:ascii="Calibri" w:hAnsi="Calibri" w:cs="Calibri"/>
                <w:color w:val="000000"/>
                <w:sz w:val="20"/>
                <w:szCs w:val="20"/>
              </w:rPr>
            </w:pPr>
            <w:r>
              <w:rPr>
                <w:rFonts w:ascii="Calibri" w:hAnsi="Calibri" w:cs="Calibri"/>
                <w:color w:val="000000"/>
                <w:sz w:val="20"/>
                <w:szCs w:val="20"/>
              </w:rPr>
              <w:t>BC</w:t>
            </w:r>
          </w:p>
        </w:tc>
        <w:tc>
          <w:tcPr>
            <w:tcW w:w="1380" w:type="dxa"/>
            <w:tcBorders>
              <w:top w:val="nil"/>
              <w:left w:val="nil"/>
              <w:bottom w:val="nil"/>
              <w:right w:val="nil"/>
            </w:tcBorders>
            <w:shd w:val="clear" w:color="auto" w:fill="auto"/>
            <w:noWrap/>
            <w:vAlign w:val="bottom"/>
            <w:hideMark/>
          </w:tcPr>
          <w:p w14:paraId="7B666D99"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58</w:t>
            </w:r>
          </w:p>
        </w:tc>
        <w:tc>
          <w:tcPr>
            <w:tcW w:w="1380" w:type="dxa"/>
            <w:tcBorders>
              <w:top w:val="nil"/>
              <w:left w:val="nil"/>
              <w:bottom w:val="nil"/>
              <w:right w:val="nil"/>
            </w:tcBorders>
            <w:shd w:val="clear" w:color="auto" w:fill="auto"/>
            <w:noWrap/>
            <w:vAlign w:val="bottom"/>
            <w:hideMark/>
          </w:tcPr>
          <w:p w14:paraId="2387739B"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263</w:t>
            </w:r>
          </w:p>
        </w:tc>
      </w:tr>
      <w:tr w:rsidR="00526E94" w14:paraId="30CC9F3D" w14:textId="77777777" w:rsidTr="00526E94">
        <w:trPr>
          <w:trHeight w:val="285"/>
        </w:trPr>
        <w:tc>
          <w:tcPr>
            <w:tcW w:w="2019" w:type="dxa"/>
            <w:tcBorders>
              <w:top w:val="nil"/>
              <w:left w:val="nil"/>
              <w:bottom w:val="nil"/>
              <w:right w:val="nil"/>
            </w:tcBorders>
            <w:shd w:val="clear" w:color="auto" w:fill="auto"/>
            <w:noWrap/>
            <w:vAlign w:val="bottom"/>
            <w:hideMark/>
          </w:tcPr>
          <w:p w14:paraId="004FC18E"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0EC11B83"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2149298A" w14:textId="77777777" w:rsidR="00526E94" w:rsidRDefault="00526E94">
            <w:pPr>
              <w:rPr>
                <w:rFonts w:ascii="Calibri" w:hAnsi="Calibri" w:cs="Calibri"/>
                <w:color w:val="000000"/>
                <w:sz w:val="20"/>
                <w:szCs w:val="20"/>
              </w:rPr>
            </w:pPr>
            <w:r>
              <w:rPr>
                <w:rFonts w:ascii="Calibri" w:hAnsi="Calibri" w:cs="Calibri"/>
                <w:color w:val="000000"/>
                <w:sz w:val="20"/>
                <w:szCs w:val="20"/>
              </w:rPr>
              <w:t>CC</w:t>
            </w:r>
          </w:p>
        </w:tc>
        <w:tc>
          <w:tcPr>
            <w:tcW w:w="1380" w:type="dxa"/>
            <w:tcBorders>
              <w:top w:val="nil"/>
              <w:left w:val="nil"/>
              <w:bottom w:val="nil"/>
              <w:right w:val="nil"/>
            </w:tcBorders>
            <w:shd w:val="clear" w:color="auto" w:fill="auto"/>
            <w:noWrap/>
            <w:vAlign w:val="bottom"/>
            <w:hideMark/>
          </w:tcPr>
          <w:p w14:paraId="0ECB56C7" w14:textId="00258386" w:rsidR="00526E94" w:rsidRDefault="00426D5B">
            <w:pPr>
              <w:jc w:val="right"/>
              <w:rPr>
                <w:rFonts w:ascii="Calibri" w:hAnsi="Calibri" w:cs="Calibri"/>
                <w:color w:val="000000"/>
                <w:sz w:val="20"/>
                <w:szCs w:val="20"/>
              </w:rPr>
            </w:pPr>
            <w:r>
              <w:rPr>
                <w:rFonts w:ascii="Calibri" w:hAnsi="Calibri" w:cs="Calibri"/>
                <w:color w:val="000000"/>
                <w:sz w:val="20"/>
                <w:szCs w:val="20"/>
              </w:rPr>
              <w:t>116</w:t>
            </w:r>
          </w:p>
        </w:tc>
        <w:tc>
          <w:tcPr>
            <w:tcW w:w="1380" w:type="dxa"/>
            <w:tcBorders>
              <w:top w:val="nil"/>
              <w:left w:val="nil"/>
              <w:bottom w:val="nil"/>
              <w:right w:val="nil"/>
            </w:tcBorders>
            <w:shd w:val="clear" w:color="auto" w:fill="auto"/>
            <w:noWrap/>
            <w:vAlign w:val="bottom"/>
            <w:hideMark/>
          </w:tcPr>
          <w:p w14:paraId="29CCCC76" w14:textId="3CF3EEE8" w:rsidR="00526E94" w:rsidRDefault="00426D5B">
            <w:pPr>
              <w:jc w:val="right"/>
              <w:rPr>
                <w:rFonts w:ascii="Calibri" w:hAnsi="Calibri" w:cs="Calibri"/>
                <w:color w:val="000000"/>
                <w:sz w:val="20"/>
                <w:szCs w:val="20"/>
              </w:rPr>
            </w:pPr>
            <w:r>
              <w:rPr>
                <w:rFonts w:ascii="Calibri" w:hAnsi="Calibri" w:cs="Calibri"/>
                <w:color w:val="000000"/>
                <w:sz w:val="20"/>
                <w:szCs w:val="20"/>
              </w:rPr>
              <w:t>203</w:t>
            </w:r>
          </w:p>
        </w:tc>
      </w:tr>
      <w:tr w:rsidR="00526E94" w14:paraId="6AC62263" w14:textId="77777777" w:rsidTr="00526E94">
        <w:trPr>
          <w:trHeight w:val="285"/>
        </w:trPr>
        <w:tc>
          <w:tcPr>
            <w:tcW w:w="2019" w:type="dxa"/>
            <w:tcBorders>
              <w:top w:val="nil"/>
              <w:left w:val="nil"/>
              <w:bottom w:val="nil"/>
              <w:right w:val="nil"/>
            </w:tcBorders>
            <w:shd w:val="clear" w:color="auto" w:fill="auto"/>
            <w:noWrap/>
            <w:vAlign w:val="bottom"/>
            <w:hideMark/>
          </w:tcPr>
          <w:p w14:paraId="3505AEDE"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36124DF8"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7745FC55" w14:textId="77777777" w:rsidR="00526E94" w:rsidRDefault="00526E94">
            <w:pPr>
              <w:rPr>
                <w:rFonts w:ascii="Calibri" w:hAnsi="Calibri" w:cs="Calibri"/>
                <w:color w:val="000000"/>
                <w:sz w:val="20"/>
                <w:szCs w:val="20"/>
              </w:rPr>
            </w:pPr>
            <w:r>
              <w:rPr>
                <w:rFonts w:ascii="Calibri" w:hAnsi="Calibri" w:cs="Calibri"/>
                <w:color w:val="000000"/>
                <w:sz w:val="20"/>
                <w:szCs w:val="20"/>
              </w:rPr>
              <w:t>CP</w:t>
            </w:r>
          </w:p>
        </w:tc>
        <w:tc>
          <w:tcPr>
            <w:tcW w:w="1380" w:type="dxa"/>
            <w:tcBorders>
              <w:top w:val="nil"/>
              <w:left w:val="nil"/>
              <w:bottom w:val="nil"/>
              <w:right w:val="nil"/>
            </w:tcBorders>
            <w:shd w:val="clear" w:color="auto" w:fill="auto"/>
            <w:noWrap/>
            <w:vAlign w:val="bottom"/>
            <w:hideMark/>
          </w:tcPr>
          <w:p w14:paraId="52EE2F88" w14:textId="0D85722D" w:rsidR="00526E94" w:rsidRDefault="00426D5B">
            <w:pPr>
              <w:jc w:val="right"/>
              <w:rPr>
                <w:rFonts w:ascii="Calibri" w:hAnsi="Calibri" w:cs="Calibri"/>
                <w:color w:val="000000"/>
                <w:sz w:val="20"/>
                <w:szCs w:val="20"/>
              </w:rPr>
            </w:pPr>
            <w:r>
              <w:rPr>
                <w:rFonts w:ascii="Calibri" w:hAnsi="Calibri" w:cs="Calibri"/>
                <w:color w:val="000000"/>
                <w:sz w:val="20"/>
                <w:szCs w:val="20"/>
              </w:rPr>
              <w:t>97</w:t>
            </w:r>
          </w:p>
        </w:tc>
        <w:tc>
          <w:tcPr>
            <w:tcW w:w="1380" w:type="dxa"/>
            <w:tcBorders>
              <w:top w:val="nil"/>
              <w:left w:val="nil"/>
              <w:bottom w:val="nil"/>
              <w:right w:val="nil"/>
            </w:tcBorders>
            <w:shd w:val="clear" w:color="auto" w:fill="auto"/>
            <w:noWrap/>
            <w:vAlign w:val="bottom"/>
            <w:hideMark/>
          </w:tcPr>
          <w:p w14:paraId="16A2488E" w14:textId="237EA2B7" w:rsidR="00526E94" w:rsidRDefault="00426D5B">
            <w:pPr>
              <w:jc w:val="right"/>
              <w:rPr>
                <w:rFonts w:ascii="Calibri" w:hAnsi="Calibri" w:cs="Calibri"/>
                <w:color w:val="000000"/>
                <w:sz w:val="20"/>
                <w:szCs w:val="20"/>
              </w:rPr>
            </w:pPr>
            <w:r>
              <w:rPr>
                <w:rFonts w:ascii="Calibri" w:hAnsi="Calibri" w:cs="Calibri"/>
                <w:color w:val="000000"/>
                <w:sz w:val="20"/>
                <w:szCs w:val="20"/>
              </w:rPr>
              <w:t>260</w:t>
            </w:r>
          </w:p>
        </w:tc>
      </w:tr>
      <w:tr w:rsidR="00526E94" w14:paraId="3FDF8ACA" w14:textId="77777777" w:rsidTr="00526E94">
        <w:trPr>
          <w:trHeight w:val="285"/>
        </w:trPr>
        <w:tc>
          <w:tcPr>
            <w:tcW w:w="2019" w:type="dxa"/>
            <w:tcBorders>
              <w:top w:val="nil"/>
              <w:left w:val="nil"/>
              <w:bottom w:val="nil"/>
              <w:right w:val="nil"/>
            </w:tcBorders>
            <w:shd w:val="clear" w:color="auto" w:fill="auto"/>
            <w:noWrap/>
            <w:vAlign w:val="bottom"/>
            <w:hideMark/>
          </w:tcPr>
          <w:p w14:paraId="4E220FA6"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0BBF2B80"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3FF478F5" w14:textId="77777777" w:rsidR="00526E94" w:rsidRDefault="00526E94">
            <w:pPr>
              <w:rPr>
                <w:rFonts w:ascii="Calibri" w:hAnsi="Calibri" w:cs="Calibri"/>
                <w:color w:val="000000"/>
                <w:sz w:val="20"/>
                <w:szCs w:val="20"/>
              </w:rPr>
            </w:pPr>
            <w:r>
              <w:rPr>
                <w:rFonts w:ascii="Calibri" w:hAnsi="Calibri" w:cs="Calibri"/>
                <w:color w:val="000000"/>
                <w:sz w:val="20"/>
                <w:szCs w:val="20"/>
              </w:rPr>
              <w:t>HLC</w:t>
            </w:r>
          </w:p>
        </w:tc>
        <w:tc>
          <w:tcPr>
            <w:tcW w:w="1380" w:type="dxa"/>
            <w:tcBorders>
              <w:top w:val="nil"/>
              <w:left w:val="nil"/>
              <w:bottom w:val="nil"/>
              <w:right w:val="nil"/>
            </w:tcBorders>
            <w:shd w:val="clear" w:color="auto" w:fill="auto"/>
            <w:noWrap/>
            <w:vAlign w:val="bottom"/>
            <w:hideMark/>
          </w:tcPr>
          <w:p w14:paraId="20D13655"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239</w:t>
            </w:r>
          </w:p>
        </w:tc>
        <w:tc>
          <w:tcPr>
            <w:tcW w:w="1380" w:type="dxa"/>
            <w:tcBorders>
              <w:top w:val="nil"/>
              <w:left w:val="nil"/>
              <w:bottom w:val="nil"/>
              <w:right w:val="nil"/>
            </w:tcBorders>
            <w:shd w:val="clear" w:color="auto" w:fill="auto"/>
            <w:noWrap/>
            <w:vAlign w:val="bottom"/>
            <w:hideMark/>
          </w:tcPr>
          <w:p w14:paraId="151E20DD"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532</w:t>
            </w:r>
          </w:p>
        </w:tc>
      </w:tr>
      <w:tr w:rsidR="00526E94" w14:paraId="0F341061" w14:textId="77777777" w:rsidTr="00526E94">
        <w:trPr>
          <w:trHeight w:val="285"/>
        </w:trPr>
        <w:tc>
          <w:tcPr>
            <w:tcW w:w="2019" w:type="dxa"/>
            <w:tcBorders>
              <w:top w:val="nil"/>
              <w:left w:val="nil"/>
              <w:bottom w:val="nil"/>
              <w:right w:val="nil"/>
            </w:tcBorders>
            <w:shd w:val="clear" w:color="auto" w:fill="auto"/>
            <w:noWrap/>
            <w:vAlign w:val="bottom"/>
            <w:hideMark/>
          </w:tcPr>
          <w:p w14:paraId="7DDC2C50"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029CFD77"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5BB47035" w14:textId="77777777" w:rsidR="00526E94" w:rsidRDefault="00526E94">
            <w:pPr>
              <w:rPr>
                <w:rFonts w:ascii="Calibri" w:hAnsi="Calibri" w:cs="Calibri"/>
                <w:color w:val="000000"/>
                <w:sz w:val="20"/>
                <w:szCs w:val="20"/>
              </w:rPr>
            </w:pPr>
            <w:r>
              <w:rPr>
                <w:rFonts w:ascii="Calibri" w:hAnsi="Calibri" w:cs="Calibri"/>
                <w:color w:val="000000"/>
                <w:sz w:val="20"/>
                <w:szCs w:val="20"/>
              </w:rPr>
              <w:t>IS</w:t>
            </w:r>
          </w:p>
        </w:tc>
        <w:tc>
          <w:tcPr>
            <w:tcW w:w="1380" w:type="dxa"/>
            <w:tcBorders>
              <w:top w:val="nil"/>
              <w:left w:val="nil"/>
              <w:bottom w:val="nil"/>
              <w:right w:val="nil"/>
            </w:tcBorders>
            <w:shd w:val="clear" w:color="auto" w:fill="auto"/>
            <w:noWrap/>
            <w:vAlign w:val="bottom"/>
            <w:hideMark/>
          </w:tcPr>
          <w:p w14:paraId="34418104"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66</w:t>
            </w:r>
          </w:p>
        </w:tc>
        <w:tc>
          <w:tcPr>
            <w:tcW w:w="1380" w:type="dxa"/>
            <w:tcBorders>
              <w:top w:val="nil"/>
              <w:left w:val="nil"/>
              <w:bottom w:val="nil"/>
              <w:right w:val="nil"/>
            </w:tcBorders>
            <w:shd w:val="clear" w:color="auto" w:fill="auto"/>
            <w:noWrap/>
            <w:vAlign w:val="bottom"/>
            <w:hideMark/>
          </w:tcPr>
          <w:p w14:paraId="4FFF462D"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263</w:t>
            </w:r>
          </w:p>
        </w:tc>
      </w:tr>
      <w:tr w:rsidR="00526E94" w14:paraId="46E4B7F0" w14:textId="77777777" w:rsidTr="00526E94">
        <w:trPr>
          <w:trHeight w:val="285"/>
        </w:trPr>
        <w:tc>
          <w:tcPr>
            <w:tcW w:w="2019" w:type="dxa"/>
            <w:tcBorders>
              <w:top w:val="nil"/>
              <w:left w:val="nil"/>
              <w:bottom w:val="nil"/>
              <w:right w:val="nil"/>
            </w:tcBorders>
            <w:shd w:val="clear" w:color="auto" w:fill="auto"/>
            <w:noWrap/>
            <w:vAlign w:val="bottom"/>
            <w:hideMark/>
          </w:tcPr>
          <w:p w14:paraId="5B651F85"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517719B1" w14:textId="77777777" w:rsidR="00526E94" w:rsidRDefault="00526E94">
            <w:pPr>
              <w:rPr>
                <w:rFonts w:ascii="Calibri" w:hAnsi="Calibri" w:cs="Calibri"/>
                <w:color w:val="000000"/>
                <w:sz w:val="20"/>
                <w:szCs w:val="20"/>
              </w:rPr>
            </w:pPr>
            <w:proofErr w:type="spellStart"/>
            <w:r>
              <w:rPr>
                <w:rFonts w:ascii="Calibri" w:hAnsi="Calibri" w:cs="Calibri"/>
                <w:color w:val="000000"/>
                <w:sz w:val="20"/>
                <w:szCs w:val="20"/>
              </w:rPr>
              <w:t>Macroparasite</w:t>
            </w:r>
            <w:proofErr w:type="spellEnd"/>
          </w:p>
        </w:tc>
        <w:tc>
          <w:tcPr>
            <w:tcW w:w="1380" w:type="dxa"/>
            <w:tcBorders>
              <w:top w:val="nil"/>
              <w:left w:val="nil"/>
              <w:bottom w:val="nil"/>
              <w:right w:val="nil"/>
            </w:tcBorders>
            <w:shd w:val="clear" w:color="auto" w:fill="auto"/>
            <w:noWrap/>
            <w:vAlign w:val="bottom"/>
            <w:hideMark/>
          </w:tcPr>
          <w:p w14:paraId="6121761D" w14:textId="77777777" w:rsidR="00526E94" w:rsidRDefault="00526E94">
            <w:pPr>
              <w:rPr>
                <w:rFonts w:ascii="Calibri" w:hAnsi="Calibri" w:cs="Calibri"/>
                <w:color w:val="000000"/>
                <w:sz w:val="20"/>
                <w:szCs w:val="20"/>
              </w:rPr>
            </w:pPr>
            <w:r>
              <w:rPr>
                <w:rFonts w:ascii="Calibri" w:hAnsi="Calibri" w:cs="Calibri"/>
                <w:color w:val="000000"/>
                <w:sz w:val="20"/>
                <w:szCs w:val="20"/>
              </w:rPr>
              <w:t>BC</w:t>
            </w:r>
          </w:p>
        </w:tc>
        <w:tc>
          <w:tcPr>
            <w:tcW w:w="1380" w:type="dxa"/>
            <w:tcBorders>
              <w:top w:val="nil"/>
              <w:left w:val="nil"/>
              <w:bottom w:val="nil"/>
              <w:right w:val="nil"/>
            </w:tcBorders>
            <w:shd w:val="clear" w:color="auto" w:fill="auto"/>
            <w:noWrap/>
            <w:vAlign w:val="bottom"/>
            <w:hideMark/>
          </w:tcPr>
          <w:p w14:paraId="5BBD1611"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21</w:t>
            </w:r>
          </w:p>
        </w:tc>
        <w:tc>
          <w:tcPr>
            <w:tcW w:w="1380" w:type="dxa"/>
            <w:tcBorders>
              <w:top w:val="nil"/>
              <w:left w:val="nil"/>
              <w:bottom w:val="nil"/>
              <w:right w:val="nil"/>
            </w:tcBorders>
            <w:shd w:val="clear" w:color="auto" w:fill="auto"/>
            <w:noWrap/>
            <w:vAlign w:val="bottom"/>
            <w:hideMark/>
          </w:tcPr>
          <w:p w14:paraId="00047AB9"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129</w:t>
            </w:r>
          </w:p>
        </w:tc>
      </w:tr>
      <w:tr w:rsidR="00526E94" w14:paraId="7CF2ECC5" w14:textId="77777777" w:rsidTr="00526E94">
        <w:trPr>
          <w:trHeight w:val="285"/>
        </w:trPr>
        <w:tc>
          <w:tcPr>
            <w:tcW w:w="2019" w:type="dxa"/>
            <w:tcBorders>
              <w:top w:val="nil"/>
              <w:left w:val="nil"/>
              <w:bottom w:val="nil"/>
              <w:right w:val="nil"/>
            </w:tcBorders>
            <w:shd w:val="clear" w:color="auto" w:fill="auto"/>
            <w:noWrap/>
            <w:vAlign w:val="bottom"/>
            <w:hideMark/>
          </w:tcPr>
          <w:p w14:paraId="4F715CE3"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4B054AFA"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251A42D9" w14:textId="77777777" w:rsidR="00526E94" w:rsidRDefault="00526E94">
            <w:pPr>
              <w:rPr>
                <w:rFonts w:ascii="Calibri" w:hAnsi="Calibri" w:cs="Calibri"/>
                <w:color w:val="000000"/>
                <w:sz w:val="20"/>
                <w:szCs w:val="20"/>
              </w:rPr>
            </w:pPr>
            <w:r>
              <w:rPr>
                <w:rFonts w:ascii="Calibri" w:hAnsi="Calibri" w:cs="Calibri"/>
                <w:color w:val="000000"/>
                <w:sz w:val="20"/>
                <w:szCs w:val="20"/>
              </w:rPr>
              <w:t>CC</w:t>
            </w:r>
          </w:p>
        </w:tc>
        <w:tc>
          <w:tcPr>
            <w:tcW w:w="1380" w:type="dxa"/>
            <w:tcBorders>
              <w:top w:val="nil"/>
              <w:left w:val="nil"/>
              <w:bottom w:val="nil"/>
              <w:right w:val="nil"/>
            </w:tcBorders>
            <w:shd w:val="clear" w:color="auto" w:fill="auto"/>
            <w:noWrap/>
            <w:vAlign w:val="bottom"/>
            <w:hideMark/>
          </w:tcPr>
          <w:p w14:paraId="7B833321" w14:textId="0149A425" w:rsidR="00526E94" w:rsidRDefault="00426D5B">
            <w:pPr>
              <w:jc w:val="right"/>
              <w:rPr>
                <w:rFonts w:ascii="Calibri" w:hAnsi="Calibri" w:cs="Calibri"/>
                <w:color w:val="000000"/>
                <w:sz w:val="20"/>
                <w:szCs w:val="20"/>
              </w:rPr>
            </w:pPr>
            <w:r>
              <w:rPr>
                <w:rFonts w:ascii="Calibri" w:hAnsi="Calibri" w:cs="Calibri"/>
                <w:color w:val="000000"/>
                <w:sz w:val="20"/>
                <w:szCs w:val="20"/>
              </w:rPr>
              <w:t>8</w:t>
            </w:r>
            <w:r w:rsidR="008C0E34">
              <w:rPr>
                <w:rFonts w:ascii="Calibri" w:hAnsi="Calibri" w:cs="Calibri"/>
                <w:color w:val="000000"/>
                <w:sz w:val="20"/>
                <w:szCs w:val="20"/>
              </w:rPr>
              <w:t>3</w:t>
            </w:r>
          </w:p>
        </w:tc>
        <w:tc>
          <w:tcPr>
            <w:tcW w:w="1380" w:type="dxa"/>
            <w:tcBorders>
              <w:top w:val="nil"/>
              <w:left w:val="nil"/>
              <w:bottom w:val="nil"/>
              <w:right w:val="nil"/>
            </w:tcBorders>
            <w:shd w:val="clear" w:color="auto" w:fill="auto"/>
            <w:noWrap/>
            <w:vAlign w:val="bottom"/>
            <w:hideMark/>
          </w:tcPr>
          <w:p w14:paraId="734D70F2" w14:textId="63D60870" w:rsidR="00526E94" w:rsidRDefault="00426D5B">
            <w:pPr>
              <w:jc w:val="right"/>
              <w:rPr>
                <w:rFonts w:ascii="Calibri" w:hAnsi="Calibri" w:cs="Calibri"/>
                <w:color w:val="000000"/>
                <w:sz w:val="20"/>
                <w:szCs w:val="20"/>
              </w:rPr>
            </w:pPr>
            <w:r>
              <w:rPr>
                <w:rFonts w:ascii="Calibri" w:hAnsi="Calibri" w:cs="Calibri"/>
                <w:color w:val="000000"/>
                <w:sz w:val="20"/>
                <w:szCs w:val="20"/>
              </w:rPr>
              <w:t>16</w:t>
            </w:r>
            <w:r w:rsidR="008C0E34">
              <w:rPr>
                <w:rFonts w:ascii="Calibri" w:hAnsi="Calibri" w:cs="Calibri"/>
                <w:color w:val="000000"/>
                <w:sz w:val="20"/>
                <w:szCs w:val="20"/>
              </w:rPr>
              <w:t>3</w:t>
            </w:r>
          </w:p>
        </w:tc>
      </w:tr>
      <w:tr w:rsidR="00526E94" w14:paraId="3290CA51" w14:textId="77777777" w:rsidTr="00526E94">
        <w:trPr>
          <w:trHeight w:val="285"/>
        </w:trPr>
        <w:tc>
          <w:tcPr>
            <w:tcW w:w="2019" w:type="dxa"/>
            <w:tcBorders>
              <w:top w:val="nil"/>
              <w:left w:val="nil"/>
              <w:bottom w:val="nil"/>
              <w:right w:val="nil"/>
            </w:tcBorders>
            <w:shd w:val="clear" w:color="auto" w:fill="auto"/>
            <w:noWrap/>
            <w:vAlign w:val="bottom"/>
            <w:hideMark/>
          </w:tcPr>
          <w:p w14:paraId="0E724153"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5040B517"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5D700613" w14:textId="77777777" w:rsidR="00526E94" w:rsidRDefault="00526E94">
            <w:pPr>
              <w:rPr>
                <w:rFonts w:ascii="Calibri" w:hAnsi="Calibri" w:cs="Calibri"/>
                <w:color w:val="000000"/>
                <w:sz w:val="20"/>
                <w:szCs w:val="20"/>
              </w:rPr>
            </w:pPr>
            <w:r>
              <w:rPr>
                <w:rFonts w:ascii="Calibri" w:hAnsi="Calibri" w:cs="Calibri"/>
                <w:color w:val="000000"/>
                <w:sz w:val="20"/>
                <w:szCs w:val="20"/>
              </w:rPr>
              <w:t>CP</w:t>
            </w:r>
          </w:p>
        </w:tc>
        <w:tc>
          <w:tcPr>
            <w:tcW w:w="1380" w:type="dxa"/>
            <w:tcBorders>
              <w:top w:val="nil"/>
              <w:left w:val="nil"/>
              <w:bottom w:val="nil"/>
              <w:right w:val="nil"/>
            </w:tcBorders>
            <w:shd w:val="clear" w:color="auto" w:fill="auto"/>
            <w:noWrap/>
            <w:vAlign w:val="bottom"/>
            <w:hideMark/>
          </w:tcPr>
          <w:p w14:paraId="2DA5F520" w14:textId="05C9E56C" w:rsidR="00526E94" w:rsidRDefault="00426D5B">
            <w:pPr>
              <w:jc w:val="right"/>
              <w:rPr>
                <w:rFonts w:ascii="Calibri" w:hAnsi="Calibri" w:cs="Calibri"/>
                <w:color w:val="000000"/>
                <w:sz w:val="20"/>
                <w:szCs w:val="20"/>
              </w:rPr>
            </w:pPr>
            <w:r>
              <w:rPr>
                <w:rFonts w:ascii="Calibri" w:hAnsi="Calibri" w:cs="Calibri"/>
                <w:color w:val="000000"/>
                <w:sz w:val="20"/>
                <w:szCs w:val="20"/>
              </w:rPr>
              <w:t>28</w:t>
            </w:r>
          </w:p>
        </w:tc>
        <w:tc>
          <w:tcPr>
            <w:tcW w:w="1380" w:type="dxa"/>
            <w:tcBorders>
              <w:top w:val="nil"/>
              <w:left w:val="nil"/>
              <w:bottom w:val="nil"/>
              <w:right w:val="nil"/>
            </w:tcBorders>
            <w:shd w:val="clear" w:color="auto" w:fill="auto"/>
            <w:noWrap/>
            <w:vAlign w:val="bottom"/>
            <w:hideMark/>
          </w:tcPr>
          <w:p w14:paraId="52B98785" w14:textId="52EEA5E7" w:rsidR="00526E94" w:rsidRDefault="00426D5B">
            <w:pPr>
              <w:jc w:val="right"/>
              <w:rPr>
                <w:rFonts w:ascii="Calibri" w:hAnsi="Calibri" w:cs="Calibri"/>
                <w:color w:val="000000"/>
                <w:sz w:val="20"/>
                <w:szCs w:val="20"/>
              </w:rPr>
            </w:pPr>
            <w:r>
              <w:rPr>
                <w:rFonts w:ascii="Calibri" w:hAnsi="Calibri" w:cs="Calibri"/>
                <w:color w:val="000000"/>
                <w:sz w:val="20"/>
                <w:szCs w:val="20"/>
              </w:rPr>
              <w:t>92</w:t>
            </w:r>
          </w:p>
        </w:tc>
      </w:tr>
      <w:tr w:rsidR="00526E94" w14:paraId="11524F06" w14:textId="77777777" w:rsidTr="00526E94">
        <w:trPr>
          <w:trHeight w:val="285"/>
        </w:trPr>
        <w:tc>
          <w:tcPr>
            <w:tcW w:w="2019" w:type="dxa"/>
            <w:tcBorders>
              <w:top w:val="nil"/>
              <w:left w:val="nil"/>
              <w:bottom w:val="nil"/>
              <w:right w:val="nil"/>
            </w:tcBorders>
            <w:shd w:val="clear" w:color="auto" w:fill="auto"/>
            <w:noWrap/>
            <w:vAlign w:val="bottom"/>
            <w:hideMark/>
          </w:tcPr>
          <w:p w14:paraId="77AE4676"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73D2102E"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5CC3A387" w14:textId="77777777" w:rsidR="00526E94" w:rsidRDefault="00526E94">
            <w:pPr>
              <w:rPr>
                <w:rFonts w:ascii="Calibri" w:hAnsi="Calibri" w:cs="Calibri"/>
                <w:color w:val="000000"/>
                <w:sz w:val="20"/>
                <w:szCs w:val="20"/>
              </w:rPr>
            </w:pPr>
            <w:r>
              <w:rPr>
                <w:rFonts w:ascii="Calibri" w:hAnsi="Calibri" w:cs="Calibri"/>
                <w:color w:val="000000"/>
                <w:sz w:val="20"/>
                <w:szCs w:val="20"/>
              </w:rPr>
              <w:t>HLC</w:t>
            </w:r>
          </w:p>
        </w:tc>
        <w:tc>
          <w:tcPr>
            <w:tcW w:w="1380" w:type="dxa"/>
            <w:tcBorders>
              <w:top w:val="nil"/>
              <w:left w:val="nil"/>
              <w:bottom w:val="nil"/>
              <w:right w:val="nil"/>
            </w:tcBorders>
            <w:shd w:val="clear" w:color="auto" w:fill="auto"/>
            <w:noWrap/>
            <w:vAlign w:val="bottom"/>
            <w:hideMark/>
          </w:tcPr>
          <w:p w14:paraId="586564C2"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317</w:t>
            </w:r>
          </w:p>
        </w:tc>
        <w:tc>
          <w:tcPr>
            <w:tcW w:w="1380" w:type="dxa"/>
            <w:tcBorders>
              <w:top w:val="nil"/>
              <w:left w:val="nil"/>
              <w:bottom w:val="nil"/>
              <w:right w:val="nil"/>
            </w:tcBorders>
            <w:shd w:val="clear" w:color="auto" w:fill="auto"/>
            <w:noWrap/>
            <w:vAlign w:val="bottom"/>
            <w:hideMark/>
          </w:tcPr>
          <w:p w14:paraId="44D743D6"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914</w:t>
            </w:r>
          </w:p>
        </w:tc>
      </w:tr>
      <w:tr w:rsidR="00526E94" w14:paraId="55D5124E" w14:textId="77777777" w:rsidTr="00526E94">
        <w:trPr>
          <w:trHeight w:val="285"/>
        </w:trPr>
        <w:tc>
          <w:tcPr>
            <w:tcW w:w="2019" w:type="dxa"/>
            <w:tcBorders>
              <w:top w:val="nil"/>
              <w:left w:val="nil"/>
              <w:bottom w:val="single" w:sz="4" w:space="0" w:color="000000"/>
              <w:right w:val="nil"/>
            </w:tcBorders>
            <w:shd w:val="clear" w:color="auto" w:fill="auto"/>
            <w:noWrap/>
            <w:vAlign w:val="bottom"/>
            <w:hideMark/>
          </w:tcPr>
          <w:p w14:paraId="1DAE4A56" w14:textId="77777777" w:rsidR="00526E94" w:rsidRDefault="00526E94">
            <w:pPr>
              <w:rPr>
                <w:rFonts w:ascii="Calibri" w:hAnsi="Calibri" w:cs="Calibri"/>
                <w:color w:val="000000"/>
                <w:sz w:val="20"/>
                <w:szCs w:val="20"/>
              </w:rPr>
            </w:pPr>
            <w:r>
              <w:rPr>
                <w:rFonts w:ascii="Calibri" w:hAnsi="Calibri" w:cs="Calibri"/>
                <w:color w:val="000000"/>
                <w:sz w:val="20"/>
                <w:szCs w:val="20"/>
              </w:rPr>
              <w:t> </w:t>
            </w:r>
          </w:p>
        </w:tc>
        <w:tc>
          <w:tcPr>
            <w:tcW w:w="1941" w:type="dxa"/>
            <w:tcBorders>
              <w:top w:val="nil"/>
              <w:left w:val="nil"/>
              <w:bottom w:val="single" w:sz="4" w:space="0" w:color="000000"/>
              <w:right w:val="nil"/>
            </w:tcBorders>
            <w:shd w:val="clear" w:color="auto" w:fill="auto"/>
            <w:noWrap/>
            <w:vAlign w:val="bottom"/>
            <w:hideMark/>
          </w:tcPr>
          <w:p w14:paraId="42667EB6" w14:textId="77777777" w:rsidR="00526E94" w:rsidRDefault="00526E94">
            <w:pPr>
              <w:rPr>
                <w:rFonts w:ascii="Calibri" w:hAnsi="Calibri" w:cs="Calibri"/>
                <w:color w:val="000000"/>
                <w:sz w:val="20"/>
                <w:szCs w:val="20"/>
              </w:rPr>
            </w:pPr>
            <w:r>
              <w:rPr>
                <w:rFonts w:ascii="Calibri" w:hAnsi="Calibri" w:cs="Calibri"/>
                <w:color w:val="000000"/>
                <w:sz w:val="20"/>
                <w:szCs w:val="20"/>
              </w:rPr>
              <w:t> </w:t>
            </w:r>
          </w:p>
        </w:tc>
        <w:tc>
          <w:tcPr>
            <w:tcW w:w="1380" w:type="dxa"/>
            <w:tcBorders>
              <w:top w:val="nil"/>
              <w:left w:val="nil"/>
              <w:bottom w:val="single" w:sz="4" w:space="0" w:color="000000"/>
              <w:right w:val="nil"/>
            </w:tcBorders>
            <w:shd w:val="clear" w:color="auto" w:fill="auto"/>
            <w:noWrap/>
            <w:vAlign w:val="bottom"/>
            <w:hideMark/>
          </w:tcPr>
          <w:p w14:paraId="7117F22B" w14:textId="77777777" w:rsidR="00526E94" w:rsidRDefault="00526E94">
            <w:pPr>
              <w:rPr>
                <w:rFonts w:ascii="Calibri" w:hAnsi="Calibri" w:cs="Calibri"/>
                <w:color w:val="000000"/>
                <w:sz w:val="20"/>
                <w:szCs w:val="20"/>
              </w:rPr>
            </w:pPr>
            <w:r>
              <w:rPr>
                <w:rFonts w:ascii="Calibri" w:hAnsi="Calibri" w:cs="Calibri"/>
                <w:color w:val="000000"/>
                <w:sz w:val="20"/>
                <w:szCs w:val="20"/>
              </w:rPr>
              <w:t>IS</w:t>
            </w:r>
          </w:p>
        </w:tc>
        <w:tc>
          <w:tcPr>
            <w:tcW w:w="1380" w:type="dxa"/>
            <w:tcBorders>
              <w:top w:val="nil"/>
              <w:left w:val="nil"/>
              <w:bottom w:val="single" w:sz="4" w:space="0" w:color="000000"/>
              <w:right w:val="nil"/>
            </w:tcBorders>
            <w:shd w:val="clear" w:color="auto" w:fill="auto"/>
            <w:noWrap/>
            <w:vAlign w:val="bottom"/>
            <w:hideMark/>
          </w:tcPr>
          <w:p w14:paraId="3EB24499"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35</w:t>
            </w:r>
          </w:p>
        </w:tc>
        <w:tc>
          <w:tcPr>
            <w:tcW w:w="1380" w:type="dxa"/>
            <w:tcBorders>
              <w:top w:val="nil"/>
              <w:left w:val="nil"/>
              <w:bottom w:val="single" w:sz="4" w:space="0" w:color="000000"/>
              <w:right w:val="nil"/>
            </w:tcBorders>
            <w:shd w:val="clear" w:color="auto" w:fill="auto"/>
            <w:noWrap/>
            <w:vAlign w:val="bottom"/>
            <w:hideMark/>
          </w:tcPr>
          <w:p w14:paraId="57FE677D"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92</w:t>
            </w:r>
          </w:p>
        </w:tc>
      </w:tr>
      <w:tr w:rsidR="00526E94" w14:paraId="1D9CF3B9" w14:textId="77777777" w:rsidTr="00526E94">
        <w:trPr>
          <w:trHeight w:val="285"/>
        </w:trPr>
        <w:tc>
          <w:tcPr>
            <w:tcW w:w="2019" w:type="dxa"/>
            <w:tcBorders>
              <w:top w:val="nil"/>
              <w:left w:val="nil"/>
              <w:bottom w:val="nil"/>
              <w:right w:val="nil"/>
            </w:tcBorders>
            <w:shd w:val="clear" w:color="auto" w:fill="auto"/>
            <w:noWrap/>
            <w:vAlign w:val="bottom"/>
            <w:hideMark/>
          </w:tcPr>
          <w:p w14:paraId="6A2C29C1" w14:textId="77777777" w:rsidR="00526E94" w:rsidRDefault="00526E94">
            <w:pPr>
              <w:rPr>
                <w:rFonts w:ascii="Calibri" w:hAnsi="Calibri" w:cs="Calibri"/>
                <w:color w:val="000000"/>
                <w:sz w:val="20"/>
                <w:szCs w:val="20"/>
              </w:rPr>
            </w:pPr>
            <w:r>
              <w:rPr>
                <w:rFonts w:ascii="Calibri" w:hAnsi="Calibri" w:cs="Calibri"/>
                <w:color w:val="000000"/>
                <w:sz w:val="20"/>
                <w:szCs w:val="20"/>
              </w:rPr>
              <w:t>Free Living Stages?</w:t>
            </w:r>
          </w:p>
        </w:tc>
        <w:tc>
          <w:tcPr>
            <w:tcW w:w="1941" w:type="dxa"/>
            <w:tcBorders>
              <w:top w:val="nil"/>
              <w:left w:val="nil"/>
              <w:bottom w:val="nil"/>
              <w:right w:val="nil"/>
            </w:tcBorders>
            <w:shd w:val="clear" w:color="auto" w:fill="auto"/>
            <w:noWrap/>
            <w:vAlign w:val="bottom"/>
            <w:hideMark/>
          </w:tcPr>
          <w:p w14:paraId="3B4AAEC6" w14:textId="77777777" w:rsidR="00526E94" w:rsidRDefault="00526E94">
            <w:pPr>
              <w:rPr>
                <w:rFonts w:ascii="Calibri" w:hAnsi="Calibri" w:cs="Calibri"/>
                <w:color w:val="000000"/>
                <w:sz w:val="20"/>
                <w:szCs w:val="20"/>
              </w:rPr>
            </w:pPr>
            <w:r>
              <w:rPr>
                <w:rFonts w:ascii="Calibri" w:hAnsi="Calibri" w:cs="Calibri"/>
                <w:color w:val="000000"/>
                <w:sz w:val="20"/>
                <w:szCs w:val="20"/>
              </w:rPr>
              <w:t>No</w:t>
            </w:r>
          </w:p>
        </w:tc>
        <w:tc>
          <w:tcPr>
            <w:tcW w:w="1380" w:type="dxa"/>
            <w:tcBorders>
              <w:top w:val="nil"/>
              <w:left w:val="nil"/>
              <w:bottom w:val="nil"/>
              <w:right w:val="nil"/>
            </w:tcBorders>
            <w:shd w:val="clear" w:color="auto" w:fill="auto"/>
            <w:noWrap/>
            <w:vAlign w:val="bottom"/>
            <w:hideMark/>
          </w:tcPr>
          <w:p w14:paraId="3B1FBDB8" w14:textId="77777777" w:rsidR="00526E94" w:rsidRDefault="00526E94">
            <w:pPr>
              <w:rPr>
                <w:rFonts w:ascii="Calibri" w:hAnsi="Calibri" w:cs="Calibri"/>
                <w:color w:val="000000"/>
                <w:sz w:val="20"/>
                <w:szCs w:val="20"/>
              </w:rPr>
            </w:pPr>
            <w:r>
              <w:rPr>
                <w:rFonts w:ascii="Calibri" w:hAnsi="Calibri" w:cs="Calibri"/>
                <w:color w:val="000000"/>
                <w:sz w:val="20"/>
                <w:szCs w:val="20"/>
              </w:rPr>
              <w:t>BC</w:t>
            </w:r>
          </w:p>
        </w:tc>
        <w:tc>
          <w:tcPr>
            <w:tcW w:w="1380" w:type="dxa"/>
            <w:tcBorders>
              <w:top w:val="nil"/>
              <w:left w:val="nil"/>
              <w:bottom w:val="nil"/>
              <w:right w:val="nil"/>
            </w:tcBorders>
            <w:shd w:val="clear" w:color="auto" w:fill="auto"/>
            <w:noWrap/>
            <w:vAlign w:val="bottom"/>
            <w:hideMark/>
          </w:tcPr>
          <w:p w14:paraId="4BBE02E0"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17</w:t>
            </w:r>
          </w:p>
        </w:tc>
        <w:tc>
          <w:tcPr>
            <w:tcW w:w="1380" w:type="dxa"/>
            <w:tcBorders>
              <w:top w:val="nil"/>
              <w:left w:val="nil"/>
              <w:bottom w:val="nil"/>
              <w:right w:val="nil"/>
            </w:tcBorders>
            <w:shd w:val="clear" w:color="auto" w:fill="auto"/>
            <w:noWrap/>
            <w:vAlign w:val="bottom"/>
            <w:hideMark/>
          </w:tcPr>
          <w:p w14:paraId="53812CB5"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48</w:t>
            </w:r>
          </w:p>
        </w:tc>
      </w:tr>
      <w:tr w:rsidR="00526E94" w14:paraId="4AA3C03A" w14:textId="77777777" w:rsidTr="00526E94">
        <w:trPr>
          <w:trHeight w:val="285"/>
        </w:trPr>
        <w:tc>
          <w:tcPr>
            <w:tcW w:w="2019" w:type="dxa"/>
            <w:tcBorders>
              <w:top w:val="nil"/>
              <w:left w:val="nil"/>
              <w:bottom w:val="nil"/>
              <w:right w:val="nil"/>
            </w:tcBorders>
            <w:shd w:val="clear" w:color="auto" w:fill="auto"/>
            <w:noWrap/>
            <w:vAlign w:val="bottom"/>
            <w:hideMark/>
          </w:tcPr>
          <w:p w14:paraId="293EBD20"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66EA41F3"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43F0F280" w14:textId="77777777" w:rsidR="00526E94" w:rsidRDefault="00526E94">
            <w:pPr>
              <w:rPr>
                <w:rFonts w:ascii="Calibri" w:hAnsi="Calibri" w:cs="Calibri"/>
                <w:color w:val="000000"/>
                <w:sz w:val="20"/>
                <w:szCs w:val="20"/>
              </w:rPr>
            </w:pPr>
            <w:r>
              <w:rPr>
                <w:rFonts w:ascii="Calibri" w:hAnsi="Calibri" w:cs="Calibri"/>
                <w:color w:val="000000"/>
                <w:sz w:val="20"/>
                <w:szCs w:val="20"/>
              </w:rPr>
              <w:t>CC</w:t>
            </w:r>
          </w:p>
        </w:tc>
        <w:tc>
          <w:tcPr>
            <w:tcW w:w="1380" w:type="dxa"/>
            <w:tcBorders>
              <w:top w:val="nil"/>
              <w:left w:val="nil"/>
              <w:bottom w:val="nil"/>
              <w:right w:val="nil"/>
            </w:tcBorders>
            <w:shd w:val="clear" w:color="auto" w:fill="auto"/>
            <w:noWrap/>
            <w:vAlign w:val="bottom"/>
            <w:hideMark/>
          </w:tcPr>
          <w:p w14:paraId="0D93EF92"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56</w:t>
            </w:r>
          </w:p>
        </w:tc>
        <w:tc>
          <w:tcPr>
            <w:tcW w:w="1380" w:type="dxa"/>
            <w:tcBorders>
              <w:top w:val="nil"/>
              <w:left w:val="nil"/>
              <w:bottom w:val="nil"/>
              <w:right w:val="nil"/>
            </w:tcBorders>
            <w:shd w:val="clear" w:color="auto" w:fill="auto"/>
            <w:noWrap/>
            <w:vAlign w:val="bottom"/>
            <w:hideMark/>
          </w:tcPr>
          <w:p w14:paraId="7F5A6A0F"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110</w:t>
            </w:r>
          </w:p>
        </w:tc>
      </w:tr>
      <w:tr w:rsidR="00526E94" w14:paraId="10615E9F" w14:textId="77777777" w:rsidTr="00526E94">
        <w:trPr>
          <w:trHeight w:val="285"/>
        </w:trPr>
        <w:tc>
          <w:tcPr>
            <w:tcW w:w="2019" w:type="dxa"/>
            <w:tcBorders>
              <w:top w:val="nil"/>
              <w:left w:val="nil"/>
              <w:bottom w:val="nil"/>
              <w:right w:val="nil"/>
            </w:tcBorders>
            <w:shd w:val="clear" w:color="auto" w:fill="auto"/>
            <w:noWrap/>
            <w:vAlign w:val="bottom"/>
            <w:hideMark/>
          </w:tcPr>
          <w:p w14:paraId="071257CD"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65BF0812"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6CA58802" w14:textId="77777777" w:rsidR="00526E94" w:rsidRDefault="00526E94">
            <w:pPr>
              <w:rPr>
                <w:rFonts w:ascii="Calibri" w:hAnsi="Calibri" w:cs="Calibri"/>
                <w:color w:val="000000"/>
                <w:sz w:val="20"/>
                <w:szCs w:val="20"/>
              </w:rPr>
            </w:pPr>
            <w:r>
              <w:rPr>
                <w:rFonts w:ascii="Calibri" w:hAnsi="Calibri" w:cs="Calibri"/>
                <w:color w:val="000000"/>
                <w:sz w:val="20"/>
                <w:szCs w:val="20"/>
              </w:rPr>
              <w:t>CP</w:t>
            </w:r>
          </w:p>
        </w:tc>
        <w:tc>
          <w:tcPr>
            <w:tcW w:w="1380" w:type="dxa"/>
            <w:tcBorders>
              <w:top w:val="nil"/>
              <w:left w:val="nil"/>
              <w:bottom w:val="nil"/>
              <w:right w:val="nil"/>
            </w:tcBorders>
            <w:shd w:val="clear" w:color="auto" w:fill="auto"/>
            <w:noWrap/>
            <w:vAlign w:val="bottom"/>
            <w:hideMark/>
          </w:tcPr>
          <w:p w14:paraId="255F9D07"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14</w:t>
            </w:r>
          </w:p>
        </w:tc>
        <w:tc>
          <w:tcPr>
            <w:tcW w:w="1380" w:type="dxa"/>
            <w:tcBorders>
              <w:top w:val="nil"/>
              <w:left w:val="nil"/>
              <w:bottom w:val="nil"/>
              <w:right w:val="nil"/>
            </w:tcBorders>
            <w:shd w:val="clear" w:color="auto" w:fill="auto"/>
            <w:noWrap/>
            <w:vAlign w:val="bottom"/>
            <w:hideMark/>
          </w:tcPr>
          <w:p w14:paraId="6017E963"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31</w:t>
            </w:r>
          </w:p>
        </w:tc>
      </w:tr>
      <w:tr w:rsidR="00526E94" w14:paraId="4B53E0E7" w14:textId="77777777" w:rsidTr="00526E94">
        <w:trPr>
          <w:trHeight w:val="285"/>
        </w:trPr>
        <w:tc>
          <w:tcPr>
            <w:tcW w:w="2019" w:type="dxa"/>
            <w:tcBorders>
              <w:top w:val="nil"/>
              <w:left w:val="nil"/>
              <w:bottom w:val="nil"/>
              <w:right w:val="nil"/>
            </w:tcBorders>
            <w:shd w:val="clear" w:color="auto" w:fill="auto"/>
            <w:noWrap/>
            <w:vAlign w:val="bottom"/>
            <w:hideMark/>
          </w:tcPr>
          <w:p w14:paraId="0277C392"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4796684B"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702BDE30" w14:textId="77777777" w:rsidR="00526E94" w:rsidRDefault="00526E94">
            <w:pPr>
              <w:rPr>
                <w:rFonts w:ascii="Calibri" w:hAnsi="Calibri" w:cs="Calibri"/>
                <w:color w:val="000000"/>
                <w:sz w:val="20"/>
                <w:szCs w:val="20"/>
              </w:rPr>
            </w:pPr>
            <w:r>
              <w:rPr>
                <w:rFonts w:ascii="Calibri" w:hAnsi="Calibri" w:cs="Calibri"/>
                <w:color w:val="000000"/>
                <w:sz w:val="20"/>
                <w:szCs w:val="20"/>
              </w:rPr>
              <w:t>HLC</w:t>
            </w:r>
          </w:p>
        </w:tc>
        <w:tc>
          <w:tcPr>
            <w:tcW w:w="1380" w:type="dxa"/>
            <w:tcBorders>
              <w:top w:val="nil"/>
              <w:left w:val="nil"/>
              <w:bottom w:val="nil"/>
              <w:right w:val="nil"/>
            </w:tcBorders>
            <w:shd w:val="clear" w:color="auto" w:fill="auto"/>
            <w:noWrap/>
            <w:vAlign w:val="bottom"/>
            <w:hideMark/>
          </w:tcPr>
          <w:p w14:paraId="5DF7B938"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306</w:t>
            </w:r>
          </w:p>
        </w:tc>
        <w:tc>
          <w:tcPr>
            <w:tcW w:w="1380" w:type="dxa"/>
            <w:tcBorders>
              <w:top w:val="nil"/>
              <w:left w:val="nil"/>
              <w:bottom w:val="nil"/>
              <w:right w:val="nil"/>
            </w:tcBorders>
            <w:shd w:val="clear" w:color="auto" w:fill="auto"/>
            <w:noWrap/>
            <w:vAlign w:val="bottom"/>
            <w:hideMark/>
          </w:tcPr>
          <w:p w14:paraId="038974D6"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617</w:t>
            </w:r>
          </w:p>
        </w:tc>
      </w:tr>
      <w:tr w:rsidR="00526E94" w14:paraId="27339DFA" w14:textId="77777777" w:rsidTr="00526E94">
        <w:trPr>
          <w:trHeight w:val="285"/>
        </w:trPr>
        <w:tc>
          <w:tcPr>
            <w:tcW w:w="2019" w:type="dxa"/>
            <w:tcBorders>
              <w:top w:val="nil"/>
              <w:left w:val="nil"/>
              <w:bottom w:val="nil"/>
              <w:right w:val="nil"/>
            </w:tcBorders>
            <w:shd w:val="clear" w:color="auto" w:fill="auto"/>
            <w:noWrap/>
            <w:vAlign w:val="bottom"/>
            <w:hideMark/>
          </w:tcPr>
          <w:p w14:paraId="6BE7C95E"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362517FB"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4815C356" w14:textId="77777777" w:rsidR="00526E94" w:rsidRDefault="00526E94">
            <w:pPr>
              <w:rPr>
                <w:rFonts w:ascii="Calibri" w:hAnsi="Calibri" w:cs="Calibri"/>
                <w:color w:val="000000"/>
                <w:sz w:val="20"/>
                <w:szCs w:val="20"/>
              </w:rPr>
            </w:pPr>
            <w:r>
              <w:rPr>
                <w:rFonts w:ascii="Calibri" w:hAnsi="Calibri" w:cs="Calibri"/>
                <w:color w:val="000000"/>
                <w:sz w:val="20"/>
                <w:szCs w:val="20"/>
              </w:rPr>
              <w:t>IS</w:t>
            </w:r>
          </w:p>
        </w:tc>
        <w:tc>
          <w:tcPr>
            <w:tcW w:w="1380" w:type="dxa"/>
            <w:tcBorders>
              <w:top w:val="nil"/>
              <w:left w:val="nil"/>
              <w:bottom w:val="nil"/>
              <w:right w:val="nil"/>
            </w:tcBorders>
            <w:shd w:val="clear" w:color="auto" w:fill="auto"/>
            <w:noWrap/>
            <w:vAlign w:val="bottom"/>
            <w:hideMark/>
          </w:tcPr>
          <w:p w14:paraId="05F39B34"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28</w:t>
            </w:r>
          </w:p>
        </w:tc>
        <w:tc>
          <w:tcPr>
            <w:tcW w:w="1380" w:type="dxa"/>
            <w:tcBorders>
              <w:top w:val="nil"/>
              <w:left w:val="nil"/>
              <w:bottom w:val="nil"/>
              <w:right w:val="nil"/>
            </w:tcBorders>
            <w:shd w:val="clear" w:color="auto" w:fill="auto"/>
            <w:noWrap/>
            <w:vAlign w:val="bottom"/>
            <w:hideMark/>
          </w:tcPr>
          <w:p w14:paraId="6D95CF03"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47</w:t>
            </w:r>
          </w:p>
        </w:tc>
      </w:tr>
      <w:tr w:rsidR="00526E94" w14:paraId="0063E0DD" w14:textId="77777777" w:rsidTr="00526E94">
        <w:trPr>
          <w:trHeight w:val="285"/>
        </w:trPr>
        <w:tc>
          <w:tcPr>
            <w:tcW w:w="2019" w:type="dxa"/>
            <w:tcBorders>
              <w:top w:val="nil"/>
              <w:left w:val="nil"/>
              <w:bottom w:val="nil"/>
              <w:right w:val="nil"/>
            </w:tcBorders>
            <w:shd w:val="clear" w:color="auto" w:fill="auto"/>
            <w:noWrap/>
            <w:vAlign w:val="bottom"/>
            <w:hideMark/>
          </w:tcPr>
          <w:p w14:paraId="02404B47"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779492E5" w14:textId="77777777" w:rsidR="00526E94" w:rsidRDefault="00526E94">
            <w:pPr>
              <w:rPr>
                <w:rFonts w:ascii="Calibri" w:hAnsi="Calibri" w:cs="Calibri"/>
                <w:color w:val="000000"/>
                <w:sz w:val="20"/>
                <w:szCs w:val="20"/>
              </w:rPr>
            </w:pPr>
            <w:r>
              <w:rPr>
                <w:rFonts w:ascii="Calibri" w:hAnsi="Calibri" w:cs="Calibri"/>
                <w:color w:val="000000"/>
                <w:sz w:val="20"/>
                <w:szCs w:val="20"/>
              </w:rPr>
              <w:t>Yes</w:t>
            </w:r>
          </w:p>
        </w:tc>
        <w:tc>
          <w:tcPr>
            <w:tcW w:w="1380" w:type="dxa"/>
            <w:tcBorders>
              <w:top w:val="nil"/>
              <w:left w:val="nil"/>
              <w:bottom w:val="nil"/>
              <w:right w:val="nil"/>
            </w:tcBorders>
            <w:shd w:val="clear" w:color="auto" w:fill="auto"/>
            <w:noWrap/>
            <w:vAlign w:val="bottom"/>
            <w:hideMark/>
          </w:tcPr>
          <w:p w14:paraId="19D44C90" w14:textId="77777777" w:rsidR="00526E94" w:rsidRDefault="00526E94">
            <w:pPr>
              <w:rPr>
                <w:rFonts w:ascii="Calibri" w:hAnsi="Calibri" w:cs="Calibri"/>
                <w:color w:val="000000"/>
                <w:sz w:val="20"/>
                <w:szCs w:val="20"/>
              </w:rPr>
            </w:pPr>
            <w:r>
              <w:rPr>
                <w:rFonts w:ascii="Calibri" w:hAnsi="Calibri" w:cs="Calibri"/>
                <w:color w:val="000000"/>
                <w:sz w:val="20"/>
                <w:szCs w:val="20"/>
              </w:rPr>
              <w:t>BC</w:t>
            </w:r>
          </w:p>
        </w:tc>
        <w:tc>
          <w:tcPr>
            <w:tcW w:w="1380" w:type="dxa"/>
            <w:tcBorders>
              <w:top w:val="nil"/>
              <w:left w:val="nil"/>
              <w:bottom w:val="nil"/>
              <w:right w:val="nil"/>
            </w:tcBorders>
            <w:shd w:val="clear" w:color="auto" w:fill="auto"/>
            <w:noWrap/>
            <w:vAlign w:val="bottom"/>
            <w:hideMark/>
          </w:tcPr>
          <w:p w14:paraId="0089F3FA"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62</w:t>
            </w:r>
          </w:p>
        </w:tc>
        <w:tc>
          <w:tcPr>
            <w:tcW w:w="1380" w:type="dxa"/>
            <w:tcBorders>
              <w:top w:val="nil"/>
              <w:left w:val="nil"/>
              <w:bottom w:val="nil"/>
              <w:right w:val="nil"/>
            </w:tcBorders>
            <w:shd w:val="clear" w:color="auto" w:fill="auto"/>
            <w:noWrap/>
            <w:vAlign w:val="bottom"/>
            <w:hideMark/>
          </w:tcPr>
          <w:p w14:paraId="4761721F"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343</w:t>
            </w:r>
          </w:p>
        </w:tc>
      </w:tr>
      <w:tr w:rsidR="00526E94" w14:paraId="0BAA04D6" w14:textId="77777777" w:rsidTr="00526E94">
        <w:trPr>
          <w:trHeight w:val="285"/>
        </w:trPr>
        <w:tc>
          <w:tcPr>
            <w:tcW w:w="2019" w:type="dxa"/>
            <w:tcBorders>
              <w:top w:val="nil"/>
              <w:left w:val="nil"/>
              <w:bottom w:val="nil"/>
              <w:right w:val="nil"/>
            </w:tcBorders>
            <w:shd w:val="clear" w:color="auto" w:fill="auto"/>
            <w:noWrap/>
            <w:vAlign w:val="bottom"/>
            <w:hideMark/>
          </w:tcPr>
          <w:p w14:paraId="12B635CF"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733B1087"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3BF5FA71" w14:textId="77777777" w:rsidR="00526E94" w:rsidRDefault="00526E94">
            <w:pPr>
              <w:rPr>
                <w:rFonts w:ascii="Calibri" w:hAnsi="Calibri" w:cs="Calibri"/>
                <w:color w:val="000000"/>
                <w:sz w:val="20"/>
                <w:szCs w:val="20"/>
              </w:rPr>
            </w:pPr>
            <w:r>
              <w:rPr>
                <w:rFonts w:ascii="Calibri" w:hAnsi="Calibri" w:cs="Calibri"/>
                <w:color w:val="000000"/>
                <w:sz w:val="20"/>
                <w:szCs w:val="20"/>
              </w:rPr>
              <w:t>CC</w:t>
            </w:r>
          </w:p>
        </w:tc>
        <w:tc>
          <w:tcPr>
            <w:tcW w:w="1380" w:type="dxa"/>
            <w:tcBorders>
              <w:top w:val="nil"/>
              <w:left w:val="nil"/>
              <w:bottom w:val="nil"/>
              <w:right w:val="nil"/>
            </w:tcBorders>
            <w:shd w:val="clear" w:color="auto" w:fill="auto"/>
            <w:noWrap/>
            <w:vAlign w:val="bottom"/>
            <w:hideMark/>
          </w:tcPr>
          <w:p w14:paraId="6695A694" w14:textId="3CA6C800" w:rsidR="00526E94" w:rsidRDefault="00F87118">
            <w:pPr>
              <w:jc w:val="right"/>
              <w:rPr>
                <w:rFonts w:ascii="Calibri" w:hAnsi="Calibri" w:cs="Calibri"/>
                <w:color w:val="000000"/>
                <w:sz w:val="20"/>
                <w:szCs w:val="20"/>
              </w:rPr>
            </w:pPr>
            <w:r>
              <w:rPr>
                <w:rFonts w:ascii="Calibri" w:hAnsi="Calibri" w:cs="Calibri"/>
                <w:color w:val="000000"/>
                <w:sz w:val="20"/>
                <w:szCs w:val="20"/>
              </w:rPr>
              <w:t>14</w:t>
            </w:r>
            <w:r w:rsidR="008C0E34">
              <w:rPr>
                <w:rFonts w:ascii="Calibri" w:hAnsi="Calibri" w:cs="Calibri"/>
                <w:color w:val="000000"/>
                <w:sz w:val="20"/>
                <w:szCs w:val="20"/>
              </w:rPr>
              <w:t>0</w:t>
            </w:r>
          </w:p>
        </w:tc>
        <w:tc>
          <w:tcPr>
            <w:tcW w:w="1380" w:type="dxa"/>
            <w:tcBorders>
              <w:top w:val="nil"/>
              <w:left w:val="nil"/>
              <w:bottom w:val="nil"/>
              <w:right w:val="nil"/>
            </w:tcBorders>
            <w:shd w:val="clear" w:color="auto" w:fill="auto"/>
            <w:noWrap/>
            <w:vAlign w:val="bottom"/>
            <w:hideMark/>
          </w:tcPr>
          <w:p w14:paraId="16245A54" w14:textId="46CEA6EB" w:rsidR="00526E94" w:rsidRDefault="00F87118">
            <w:pPr>
              <w:jc w:val="right"/>
              <w:rPr>
                <w:rFonts w:ascii="Calibri" w:hAnsi="Calibri" w:cs="Calibri"/>
                <w:color w:val="000000"/>
                <w:sz w:val="20"/>
                <w:szCs w:val="20"/>
              </w:rPr>
            </w:pPr>
            <w:r>
              <w:rPr>
                <w:rFonts w:ascii="Calibri" w:hAnsi="Calibri" w:cs="Calibri"/>
                <w:color w:val="000000"/>
                <w:sz w:val="20"/>
                <w:szCs w:val="20"/>
              </w:rPr>
              <w:t>2</w:t>
            </w:r>
            <w:r w:rsidR="008C0E34">
              <w:rPr>
                <w:rFonts w:ascii="Calibri" w:hAnsi="Calibri" w:cs="Calibri"/>
                <w:color w:val="000000"/>
                <w:sz w:val="20"/>
                <w:szCs w:val="20"/>
              </w:rPr>
              <w:t>49</w:t>
            </w:r>
          </w:p>
        </w:tc>
      </w:tr>
      <w:tr w:rsidR="00526E94" w14:paraId="7AB47625" w14:textId="77777777" w:rsidTr="00526E94">
        <w:trPr>
          <w:trHeight w:val="285"/>
        </w:trPr>
        <w:tc>
          <w:tcPr>
            <w:tcW w:w="2019" w:type="dxa"/>
            <w:tcBorders>
              <w:top w:val="nil"/>
              <w:left w:val="nil"/>
              <w:bottom w:val="nil"/>
              <w:right w:val="nil"/>
            </w:tcBorders>
            <w:shd w:val="clear" w:color="auto" w:fill="auto"/>
            <w:noWrap/>
            <w:vAlign w:val="bottom"/>
            <w:hideMark/>
          </w:tcPr>
          <w:p w14:paraId="148841B0"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4A4CBC67"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7CE48F7C" w14:textId="77777777" w:rsidR="00526E94" w:rsidRDefault="00526E94">
            <w:pPr>
              <w:rPr>
                <w:rFonts w:ascii="Calibri" w:hAnsi="Calibri" w:cs="Calibri"/>
                <w:color w:val="000000"/>
                <w:sz w:val="20"/>
                <w:szCs w:val="20"/>
              </w:rPr>
            </w:pPr>
            <w:r>
              <w:rPr>
                <w:rFonts w:ascii="Calibri" w:hAnsi="Calibri" w:cs="Calibri"/>
                <w:color w:val="000000"/>
                <w:sz w:val="20"/>
                <w:szCs w:val="20"/>
              </w:rPr>
              <w:t>CP</w:t>
            </w:r>
          </w:p>
        </w:tc>
        <w:tc>
          <w:tcPr>
            <w:tcW w:w="1380" w:type="dxa"/>
            <w:tcBorders>
              <w:top w:val="nil"/>
              <w:left w:val="nil"/>
              <w:bottom w:val="nil"/>
              <w:right w:val="nil"/>
            </w:tcBorders>
            <w:shd w:val="clear" w:color="auto" w:fill="auto"/>
            <w:noWrap/>
            <w:vAlign w:val="bottom"/>
            <w:hideMark/>
          </w:tcPr>
          <w:p w14:paraId="6761809B" w14:textId="1FE33A9D" w:rsidR="00526E94" w:rsidRDefault="00F87118">
            <w:pPr>
              <w:jc w:val="right"/>
              <w:rPr>
                <w:rFonts w:ascii="Calibri" w:hAnsi="Calibri" w:cs="Calibri"/>
                <w:color w:val="000000"/>
                <w:sz w:val="20"/>
                <w:szCs w:val="20"/>
              </w:rPr>
            </w:pPr>
            <w:r>
              <w:rPr>
                <w:rFonts w:ascii="Calibri" w:hAnsi="Calibri" w:cs="Calibri"/>
                <w:color w:val="000000"/>
                <w:sz w:val="20"/>
                <w:szCs w:val="20"/>
              </w:rPr>
              <w:t>106</w:t>
            </w:r>
          </w:p>
        </w:tc>
        <w:tc>
          <w:tcPr>
            <w:tcW w:w="1380" w:type="dxa"/>
            <w:tcBorders>
              <w:top w:val="nil"/>
              <w:left w:val="nil"/>
              <w:bottom w:val="nil"/>
              <w:right w:val="nil"/>
            </w:tcBorders>
            <w:shd w:val="clear" w:color="auto" w:fill="auto"/>
            <w:noWrap/>
            <w:vAlign w:val="bottom"/>
            <w:hideMark/>
          </w:tcPr>
          <w:p w14:paraId="228F9E31" w14:textId="1B0F7E5E" w:rsidR="00526E94" w:rsidRDefault="00F87118">
            <w:pPr>
              <w:jc w:val="right"/>
              <w:rPr>
                <w:rFonts w:ascii="Calibri" w:hAnsi="Calibri" w:cs="Calibri"/>
                <w:color w:val="000000"/>
                <w:sz w:val="20"/>
                <w:szCs w:val="20"/>
              </w:rPr>
            </w:pPr>
            <w:r>
              <w:rPr>
                <w:rFonts w:ascii="Calibri" w:hAnsi="Calibri" w:cs="Calibri"/>
                <w:color w:val="000000"/>
                <w:sz w:val="20"/>
                <w:szCs w:val="20"/>
              </w:rPr>
              <w:t>321</w:t>
            </w:r>
          </w:p>
        </w:tc>
      </w:tr>
      <w:tr w:rsidR="00526E94" w14:paraId="7B90B9DD" w14:textId="77777777" w:rsidTr="00526E94">
        <w:trPr>
          <w:trHeight w:val="285"/>
        </w:trPr>
        <w:tc>
          <w:tcPr>
            <w:tcW w:w="2019" w:type="dxa"/>
            <w:tcBorders>
              <w:top w:val="nil"/>
              <w:left w:val="nil"/>
              <w:bottom w:val="nil"/>
              <w:right w:val="nil"/>
            </w:tcBorders>
            <w:shd w:val="clear" w:color="auto" w:fill="auto"/>
            <w:noWrap/>
            <w:vAlign w:val="bottom"/>
            <w:hideMark/>
          </w:tcPr>
          <w:p w14:paraId="78255A0E"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4BFCCB96"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3C1B271D" w14:textId="77777777" w:rsidR="00526E94" w:rsidRDefault="00526E94">
            <w:pPr>
              <w:rPr>
                <w:rFonts w:ascii="Calibri" w:hAnsi="Calibri" w:cs="Calibri"/>
                <w:color w:val="000000"/>
                <w:sz w:val="20"/>
                <w:szCs w:val="20"/>
              </w:rPr>
            </w:pPr>
            <w:r>
              <w:rPr>
                <w:rFonts w:ascii="Calibri" w:hAnsi="Calibri" w:cs="Calibri"/>
                <w:color w:val="000000"/>
                <w:sz w:val="20"/>
                <w:szCs w:val="20"/>
              </w:rPr>
              <w:t>HLC</w:t>
            </w:r>
          </w:p>
        </w:tc>
        <w:tc>
          <w:tcPr>
            <w:tcW w:w="1380" w:type="dxa"/>
            <w:tcBorders>
              <w:top w:val="nil"/>
              <w:left w:val="nil"/>
              <w:bottom w:val="nil"/>
              <w:right w:val="nil"/>
            </w:tcBorders>
            <w:shd w:val="clear" w:color="auto" w:fill="auto"/>
            <w:noWrap/>
            <w:vAlign w:val="bottom"/>
            <w:hideMark/>
          </w:tcPr>
          <w:p w14:paraId="78B85368"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250</w:t>
            </w:r>
          </w:p>
        </w:tc>
        <w:tc>
          <w:tcPr>
            <w:tcW w:w="1380" w:type="dxa"/>
            <w:tcBorders>
              <w:top w:val="nil"/>
              <w:left w:val="nil"/>
              <w:bottom w:val="nil"/>
              <w:right w:val="nil"/>
            </w:tcBorders>
            <w:shd w:val="clear" w:color="auto" w:fill="auto"/>
            <w:noWrap/>
            <w:vAlign w:val="bottom"/>
            <w:hideMark/>
          </w:tcPr>
          <w:p w14:paraId="5264AEBF"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760</w:t>
            </w:r>
          </w:p>
        </w:tc>
      </w:tr>
      <w:tr w:rsidR="00526E94" w14:paraId="55442B0B" w14:textId="77777777" w:rsidTr="00526E94">
        <w:trPr>
          <w:trHeight w:val="285"/>
        </w:trPr>
        <w:tc>
          <w:tcPr>
            <w:tcW w:w="2019" w:type="dxa"/>
            <w:tcBorders>
              <w:top w:val="nil"/>
              <w:left w:val="nil"/>
              <w:bottom w:val="single" w:sz="4" w:space="0" w:color="000000"/>
              <w:right w:val="nil"/>
            </w:tcBorders>
            <w:shd w:val="clear" w:color="auto" w:fill="auto"/>
            <w:noWrap/>
            <w:vAlign w:val="bottom"/>
            <w:hideMark/>
          </w:tcPr>
          <w:p w14:paraId="7A374360" w14:textId="77777777" w:rsidR="00526E94" w:rsidRDefault="00526E94">
            <w:pPr>
              <w:rPr>
                <w:rFonts w:ascii="Calibri" w:hAnsi="Calibri" w:cs="Calibri"/>
                <w:color w:val="000000"/>
                <w:sz w:val="20"/>
                <w:szCs w:val="20"/>
              </w:rPr>
            </w:pPr>
            <w:r>
              <w:rPr>
                <w:rFonts w:ascii="Calibri" w:hAnsi="Calibri" w:cs="Calibri"/>
                <w:color w:val="000000"/>
                <w:sz w:val="20"/>
                <w:szCs w:val="20"/>
              </w:rPr>
              <w:t> </w:t>
            </w:r>
          </w:p>
        </w:tc>
        <w:tc>
          <w:tcPr>
            <w:tcW w:w="1941" w:type="dxa"/>
            <w:tcBorders>
              <w:top w:val="nil"/>
              <w:left w:val="nil"/>
              <w:bottom w:val="single" w:sz="4" w:space="0" w:color="000000"/>
              <w:right w:val="nil"/>
            </w:tcBorders>
            <w:shd w:val="clear" w:color="auto" w:fill="auto"/>
            <w:noWrap/>
            <w:vAlign w:val="bottom"/>
            <w:hideMark/>
          </w:tcPr>
          <w:p w14:paraId="3520AFE3" w14:textId="77777777" w:rsidR="00526E94" w:rsidRDefault="00526E94">
            <w:pPr>
              <w:rPr>
                <w:rFonts w:ascii="Calibri" w:hAnsi="Calibri" w:cs="Calibri"/>
                <w:color w:val="000000"/>
                <w:sz w:val="20"/>
                <w:szCs w:val="20"/>
              </w:rPr>
            </w:pPr>
            <w:r>
              <w:rPr>
                <w:rFonts w:ascii="Calibri" w:hAnsi="Calibri" w:cs="Calibri"/>
                <w:color w:val="000000"/>
                <w:sz w:val="20"/>
                <w:szCs w:val="20"/>
              </w:rPr>
              <w:t> </w:t>
            </w:r>
          </w:p>
        </w:tc>
        <w:tc>
          <w:tcPr>
            <w:tcW w:w="1380" w:type="dxa"/>
            <w:tcBorders>
              <w:top w:val="nil"/>
              <w:left w:val="nil"/>
              <w:bottom w:val="single" w:sz="4" w:space="0" w:color="000000"/>
              <w:right w:val="nil"/>
            </w:tcBorders>
            <w:shd w:val="clear" w:color="auto" w:fill="auto"/>
            <w:noWrap/>
            <w:vAlign w:val="bottom"/>
            <w:hideMark/>
          </w:tcPr>
          <w:p w14:paraId="4208749A" w14:textId="77777777" w:rsidR="00526E94" w:rsidRDefault="00526E94">
            <w:pPr>
              <w:rPr>
                <w:rFonts w:ascii="Calibri" w:hAnsi="Calibri" w:cs="Calibri"/>
                <w:color w:val="000000"/>
                <w:sz w:val="20"/>
                <w:szCs w:val="20"/>
              </w:rPr>
            </w:pPr>
            <w:r>
              <w:rPr>
                <w:rFonts w:ascii="Calibri" w:hAnsi="Calibri" w:cs="Calibri"/>
                <w:color w:val="000000"/>
                <w:sz w:val="20"/>
                <w:szCs w:val="20"/>
              </w:rPr>
              <w:t>IS</w:t>
            </w:r>
          </w:p>
        </w:tc>
        <w:tc>
          <w:tcPr>
            <w:tcW w:w="1380" w:type="dxa"/>
            <w:tcBorders>
              <w:top w:val="nil"/>
              <w:left w:val="nil"/>
              <w:bottom w:val="single" w:sz="4" w:space="0" w:color="auto"/>
              <w:right w:val="nil"/>
            </w:tcBorders>
            <w:shd w:val="clear" w:color="auto" w:fill="auto"/>
            <w:noWrap/>
            <w:vAlign w:val="bottom"/>
            <w:hideMark/>
          </w:tcPr>
          <w:p w14:paraId="596E0951"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68</w:t>
            </w:r>
          </w:p>
        </w:tc>
        <w:tc>
          <w:tcPr>
            <w:tcW w:w="1380" w:type="dxa"/>
            <w:tcBorders>
              <w:top w:val="nil"/>
              <w:left w:val="nil"/>
              <w:bottom w:val="single" w:sz="4" w:space="0" w:color="auto"/>
              <w:right w:val="nil"/>
            </w:tcBorders>
            <w:shd w:val="clear" w:color="auto" w:fill="auto"/>
            <w:noWrap/>
            <w:vAlign w:val="bottom"/>
            <w:hideMark/>
          </w:tcPr>
          <w:p w14:paraId="6D684C4E"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269</w:t>
            </w:r>
          </w:p>
        </w:tc>
      </w:tr>
      <w:tr w:rsidR="00526E94" w14:paraId="3E6B8692" w14:textId="77777777" w:rsidTr="00526E94">
        <w:trPr>
          <w:trHeight w:val="285"/>
        </w:trPr>
        <w:tc>
          <w:tcPr>
            <w:tcW w:w="2019" w:type="dxa"/>
            <w:tcBorders>
              <w:top w:val="nil"/>
              <w:left w:val="nil"/>
              <w:bottom w:val="nil"/>
              <w:right w:val="nil"/>
            </w:tcBorders>
            <w:shd w:val="clear" w:color="auto" w:fill="auto"/>
            <w:noWrap/>
            <w:vAlign w:val="bottom"/>
            <w:hideMark/>
          </w:tcPr>
          <w:p w14:paraId="3334359D" w14:textId="77777777" w:rsidR="00526E94" w:rsidRDefault="00526E94">
            <w:pPr>
              <w:rPr>
                <w:rFonts w:ascii="Calibri" w:hAnsi="Calibri" w:cs="Calibri"/>
                <w:color w:val="000000"/>
                <w:sz w:val="20"/>
                <w:szCs w:val="20"/>
              </w:rPr>
            </w:pPr>
            <w:r>
              <w:rPr>
                <w:rFonts w:ascii="Calibri" w:hAnsi="Calibri" w:cs="Calibri"/>
                <w:color w:val="000000"/>
                <w:sz w:val="20"/>
                <w:szCs w:val="20"/>
              </w:rPr>
              <w:t>Endpoint</w:t>
            </w:r>
          </w:p>
        </w:tc>
        <w:tc>
          <w:tcPr>
            <w:tcW w:w="1941" w:type="dxa"/>
            <w:tcBorders>
              <w:top w:val="nil"/>
              <w:left w:val="nil"/>
              <w:bottom w:val="nil"/>
              <w:right w:val="nil"/>
            </w:tcBorders>
            <w:shd w:val="clear" w:color="auto" w:fill="auto"/>
            <w:noWrap/>
            <w:vAlign w:val="bottom"/>
            <w:hideMark/>
          </w:tcPr>
          <w:p w14:paraId="74F9A219" w14:textId="77777777" w:rsidR="00526E94" w:rsidRDefault="00526E94">
            <w:pPr>
              <w:rPr>
                <w:rFonts w:ascii="Calibri" w:hAnsi="Calibri" w:cs="Calibri"/>
                <w:color w:val="000000"/>
                <w:sz w:val="20"/>
                <w:szCs w:val="20"/>
              </w:rPr>
            </w:pPr>
            <w:r>
              <w:rPr>
                <w:rFonts w:ascii="Calibri" w:hAnsi="Calibri" w:cs="Calibri"/>
                <w:color w:val="000000"/>
                <w:sz w:val="20"/>
                <w:szCs w:val="20"/>
              </w:rPr>
              <w:t>Host</w:t>
            </w:r>
          </w:p>
        </w:tc>
        <w:tc>
          <w:tcPr>
            <w:tcW w:w="1380" w:type="dxa"/>
            <w:tcBorders>
              <w:top w:val="nil"/>
              <w:left w:val="nil"/>
              <w:bottom w:val="nil"/>
              <w:right w:val="nil"/>
            </w:tcBorders>
            <w:shd w:val="clear" w:color="auto" w:fill="auto"/>
            <w:noWrap/>
            <w:vAlign w:val="bottom"/>
            <w:hideMark/>
          </w:tcPr>
          <w:p w14:paraId="27CC7FA9" w14:textId="77777777" w:rsidR="00526E94" w:rsidRDefault="00526E94">
            <w:pPr>
              <w:rPr>
                <w:rFonts w:ascii="Calibri" w:hAnsi="Calibri" w:cs="Calibri"/>
                <w:color w:val="000000"/>
                <w:sz w:val="20"/>
                <w:szCs w:val="20"/>
              </w:rPr>
            </w:pPr>
            <w:r>
              <w:rPr>
                <w:rFonts w:ascii="Calibri" w:hAnsi="Calibri" w:cs="Calibri"/>
                <w:color w:val="000000"/>
                <w:sz w:val="20"/>
                <w:szCs w:val="20"/>
              </w:rPr>
              <w:t>BC</w:t>
            </w:r>
          </w:p>
        </w:tc>
        <w:tc>
          <w:tcPr>
            <w:tcW w:w="1380" w:type="dxa"/>
            <w:tcBorders>
              <w:top w:val="nil"/>
              <w:left w:val="nil"/>
              <w:bottom w:val="nil"/>
              <w:right w:val="nil"/>
            </w:tcBorders>
            <w:shd w:val="clear" w:color="auto" w:fill="auto"/>
            <w:noWrap/>
            <w:vAlign w:val="bottom"/>
            <w:hideMark/>
          </w:tcPr>
          <w:p w14:paraId="6B4A437E"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7</w:t>
            </w:r>
          </w:p>
        </w:tc>
        <w:tc>
          <w:tcPr>
            <w:tcW w:w="1380" w:type="dxa"/>
            <w:tcBorders>
              <w:top w:val="nil"/>
              <w:left w:val="nil"/>
              <w:bottom w:val="nil"/>
              <w:right w:val="nil"/>
            </w:tcBorders>
            <w:shd w:val="clear" w:color="auto" w:fill="auto"/>
            <w:noWrap/>
            <w:vAlign w:val="bottom"/>
            <w:hideMark/>
          </w:tcPr>
          <w:p w14:paraId="1B0C3575"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42</w:t>
            </w:r>
          </w:p>
        </w:tc>
      </w:tr>
      <w:tr w:rsidR="00526E94" w14:paraId="16A82067" w14:textId="77777777" w:rsidTr="00526E94">
        <w:trPr>
          <w:trHeight w:val="285"/>
        </w:trPr>
        <w:tc>
          <w:tcPr>
            <w:tcW w:w="2019" w:type="dxa"/>
            <w:tcBorders>
              <w:top w:val="nil"/>
              <w:left w:val="nil"/>
              <w:bottom w:val="nil"/>
              <w:right w:val="nil"/>
            </w:tcBorders>
            <w:shd w:val="clear" w:color="auto" w:fill="auto"/>
            <w:noWrap/>
            <w:vAlign w:val="bottom"/>
            <w:hideMark/>
          </w:tcPr>
          <w:p w14:paraId="3E166A4D"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7CF8EEF3"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74F3DE74" w14:textId="77777777" w:rsidR="00526E94" w:rsidRDefault="00526E94">
            <w:pPr>
              <w:rPr>
                <w:rFonts w:ascii="Calibri" w:hAnsi="Calibri" w:cs="Calibri"/>
                <w:color w:val="000000"/>
                <w:sz w:val="20"/>
                <w:szCs w:val="20"/>
              </w:rPr>
            </w:pPr>
            <w:r>
              <w:rPr>
                <w:rFonts w:ascii="Calibri" w:hAnsi="Calibri" w:cs="Calibri"/>
                <w:color w:val="000000"/>
                <w:sz w:val="20"/>
                <w:szCs w:val="20"/>
              </w:rPr>
              <w:t>CC</w:t>
            </w:r>
          </w:p>
        </w:tc>
        <w:tc>
          <w:tcPr>
            <w:tcW w:w="1380" w:type="dxa"/>
            <w:tcBorders>
              <w:top w:val="nil"/>
              <w:left w:val="nil"/>
              <w:bottom w:val="nil"/>
              <w:right w:val="nil"/>
            </w:tcBorders>
            <w:shd w:val="clear" w:color="auto" w:fill="auto"/>
            <w:noWrap/>
            <w:vAlign w:val="bottom"/>
            <w:hideMark/>
          </w:tcPr>
          <w:p w14:paraId="4AAA03D9" w14:textId="229178C3" w:rsidR="00526E94" w:rsidRDefault="00526E94">
            <w:pPr>
              <w:jc w:val="right"/>
              <w:rPr>
                <w:rFonts w:ascii="Calibri" w:hAnsi="Calibri" w:cs="Calibri"/>
                <w:color w:val="000000"/>
                <w:sz w:val="20"/>
                <w:szCs w:val="20"/>
              </w:rPr>
            </w:pPr>
            <w:r>
              <w:rPr>
                <w:rFonts w:ascii="Calibri" w:hAnsi="Calibri" w:cs="Calibri"/>
                <w:color w:val="000000"/>
                <w:sz w:val="20"/>
                <w:szCs w:val="20"/>
              </w:rPr>
              <w:t>6</w:t>
            </w:r>
            <w:r w:rsidR="008C0E34">
              <w:rPr>
                <w:rFonts w:ascii="Calibri" w:hAnsi="Calibri" w:cs="Calibri"/>
                <w:color w:val="000000"/>
                <w:sz w:val="20"/>
                <w:szCs w:val="20"/>
              </w:rPr>
              <w:t>0</w:t>
            </w:r>
          </w:p>
        </w:tc>
        <w:tc>
          <w:tcPr>
            <w:tcW w:w="1380" w:type="dxa"/>
            <w:tcBorders>
              <w:top w:val="nil"/>
              <w:left w:val="nil"/>
              <w:bottom w:val="nil"/>
              <w:right w:val="nil"/>
            </w:tcBorders>
            <w:shd w:val="clear" w:color="auto" w:fill="auto"/>
            <w:noWrap/>
            <w:vAlign w:val="bottom"/>
            <w:hideMark/>
          </w:tcPr>
          <w:p w14:paraId="77627179" w14:textId="4894A1C6" w:rsidR="00526E94" w:rsidRDefault="00526E94">
            <w:pPr>
              <w:jc w:val="right"/>
              <w:rPr>
                <w:rFonts w:ascii="Calibri" w:hAnsi="Calibri" w:cs="Calibri"/>
                <w:color w:val="000000"/>
                <w:sz w:val="20"/>
                <w:szCs w:val="20"/>
              </w:rPr>
            </w:pPr>
            <w:r>
              <w:rPr>
                <w:rFonts w:ascii="Calibri" w:hAnsi="Calibri" w:cs="Calibri"/>
                <w:color w:val="000000"/>
                <w:sz w:val="20"/>
                <w:szCs w:val="20"/>
              </w:rPr>
              <w:t>11</w:t>
            </w:r>
            <w:r w:rsidR="008C0E34">
              <w:rPr>
                <w:rFonts w:ascii="Calibri" w:hAnsi="Calibri" w:cs="Calibri"/>
                <w:color w:val="000000"/>
                <w:sz w:val="20"/>
                <w:szCs w:val="20"/>
              </w:rPr>
              <w:t>7</w:t>
            </w:r>
          </w:p>
        </w:tc>
      </w:tr>
      <w:tr w:rsidR="00526E94" w14:paraId="7CF90486" w14:textId="77777777" w:rsidTr="00526E94">
        <w:trPr>
          <w:trHeight w:val="285"/>
        </w:trPr>
        <w:tc>
          <w:tcPr>
            <w:tcW w:w="2019" w:type="dxa"/>
            <w:tcBorders>
              <w:top w:val="nil"/>
              <w:left w:val="nil"/>
              <w:bottom w:val="nil"/>
              <w:right w:val="nil"/>
            </w:tcBorders>
            <w:shd w:val="clear" w:color="auto" w:fill="auto"/>
            <w:noWrap/>
            <w:vAlign w:val="bottom"/>
            <w:hideMark/>
          </w:tcPr>
          <w:p w14:paraId="4AEFC331"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6B201C58"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49EC4B3D" w14:textId="77777777" w:rsidR="00526E94" w:rsidRDefault="00526E94">
            <w:pPr>
              <w:rPr>
                <w:rFonts w:ascii="Calibri" w:hAnsi="Calibri" w:cs="Calibri"/>
                <w:color w:val="000000"/>
                <w:sz w:val="20"/>
                <w:szCs w:val="20"/>
              </w:rPr>
            </w:pPr>
            <w:r>
              <w:rPr>
                <w:rFonts w:ascii="Calibri" w:hAnsi="Calibri" w:cs="Calibri"/>
                <w:color w:val="000000"/>
                <w:sz w:val="20"/>
                <w:szCs w:val="20"/>
              </w:rPr>
              <w:t>CP</w:t>
            </w:r>
          </w:p>
        </w:tc>
        <w:tc>
          <w:tcPr>
            <w:tcW w:w="1380" w:type="dxa"/>
            <w:tcBorders>
              <w:top w:val="nil"/>
              <w:left w:val="nil"/>
              <w:bottom w:val="nil"/>
              <w:right w:val="nil"/>
            </w:tcBorders>
            <w:shd w:val="clear" w:color="auto" w:fill="auto"/>
            <w:noWrap/>
            <w:vAlign w:val="bottom"/>
            <w:hideMark/>
          </w:tcPr>
          <w:p w14:paraId="090F32F6"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59</w:t>
            </w:r>
          </w:p>
        </w:tc>
        <w:tc>
          <w:tcPr>
            <w:tcW w:w="1380" w:type="dxa"/>
            <w:tcBorders>
              <w:top w:val="nil"/>
              <w:left w:val="nil"/>
              <w:bottom w:val="nil"/>
              <w:right w:val="nil"/>
            </w:tcBorders>
            <w:shd w:val="clear" w:color="auto" w:fill="auto"/>
            <w:noWrap/>
            <w:vAlign w:val="bottom"/>
            <w:hideMark/>
          </w:tcPr>
          <w:p w14:paraId="2722CC01"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166</w:t>
            </w:r>
          </w:p>
        </w:tc>
      </w:tr>
      <w:tr w:rsidR="00526E94" w14:paraId="0105EE77" w14:textId="77777777" w:rsidTr="00526E94">
        <w:trPr>
          <w:trHeight w:val="285"/>
        </w:trPr>
        <w:tc>
          <w:tcPr>
            <w:tcW w:w="2019" w:type="dxa"/>
            <w:tcBorders>
              <w:top w:val="nil"/>
              <w:left w:val="nil"/>
              <w:bottom w:val="nil"/>
              <w:right w:val="nil"/>
            </w:tcBorders>
            <w:shd w:val="clear" w:color="auto" w:fill="auto"/>
            <w:noWrap/>
            <w:vAlign w:val="bottom"/>
            <w:hideMark/>
          </w:tcPr>
          <w:p w14:paraId="782F716D"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4F1F6067"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01C2285D" w14:textId="77777777" w:rsidR="00526E94" w:rsidRDefault="00526E94">
            <w:pPr>
              <w:rPr>
                <w:rFonts w:ascii="Calibri" w:hAnsi="Calibri" w:cs="Calibri"/>
                <w:color w:val="000000"/>
                <w:sz w:val="20"/>
                <w:szCs w:val="20"/>
              </w:rPr>
            </w:pPr>
            <w:r>
              <w:rPr>
                <w:rFonts w:ascii="Calibri" w:hAnsi="Calibri" w:cs="Calibri"/>
                <w:color w:val="000000"/>
                <w:sz w:val="20"/>
                <w:szCs w:val="20"/>
              </w:rPr>
              <w:t>HLC</w:t>
            </w:r>
          </w:p>
        </w:tc>
        <w:tc>
          <w:tcPr>
            <w:tcW w:w="1380" w:type="dxa"/>
            <w:tcBorders>
              <w:top w:val="nil"/>
              <w:left w:val="nil"/>
              <w:bottom w:val="nil"/>
              <w:right w:val="nil"/>
            </w:tcBorders>
            <w:shd w:val="clear" w:color="auto" w:fill="auto"/>
            <w:noWrap/>
            <w:vAlign w:val="bottom"/>
            <w:hideMark/>
          </w:tcPr>
          <w:p w14:paraId="10931C34"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35</w:t>
            </w:r>
          </w:p>
        </w:tc>
        <w:tc>
          <w:tcPr>
            <w:tcW w:w="1380" w:type="dxa"/>
            <w:tcBorders>
              <w:top w:val="nil"/>
              <w:left w:val="nil"/>
              <w:bottom w:val="nil"/>
              <w:right w:val="nil"/>
            </w:tcBorders>
            <w:shd w:val="clear" w:color="auto" w:fill="auto"/>
            <w:noWrap/>
            <w:vAlign w:val="bottom"/>
            <w:hideMark/>
          </w:tcPr>
          <w:p w14:paraId="76ADB501"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71</w:t>
            </w:r>
          </w:p>
        </w:tc>
      </w:tr>
      <w:tr w:rsidR="00526E94" w14:paraId="6858B58B" w14:textId="77777777" w:rsidTr="00526E94">
        <w:trPr>
          <w:trHeight w:val="285"/>
        </w:trPr>
        <w:tc>
          <w:tcPr>
            <w:tcW w:w="2019" w:type="dxa"/>
            <w:tcBorders>
              <w:top w:val="nil"/>
              <w:left w:val="nil"/>
              <w:bottom w:val="nil"/>
              <w:right w:val="nil"/>
            </w:tcBorders>
            <w:shd w:val="clear" w:color="auto" w:fill="auto"/>
            <w:noWrap/>
            <w:vAlign w:val="bottom"/>
            <w:hideMark/>
          </w:tcPr>
          <w:p w14:paraId="5B99EB86"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3AED5889"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3E6A5171" w14:textId="77777777" w:rsidR="00526E94" w:rsidRDefault="00526E94">
            <w:pPr>
              <w:rPr>
                <w:rFonts w:ascii="Calibri" w:hAnsi="Calibri" w:cs="Calibri"/>
                <w:color w:val="000000"/>
                <w:sz w:val="20"/>
                <w:szCs w:val="20"/>
              </w:rPr>
            </w:pPr>
            <w:r>
              <w:rPr>
                <w:rFonts w:ascii="Calibri" w:hAnsi="Calibri" w:cs="Calibri"/>
                <w:color w:val="000000"/>
                <w:sz w:val="20"/>
                <w:szCs w:val="20"/>
              </w:rPr>
              <w:t>IS</w:t>
            </w:r>
          </w:p>
        </w:tc>
        <w:tc>
          <w:tcPr>
            <w:tcW w:w="1380" w:type="dxa"/>
            <w:tcBorders>
              <w:top w:val="nil"/>
              <w:left w:val="nil"/>
              <w:bottom w:val="nil"/>
              <w:right w:val="nil"/>
            </w:tcBorders>
            <w:shd w:val="clear" w:color="auto" w:fill="auto"/>
            <w:noWrap/>
            <w:vAlign w:val="bottom"/>
            <w:hideMark/>
          </w:tcPr>
          <w:p w14:paraId="0FC33572"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14</w:t>
            </w:r>
          </w:p>
        </w:tc>
        <w:tc>
          <w:tcPr>
            <w:tcW w:w="1380" w:type="dxa"/>
            <w:tcBorders>
              <w:top w:val="nil"/>
              <w:left w:val="nil"/>
              <w:bottom w:val="nil"/>
              <w:right w:val="nil"/>
            </w:tcBorders>
            <w:shd w:val="clear" w:color="auto" w:fill="auto"/>
            <w:noWrap/>
            <w:vAlign w:val="bottom"/>
            <w:hideMark/>
          </w:tcPr>
          <w:p w14:paraId="4EE5FE46"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15</w:t>
            </w:r>
          </w:p>
        </w:tc>
      </w:tr>
      <w:tr w:rsidR="00526E94" w14:paraId="535EA607" w14:textId="77777777" w:rsidTr="00526E94">
        <w:trPr>
          <w:trHeight w:val="285"/>
        </w:trPr>
        <w:tc>
          <w:tcPr>
            <w:tcW w:w="2019" w:type="dxa"/>
            <w:tcBorders>
              <w:top w:val="nil"/>
              <w:left w:val="nil"/>
              <w:bottom w:val="nil"/>
              <w:right w:val="nil"/>
            </w:tcBorders>
            <w:shd w:val="clear" w:color="auto" w:fill="auto"/>
            <w:noWrap/>
            <w:vAlign w:val="bottom"/>
            <w:hideMark/>
          </w:tcPr>
          <w:p w14:paraId="2E3987D7"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701CFD9F" w14:textId="77777777" w:rsidR="00526E94" w:rsidRDefault="00526E94">
            <w:pPr>
              <w:rPr>
                <w:rFonts w:ascii="Calibri" w:hAnsi="Calibri" w:cs="Calibri"/>
                <w:color w:val="000000"/>
                <w:sz w:val="20"/>
                <w:szCs w:val="20"/>
              </w:rPr>
            </w:pPr>
            <w:r>
              <w:rPr>
                <w:rFonts w:ascii="Calibri" w:hAnsi="Calibri" w:cs="Calibri"/>
                <w:color w:val="000000"/>
                <w:sz w:val="20"/>
                <w:szCs w:val="20"/>
              </w:rPr>
              <w:t>Parasite</w:t>
            </w:r>
          </w:p>
        </w:tc>
        <w:tc>
          <w:tcPr>
            <w:tcW w:w="1380" w:type="dxa"/>
            <w:tcBorders>
              <w:top w:val="nil"/>
              <w:left w:val="nil"/>
              <w:bottom w:val="nil"/>
              <w:right w:val="nil"/>
            </w:tcBorders>
            <w:shd w:val="clear" w:color="auto" w:fill="auto"/>
            <w:noWrap/>
            <w:vAlign w:val="bottom"/>
            <w:hideMark/>
          </w:tcPr>
          <w:p w14:paraId="233AB7A5" w14:textId="77777777" w:rsidR="00526E94" w:rsidRDefault="00526E94">
            <w:pPr>
              <w:rPr>
                <w:rFonts w:ascii="Calibri" w:hAnsi="Calibri" w:cs="Calibri"/>
                <w:color w:val="000000"/>
                <w:sz w:val="20"/>
                <w:szCs w:val="20"/>
              </w:rPr>
            </w:pPr>
            <w:r>
              <w:rPr>
                <w:rFonts w:ascii="Calibri" w:hAnsi="Calibri" w:cs="Calibri"/>
                <w:color w:val="000000"/>
                <w:sz w:val="20"/>
                <w:szCs w:val="20"/>
              </w:rPr>
              <w:t>BC</w:t>
            </w:r>
          </w:p>
        </w:tc>
        <w:tc>
          <w:tcPr>
            <w:tcW w:w="1380" w:type="dxa"/>
            <w:tcBorders>
              <w:top w:val="nil"/>
              <w:left w:val="nil"/>
              <w:bottom w:val="nil"/>
              <w:right w:val="nil"/>
            </w:tcBorders>
            <w:shd w:val="clear" w:color="auto" w:fill="auto"/>
            <w:noWrap/>
            <w:vAlign w:val="bottom"/>
            <w:hideMark/>
          </w:tcPr>
          <w:p w14:paraId="1EA40A96"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70</w:t>
            </w:r>
          </w:p>
        </w:tc>
        <w:tc>
          <w:tcPr>
            <w:tcW w:w="1380" w:type="dxa"/>
            <w:tcBorders>
              <w:top w:val="nil"/>
              <w:left w:val="nil"/>
              <w:bottom w:val="nil"/>
              <w:right w:val="nil"/>
            </w:tcBorders>
            <w:shd w:val="clear" w:color="auto" w:fill="auto"/>
            <w:noWrap/>
            <w:vAlign w:val="bottom"/>
            <w:hideMark/>
          </w:tcPr>
          <w:p w14:paraId="1636E793"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350</w:t>
            </w:r>
          </w:p>
        </w:tc>
      </w:tr>
      <w:tr w:rsidR="00526E94" w14:paraId="2A32DBBB" w14:textId="77777777" w:rsidTr="00526E94">
        <w:trPr>
          <w:trHeight w:val="285"/>
        </w:trPr>
        <w:tc>
          <w:tcPr>
            <w:tcW w:w="2019" w:type="dxa"/>
            <w:tcBorders>
              <w:top w:val="nil"/>
              <w:left w:val="nil"/>
              <w:bottom w:val="nil"/>
              <w:right w:val="nil"/>
            </w:tcBorders>
            <w:shd w:val="clear" w:color="auto" w:fill="auto"/>
            <w:noWrap/>
            <w:vAlign w:val="bottom"/>
            <w:hideMark/>
          </w:tcPr>
          <w:p w14:paraId="71143A26"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3007BB51"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33A9E17A" w14:textId="77777777" w:rsidR="00526E94" w:rsidRDefault="00526E94">
            <w:pPr>
              <w:rPr>
                <w:rFonts w:ascii="Calibri" w:hAnsi="Calibri" w:cs="Calibri"/>
                <w:color w:val="000000"/>
                <w:sz w:val="20"/>
                <w:szCs w:val="20"/>
              </w:rPr>
            </w:pPr>
            <w:r>
              <w:rPr>
                <w:rFonts w:ascii="Calibri" w:hAnsi="Calibri" w:cs="Calibri"/>
                <w:color w:val="000000"/>
                <w:sz w:val="20"/>
                <w:szCs w:val="20"/>
              </w:rPr>
              <w:t>CC</w:t>
            </w:r>
          </w:p>
        </w:tc>
        <w:tc>
          <w:tcPr>
            <w:tcW w:w="1380" w:type="dxa"/>
            <w:tcBorders>
              <w:top w:val="nil"/>
              <w:left w:val="nil"/>
              <w:bottom w:val="nil"/>
              <w:right w:val="nil"/>
            </w:tcBorders>
            <w:shd w:val="clear" w:color="auto" w:fill="auto"/>
            <w:noWrap/>
            <w:vAlign w:val="bottom"/>
            <w:hideMark/>
          </w:tcPr>
          <w:p w14:paraId="173BD100" w14:textId="20CD2706" w:rsidR="00526E94" w:rsidRDefault="00F87118">
            <w:pPr>
              <w:jc w:val="right"/>
              <w:rPr>
                <w:rFonts w:ascii="Calibri" w:hAnsi="Calibri" w:cs="Calibri"/>
                <w:color w:val="000000"/>
                <w:sz w:val="20"/>
                <w:szCs w:val="20"/>
              </w:rPr>
            </w:pPr>
            <w:r>
              <w:rPr>
                <w:rFonts w:ascii="Calibri" w:hAnsi="Calibri" w:cs="Calibri"/>
                <w:color w:val="000000"/>
                <w:sz w:val="20"/>
                <w:szCs w:val="20"/>
              </w:rPr>
              <w:t>15</w:t>
            </w:r>
            <w:r w:rsidR="008C0E34">
              <w:rPr>
                <w:rFonts w:ascii="Calibri" w:hAnsi="Calibri" w:cs="Calibri"/>
                <w:color w:val="000000"/>
                <w:sz w:val="20"/>
                <w:szCs w:val="20"/>
              </w:rPr>
              <w:t>1</w:t>
            </w:r>
          </w:p>
        </w:tc>
        <w:tc>
          <w:tcPr>
            <w:tcW w:w="1380" w:type="dxa"/>
            <w:tcBorders>
              <w:top w:val="nil"/>
              <w:left w:val="nil"/>
              <w:bottom w:val="nil"/>
              <w:right w:val="nil"/>
            </w:tcBorders>
            <w:shd w:val="clear" w:color="auto" w:fill="auto"/>
            <w:noWrap/>
            <w:vAlign w:val="bottom"/>
            <w:hideMark/>
          </w:tcPr>
          <w:p w14:paraId="6CCDB202" w14:textId="468DF177" w:rsidR="00526E94" w:rsidRDefault="00F87118">
            <w:pPr>
              <w:jc w:val="right"/>
              <w:rPr>
                <w:rFonts w:ascii="Calibri" w:hAnsi="Calibri" w:cs="Calibri"/>
                <w:color w:val="000000"/>
                <w:sz w:val="20"/>
                <w:szCs w:val="20"/>
              </w:rPr>
            </w:pPr>
            <w:r>
              <w:rPr>
                <w:rFonts w:ascii="Calibri" w:hAnsi="Calibri" w:cs="Calibri"/>
                <w:color w:val="000000"/>
                <w:sz w:val="20"/>
                <w:szCs w:val="20"/>
              </w:rPr>
              <w:t>26</w:t>
            </w:r>
            <w:r w:rsidR="008C0E34">
              <w:rPr>
                <w:rFonts w:ascii="Calibri" w:hAnsi="Calibri" w:cs="Calibri"/>
                <w:color w:val="000000"/>
                <w:sz w:val="20"/>
                <w:szCs w:val="20"/>
              </w:rPr>
              <w:t>1</w:t>
            </w:r>
          </w:p>
        </w:tc>
      </w:tr>
      <w:tr w:rsidR="00526E94" w14:paraId="25466D92" w14:textId="77777777" w:rsidTr="00526E94">
        <w:trPr>
          <w:trHeight w:val="285"/>
        </w:trPr>
        <w:tc>
          <w:tcPr>
            <w:tcW w:w="2019" w:type="dxa"/>
            <w:tcBorders>
              <w:top w:val="nil"/>
              <w:left w:val="nil"/>
              <w:bottom w:val="nil"/>
              <w:right w:val="nil"/>
            </w:tcBorders>
            <w:shd w:val="clear" w:color="auto" w:fill="auto"/>
            <w:noWrap/>
            <w:vAlign w:val="bottom"/>
            <w:hideMark/>
          </w:tcPr>
          <w:p w14:paraId="7C246913"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1BDFFD6F"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7B0A44CA" w14:textId="77777777" w:rsidR="00526E94" w:rsidRDefault="00526E94">
            <w:pPr>
              <w:rPr>
                <w:rFonts w:ascii="Calibri" w:hAnsi="Calibri" w:cs="Calibri"/>
                <w:color w:val="000000"/>
                <w:sz w:val="20"/>
                <w:szCs w:val="20"/>
              </w:rPr>
            </w:pPr>
            <w:r>
              <w:rPr>
                <w:rFonts w:ascii="Calibri" w:hAnsi="Calibri" w:cs="Calibri"/>
                <w:color w:val="000000"/>
                <w:sz w:val="20"/>
                <w:szCs w:val="20"/>
              </w:rPr>
              <w:t>CP</w:t>
            </w:r>
          </w:p>
        </w:tc>
        <w:tc>
          <w:tcPr>
            <w:tcW w:w="1380" w:type="dxa"/>
            <w:tcBorders>
              <w:top w:val="nil"/>
              <w:left w:val="nil"/>
              <w:bottom w:val="nil"/>
              <w:right w:val="nil"/>
            </w:tcBorders>
            <w:shd w:val="clear" w:color="auto" w:fill="auto"/>
            <w:noWrap/>
            <w:vAlign w:val="bottom"/>
            <w:hideMark/>
          </w:tcPr>
          <w:p w14:paraId="53FE05CC" w14:textId="61C8B629" w:rsidR="00526E94" w:rsidRDefault="00F87118">
            <w:pPr>
              <w:jc w:val="right"/>
              <w:rPr>
                <w:rFonts w:ascii="Calibri" w:hAnsi="Calibri" w:cs="Calibri"/>
                <w:color w:val="000000"/>
                <w:sz w:val="20"/>
                <w:szCs w:val="20"/>
              </w:rPr>
            </w:pPr>
            <w:r>
              <w:rPr>
                <w:rFonts w:ascii="Calibri" w:hAnsi="Calibri" w:cs="Calibri"/>
                <w:color w:val="000000"/>
                <w:sz w:val="20"/>
                <w:szCs w:val="20"/>
              </w:rPr>
              <w:t>80</w:t>
            </w:r>
          </w:p>
        </w:tc>
        <w:tc>
          <w:tcPr>
            <w:tcW w:w="1380" w:type="dxa"/>
            <w:tcBorders>
              <w:top w:val="nil"/>
              <w:left w:val="nil"/>
              <w:bottom w:val="nil"/>
              <w:right w:val="nil"/>
            </w:tcBorders>
            <w:shd w:val="clear" w:color="auto" w:fill="auto"/>
            <w:noWrap/>
            <w:vAlign w:val="bottom"/>
            <w:hideMark/>
          </w:tcPr>
          <w:p w14:paraId="53314C3C" w14:textId="14B3E6BE" w:rsidR="00526E94" w:rsidRDefault="00F87118">
            <w:pPr>
              <w:jc w:val="right"/>
              <w:rPr>
                <w:rFonts w:ascii="Calibri" w:hAnsi="Calibri" w:cs="Calibri"/>
                <w:color w:val="000000"/>
                <w:sz w:val="20"/>
                <w:szCs w:val="20"/>
              </w:rPr>
            </w:pPr>
            <w:r>
              <w:rPr>
                <w:rFonts w:ascii="Calibri" w:hAnsi="Calibri" w:cs="Calibri"/>
                <w:color w:val="000000"/>
                <w:sz w:val="20"/>
                <w:szCs w:val="20"/>
              </w:rPr>
              <w:t>198</w:t>
            </w:r>
          </w:p>
        </w:tc>
      </w:tr>
      <w:tr w:rsidR="00526E94" w14:paraId="13C70DA9" w14:textId="77777777" w:rsidTr="00526E94">
        <w:trPr>
          <w:trHeight w:val="285"/>
        </w:trPr>
        <w:tc>
          <w:tcPr>
            <w:tcW w:w="2019" w:type="dxa"/>
            <w:tcBorders>
              <w:top w:val="nil"/>
              <w:left w:val="nil"/>
              <w:bottom w:val="nil"/>
              <w:right w:val="nil"/>
            </w:tcBorders>
            <w:shd w:val="clear" w:color="auto" w:fill="auto"/>
            <w:noWrap/>
            <w:vAlign w:val="bottom"/>
            <w:hideMark/>
          </w:tcPr>
          <w:p w14:paraId="19E6305D"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2EDA2DB6"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0318755D" w14:textId="77777777" w:rsidR="00526E94" w:rsidRDefault="00526E94">
            <w:pPr>
              <w:rPr>
                <w:rFonts w:ascii="Calibri" w:hAnsi="Calibri" w:cs="Calibri"/>
                <w:color w:val="000000"/>
                <w:sz w:val="20"/>
                <w:szCs w:val="20"/>
              </w:rPr>
            </w:pPr>
            <w:r>
              <w:rPr>
                <w:rFonts w:ascii="Calibri" w:hAnsi="Calibri" w:cs="Calibri"/>
                <w:color w:val="000000"/>
                <w:sz w:val="20"/>
                <w:szCs w:val="20"/>
              </w:rPr>
              <w:t>HLC</w:t>
            </w:r>
          </w:p>
        </w:tc>
        <w:tc>
          <w:tcPr>
            <w:tcW w:w="1380" w:type="dxa"/>
            <w:tcBorders>
              <w:top w:val="nil"/>
              <w:left w:val="nil"/>
              <w:bottom w:val="nil"/>
              <w:right w:val="nil"/>
            </w:tcBorders>
            <w:shd w:val="clear" w:color="auto" w:fill="auto"/>
            <w:noWrap/>
            <w:vAlign w:val="bottom"/>
            <w:hideMark/>
          </w:tcPr>
          <w:p w14:paraId="5C5B26E2"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484</w:t>
            </w:r>
          </w:p>
        </w:tc>
        <w:tc>
          <w:tcPr>
            <w:tcW w:w="1380" w:type="dxa"/>
            <w:tcBorders>
              <w:top w:val="nil"/>
              <w:left w:val="nil"/>
              <w:bottom w:val="nil"/>
              <w:right w:val="nil"/>
            </w:tcBorders>
            <w:shd w:val="clear" w:color="auto" w:fill="auto"/>
            <w:noWrap/>
            <w:vAlign w:val="bottom"/>
            <w:hideMark/>
          </w:tcPr>
          <w:p w14:paraId="2FEF8B7D"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1378</w:t>
            </w:r>
          </w:p>
        </w:tc>
      </w:tr>
      <w:tr w:rsidR="00526E94" w14:paraId="10D5F4E8" w14:textId="77777777" w:rsidTr="00526E94">
        <w:trPr>
          <w:trHeight w:val="285"/>
        </w:trPr>
        <w:tc>
          <w:tcPr>
            <w:tcW w:w="2019" w:type="dxa"/>
            <w:tcBorders>
              <w:top w:val="nil"/>
              <w:left w:val="nil"/>
              <w:bottom w:val="single" w:sz="4" w:space="0" w:color="000000"/>
              <w:right w:val="nil"/>
            </w:tcBorders>
            <w:shd w:val="clear" w:color="auto" w:fill="auto"/>
            <w:noWrap/>
            <w:vAlign w:val="bottom"/>
            <w:hideMark/>
          </w:tcPr>
          <w:p w14:paraId="5663B84D" w14:textId="77777777" w:rsidR="00526E94" w:rsidRDefault="00526E94">
            <w:pPr>
              <w:rPr>
                <w:rFonts w:ascii="Calibri" w:hAnsi="Calibri" w:cs="Calibri"/>
                <w:color w:val="000000"/>
                <w:sz w:val="20"/>
                <w:szCs w:val="20"/>
              </w:rPr>
            </w:pPr>
            <w:r>
              <w:rPr>
                <w:rFonts w:ascii="Calibri" w:hAnsi="Calibri" w:cs="Calibri"/>
                <w:color w:val="000000"/>
                <w:sz w:val="20"/>
                <w:szCs w:val="20"/>
              </w:rPr>
              <w:t> </w:t>
            </w:r>
          </w:p>
        </w:tc>
        <w:tc>
          <w:tcPr>
            <w:tcW w:w="1941" w:type="dxa"/>
            <w:tcBorders>
              <w:top w:val="nil"/>
              <w:left w:val="nil"/>
              <w:bottom w:val="single" w:sz="4" w:space="0" w:color="000000"/>
              <w:right w:val="nil"/>
            </w:tcBorders>
            <w:shd w:val="clear" w:color="auto" w:fill="auto"/>
            <w:noWrap/>
            <w:vAlign w:val="bottom"/>
            <w:hideMark/>
          </w:tcPr>
          <w:p w14:paraId="4AA24CBF" w14:textId="77777777" w:rsidR="00526E94" w:rsidRDefault="00526E94">
            <w:pPr>
              <w:rPr>
                <w:rFonts w:ascii="Calibri" w:hAnsi="Calibri" w:cs="Calibri"/>
                <w:color w:val="000000"/>
                <w:sz w:val="20"/>
                <w:szCs w:val="20"/>
              </w:rPr>
            </w:pPr>
            <w:r>
              <w:rPr>
                <w:rFonts w:ascii="Calibri" w:hAnsi="Calibri" w:cs="Calibri"/>
                <w:color w:val="000000"/>
                <w:sz w:val="20"/>
                <w:szCs w:val="20"/>
              </w:rPr>
              <w:t> </w:t>
            </w:r>
          </w:p>
        </w:tc>
        <w:tc>
          <w:tcPr>
            <w:tcW w:w="1380" w:type="dxa"/>
            <w:tcBorders>
              <w:top w:val="nil"/>
              <w:left w:val="nil"/>
              <w:bottom w:val="single" w:sz="4" w:space="0" w:color="000000"/>
              <w:right w:val="nil"/>
            </w:tcBorders>
            <w:shd w:val="clear" w:color="auto" w:fill="auto"/>
            <w:noWrap/>
            <w:vAlign w:val="bottom"/>
            <w:hideMark/>
          </w:tcPr>
          <w:p w14:paraId="4F670F02" w14:textId="77777777" w:rsidR="00526E94" w:rsidRDefault="00526E94">
            <w:pPr>
              <w:rPr>
                <w:rFonts w:ascii="Calibri" w:hAnsi="Calibri" w:cs="Calibri"/>
                <w:color w:val="000000"/>
                <w:sz w:val="20"/>
                <w:szCs w:val="20"/>
              </w:rPr>
            </w:pPr>
            <w:r>
              <w:rPr>
                <w:rFonts w:ascii="Calibri" w:hAnsi="Calibri" w:cs="Calibri"/>
                <w:color w:val="000000"/>
                <w:sz w:val="20"/>
                <w:szCs w:val="20"/>
              </w:rPr>
              <w:t>IS</w:t>
            </w:r>
          </w:p>
        </w:tc>
        <w:tc>
          <w:tcPr>
            <w:tcW w:w="1380" w:type="dxa"/>
            <w:tcBorders>
              <w:top w:val="nil"/>
              <w:left w:val="nil"/>
              <w:bottom w:val="single" w:sz="4" w:space="0" w:color="auto"/>
              <w:right w:val="nil"/>
            </w:tcBorders>
            <w:shd w:val="clear" w:color="auto" w:fill="auto"/>
            <w:noWrap/>
            <w:vAlign w:val="bottom"/>
            <w:hideMark/>
          </w:tcPr>
          <w:p w14:paraId="3FB78E7A"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85</w:t>
            </w:r>
          </w:p>
        </w:tc>
        <w:tc>
          <w:tcPr>
            <w:tcW w:w="1380" w:type="dxa"/>
            <w:tcBorders>
              <w:top w:val="nil"/>
              <w:left w:val="nil"/>
              <w:bottom w:val="single" w:sz="4" w:space="0" w:color="auto"/>
              <w:right w:val="nil"/>
            </w:tcBorders>
            <w:shd w:val="clear" w:color="auto" w:fill="auto"/>
            <w:noWrap/>
            <w:vAlign w:val="bottom"/>
            <w:hideMark/>
          </w:tcPr>
          <w:p w14:paraId="7FE1B47C"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340</w:t>
            </w:r>
          </w:p>
        </w:tc>
      </w:tr>
      <w:tr w:rsidR="00526E94" w14:paraId="0F34D930" w14:textId="77777777" w:rsidTr="00526E94">
        <w:trPr>
          <w:trHeight w:val="285"/>
        </w:trPr>
        <w:tc>
          <w:tcPr>
            <w:tcW w:w="2019" w:type="dxa"/>
            <w:tcBorders>
              <w:top w:val="nil"/>
              <w:left w:val="nil"/>
              <w:bottom w:val="nil"/>
              <w:right w:val="nil"/>
            </w:tcBorders>
            <w:shd w:val="clear" w:color="auto" w:fill="auto"/>
            <w:noWrap/>
            <w:vAlign w:val="bottom"/>
            <w:hideMark/>
          </w:tcPr>
          <w:p w14:paraId="7B21257F" w14:textId="77777777" w:rsidR="00526E94" w:rsidRDefault="00526E94">
            <w:pPr>
              <w:rPr>
                <w:rFonts w:ascii="Calibri" w:hAnsi="Calibri" w:cs="Calibri"/>
                <w:color w:val="000000"/>
                <w:sz w:val="20"/>
                <w:szCs w:val="20"/>
              </w:rPr>
            </w:pPr>
            <w:r>
              <w:rPr>
                <w:rFonts w:ascii="Calibri" w:hAnsi="Calibri" w:cs="Calibri"/>
                <w:color w:val="000000"/>
                <w:sz w:val="20"/>
                <w:szCs w:val="20"/>
              </w:rPr>
              <w:t>Transmission Route</w:t>
            </w:r>
          </w:p>
        </w:tc>
        <w:tc>
          <w:tcPr>
            <w:tcW w:w="1941" w:type="dxa"/>
            <w:tcBorders>
              <w:top w:val="nil"/>
              <w:left w:val="nil"/>
              <w:bottom w:val="nil"/>
              <w:right w:val="nil"/>
            </w:tcBorders>
            <w:shd w:val="clear" w:color="auto" w:fill="auto"/>
            <w:noWrap/>
            <w:vAlign w:val="bottom"/>
            <w:hideMark/>
          </w:tcPr>
          <w:p w14:paraId="41A86256" w14:textId="77777777" w:rsidR="00526E94" w:rsidRDefault="00526E94">
            <w:pPr>
              <w:rPr>
                <w:rFonts w:ascii="Calibri" w:hAnsi="Calibri" w:cs="Calibri"/>
                <w:color w:val="000000"/>
                <w:sz w:val="20"/>
                <w:szCs w:val="20"/>
              </w:rPr>
            </w:pPr>
            <w:r>
              <w:rPr>
                <w:rFonts w:ascii="Calibri" w:hAnsi="Calibri" w:cs="Calibri"/>
                <w:color w:val="000000"/>
                <w:sz w:val="20"/>
                <w:szCs w:val="20"/>
              </w:rPr>
              <w:t>Complex</w:t>
            </w:r>
          </w:p>
        </w:tc>
        <w:tc>
          <w:tcPr>
            <w:tcW w:w="1380" w:type="dxa"/>
            <w:tcBorders>
              <w:top w:val="nil"/>
              <w:left w:val="nil"/>
              <w:bottom w:val="nil"/>
              <w:right w:val="nil"/>
            </w:tcBorders>
            <w:shd w:val="clear" w:color="auto" w:fill="auto"/>
            <w:noWrap/>
            <w:vAlign w:val="bottom"/>
            <w:hideMark/>
          </w:tcPr>
          <w:p w14:paraId="73D157FA" w14:textId="77777777" w:rsidR="00526E94" w:rsidRDefault="00526E94">
            <w:pPr>
              <w:rPr>
                <w:rFonts w:ascii="Calibri" w:hAnsi="Calibri" w:cs="Calibri"/>
                <w:color w:val="000000"/>
                <w:sz w:val="20"/>
                <w:szCs w:val="20"/>
              </w:rPr>
            </w:pPr>
            <w:r>
              <w:rPr>
                <w:rFonts w:ascii="Calibri" w:hAnsi="Calibri" w:cs="Calibri"/>
                <w:color w:val="000000"/>
                <w:sz w:val="20"/>
                <w:szCs w:val="20"/>
              </w:rPr>
              <w:t>BC</w:t>
            </w:r>
          </w:p>
        </w:tc>
        <w:tc>
          <w:tcPr>
            <w:tcW w:w="1380" w:type="dxa"/>
            <w:tcBorders>
              <w:top w:val="nil"/>
              <w:left w:val="nil"/>
              <w:bottom w:val="nil"/>
              <w:right w:val="nil"/>
            </w:tcBorders>
            <w:shd w:val="clear" w:color="auto" w:fill="auto"/>
            <w:noWrap/>
            <w:vAlign w:val="bottom"/>
            <w:hideMark/>
          </w:tcPr>
          <w:p w14:paraId="412910C0"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32</w:t>
            </w:r>
          </w:p>
        </w:tc>
        <w:tc>
          <w:tcPr>
            <w:tcW w:w="1380" w:type="dxa"/>
            <w:tcBorders>
              <w:top w:val="nil"/>
              <w:left w:val="nil"/>
              <w:bottom w:val="nil"/>
              <w:right w:val="nil"/>
            </w:tcBorders>
            <w:shd w:val="clear" w:color="auto" w:fill="auto"/>
            <w:noWrap/>
            <w:vAlign w:val="bottom"/>
            <w:hideMark/>
          </w:tcPr>
          <w:p w14:paraId="5F746433"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131</w:t>
            </w:r>
          </w:p>
        </w:tc>
      </w:tr>
      <w:tr w:rsidR="00526E94" w14:paraId="061E418F" w14:textId="77777777" w:rsidTr="00526E94">
        <w:trPr>
          <w:trHeight w:val="285"/>
        </w:trPr>
        <w:tc>
          <w:tcPr>
            <w:tcW w:w="2019" w:type="dxa"/>
            <w:tcBorders>
              <w:top w:val="nil"/>
              <w:left w:val="nil"/>
              <w:bottom w:val="nil"/>
              <w:right w:val="nil"/>
            </w:tcBorders>
            <w:shd w:val="clear" w:color="auto" w:fill="auto"/>
            <w:noWrap/>
            <w:vAlign w:val="bottom"/>
            <w:hideMark/>
          </w:tcPr>
          <w:p w14:paraId="797CC60C"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42C6C2BB"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5E2949E3" w14:textId="77777777" w:rsidR="00526E94" w:rsidRDefault="00526E94">
            <w:pPr>
              <w:rPr>
                <w:rFonts w:ascii="Calibri" w:hAnsi="Calibri" w:cs="Calibri"/>
                <w:color w:val="000000"/>
                <w:sz w:val="20"/>
                <w:szCs w:val="20"/>
              </w:rPr>
            </w:pPr>
            <w:r>
              <w:rPr>
                <w:rFonts w:ascii="Calibri" w:hAnsi="Calibri" w:cs="Calibri"/>
                <w:color w:val="000000"/>
                <w:sz w:val="20"/>
                <w:szCs w:val="20"/>
              </w:rPr>
              <w:t>CC</w:t>
            </w:r>
          </w:p>
        </w:tc>
        <w:tc>
          <w:tcPr>
            <w:tcW w:w="1380" w:type="dxa"/>
            <w:tcBorders>
              <w:top w:val="nil"/>
              <w:left w:val="nil"/>
              <w:bottom w:val="nil"/>
              <w:right w:val="nil"/>
            </w:tcBorders>
            <w:shd w:val="clear" w:color="auto" w:fill="auto"/>
            <w:noWrap/>
            <w:vAlign w:val="bottom"/>
            <w:hideMark/>
          </w:tcPr>
          <w:p w14:paraId="71046E04" w14:textId="04C1B6DE" w:rsidR="00526E94" w:rsidRDefault="00F87118">
            <w:pPr>
              <w:jc w:val="right"/>
              <w:rPr>
                <w:rFonts w:ascii="Calibri" w:hAnsi="Calibri" w:cs="Calibri"/>
                <w:color w:val="000000"/>
                <w:sz w:val="20"/>
                <w:szCs w:val="20"/>
              </w:rPr>
            </w:pPr>
            <w:r>
              <w:rPr>
                <w:rFonts w:ascii="Calibri" w:hAnsi="Calibri" w:cs="Calibri"/>
                <w:color w:val="000000"/>
                <w:sz w:val="20"/>
                <w:szCs w:val="20"/>
              </w:rPr>
              <w:t>6</w:t>
            </w:r>
            <w:r w:rsidR="008C0E34">
              <w:rPr>
                <w:rFonts w:ascii="Calibri" w:hAnsi="Calibri" w:cs="Calibri"/>
                <w:color w:val="000000"/>
                <w:sz w:val="20"/>
                <w:szCs w:val="20"/>
              </w:rPr>
              <w:t>1</w:t>
            </w:r>
          </w:p>
        </w:tc>
        <w:tc>
          <w:tcPr>
            <w:tcW w:w="1380" w:type="dxa"/>
            <w:tcBorders>
              <w:top w:val="nil"/>
              <w:left w:val="nil"/>
              <w:bottom w:val="nil"/>
              <w:right w:val="nil"/>
            </w:tcBorders>
            <w:shd w:val="clear" w:color="auto" w:fill="auto"/>
            <w:noWrap/>
            <w:vAlign w:val="bottom"/>
            <w:hideMark/>
          </w:tcPr>
          <w:p w14:paraId="51FD8683" w14:textId="56A8DFB1" w:rsidR="00526E94" w:rsidRDefault="00F87118">
            <w:pPr>
              <w:jc w:val="right"/>
              <w:rPr>
                <w:rFonts w:ascii="Calibri" w:hAnsi="Calibri" w:cs="Calibri"/>
                <w:color w:val="000000"/>
                <w:sz w:val="20"/>
                <w:szCs w:val="20"/>
              </w:rPr>
            </w:pPr>
            <w:r>
              <w:rPr>
                <w:rFonts w:ascii="Calibri" w:hAnsi="Calibri" w:cs="Calibri"/>
                <w:color w:val="000000"/>
                <w:sz w:val="20"/>
                <w:szCs w:val="20"/>
              </w:rPr>
              <w:t>12</w:t>
            </w:r>
            <w:r w:rsidR="008C0E34">
              <w:rPr>
                <w:rFonts w:ascii="Calibri" w:hAnsi="Calibri" w:cs="Calibri"/>
                <w:color w:val="000000"/>
                <w:sz w:val="20"/>
                <w:szCs w:val="20"/>
              </w:rPr>
              <w:t>2</w:t>
            </w:r>
          </w:p>
        </w:tc>
      </w:tr>
      <w:tr w:rsidR="00526E94" w14:paraId="44B10598" w14:textId="77777777" w:rsidTr="00526E94">
        <w:trPr>
          <w:trHeight w:val="285"/>
        </w:trPr>
        <w:tc>
          <w:tcPr>
            <w:tcW w:w="2019" w:type="dxa"/>
            <w:tcBorders>
              <w:top w:val="nil"/>
              <w:left w:val="nil"/>
              <w:bottom w:val="nil"/>
              <w:right w:val="nil"/>
            </w:tcBorders>
            <w:shd w:val="clear" w:color="auto" w:fill="auto"/>
            <w:noWrap/>
            <w:vAlign w:val="bottom"/>
            <w:hideMark/>
          </w:tcPr>
          <w:p w14:paraId="51C5C8FD"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2BBC7B09"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78C8DC09" w14:textId="77777777" w:rsidR="00526E94" w:rsidRDefault="00526E94">
            <w:pPr>
              <w:rPr>
                <w:rFonts w:ascii="Calibri" w:hAnsi="Calibri" w:cs="Calibri"/>
                <w:color w:val="000000"/>
                <w:sz w:val="20"/>
                <w:szCs w:val="20"/>
              </w:rPr>
            </w:pPr>
            <w:r>
              <w:rPr>
                <w:rFonts w:ascii="Calibri" w:hAnsi="Calibri" w:cs="Calibri"/>
                <w:color w:val="000000"/>
                <w:sz w:val="20"/>
                <w:szCs w:val="20"/>
              </w:rPr>
              <w:t>CP</w:t>
            </w:r>
          </w:p>
        </w:tc>
        <w:tc>
          <w:tcPr>
            <w:tcW w:w="1380" w:type="dxa"/>
            <w:tcBorders>
              <w:top w:val="nil"/>
              <w:left w:val="nil"/>
              <w:bottom w:val="nil"/>
              <w:right w:val="nil"/>
            </w:tcBorders>
            <w:shd w:val="clear" w:color="auto" w:fill="auto"/>
            <w:noWrap/>
            <w:vAlign w:val="bottom"/>
            <w:hideMark/>
          </w:tcPr>
          <w:p w14:paraId="4CAE4852" w14:textId="1920F18A" w:rsidR="00526E94" w:rsidRDefault="00F87118">
            <w:pPr>
              <w:jc w:val="right"/>
              <w:rPr>
                <w:rFonts w:ascii="Calibri" w:hAnsi="Calibri" w:cs="Calibri"/>
                <w:color w:val="000000"/>
                <w:sz w:val="20"/>
                <w:szCs w:val="20"/>
              </w:rPr>
            </w:pPr>
            <w:r>
              <w:rPr>
                <w:rFonts w:ascii="Calibri" w:hAnsi="Calibri" w:cs="Calibri"/>
                <w:color w:val="000000"/>
                <w:sz w:val="20"/>
                <w:szCs w:val="20"/>
              </w:rPr>
              <w:t>25</w:t>
            </w:r>
          </w:p>
        </w:tc>
        <w:tc>
          <w:tcPr>
            <w:tcW w:w="1380" w:type="dxa"/>
            <w:tcBorders>
              <w:top w:val="nil"/>
              <w:left w:val="nil"/>
              <w:bottom w:val="nil"/>
              <w:right w:val="nil"/>
            </w:tcBorders>
            <w:shd w:val="clear" w:color="auto" w:fill="auto"/>
            <w:noWrap/>
            <w:vAlign w:val="bottom"/>
            <w:hideMark/>
          </w:tcPr>
          <w:p w14:paraId="55193FCA" w14:textId="76DE8A52" w:rsidR="00526E94" w:rsidRDefault="00F87118">
            <w:pPr>
              <w:jc w:val="right"/>
              <w:rPr>
                <w:rFonts w:ascii="Calibri" w:hAnsi="Calibri" w:cs="Calibri"/>
                <w:color w:val="000000"/>
                <w:sz w:val="20"/>
                <w:szCs w:val="20"/>
              </w:rPr>
            </w:pPr>
            <w:r>
              <w:rPr>
                <w:rFonts w:ascii="Calibri" w:hAnsi="Calibri" w:cs="Calibri"/>
                <w:color w:val="000000"/>
                <w:sz w:val="20"/>
                <w:szCs w:val="20"/>
              </w:rPr>
              <w:t>107</w:t>
            </w:r>
          </w:p>
        </w:tc>
      </w:tr>
      <w:tr w:rsidR="00526E94" w14:paraId="692D56C3" w14:textId="77777777" w:rsidTr="00526E94">
        <w:trPr>
          <w:trHeight w:val="285"/>
        </w:trPr>
        <w:tc>
          <w:tcPr>
            <w:tcW w:w="2019" w:type="dxa"/>
            <w:tcBorders>
              <w:top w:val="nil"/>
              <w:left w:val="nil"/>
              <w:bottom w:val="nil"/>
              <w:right w:val="nil"/>
            </w:tcBorders>
            <w:shd w:val="clear" w:color="auto" w:fill="auto"/>
            <w:noWrap/>
            <w:vAlign w:val="bottom"/>
            <w:hideMark/>
          </w:tcPr>
          <w:p w14:paraId="5630708F"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1B5AFDB6"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0CC3E7D7" w14:textId="77777777" w:rsidR="00526E94" w:rsidRDefault="00526E94">
            <w:pPr>
              <w:rPr>
                <w:rFonts w:ascii="Calibri" w:hAnsi="Calibri" w:cs="Calibri"/>
                <w:color w:val="000000"/>
                <w:sz w:val="20"/>
                <w:szCs w:val="20"/>
              </w:rPr>
            </w:pPr>
            <w:r>
              <w:rPr>
                <w:rFonts w:ascii="Calibri" w:hAnsi="Calibri" w:cs="Calibri"/>
                <w:color w:val="000000"/>
                <w:sz w:val="20"/>
                <w:szCs w:val="20"/>
              </w:rPr>
              <w:t>HLC</w:t>
            </w:r>
          </w:p>
        </w:tc>
        <w:tc>
          <w:tcPr>
            <w:tcW w:w="1380" w:type="dxa"/>
            <w:tcBorders>
              <w:top w:val="nil"/>
              <w:left w:val="nil"/>
              <w:bottom w:val="nil"/>
              <w:right w:val="nil"/>
            </w:tcBorders>
            <w:shd w:val="clear" w:color="auto" w:fill="auto"/>
            <w:noWrap/>
            <w:vAlign w:val="bottom"/>
            <w:hideMark/>
          </w:tcPr>
          <w:p w14:paraId="52A1E9D6"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282</w:t>
            </w:r>
          </w:p>
        </w:tc>
        <w:tc>
          <w:tcPr>
            <w:tcW w:w="1380" w:type="dxa"/>
            <w:tcBorders>
              <w:top w:val="nil"/>
              <w:left w:val="nil"/>
              <w:bottom w:val="nil"/>
              <w:right w:val="nil"/>
            </w:tcBorders>
            <w:shd w:val="clear" w:color="auto" w:fill="auto"/>
            <w:noWrap/>
            <w:vAlign w:val="bottom"/>
            <w:hideMark/>
          </w:tcPr>
          <w:p w14:paraId="2894A291"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517</w:t>
            </w:r>
          </w:p>
        </w:tc>
      </w:tr>
      <w:tr w:rsidR="00526E94" w14:paraId="7B368C10" w14:textId="77777777" w:rsidTr="00526E94">
        <w:trPr>
          <w:trHeight w:val="285"/>
        </w:trPr>
        <w:tc>
          <w:tcPr>
            <w:tcW w:w="2019" w:type="dxa"/>
            <w:tcBorders>
              <w:top w:val="nil"/>
              <w:left w:val="nil"/>
              <w:bottom w:val="nil"/>
              <w:right w:val="nil"/>
            </w:tcBorders>
            <w:shd w:val="clear" w:color="auto" w:fill="auto"/>
            <w:noWrap/>
            <w:vAlign w:val="bottom"/>
            <w:hideMark/>
          </w:tcPr>
          <w:p w14:paraId="0B6658A0"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7062A72C"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13B433E8" w14:textId="77777777" w:rsidR="00526E94" w:rsidRDefault="00526E94">
            <w:pPr>
              <w:rPr>
                <w:rFonts w:ascii="Calibri" w:hAnsi="Calibri" w:cs="Calibri"/>
                <w:color w:val="000000"/>
                <w:sz w:val="20"/>
                <w:szCs w:val="20"/>
              </w:rPr>
            </w:pPr>
            <w:r>
              <w:rPr>
                <w:rFonts w:ascii="Calibri" w:hAnsi="Calibri" w:cs="Calibri"/>
                <w:color w:val="000000"/>
                <w:sz w:val="20"/>
                <w:szCs w:val="20"/>
              </w:rPr>
              <w:t>IS</w:t>
            </w:r>
          </w:p>
        </w:tc>
        <w:tc>
          <w:tcPr>
            <w:tcW w:w="1380" w:type="dxa"/>
            <w:tcBorders>
              <w:top w:val="nil"/>
              <w:left w:val="nil"/>
              <w:bottom w:val="nil"/>
              <w:right w:val="nil"/>
            </w:tcBorders>
            <w:shd w:val="clear" w:color="auto" w:fill="auto"/>
            <w:noWrap/>
            <w:vAlign w:val="bottom"/>
            <w:hideMark/>
          </w:tcPr>
          <w:p w14:paraId="0337F492"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23</w:t>
            </w:r>
          </w:p>
        </w:tc>
        <w:tc>
          <w:tcPr>
            <w:tcW w:w="1380" w:type="dxa"/>
            <w:tcBorders>
              <w:top w:val="nil"/>
              <w:left w:val="nil"/>
              <w:bottom w:val="nil"/>
              <w:right w:val="nil"/>
            </w:tcBorders>
            <w:shd w:val="clear" w:color="auto" w:fill="auto"/>
            <w:noWrap/>
            <w:vAlign w:val="bottom"/>
            <w:hideMark/>
          </w:tcPr>
          <w:p w14:paraId="14AE3BBD"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60</w:t>
            </w:r>
          </w:p>
        </w:tc>
      </w:tr>
      <w:tr w:rsidR="00526E94" w14:paraId="2DDCFBDA" w14:textId="77777777" w:rsidTr="00526E94">
        <w:trPr>
          <w:trHeight w:val="285"/>
        </w:trPr>
        <w:tc>
          <w:tcPr>
            <w:tcW w:w="2019" w:type="dxa"/>
            <w:tcBorders>
              <w:top w:val="nil"/>
              <w:left w:val="nil"/>
              <w:bottom w:val="nil"/>
              <w:right w:val="nil"/>
            </w:tcBorders>
            <w:shd w:val="clear" w:color="auto" w:fill="auto"/>
            <w:noWrap/>
            <w:vAlign w:val="bottom"/>
            <w:hideMark/>
          </w:tcPr>
          <w:p w14:paraId="76A840D0"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2FCB6745" w14:textId="77777777" w:rsidR="00526E94" w:rsidRDefault="00526E94">
            <w:pPr>
              <w:rPr>
                <w:rFonts w:ascii="Calibri" w:hAnsi="Calibri" w:cs="Calibri"/>
                <w:color w:val="000000"/>
                <w:sz w:val="20"/>
                <w:szCs w:val="20"/>
              </w:rPr>
            </w:pPr>
            <w:r>
              <w:rPr>
                <w:rFonts w:ascii="Calibri" w:hAnsi="Calibri" w:cs="Calibri"/>
                <w:color w:val="000000"/>
                <w:sz w:val="20"/>
                <w:szCs w:val="20"/>
              </w:rPr>
              <w:t>Direct</w:t>
            </w:r>
          </w:p>
        </w:tc>
        <w:tc>
          <w:tcPr>
            <w:tcW w:w="1380" w:type="dxa"/>
            <w:tcBorders>
              <w:top w:val="nil"/>
              <w:left w:val="nil"/>
              <w:bottom w:val="nil"/>
              <w:right w:val="nil"/>
            </w:tcBorders>
            <w:shd w:val="clear" w:color="auto" w:fill="auto"/>
            <w:noWrap/>
            <w:vAlign w:val="bottom"/>
            <w:hideMark/>
          </w:tcPr>
          <w:p w14:paraId="294597B6" w14:textId="77777777" w:rsidR="00526E94" w:rsidRDefault="00526E94">
            <w:pPr>
              <w:rPr>
                <w:rFonts w:ascii="Calibri" w:hAnsi="Calibri" w:cs="Calibri"/>
                <w:color w:val="000000"/>
                <w:sz w:val="20"/>
                <w:szCs w:val="20"/>
              </w:rPr>
            </w:pPr>
            <w:r>
              <w:rPr>
                <w:rFonts w:ascii="Calibri" w:hAnsi="Calibri" w:cs="Calibri"/>
                <w:color w:val="000000"/>
                <w:sz w:val="20"/>
                <w:szCs w:val="20"/>
              </w:rPr>
              <w:t>BC</w:t>
            </w:r>
          </w:p>
        </w:tc>
        <w:tc>
          <w:tcPr>
            <w:tcW w:w="1380" w:type="dxa"/>
            <w:tcBorders>
              <w:top w:val="nil"/>
              <w:left w:val="nil"/>
              <w:bottom w:val="nil"/>
              <w:right w:val="nil"/>
            </w:tcBorders>
            <w:shd w:val="clear" w:color="auto" w:fill="auto"/>
            <w:noWrap/>
            <w:vAlign w:val="bottom"/>
            <w:hideMark/>
          </w:tcPr>
          <w:p w14:paraId="6DD9EC31"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47</w:t>
            </w:r>
          </w:p>
        </w:tc>
        <w:tc>
          <w:tcPr>
            <w:tcW w:w="1380" w:type="dxa"/>
            <w:tcBorders>
              <w:top w:val="nil"/>
              <w:left w:val="nil"/>
              <w:bottom w:val="nil"/>
              <w:right w:val="nil"/>
            </w:tcBorders>
            <w:shd w:val="clear" w:color="auto" w:fill="auto"/>
            <w:noWrap/>
            <w:vAlign w:val="bottom"/>
            <w:hideMark/>
          </w:tcPr>
          <w:p w14:paraId="5C471427"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261</w:t>
            </w:r>
          </w:p>
        </w:tc>
      </w:tr>
      <w:tr w:rsidR="00526E94" w14:paraId="15A53A7E" w14:textId="77777777" w:rsidTr="00526E94">
        <w:trPr>
          <w:trHeight w:val="285"/>
        </w:trPr>
        <w:tc>
          <w:tcPr>
            <w:tcW w:w="2019" w:type="dxa"/>
            <w:tcBorders>
              <w:top w:val="nil"/>
              <w:left w:val="nil"/>
              <w:bottom w:val="nil"/>
              <w:right w:val="nil"/>
            </w:tcBorders>
            <w:shd w:val="clear" w:color="auto" w:fill="auto"/>
            <w:noWrap/>
            <w:vAlign w:val="bottom"/>
            <w:hideMark/>
          </w:tcPr>
          <w:p w14:paraId="11B6B250"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28E371EB"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38960975" w14:textId="77777777" w:rsidR="00526E94" w:rsidRDefault="00526E94">
            <w:pPr>
              <w:rPr>
                <w:rFonts w:ascii="Calibri" w:hAnsi="Calibri" w:cs="Calibri"/>
                <w:color w:val="000000"/>
                <w:sz w:val="20"/>
                <w:szCs w:val="20"/>
              </w:rPr>
            </w:pPr>
            <w:r>
              <w:rPr>
                <w:rFonts w:ascii="Calibri" w:hAnsi="Calibri" w:cs="Calibri"/>
                <w:color w:val="000000"/>
                <w:sz w:val="20"/>
                <w:szCs w:val="20"/>
              </w:rPr>
              <w:t>CC</w:t>
            </w:r>
          </w:p>
        </w:tc>
        <w:tc>
          <w:tcPr>
            <w:tcW w:w="1380" w:type="dxa"/>
            <w:tcBorders>
              <w:top w:val="nil"/>
              <w:left w:val="nil"/>
              <w:bottom w:val="nil"/>
              <w:right w:val="nil"/>
            </w:tcBorders>
            <w:shd w:val="clear" w:color="auto" w:fill="auto"/>
            <w:noWrap/>
            <w:vAlign w:val="bottom"/>
            <w:hideMark/>
          </w:tcPr>
          <w:p w14:paraId="6EF5931C" w14:textId="30D937F1" w:rsidR="00526E94" w:rsidRDefault="00F87118">
            <w:pPr>
              <w:jc w:val="right"/>
              <w:rPr>
                <w:rFonts w:ascii="Calibri" w:hAnsi="Calibri" w:cs="Calibri"/>
                <w:color w:val="000000"/>
                <w:sz w:val="20"/>
                <w:szCs w:val="20"/>
              </w:rPr>
            </w:pPr>
            <w:r>
              <w:rPr>
                <w:rFonts w:ascii="Calibri" w:hAnsi="Calibri" w:cs="Calibri"/>
                <w:color w:val="000000"/>
                <w:sz w:val="20"/>
                <w:szCs w:val="20"/>
              </w:rPr>
              <w:t>126</w:t>
            </w:r>
          </w:p>
        </w:tc>
        <w:tc>
          <w:tcPr>
            <w:tcW w:w="1380" w:type="dxa"/>
            <w:tcBorders>
              <w:top w:val="nil"/>
              <w:left w:val="nil"/>
              <w:bottom w:val="nil"/>
              <w:right w:val="nil"/>
            </w:tcBorders>
            <w:shd w:val="clear" w:color="auto" w:fill="auto"/>
            <w:noWrap/>
            <w:vAlign w:val="bottom"/>
            <w:hideMark/>
          </w:tcPr>
          <w:p w14:paraId="5E198F8F" w14:textId="75030254" w:rsidR="00526E94" w:rsidRDefault="00F87118">
            <w:pPr>
              <w:jc w:val="right"/>
              <w:rPr>
                <w:rFonts w:ascii="Calibri" w:hAnsi="Calibri" w:cs="Calibri"/>
                <w:color w:val="000000"/>
                <w:sz w:val="20"/>
                <w:szCs w:val="20"/>
              </w:rPr>
            </w:pPr>
            <w:r>
              <w:rPr>
                <w:rFonts w:ascii="Calibri" w:hAnsi="Calibri" w:cs="Calibri"/>
                <w:color w:val="000000"/>
                <w:sz w:val="20"/>
                <w:szCs w:val="20"/>
              </w:rPr>
              <w:t>226</w:t>
            </w:r>
          </w:p>
        </w:tc>
      </w:tr>
      <w:tr w:rsidR="00526E94" w14:paraId="22A5358F" w14:textId="77777777" w:rsidTr="00526E94">
        <w:trPr>
          <w:trHeight w:val="285"/>
        </w:trPr>
        <w:tc>
          <w:tcPr>
            <w:tcW w:w="2019" w:type="dxa"/>
            <w:tcBorders>
              <w:top w:val="nil"/>
              <w:left w:val="nil"/>
              <w:bottom w:val="nil"/>
              <w:right w:val="nil"/>
            </w:tcBorders>
            <w:shd w:val="clear" w:color="auto" w:fill="auto"/>
            <w:noWrap/>
            <w:vAlign w:val="bottom"/>
            <w:hideMark/>
          </w:tcPr>
          <w:p w14:paraId="7EC1A992"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66932FE9"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37A1F0CF" w14:textId="77777777" w:rsidR="00526E94" w:rsidRDefault="00526E94">
            <w:pPr>
              <w:rPr>
                <w:rFonts w:ascii="Calibri" w:hAnsi="Calibri" w:cs="Calibri"/>
                <w:color w:val="000000"/>
                <w:sz w:val="20"/>
                <w:szCs w:val="20"/>
              </w:rPr>
            </w:pPr>
            <w:r>
              <w:rPr>
                <w:rFonts w:ascii="Calibri" w:hAnsi="Calibri" w:cs="Calibri"/>
                <w:color w:val="000000"/>
                <w:sz w:val="20"/>
                <w:szCs w:val="20"/>
              </w:rPr>
              <w:t>CP</w:t>
            </w:r>
          </w:p>
        </w:tc>
        <w:tc>
          <w:tcPr>
            <w:tcW w:w="1380" w:type="dxa"/>
            <w:tcBorders>
              <w:top w:val="nil"/>
              <w:left w:val="nil"/>
              <w:bottom w:val="nil"/>
              <w:right w:val="nil"/>
            </w:tcBorders>
            <w:shd w:val="clear" w:color="auto" w:fill="auto"/>
            <w:noWrap/>
            <w:vAlign w:val="bottom"/>
            <w:hideMark/>
          </w:tcPr>
          <w:p w14:paraId="5AA01601" w14:textId="4E353BE6" w:rsidR="00526E94" w:rsidRDefault="00F87118">
            <w:pPr>
              <w:jc w:val="right"/>
              <w:rPr>
                <w:rFonts w:ascii="Calibri" w:hAnsi="Calibri" w:cs="Calibri"/>
                <w:color w:val="000000"/>
                <w:sz w:val="20"/>
                <w:szCs w:val="20"/>
              </w:rPr>
            </w:pPr>
            <w:r>
              <w:rPr>
                <w:rFonts w:ascii="Calibri" w:hAnsi="Calibri" w:cs="Calibri"/>
                <w:color w:val="000000"/>
                <w:sz w:val="20"/>
                <w:szCs w:val="20"/>
              </w:rPr>
              <w:t>97</w:t>
            </w:r>
          </w:p>
        </w:tc>
        <w:tc>
          <w:tcPr>
            <w:tcW w:w="1380" w:type="dxa"/>
            <w:tcBorders>
              <w:top w:val="nil"/>
              <w:left w:val="nil"/>
              <w:bottom w:val="nil"/>
              <w:right w:val="nil"/>
            </w:tcBorders>
            <w:shd w:val="clear" w:color="auto" w:fill="auto"/>
            <w:noWrap/>
            <w:vAlign w:val="bottom"/>
            <w:hideMark/>
          </w:tcPr>
          <w:p w14:paraId="4A791847" w14:textId="4058AB4C" w:rsidR="00526E94" w:rsidRDefault="00F87118">
            <w:pPr>
              <w:jc w:val="right"/>
              <w:rPr>
                <w:rFonts w:ascii="Calibri" w:hAnsi="Calibri" w:cs="Calibri"/>
                <w:color w:val="000000"/>
                <w:sz w:val="20"/>
                <w:szCs w:val="20"/>
              </w:rPr>
            </w:pPr>
            <w:r>
              <w:rPr>
                <w:rFonts w:ascii="Calibri" w:hAnsi="Calibri" w:cs="Calibri"/>
                <w:color w:val="000000"/>
                <w:sz w:val="20"/>
                <w:szCs w:val="20"/>
              </w:rPr>
              <w:t>244</w:t>
            </w:r>
          </w:p>
        </w:tc>
      </w:tr>
      <w:tr w:rsidR="00526E94" w14:paraId="439E24E9" w14:textId="77777777" w:rsidTr="00526E94">
        <w:trPr>
          <w:trHeight w:val="285"/>
        </w:trPr>
        <w:tc>
          <w:tcPr>
            <w:tcW w:w="2019" w:type="dxa"/>
            <w:tcBorders>
              <w:top w:val="nil"/>
              <w:left w:val="nil"/>
              <w:bottom w:val="nil"/>
              <w:right w:val="nil"/>
            </w:tcBorders>
            <w:shd w:val="clear" w:color="auto" w:fill="auto"/>
            <w:noWrap/>
            <w:vAlign w:val="bottom"/>
            <w:hideMark/>
          </w:tcPr>
          <w:p w14:paraId="370479A7"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41BBD92E"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5E87878F" w14:textId="77777777" w:rsidR="00526E94" w:rsidRDefault="00526E94">
            <w:pPr>
              <w:rPr>
                <w:rFonts w:ascii="Calibri" w:hAnsi="Calibri" w:cs="Calibri"/>
                <w:color w:val="000000"/>
                <w:sz w:val="20"/>
                <w:szCs w:val="20"/>
              </w:rPr>
            </w:pPr>
            <w:r>
              <w:rPr>
                <w:rFonts w:ascii="Calibri" w:hAnsi="Calibri" w:cs="Calibri"/>
                <w:color w:val="000000"/>
                <w:sz w:val="20"/>
                <w:szCs w:val="20"/>
              </w:rPr>
              <w:t>HLC</w:t>
            </w:r>
          </w:p>
        </w:tc>
        <w:tc>
          <w:tcPr>
            <w:tcW w:w="1380" w:type="dxa"/>
            <w:tcBorders>
              <w:top w:val="nil"/>
              <w:left w:val="nil"/>
              <w:bottom w:val="nil"/>
              <w:right w:val="nil"/>
            </w:tcBorders>
            <w:shd w:val="clear" w:color="auto" w:fill="auto"/>
            <w:noWrap/>
            <w:vAlign w:val="bottom"/>
            <w:hideMark/>
          </w:tcPr>
          <w:p w14:paraId="10686E97"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259</w:t>
            </w:r>
          </w:p>
        </w:tc>
        <w:tc>
          <w:tcPr>
            <w:tcW w:w="1380" w:type="dxa"/>
            <w:tcBorders>
              <w:top w:val="nil"/>
              <w:left w:val="nil"/>
              <w:bottom w:val="nil"/>
              <w:right w:val="nil"/>
            </w:tcBorders>
            <w:shd w:val="clear" w:color="auto" w:fill="auto"/>
            <w:noWrap/>
            <w:vAlign w:val="bottom"/>
            <w:hideMark/>
          </w:tcPr>
          <w:p w14:paraId="11675114"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853</w:t>
            </w:r>
          </w:p>
        </w:tc>
      </w:tr>
      <w:tr w:rsidR="00526E94" w14:paraId="525C4C75" w14:textId="77777777" w:rsidTr="00526E94">
        <w:trPr>
          <w:trHeight w:val="285"/>
        </w:trPr>
        <w:tc>
          <w:tcPr>
            <w:tcW w:w="2019" w:type="dxa"/>
            <w:tcBorders>
              <w:top w:val="nil"/>
              <w:left w:val="nil"/>
              <w:bottom w:val="single" w:sz="4" w:space="0" w:color="000000"/>
              <w:right w:val="nil"/>
            </w:tcBorders>
            <w:shd w:val="clear" w:color="auto" w:fill="auto"/>
            <w:noWrap/>
            <w:vAlign w:val="bottom"/>
            <w:hideMark/>
          </w:tcPr>
          <w:p w14:paraId="24FAE4C6" w14:textId="77777777" w:rsidR="00526E94" w:rsidRDefault="00526E94">
            <w:pPr>
              <w:rPr>
                <w:rFonts w:ascii="Calibri" w:hAnsi="Calibri" w:cs="Calibri"/>
                <w:color w:val="000000"/>
                <w:sz w:val="20"/>
                <w:szCs w:val="20"/>
              </w:rPr>
            </w:pPr>
            <w:r>
              <w:rPr>
                <w:rFonts w:ascii="Calibri" w:hAnsi="Calibri" w:cs="Calibri"/>
                <w:color w:val="000000"/>
                <w:sz w:val="20"/>
                <w:szCs w:val="20"/>
              </w:rPr>
              <w:t> </w:t>
            </w:r>
          </w:p>
        </w:tc>
        <w:tc>
          <w:tcPr>
            <w:tcW w:w="1941" w:type="dxa"/>
            <w:tcBorders>
              <w:top w:val="nil"/>
              <w:left w:val="nil"/>
              <w:bottom w:val="single" w:sz="4" w:space="0" w:color="000000"/>
              <w:right w:val="nil"/>
            </w:tcBorders>
            <w:shd w:val="clear" w:color="auto" w:fill="auto"/>
            <w:noWrap/>
            <w:vAlign w:val="bottom"/>
            <w:hideMark/>
          </w:tcPr>
          <w:p w14:paraId="48274982" w14:textId="77777777" w:rsidR="00526E94" w:rsidRDefault="00526E94">
            <w:pPr>
              <w:rPr>
                <w:rFonts w:ascii="Calibri" w:hAnsi="Calibri" w:cs="Calibri"/>
                <w:color w:val="000000"/>
                <w:sz w:val="20"/>
                <w:szCs w:val="20"/>
              </w:rPr>
            </w:pPr>
            <w:r>
              <w:rPr>
                <w:rFonts w:ascii="Calibri" w:hAnsi="Calibri" w:cs="Calibri"/>
                <w:color w:val="000000"/>
                <w:sz w:val="20"/>
                <w:szCs w:val="20"/>
              </w:rPr>
              <w:t> </w:t>
            </w:r>
          </w:p>
        </w:tc>
        <w:tc>
          <w:tcPr>
            <w:tcW w:w="1380" w:type="dxa"/>
            <w:tcBorders>
              <w:top w:val="nil"/>
              <w:left w:val="nil"/>
              <w:bottom w:val="single" w:sz="4" w:space="0" w:color="000000"/>
              <w:right w:val="nil"/>
            </w:tcBorders>
            <w:shd w:val="clear" w:color="auto" w:fill="auto"/>
            <w:noWrap/>
            <w:vAlign w:val="bottom"/>
            <w:hideMark/>
          </w:tcPr>
          <w:p w14:paraId="263BE84E" w14:textId="77777777" w:rsidR="00526E94" w:rsidRDefault="00526E94">
            <w:pPr>
              <w:rPr>
                <w:rFonts w:ascii="Calibri" w:hAnsi="Calibri" w:cs="Calibri"/>
                <w:color w:val="000000"/>
                <w:sz w:val="20"/>
                <w:szCs w:val="20"/>
              </w:rPr>
            </w:pPr>
            <w:r>
              <w:rPr>
                <w:rFonts w:ascii="Calibri" w:hAnsi="Calibri" w:cs="Calibri"/>
                <w:color w:val="000000"/>
                <w:sz w:val="20"/>
                <w:szCs w:val="20"/>
              </w:rPr>
              <w:t>IS</w:t>
            </w:r>
          </w:p>
        </w:tc>
        <w:tc>
          <w:tcPr>
            <w:tcW w:w="1380" w:type="dxa"/>
            <w:tcBorders>
              <w:top w:val="nil"/>
              <w:left w:val="nil"/>
              <w:bottom w:val="single" w:sz="4" w:space="0" w:color="auto"/>
              <w:right w:val="nil"/>
            </w:tcBorders>
            <w:shd w:val="clear" w:color="auto" w:fill="auto"/>
            <w:noWrap/>
            <w:vAlign w:val="bottom"/>
            <w:hideMark/>
          </w:tcPr>
          <w:p w14:paraId="634BB746"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73</w:t>
            </w:r>
          </w:p>
        </w:tc>
        <w:tc>
          <w:tcPr>
            <w:tcW w:w="1380" w:type="dxa"/>
            <w:tcBorders>
              <w:top w:val="nil"/>
              <w:left w:val="nil"/>
              <w:bottom w:val="single" w:sz="4" w:space="0" w:color="auto"/>
              <w:right w:val="nil"/>
            </w:tcBorders>
            <w:shd w:val="clear" w:color="auto" w:fill="auto"/>
            <w:noWrap/>
            <w:vAlign w:val="bottom"/>
            <w:hideMark/>
          </w:tcPr>
          <w:p w14:paraId="6AC2E872"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258</w:t>
            </w:r>
          </w:p>
        </w:tc>
      </w:tr>
      <w:tr w:rsidR="00526E94" w14:paraId="22B51359" w14:textId="77777777" w:rsidTr="00526E94">
        <w:trPr>
          <w:trHeight w:val="285"/>
        </w:trPr>
        <w:tc>
          <w:tcPr>
            <w:tcW w:w="2019" w:type="dxa"/>
            <w:tcBorders>
              <w:top w:val="nil"/>
              <w:left w:val="nil"/>
              <w:bottom w:val="nil"/>
              <w:right w:val="nil"/>
            </w:tcBorders>
            <w:shd w:val="clear" w:color="auto" w:fill="auto"/>
            <w:noWrap/>
            <w:vAlign w:val="bottom"/>
            <w:hideMark/>
          </w:tcPr>
          <w:p w14:paraId="39EE05B0" w14:textId="77777777" w:rsidR="00526E94" w:rsidRDefault="00526E94">
            <w:pPr>
              <w:rPr>
                <w:rFonts w:ascii="Calibri" w:hAnsi="Calibri" w:cs="Calibri"/>
                <w:color w:val="000000"/>
                <w:sz w:val="20"/>
                <w:szCs w:val="20"/>
              </w:rPr>
            </w:pPr>
            <w:r>
              <w:rPr>
                <w:rFonts w:ascii="Calibri" w:hAnsi="Calibri" w:cs="Calibri"/>
                <w:color w:val="000000"/>
                <w:sz w:val="20"/>
                <w:szCs w:val="20"/>
              </w:rPr>
              <w:t>Vector-borne?</w:t>
            </w:r>
          </w:p>
        </w:tc>
        <w:tc>
          <w:tcPr>
            <w:tcW w:w="1941" w:type="dxa"/>
            <w:tcBorders>
              <w:top w:val="nil"/>
              <w:left w:val="nil"/>
              <w:bottom w:val="nil"/>
              <w:right w:val="nil"/>
            </w:tcBorders>
            <w:shd w:val="clear" w:color="auto" w:fill="auto"/>
            <w:noWrap/>
            <w:vAlign w:val="bottom"/>
            <w:hideMark/>
          </w:tcPr>
          <w:p w14:paraId="7B5CFAF7" w14:textId="77777777" w:rsidR="00526E94" w:rsidRDefault="00526E94">
            <w:pPr>
              <w:rPr>
                <w:rFonts w:ascii="Calibri" w:hAnsi="Calibri" w:cs="Calibri"/>
                <w:color w:val="000000"/>
                <w:sz w:val="20"/>
                <w:szCs w:val="20"/>
              </w:rPr>
            </w:pPr>
            <w:r>
              <w:rPr>
                <w:rFonts w:ascii="Calibri" w:hAnsi="Calibri" w:cs="Calibri"/>
                <w:color w:val="000000"/>
                <w:sz w:val="20"/>
                <w:szCs w:val="20"/>
              </w:rPr>
              <w:t>No</w:t>
            </w:r>
          </w:p>
        </w:tc>
        <w:tc>
          <w:tcPr>
            <w:tcW w:w="1380" w:type="dxa"/>
            <w:tcBorders>
              <w:top w:val="nil"/>
              <w:left w:val="nil"/>
              <w:bottom w:val="nil"/>
              <w:right w:val="nil"/>
            </w:tcBorders>
            <w:shd w:val="clear" w:color="auto" w:fill="auto"/>
            <w:noWrap/>
            <w:vAlign w:val="bottom"/>
            <w:hideMark/>
          </w:tcPr>
          <w:p w14:paraId="3914C141" w14:textId="77777777" w:rsidR="00526E94" w:rsidRDefault="00526E94">
            <w:pPr>
              <w:rPr>
                <w:rFonts w:ascii="Calibri" w:hAnsi="Calibri" w:cs="Calibri"/>
                <w:color w:val="000000"/>
                <w:sz w:val="20"/>
                <w:szCs w:val="20"/>
              </w:rPr>
            </w:pPr>
            <w:r>
              <w:rPr>
                <w:rFonts w:ascii="Calibri" w:hAnsi="Calibri" w:cs="Calibri"/>
                <w:color w:val="000000"/>
                <w:sz w:val="20"/>
                <w:szCs w:val="20"/>
              </w:rPr>
              <w:t>BC</w:t>
            </w:r>
          </w:p>
        </w:tc>
        <w:tc>
          <w:tcPr>
            <w:tcW w:w="1380" w:type="dxa"/>
            <w:tcBorders>
              <w:top w:val="nil"/>
              <w:left w:val="nil"/>
              <w:bottom w:val="nil"/>
              <w:right w:val="nil"/>
            </w:tcBorders>
            <w:shd w:val="clear" w:color="auto" w:fill="auto"/>
            <w:noWrap/>
            <w:vAlign w:val="bottom"/>
            <w:hideMark/>
          </w:tcPr>
          <w:p w14:paraId="6C46A743"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46</w:t>
            </w:r>
          </w:p>
        </w:tc>
        <w:tc>
          <w:tcPr>
            <w:tcW w:w="1380" w:type="dxa"/>
            <w:tcBorders>
              <w:top w:val="nil"/>
              <w:left w:val="nil"/>
              <w:bottom w:val="nil"/>
              <w:right w:val="nil"/>
            </w:tcBorders>
            <w:shd w:val="clear" w:color="auto" w:fill="auto"/>
            <w:noWrap/>
            <w:vAlign w:val="bottom"/>
            <w:hideMark/>
          </w:tcPr>
          <w:p w14:paraId="6D8BAE92"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264</w:t>
            </w:r>
          </w:p>
        </w:tc>
      </w:tr>
      <w:tr w:rsidR="00526E94" w14:paraId="64105210" w14:textId="77777777" w:rsidTr="00526E94">
        <w:trPr>
          <w:trHeight w:val="285"/>
        </w:trPr>
        <w:tc>
          <w:tcPr>
            <w:tcW w:w="2019" w:type="dxa"/>
            <w:tcBorders>
              <w:top w:val="nil"/>
              <w:left w:val="nil"/>
              <w:bottom w:val="nil"/>
              <w:right w:val="nil"/>
            </w:tcBorders>
            <w:shd w:val="clear" w:color="auto" w:fill="auto"/>
            <w:noWrap/>
            <w:vAlign w:val="bottom"/>
            <w:hideMark/>
          </w:tcPr>
          <w:p w14:paraId="17B3FDFF"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6F23F01B"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50BF3F28" w14:textId="77777777" w:rsidR="00526E94" w:rsidRDefault="00526E94">
            <w:pPr>
              <w:rPr>
                <w:rFonts w:ascii="Calibri" w:hAnsi="Calibri" w:cs="Calibri"/>
                <w:color w:val="000000"/>
                <w:sz w:val="20"/>
                <w:szCs w:val="20"/>
              </w:rPr>
            </w:pPr>
            <w:r>
              <w:rPr>
                <w:rFonts w:ascii="Calibri" w:hAnsi="Calibri" w:cs="Calibri"/>
                <w:color w:val="000000"/>
                <w:sz w:val="20"/>
                <w:szCs w:val="20"/>
              </w:rPr>
              <w:t>CC</w:t>
            </w:r>
          </w:p>
        </w:tc>
        <w:tc>
          <w:tcPr>
            <w:tcW w:w="1380" w:type="dxa"/>
            <w:tcBorders>
              <w:top w:val="nil"/>
              <w:left w:val="nil"/>
              <w:bottom w:val="nil"/>
              <w:right w:val="nil"/>
            </w:tcBorders>
            <w:shd w:val="clear" w:color="auto" w:fill="auto"/>
            <w:noWrap/>
            <w:vAlign w:val="bottom"/>
            <w:hideMark/>
          </w:tcPr>
          <w:p w14:paraId="53E6CB67" w14:textId="6C890354" w:rsidR="00526E94" w:rsidRDefault="00202A0B">
            <w:pPr>
              <w:jc w:val="right"/>
              <w:rPr>
                <w:rFonts w:ascii="Calibri" w:hAnsi="Calibri" w:cs="Calibri"/>
                <w:color w:val="000000"/>
                <w:sz w:val="20"/>
                <w:szCs w:val="20"/>
              </w:rPr>
            </w:pPr>
            <w:r>
              <w:rPr>
                <w:rFonts w:ascii="Calibri" w:hAnsi="Calibri" w:cs="Calibri"/>
                <w:color w:val="000000"/>
                <w:sz w:val="20"/>
                <w:szCs w:val="20"/>
              </w:rPr>
              <w:t>13</w:t>
            </w:r>
            <w:r w:rsidR="008C0E34">
              <w:rPr>
                <w:rFonts w:ascii="Calibri" w:hAnsi="Calibri" w:cs="Calibri"/>
                <w:color w:val="000000"/>
                <w:sz w:val="20"/>
                <w:szCs w:val="20"/>
              </w:rPr>
              <w:t>2</w:t>
            </w:r>
          </w:p>
        </w:tc>
        <w:tc>
          <w:tcPr>
            <w:tcW w:w="1380" w:type="dxa"/>
            <w:tcBorders>
              <w:top w:val="nil"/>
              <w:left w:val="nil"/>
              <w:bottom w:val="nil"/>
              <w:right w:val="nil"/>
            </w:tcBorders>
            <w:shd w:val="clear" w:color="auto" w:fill="auto"/>
            <w:noWrap/>
            <w:vAlign w:val="bottom"/>
            <w:hideMark/>
          </w:tcPr>
          <w:p w14:paraId="58162182" w14:textId="5A180DE2" w:rsidR="00526E94" w:rsidRDefault="00202A0B">
            <w:pPr>
              <w:jc w:val="right"/>
              <w:rPr>
                <w:rFonts w:ascii="Calibri" w:hAnsi="Calibri" w:cs="Calibri"/>
                <w:color w:val="000000"/>
                <w:sz w:val="20"/>
                <w:szCs w:val="20"/>
              </w:rPr>
            </w:pPr>
            <w:r>
              <w:rPr>
                <w:rFonts w:ascii="Calibri" w:hAnsi="Calibri" w:cs="Calibri"/>
                <w:color w:val="000000"/>
                <w:sz w:val="20"/>
                <w:szCs w:val="20"/>
              </w:rPr>
              <w:t>23</w:t>
            </w:r>
            <w:r w:rsidR="008C0E34">
              <w:rPr>
                <w:rFonts w:ascii="Calibri" w:hAnsi="Calibri" w:cs="Calibri"/>
                <w:color w:val="000000"/>
                <w:sz w:val="20"/>
                <w:szCs w:val="20"/>
              </w:rPr>
              <w:t>3</w:t>
            </w:r>
          </w:p>
        </w:tc>
      </w:tr>
      <w:tr w:rsidR="00526E94" w14:paraId="66605433" w14:textId="77777777" w:rsidTr="00526E94">
        <w:trPr>
          <w:trHeight w:val="285"/>
        </w:trPr>
        <w:tc>
          <w:tcPr>
            <w:tcW w:w="2019" w:type="dxa"/>
            <w:tcBorders>
              <w:top w:val="nil"/>
              <w:left w:val="nil"/>
              <w:bottom w:val="nil"/>
              <w:right w:val="nil"/>
            </w:tcBorders>
            <w:shd w:val="clear" w:color="auto" w:fill="auto"/>
            <w:noWrap/>
            <w:vAlign w:val="bottom"/>
            <w:hideMark/>
          </w:tcPr>
          <w:p w14:paraId="612927D9"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02EA893A"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7A9F1DEE" w14:textId="77777777" w:rsidR="00526E94" w:rsidRDefault="00526E94">
            <w:pPr>
              <w:rPr>
                <w:rFonts w:ascii="Calibri" w:hAnsi="Calibri" w:cs="Calibri"/>
                <w:color w:val="000000"/>
                <w:sz w:val="20"/>
                <w:szCs w:val="20"/>
              </w:rPr>
            </w:pPr>
            <w:r>
              <w:rPr>
                <w:rFonts w:ascii="Calibri" w:hAnsi="Calibri" w:cs="Calibri"/>
                <w:color w:val="000000"/>
                <w:sz w:val="20"/>
                <w:szCs w:val="20"/>
              </w:rPr>
              <w:t>CP</w:t>
            </w:r>
          </w:p>
        </w:tc>
        <w:tc>
          <w:tcPr>
            <w:tcW w:w="1380" w:type="dxa"/>
            <w:tcBorders>
              <w:top w:val="nil"/>
              <w:left w:val="nil"/>
              <w:bottom w:val="nil"/>
              <w:right w:val="nil"/>
            </w:tcBorders>
            <w:shd w:val="clear" w:color="auto" w:fill="auto"/>
            <w:noWrap/>
            <w:vAlign w:val="bottom"/>
            <w:hideMark/>
          </w:tcPr>
          <w:p w14:paraId="454C2594" w14:textId="10F30B68" w:rsidR="00526E94" w:rsidRDefault="00202A0B">
            <w:pPr>
              <w:jc w:val="right"/>
              <w:rPr>
                <w:rFonts w:ascii="Calibri" w:hAnsi="Calibri" w:cs="Calibri"/>
                <w:color w:val="000000"/>
                <w:sz w:val="20"/>
                <w:szCs w:val="20"/>
              </w:rPr>
            </w:pPr>
            <w:r>
              <w:rPr>
                <w:rFonts w:ascii="Calibri" w:hAnsi="Calibri" w:cs="Calibri"/>
                <w:color w:val="000000"/>
                <w:sz w:val="20"/>
                <w:szCs w:val="20"/>
              </w:rPr>
              <w:t>104</w:t>
            </w:r>
          </w:p>
        </w:tc>
        <w:tc>
          <w:tcPr>
            <w:tcW w:w="1380" w:type="dxa"/>
            <w:tcBorders>
              <w:top w:val="nil"/>
              <w:left w:val="nil"/>
              <w:bottom w:val="nil"/>
              <w:right w:val="nil"/>
            </w:tcBorders>
            <w:shd w:val="clear" w:color="auto" w:fill="auto"/>
            <w:noWrap/>
            <w:vAlign w:val="bottom"/>
            <w:hideMark/>
          </w:tcPr>
          <w:p w14:paraId="154A81C0" w14:textId="5A9C5348" w:rsidR="00526E94" w:rsidRDefault="00202A0B">
            <w:pPr>
              <w:jc w:val="right"/>
              <w:rPr>
                <w:rFonts w:ascii="Calibri" w:hAnsi="Calibri" w:cs="Calibri"/>
                <w:color w:val="000000"/>
                <w:sz w:val="20"/>
                <w:szCs w:val="20"/>
              </w:rPr>
            </w:pPr>
            <w:r>
              <w:rPr>
                <w:rFonts w:ascii="Calibri" w:hAnsi="Calibri" w:cs="Calibri"/>
                <w:color w:val="000000"/>
                <w:sz w:val="20"/>
                <w:szCs w:val="20"/>
              </w:rPr>
              <w:t>273</w:t>
            </w:r>
          </w:p>
        </w:tc>
      </w:tr>
      <w:tr w:rsidR="00526E94" w14:paraId="7A3C4FBC" w14:textId="77777777" w:rsidTr="00526E94">
        <w:trPr>
          <w:trHeight w:val="285"/>
        </w:trPr>
        <w:tc>
          <w:tcPr>
            <w:tcW w:w="2019" w:type="dxa"/>
            <w:tcBorders>
              <w:top w:val="nil"/>
              <w:left w:val="nil"/>
              <w:bottom w:val="nil"/>
              <w:right w:val="nil"/>
            </w:tcBorders>
            <w:shd w:val="clear" w:color="auto" w:fill="auto"/>
            <w:noWrap/>
            <w:vAlign w:val="bottom"/>
            <w:hideMark/>
          </w:tcPr>
          <w:p w14:paraId="188B243D"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2CF9E75E"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0A2DC543" w14:textId="77777777" w:rsidR="00526E94" w:rsidRDefault="00526E94">
            <w:pPr>
              <w:rPr>
                <w:rFonts w:ascii="Calibri" w:hAnsi="Calibri" w:cs="Calibri"/>
                <w:color w:val="000000"/>
                <w:sz w:val="20"/>
                <w:szCs w:val="20"/>
              </w:rPr>
            </w:pPr>
            <w:r>
              <w:rPr>
                <w:rFonts w:ascii="Calibri" w:hAnsi="Calibri" w:cs="Calibri"/>
                <w:color w:val="000000"/>
                <w:sz w:val="20"/>
                <w:szCs w:val="20"/>
              </w:rPr>
              <w:t>HLC</w:t>
            </w:r>
          </w:p>
        </w:tc>
        <w:tc>
          <w:tcPr>
            <w:tcW w:w="1380" w:type="dxa"/>
            <w:tcBorders>
              <w:top w:val="nil"/>
              <w:left w:val="nil"/>
              <w:bottom w:val="nil"/>
              <w:right w:val="nil"/>
            </w:tcBorders>
            <w:shd w:val="clear" w:color="auto" w:fill="auto"/>
            <w:noWrap/>
            <w:vAlign w:val="bottom"/>
            <w:hideMark/>
          </w:tcPr>
          <w:p w14:paraId="18F55317"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380</w:t>
            </w:r>
          </w:p>
        </w:tc>
        <w:tc>
          <w:tcPr>
            <w:tcW w:w="1380" w:type="dxa"/>
            <w:tcBorders>
              <w:top w:val="nil"/>
              <w:left w:val="nil"/>
              <w:bottom w:val="nil"/>
              <w:right w:val="nil"/>
            </w:tcBorders>
            <w:shd w:val="clear" w:color="auto" w:fill="auto"/>
            <w:noWrap/>
            <w:vAlign w:val="bottom"/>
            <w:hideMark/>
          </w:tcPr>
          <w:p w14:paraId="1681523B"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1170</w:t>
            </w:r>
          </w:p>
        </w:tc>
      </w:tr>
      <w:tr w:rsidR="00526E94" w14:paraId="4716FFEA" w14:textId="77777777" w:rsidTr="00526E94">
        <w:trPr>
          <w:trHeight w:val="285"/>
        </w:trPr>
        <w:tc>
          <w:tcPr>
            <w:tcW w:w="2019" w:type="dxa"/>
            <w:tcBorders>
              <w:top w:val="nil"/>
              <w:left w:val="nil"/>
              <w:bottom w:val="nil"/>
              <w:right w:val="nil"/>
            </w:tcBorders>
            <w:shd w:val="clear" w:color="auto" w:fill="auto"/>
            <w:noWrap/>
            <w:vAlign w:val="bottom"/>
            <w:hideMark/>
          </w:tcPr>
          <w:p w14:paraId="76CBE93D"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07BFB270"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602D2E1B" w14:textId="77777777" w:rsidR="00526E94" w:rsidRDefault="00526E94">
            <w:pPr>
              <w:rPr>
                <w:rFonts w:ascii="Calibri" w:hAnsi="Calibri" w:cs="Calibri"/>
                <w:color w:val="000000"/>
                <w:sz w:val="20"/>
                <w:szCs w:val="20"/>
              </w:rPr>
            </w:pPr>
            <w:r>
              <w:rPr>
                <w:rFonts w:ascii="Calibri" w:hAnsi="Calibri" w:cs="Calibri"/>
                <w:color w:val="000000"/>
                <w:sz w:val="20"/>
                <w:szCs w:val="20"/>
              </w:rPr>
              <w:t>IS</w:t>
            </w:r>
          </w:p>
        </w:tc>
        <w:tc>
          <w:tcPr>
            <w:tcW w:w="1380" w:type="dxa"/>
            <w:tcBorders>
              <w:top w:val="nil"/>
              <w:left w:val="nil"/>
              <w:bottom w:val="nil"/>
              <w:right w:val="nil"/>
            </w:tcBorders>
            <w:shd w:val="clear" w:color="auto" w:fill="auto"/>
            <w:noWrap/>
            <w:vAlign w:val="bottom"/>
            <w:hideMark/>
          </w:tcPr>
          <w:p w14:paraId="404E9D39"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75</w:t>
            </w:r>
          </w:p>
        </w:tc>
        <w:tc>
          <w:tcPr>
            <w:tcW w:w="1380" w:type="dxa"/>
            <w:tcBorders>
              <w:top w:val="nil"/>
              <w:left w:val="nil"/>
              <w:bottom w:val="nil"/>
              <w:right w:val="nil"/>
            </w:tcBorders>
            <w:shd w:val="clear" w:color="auto" w:fill="auto"/>
            <w:noWrap/>
            <w:vAlign w:val="bottom"/>
            <w:hideMark/>
          </w:tcPr>
          <w:p w14:paraId="22F25E43"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265</w:t>
            </w:r>
          </w:p>
        </w:tc>
      </w:tr>
      <w:tr w:rsidR="00526E94" w14:paraId="69239D14" w14:textId="77777777" w:rsidTr="00526E94">
        <w:trPr>
          <w:trHeight w:val="285"/>
        </w:trPr>
        <w:tc>
          <w:tcPr>
            <w:tcW w:w="2019" w:type="dxa"/>
            <w:tcBorders>
              <w:top w:val="nil"/>
              <w:left w:val="nil"/>
              <w:bottom w:val="nil"/>
              <w:right w:val="nil"/>
            </w:tcBorders>
            <w:shd w:val="clear" w:color="auto" w:fill="auto"/>
            <w:noWrap/>
            <w:vAlign w:val="bottom"/>
            <w:hideMark/>
          </w:tcPr>
          <w:p w14:paraId="58648A19"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2412D5F9" w14:textId="77777777" w:rsidR="00526E94" w:rsidRDefault="00526E94">
            <w:pPr>
              <w:rPr>
                <w:rFonts w:ascii="Calibri" w:hAnsi="Calibri" w:cs="Calibri"/>
                <w:color w:val="000000"/>
                <w:sz w:val="20"/>
                <w:szCs w:val="20"/>
              </w:rPr>
            </w:pPr>
            <w:r>
              <w:rPr>
                <w:rFonts w:ascii="Calibri" w:hAnsi="Calibri" w:cs="Calibri"/>
                <w:color w:val="000000"/>
                <w:sz w:val="20"/>
                <w:szCs w:val="20"/>
              </w:rPr>
              <w:t>Yes</w:t>
            </w:r>
          </w:p>
        </w:tc>
        <w:tc>
          <w:tcPr>
            <w:tcW w:w="1380" w:type="dxa"/>
            <w:tcBorders>
              <w:top w:val="nil"/>
              <w:left w:val="nil"/>
              <w:bottom w:val="nil"/>
              <w:right w:val="nil"/>
            </w:tcBorders>
            <w:shd w:val="clear" w:color="auto" w:fill="auto"/>
            <w:noWrap/>
            <w:vAlign w:val="bottom"/>
            <w:hideMark/>
          </w:tcPr>
          <w:p w14:paraId="01A772B9" w14:textId="77777777" w:rsidR="00526E94" w:rsidRDefault="00526E94">
            <w:pPr>
              <w:rPr>
                <w:rFonts w:ascii="Calibri" w:hAnsi="Calibri" w:cs="Calibri"/>
                <w:color w:val="000000"/>
                <w:sz w:val="20"/>
                <w:szCs w:val="20"/>
              </w:rPr>
            </w:pPr>
            <w:r>
              <w:rPr>
                <w:rFonts w:ascii="Calibri" w:hAnsi="Calibri" w:cs="Calibri"/>
                <w:color w:val="000000"/>
                <w:sz w:val="20"/>
                <w:szCs w:val="20"/>
              </w:rPr>
              <w:t>BC</w:t>
            </w:r>
          </w:p>
        </w:tc>
        <w:tc>
          <w:tcPr>
            <w:tcW w:w="1380" w:type="dxa"/>
            <w:tcBorders>
              <w:top w:val="nil"/>
              <w:left w:val="nil"/>
              <w:bottom w:val="nil"/>
              <w:right w:val="nil"/>
            </w:tcBorders>
            <w:shd w:val="clear" w:color="auto" w:fill="auto"/>
            <w:noWrap/>
            <w:vAlign w:val="bottom"/>
            <w:hideMark/>
          </w:tcPr>
          <w:p w14:paraId="0FE8DEB4"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32</w:t>
            </w:r>
          </w:p>
        </w:tc>
        <w:tc>
          <w:tcPr>
            <w:tcW w:w="1380" w:type="dxa"/>
            <w:tcBorders>
              <w:top w:val="nil"/>
              <w:left w:val="nil"/>
              <w:bottom w:val="nil"/>
              <w:right w:val="nil"/>
            </w:tcBorders>
            <w:shd w:val="clear" w:color="auto" w:fill="auto"/>
            <w:noWrap/>
            <w:vAlign w:val="bottom"/>
            <w:hideMark/>
          </w:tcPr>
          <w:p w14:paraId="73B45B68"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127</w:t>
            </w:r>
          </w:p>
        </w:tc>
      </w:tr>
      <w:tr w:rsidR="00526E94" w14:paraId="586CD603" w14:textId="77777777" w:rsidTr="00526E94">
        <w:trPr>
          <w:trHeight w:val="285"/>
        </w:trPr>
        <w:tc>
          <w:tcPr>
            <w:tcW w:w="2019" w:type="dxa"/>
            <w:tcBorders>
              <w:top w:val="nil"/>
              <w:left w:val="nil"/>
              <w:bottom w:val="nil"/>
              <w:right w:val="nil"/>
            </w:tcBorders>
            <w:shd w:val="clear" w:color="auto" w:fill="auto"/>
            <w:noWrap/>
            <w:vAlign w:val="bottom"/>
            <w:hideMark/>
          </w:tcPr>
          <w:p w14:paraId="164DE6E7"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459FEF34"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23A87C14" w14:textId="77777777" w:rsidR="00526E94" w:rsidRDefault="00526E94">
            <w:pPr>
              <w:rPr>
                <w:rFonts w:ascii="Calibri" w:hAnsi="Calibri" w:cs="Calibri"/>
                <w:color w:val="000000"/>
                <w:sz w:val="20"/>
                <w:szCs w:val="20"/>
              </w:rPr>
            </w:pPr>
            <w:r>
              <w:rPr>
                <w:rFonts w:ascii="Calibri" w:hAnsi="Calibri" w:cs="Calibri"/>
                <w:color w:val="000000"/>
                <w:sz w:val="20"/>
                <w:szCs w:val="20"/>
              </w:rPr>
              <w:t>CC</w:t>
            </w:r>
          </w:p>
        </w:tc>
        <w:tc>
          <w:tcPr>
            <w:tcW w:w="1380" w:type="dxa"/>
            <w:tcBorders>
              <w:top w:val="nil"/>
              <w:left w:val="nil"/>
              <w:bottom w:val="nil"/>
              <w:right w:val="nil"/>
            </w:tcBorders>
            <w:shd w:val="clear" w:color="auto" w:fill="auto"/>
            <w:noWrap/>
            <w:vAlign w:val="bottom"/>
            <w:hideMark/>
          </w:tcPr>
          <w:p w14:paraId="11ACCB1C"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67</w:t>
            </w:r>
          </w:p>
        </w:tc>
        <w:tc>
          <w:tcPr>
            <w:tcW w:w="1380" w:type="dxa"/>
            <w:tcBorders>
              <w:top w:val="nil"/>
              <w:left w:val="nil"/>
              <w:bottom w:val="nil"/>
              <w:right w:val="nil"/>
            </w:tcBorders>
            <w:shd w:val="clear" w:color="auto" w:fill="auto"/>
            <w:noWrap/>
            <w:vAlign w:val="bottom"/>
            <w:hideMark/>
          </w:tcPr>
          <w:p w14:paraId="2CF89B5C"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126</w:t>
            </w:r>
          </w:p>
        </w:tc>
      </w:tr>
      <w:tr w:rsidR="00526E94" w14:paraId="528D268F" w14:textId="77777777" w:rsidTr="00526E94">
        <w:trPr>
          <w:trHeight w:val="285"/>
        </w:trPr>
        <w:tc>
          <w:tcPr>
            <w:tcW w:w="2019" w:type="dxa"/>
            <w:tcBorders>
              <w:top w:val="nil"/>
              <w:left w:val="nil"/>
              <w:bottom w:val="nil"/>
              <w:right w:val="nil"/>
            </w:tcBorders>
            <w:shd w:val="clear" w:color="auto" w:fill="auto"/>
            <w:noWrap/>
            <w:vAlign w:val="bottom"/>
            <w:hideMark/>
          </w:tcPr>
          <w:p w14:paraId="625B16C4"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5B8549B3"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23693278" w14:textId="77777777" w:rsidR="00526E94" w:rsidRDefault="00526E94">
            <w:pPr>
              <w:rPr>
                <w:rFonts w:ascii="Calibri" w:hAnsi="Calibri" w:cs="Calibri"/>
                <w:color w:val="000000"/>
                <w:sz w:val="20"/>
                <w:szCs w:val="20"/>
              </w:rPr>
            </w:pPr>
            <w:r>
              <w:rPr>
                <w:rFonts w:ascii="Calibri" w:hAnsi="Calibri" w:cs="Calibri"/>
                <w:color w:val="000000"/>
                <w:sz w:val="20"/>
                <w:szCs w:val="20"/>
              </w:rPr>
              <w:t>CP</w:t>
            </w:r>
          </w:p>
        </w:tc>
        <w:tc>
          <w:tcPr>
            <w:tcW w:w="1380" w:type="dxa"/>
            <w:tcBorders>
              <w:top w:val="nil"/>
              <w:left w:val="nil"/>
              <w:bottom w:val="nil"/>
              <w:right w:val="nil"/>
            </w:tcBorders>
            <w:shd w:val="clear" w:color="auto" w:fill="auto"/>
            <w:noWrap/>
            <w:vAlign w:val="bottom"/>
            <w:hideMark/>
          </w:tcPr>
          <w:p w14:paraId="15C1E24A"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19</w:t>
            </w:r>
          </w:p>
        </w:tc>
        <w:tc>
          <w:tcPr>
            <w:tcW w:w="1380" w:type="dxa"/>
            <w:tcBorders>
              <w:top w:val="nil"/>
              <w:left w:val="nil"/>
              <w:bottom w:val="nil"/>
              <w:right w:val="nil"/>
            </w:tcBorders>
            <w:shd w:val="clear" w:color="auto" w:fill="auto"/>
            <w:noWrap/>
            <w:vAlign w:val="bottom"/>
            <w:hideMark/>
          </w:tcPr>
          <w:p w14:paraId="4A12E94E"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79</w:t>
            </w:r>
          </w:p>
        </w:tc>
      </w:tr>
      <w:tr w:rsidR="00526E94" w14:paraId="74464BC4" w14:textId="77777777" w:rsidTr="00526E94">
        <w:trPr>
          <w:trHeight w:val="285"/>
        </w:trPr>
        <w:tc>
          <w:tcPr>
            <w:tcW w:w="2019" w:type="dxa"/>
            <w:tcBorders>
              <w:top w:val="nil"/>
              <w:left w:val="nil"/>
              <w:bottom w:val="nil"/>
              <w:right w:val="nil"/>
            </w:tcBorders>
            <w:shd w:val="clear" w:color="auto" w:fill="auto"/>
            <w:noWrap/>
            <w:vAlign w:val="bottom"/>
            <w:hideMark/>
          </w:tcPr>
          <w:p w14:paraId="0C0D11E5"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6C743EC7"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42994829" w14:textId="77777777" w:rsidR="00526E94" w:rsidRDefault="00526E94">
            <w:pPr>
              <w:rPr>
                <w:rFonts w:ascii="Calibri" w:hAnsi="Calibri" w:cs="Calibri"/>
                <w:color w:val="000000"/>
                <w:sz w:val="20"/>
                <w:szCs w:val="20"/>
              </w:rPr>
            </w:pPr>
            <w:r>
              <w:rPr>
                <w:rFonts w:ascii="Calibri" w:hAnsi="Calibri" w:cs="Calibri"/>
                <w:color w:val="000000"/>
                <w:sz w:val="20"/>
                <w:szCs w:val="20"/>
              </w:rPr>
              <w:t>HLC</w:t>
            </w:r>
          </w:p>
        </w:tc>
        <w:tc>
          <w:tcPr>
            <w:tcW w:w="1380" w:type="dxa"/>
            <w:tcBorders>
              <w:top w:val="nil"/>
              <w:left w:val="nil"/>
              <w:bottom w:val="nil"/>
              <w:right w:val="nil"/>
            </w:tcBorders>
            <w:shd w:val="clear" w:color="auto" w:fill="auto"/>
            <w:noWrap/>
            <w:vAlign w:val="bottom"/>
            <w:hideMark/>
          </w:tcPr>
          <w:p w14:paraId="0D722E14"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163</w:t>
            </w:r>
          </w:p>
        </w:tc>
        <w:tc>
          <w:tcPr>
            <w:tcW w:w="1380" w:type="dxa"/>
            <w:tcBorders>
              <w:top w:val="nil"/>
              <w:left w:val="nil"/>
              <w:bottom w:val="nil"/>
              <w:right w:val="nil"/>
            </w:tcBorders>
            <w:shd w:val="clear" w:color="auto" w:fill="auto"/>
            <w:noWrap/>
            <w:vAlign w:val="bottom"/>
            <w:hideMark/>
          </w:tcPr>
          <w:p w14:paraId="705E7F4B"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257</w:t>
            </w:r>
          </w:p>
        </w:tc>
      </w:tr>
      <w:tr w:rsidR="00526E94" w14:paraId="1176D320" w14:textId="77777777" w:rsidTr="00526E94">
        <w:trPr>
          <w:trHeight w:val="285"/>
        </w:trPr>
        <w:tc>
          <w:tcPr>
            <w:tcW w:w="2019" w:type="dxa"/>
            <w:tcBorders>
              <w:top w:val="nil"/>
              <w:left w:val="nil"/>
              <w:bottom w:val="single" w:sz="4" w:space="0" w:color="000000"/>
              <w:right w:val="nil"/>
            </w:tcBorders>
            <w:shd w:val="clear" w:color="auto" w:fill="auto"/>
            <w:noWrap/>
            <w:vAlign w:val="bottom"/>
            <w:hideMark/>
          </w:tcPr>
          <w:p w14:paraId="47D59138" w14:textId="77777777" w:rsidR="00526E94" w:rsidRDefault="00526E94">
            <w:pPr>
              <w:rPr>
                <w:rFonts w:ascii="Calibri" w:hAnsi="Calibri" w:cs="Calibri"/>
                <w:color w:val="000000"/>
                <w:sz w:val="20"/>
                <w:szCs w:val="20"/>
              </w:rPr>
            </w:pPr>
            <w:r>
              <w:rPr>
                <w:rFonts w:ascii="Calibri" w:hAnsi="Calibri" w:cs="Calibri"/>
                <w:color w:val="000000"/>
                <w:sz w:val="20"/>
                <w:szCs w:val="20"/>
              </w:rPr>
              <w:t> </w:t>
            </w:r>
          </w:p>
        </w:tc>
        <w:tc>
          <w:tcPr>
            <w:tcW w:w="1941" w:type="dxa"/>
            <w:tcBorders>
              <w:top w:val="nil"/>
              <w:left w:val="nil"/>
              <w:bottom w:val="single" w:sz="4" w:space="0" w:color="000000"/>
              <w:right w:val="nil"/>
            </w:tcBorders>
            <w:shd w:val="clear" w:color="auto" w:fill="auto"/>
            <w:noWrap/>
            <w:vAlign w:val="bottom"/>
            <w:hideMark/>
          </w:tcPr>
          <w:p w14:paraId="6730E44A" w14:textId="77777777" w:rsidR="00526E94" w:rsidRDefault="00526E94">
            <w:pPr>
              <w:rPr>
                <w:rFonts w:ascii="Calibri" w:hAnsi="Calibri" w:cs="Calibri"/>
                <w:color w:val="000000"/>
                <w:sz w:val="20"/>
                <w:szCs w:val="20"/>
              </w:rPr>
            </w:pPr>
            <w:r>
              <w:rPr>
                <w:rFonts w:ascii="Calibri" w:hAnsi="Calibri" w:cs="Calibri"/>
                <w:color w:val="000000"/>
                <w:sz w:val="20"/>
                <w:szCs w:val="20"/>
              </w:rPr>
              <w:t> </w:t>
            </w:r>
          </w:p>
        </w:tc>
        <w:tc>
          <w:tcPr>
            <w:tcW w:w="1380" w:type="dxa"/>
            <w:tcBorders>
              <w:top w:val="nil"/>
              <w:left w:val="nil"/>
              <w:bottom w:val="single" w:sz="4" w:space="0" w:color="000000"/>
              <w:right w:val="nil"/>
            </w:tcBorders>
            <w:shd w:val="clear" w:color="auto" w:fill="auto"/>
            <w:noWrap/>
            <w:vAlign w:val="bottom"/>
            <w:hideMark/>
          </w:tcPr>
          <w:p w14:paraId="59B2C7A5" w14:textId="77777777" w:rsidR="00526E94" w:rsidRDefault="00526E94">
            <w:pPr>
              <w:rPr>
                <w:rFonts w:ascii="Calibri" w:hAnsi="Calibri" w:cs="Calibri"/>
                <w:color w:val="000000"/>
                <w:sz w:val="20"/>
                <w:szCs w:val="20"/>
              </w:rPr>
            </w:pPr>
            <w:r>
              <w:rPr>
                <w:rFonts w:ascii="Calibri" w:hAnsi="Calibri" w:cs="Calibri"/>
                <w:color w:val="000000"/>
                <w:sz w:val="20"/>
                <w:szCs w:val="20"/>
              </w:rPr>
              <w:t>IS</w:t>
            </w:r>
          </w:p>
        </w:tc>
        <w:tc>
          <w:tcPr>
            <w:tcW w:w="1380" w:type="dxa"/>
            <w:tcBorders>
              <w:top w:val="nil"/>
              <w:left w:val="nil"/>
              <w:bottom w:val="single" w:sz="4" w:space="0" w:color="auto"/>
              <w:right w:val="nil"/>
            </w:tcBorders>
            <w:shd w:val="clear" w:color="auto" w:fill="auto"/>
            <w:noWrap/>
            <w:vAlign w:val="bottom"/>
            <w:hideMark/>
          </w:tcPr>
          <w:p w14:paraId="3AA1D9D6"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22</w:t>
            </w:r>
          </w:p>
        </w:tc>
        <w:tc>
          <w:tcPr>
            <w:tcW w:w="1380" w:type="dxa"/>
            <w:tcBorders>
              <w:top w:val="nil"/>
              <w:left w:val="nil"/>
              <w:bottom w:val="single" w:sz="4" w:space="0" w:color="auto"/>
              <w:right w:val="nil"/>
            </w:tcBorders>
            <w:shd w:val="clear" w:color="auto" w:fill="auto"/>
            <w:noWrap/>
            <w:vAlign w:val="bottom"/>
            <w:hideMark/>
          </w:tcPr>
          <w:p w14:paraId="6E2EB8DC"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53</w:t>
            </w:r>
          </w:p>
        </w:tc>
      </w:tr>
      <w:tr w:rsidR="00526E94" w14:paraId="0DCBA475" w14:textId="77777777" w:rsidTr="00526E94">
        <w:trPr>
          <w:trHeight w:val="285"/>
        </w:trPr>
        <w:tc>
          <w:tcPr>
            <w:tcW w:w="2019" w:type="dxa"/>
            <w:tcBorders>
              <w:top w:val="nil"/>
              <w:left w:val="nil"/>
              <w:bottom w:val="nil"/>
              <w:right w:val="nil"/>
            </w:tcBorders>
            <w:shd w:val="clear" w:color="auto" w:fill="auto"/>
            <w:noWrap/>
            <w:vAlign w:val="bottom"/>
            <w:hideMark/>
          </w:tcPr>
          <w:p w14:paraId="168E2834" w14:textId="77777777" w:rsidR="00526E94" w:rsidRDefault="00526E94">
            <w:pPr>
              <w:rPr>
                <w:rFonts w:ascii="Calibri" w:hAnsi="Calibri" w:cs="Calibri"/>
                <w:color w:val="000000"/>
                <w:sz w:val="20"/>
                <w:szCs w:val="20"/>
              </w:rPr>
            </w:pPr>
            <w:r>
              <w:rPr>
                <w:rFonts w:ascii="Calibri" w:hAnsi="Calibri" w:cs="Calibri"/>
                <w:color w:val="000000"/>
                <w:sz w:val="20"/>
                <w:szCs w:val="20"/>
              </w:rPr>
              <w:t>Parasite Type</w:t>
            </w:r>
          </w:p>
        </w:tc>
        <w:tc>
          <w:tcPr>
            <w:tcW w:w="1941" w:type="dxa"/>
            <w:tcBorders>
              <w:top w:val="nil"/>
              <w:left w:val="nil"/>
              <w:bottom w:val="nil"/>
              <w:right w:val="nil"/>
            </w:tcBorders>
            <w:shd w:val="clear" w:color="auto" w:fill="auto"/>
            <w:noWrap/>
            <w:vAlign w:val="bottom"/>
            <w:hideMark/>
          </w:tcPr>
          <w:p w14:paraId="66A9017E" w14:textId="77777777" w:rsidR="00526E94" w:rsidRDefault="00526E94">
            <w:pPr>
              <w:rPr>
                <w:rFonts w:ascii="Calibri" w:hAnsi="Calibri" w:cs="Calibri"/>
                <w:color w:val="000000"/>
                <w:sz w:val="20"/>
                <w:szCs w:val="20"/>
              </w:rPr>
            </w:pPr>
            <w:r>
              <w:rPr>
                <w:rFonts w:ascii="Calibri" w:hAnsi="Calibri" w:cs="Calibri"/>
                <w:color w:val="000000"/>
                <w:sz w:val="20"/>
                <w:szCs w:val="20"/>
              </w:rPr>
              <w:t>Endoparasite</w:t>
            </w:r>
          </w:p>
        </w:tc>
        <w:tc>
          <w:tcPr>
            <w:tcW w:w="1380" w:type="dxa"/>
            <w:tcBorders>
              <w:top w:val="nil"/>
              <w:left w:val="nil"/>
              <w:bottom w:val="nil"/>
              <w:right w:val="nil"/>
            </w:tcBorders>
            <w:shd w:val="clear" w:color="auto" w:fill="auto"/>
            <w:noWrap/>
            <w:vAlign w:val="bottom"/>
            <w:hideMark/>
          </w:tcPr>
          <w:p w14:paraId="7CAB3E39" w14:textId="77777777" w:rsidR="00526E94" w:rsidRDefault="00526E94">
            <w:pPr>
              <w:rPr>
                <w:rFonts w:ascii="Calibri" w:hAnsi="Calibri" w:cs="Calibri"/>
                <w:color w:val="000000"/>
                <w:sz w:val="20"/>
                <w:szCs w:val="20"/>
              </w:rPr>
            </w:pPr>
            <w:r>
              <w:rPr>
                <w:rFonts w:ascii="Calibri" w:hAnsi="Calibri" w:cs="Calibri"/>
                <w:color w:val="000000"/>
                <w:sz w:val="20"/>
                <w:szCs w:val="20"/>
              </w:rPr>
              <w:t>BC</w:t>
            </w:r>
          </w:p>
        </w:tc>
        <w:tc>
          <w:tcPr>
            <w:tcW w:w="1380" w:type="dxa"/>
            <w:tcBorders>
              <w:top w:val="nil"/>
              <w:left w:val="nil"/>
              <w:bottom w:val="nil"/>
              <w:right w:val="nil"/>
            </w:tcBorders>
            <w:shd w:val="clear" w:color="auto" w:fill="auto"/>
            <w:noWrap/>
            <w:vAlign w:val="bottom"/>
            <w:hideMark/>
          </w:tcPr>
          <w:p w14:paraId="507F0FC9"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54</w:t>
            </w:r>
          </w:p>
        </w:tc>
        <w:tc>
          <w:tcPr>
            <w:tcW w:w="1380" w:type="dxa"/>
            <w:tcBorders>
              <w:top w:val="nil"/>
              <w:left w:val="nil"/>
              <w:bottom w:val="nil"/>
              <w:right w:val="nil"/>
            </w:tcBorders>
            <w:shd w:val="clear" w:color="auto" w:fill="auto"/>
            <w:noWrap/>
            <w:vAlign w:val="bottom"/>
            <w:hideMark/>
          </w:tcPr>
          <w:p w14:paraId="358D6E42"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215</w:t>
            </w:r>
          </w:p>
        </w:tc>
      </w:tr>
      <w:tr w:rsidR="00526E94" w14:paraId="5D0EF1E2" w14:textId="77777777" w:rsidTr="00526E94">
        <w:trPr>
          <w:trHeight w:val="285"/>
        </w:trPr>
        <w:tc>
          <w:tcPr>
            <w:tcW w:w="2019" w:type="dxa"/>
            <w:tcBorders>
              <w:top w:val="nil"/>
              <w:left w:val="nil"/>
              <w:bottom w:val="nil"/>
              <w:right w:val="nil"/>
            </w:tcBorders>
            <w:shd w:val="clear" w:color="auto" w:fill="auto"/>
            <w:noWrap/>
            <w:vAlign w:val="bottom"/>
            <w:hideMark/>
          </w:tcPr>
          <w:p w14:paraId="5870E51C" w14:textId="77777777" w:rsidR="00526E94" w:rsidRDefault="00526E94">
            <w:pPr>
              <w:jc w:val="right"/>
              <w:rPr>
                <w:rFonts w:ascii="Calibri" w:hAnsi="Calibri" w:cs="Calibri"/>
                <w:color w:val="000000"/>
                <w:sz w:val="22"/>
                <w:szCs w:val="22"/>
              </w:rPr>
            </w:pPr>
          </w:p>
        </w:tc>
        <w:tc>
          <w:tcPr>
            <w:tcW w:w="1941" w:type="dxa"/>
            <w:tcBorders>
              <w:top w:val="nil"/>
              <w:left w:val="nil"/>
              <w:bottom w:val="nil"/>
              <w:right w:val="nil"/>
            </w:tcBorders>
            <w:shd w:val="clear" w:color="auto" w:fill="auto"/>
            <w:noWrap/>
            <w:vAlign w:val="bottom"/>
            <w:hideMark/>
          </w:tcPr>
          <w:p w14:paraId="7E123D62"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1CC9CD1E" w14:textId="77777777" w:rsidR="00526E94" w:rsidRDefault="00526E94">
            <w:pPr>
              <w:rPr>
                <w:rFonts w:ascii="Calibri" w:hAnsi="Calibri" w:cs="Calibri"/>
                <w:color w:val="000000"/>
                <w:sz w:val="20"/>
                <w:szCs w:val="20"/>
              </w:rPr>
            </w:pPr>
            <w:r>
              <w:rPr>
                <w:rFonts w:ascii="Calibri" w:hAnsi="Calibri" w:cs="Calibri"/>
                <w:color w:val="000000"/>
                <w:sz w:val="20"/>
                <w:szCs w:val="20"/>
              </w:rPr>
              <w:t>CC</w:t>
            </w:r>
          </w:p>
        </w:tc>
        <w:tc>
          <w:tcPr>
            <w:tcW w:w="1380" w:type="dxa"/>
            <w:tcBorders>
              <w:top w:val="nil"/>
              <w:left w:val="nil"/>
              <w:bottom w:val="nil"/>
              <w:right w:val="nil"/>
            </w:tcBorders>
            <w:shd w:val="clear" w:color="auto" w:fill="auto"/>
            <w:noWrap/>
            <w:vAlign w:val="bottom"/>
            <w:hideMark/>
          </w:tcPr>
          <w:p w14:paraId="04CEBCC3" w14:textId="1FDC508A" w:rsidR="00526E94" w:rsidRDefault="00202A0B">
            <w:pPr>
              <w:jc w:val="right"/>
              <w:rPr>
                <w:rFonts w:ascii="Calibri" w:hAnsi="Calibri" w:cs="Calibri"/>
                <w:color w:val="000000"/>
                <w:sz w:val="22"/>
                <w:szCs w:val="22"/>
              </w:rPr>
            </w:pPr>
            <w:r>
              <w:rPr>
                <w:rFonts w:ascii="Calibri" w:hAnsi="Calibri" w:cs="Calibri"/>
                <w:color w:val="000000"/>
                <w:sz w:val="22"/>
                <w:szCs w:val="22"/>
              </w:rPr>
              <w:t>12</w:t>
            </w:r>
            <w:r w:rsidR="008C0E34">
              <w:rPr>
                <w:rFonts w:ascii="Calibri" w:hAnsi="Calibri" w:cs="Calibri"/>
                <w:color w:val="000000"/>
                <w:sz w:val="22"/>
                <w:szCs w:val="22"/>
              </w:rPr>
              <w:t>7</w:t>
            </w:r>
          </w:p>
        </w:tc>
        <w:tc>
          <w:tcPr>
            <w:tcW w:w="1380" w:type="dxa"/>
            <w:tcBorders>
              <w:top w:val="nil"/>
              <w:left w:val="nil"/>
              <w:bottom w:val="nil"/>
              <w:right w:val="nil"/>
            </w:tcBorders>
            <w:shd w:val="clear" w:color="auto" w:fill="auto"/>
            <w:noWrap/>
            <w:vAlign w:val="bottom"/>
            <w:hideMark/>
          </w:tcPr>
          <w:p w14:paraId="0A2C358C" w14:textId="3D9CD958" w:rsidR="00526E94" w:rsidRDefault="00202A0B">
            <w:pPr>
              <w:jc w:val="right"/>
              <w:rPr>
                <w:rFonts w:ascii="Calibri" w:hAnsi="Calibri" w:cs="Calibri"/>
                <w:color w:val="000000"/>
                <w:sz w:val="22"/>
                <w:szCs w:val="22"/>
              </w:rPr>
            </w:pPr>
            <w:r>
              <w:rPr>
                <w:rFonts w:ascii="Calibri" w:hAnsi="Calibri" w:cs="Calibri"/>
                <w:color w:val="000000"/>
                <w:sz w:val="22"/>
                <w:szCs w:val="22"/>
              </w:rPr>
              <w:t>2</w:t>
            </w:r>
            <w:r w:rsidR="008C0E34">
              <w:rPr>
                <w:rFonts w:ascii="Calibri" w:hAnsi="Calibri" w:cs="Calibri"/>
                <w:color w:val="000000"/>
                <w:sz w:val="22"/>
                <w:szCs w:val="22"/>
              </w:rPr>
              <w:t>49</w:t>
            </w:r>
          </w:p>
        </w:tc>
      </w:tr>
      <w:tr w:rsidR="00526E94" w14:paraId="1D2DCCE6" w14:textId="77777777" w:rsidTr="00526E94">
        <w:trPr>
          <w:trHeight w:val="285"/>
        </w:trPr>
        <w:tc>
          <w:tcPr>
            <w:tcW w:w="2019" w:type="dxa"/>
            <w:tcBorders>
              <w:top w:val="nil"/>
              <w:left w:val="nil"/>
              <w:bottom w:val="nil"/>
              <w:right w:val="nil"/>
            </w:tcBorders>
            <w:shd w:val="clear" w:color="auto" w:fill="auto"/>
            <w:noWrap/>
            <w:vAlign w:val="bottom"/>
            <w:hideMark/>
          </w:tcPr>
          <w:p w14:paraId="21624385" w14:textId="77777777" w:rsidR="00526E94" w:rsidRDefault="00526E94">
            <w:pPr>
              <w:jc w:val="right"/>
              <w:rPr>
                <w:rFonts w:ascii="Calibri" w:hAnsi="Calibri" w:cs="Calibri"/>
                <w:color w:val="000000"/>
                <w:sz w:val="22"/>
                <w:szCs w:val="22"/>
              </w:rPr>
            </w:pPr>
          </w:p>
        </w:tc>
        <w:tc>
          <w:tcPr>
            <w:tcW w:w="1941" w:type="dxa"/>
            <w:tcBorders>
              <w:top w:val="nil"/>
              <w:left w:val="nil"/>
              <w:bottom w:val="nil"/>
              <w:right w:val="nil"/>
            </w:tcBorders>
            <w:shd w:val="clear" w:color="auto" w:fill="auto"/>
            <w:noWrap/>
            <w:vAlign w:val="bottom"/>
            <w:hideMark/>
          </w:tcPr>
          <w:p w14:paraId="51C505AE"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0E77BF2D" w14:textId="77777777" w:rsidR="00526E94" w:rsidRDefault="00526E94">
            <w:pPr>
              <w:rPr>
                <w:rFonts w:ascii="Calibri" w:hAnsi="Calibri" w:cs="Calibri"/>
                <w:color w:val="000000"/>
                <w:sz w:val="20"/>
                <w:szCs w:val="20"/>
              </w:rPr>
            </w:pPr>
            <w:r>
              <w:rPr>
                <w:rFonts w:ascii="Calibri" w:hAnsi="Calibri" w:cs="Calibri"/>
                <w:color w:val="000000"/>
                <w:sz w:val="20"/>
                <w:szCs w:val="20"/>
              </w:rPr>
              <w:t>CP</w:t>
            </w:r>
          </w:p>
        </w:tc>
        <w:tc>
          <w:tcPr>
            <w:tcW w:w="1380" w:type="dxa"/>
            <w:tcBorders>
              <w:top w:val="nil"/>
              <w:left w:val="nil"/>
              <w:bottom w:val="nil"/>
              <w:right w:val="nil"/>
            </w:tcBorders>
            <w:shd w:val="clear" w:color="auto" w:fill="auto"/>
            <w:noWrap/>
            <w:vAlign w:val="bottom"/>
            <w:hideMark/>
          </w:tcPr>
          <w:p w14:paraId="22EDE875" w14:textId="2BF8D81A" w:rsidR="00526E94" w:rsidRDefault="00202A0B">
            <w:pPr>
              <w:jc w:val="right"/>
              <w:rPr>
                <w:rFonts w:ascii="Calibri" w:hAnsi="Calibri" w:cs="Calibri"/>
                <w:color w:val="000000"/>
                <w:sz w:val="22"/>
                <w:szCs w:val="22"/>
              </w:rPr>
            </w:pPr>
            <w:r>
              <w:rPr>
                <w:rFonts w:ascii="Calibri" w:hAnsi="Calibri" w:cs="Calibri"/>
                <w:color w:val="000000"/>
                <w:sz w:val="22"/>
                <w:szCs w:val="22"/>
              </w:rPr>
              <w:t>61</w:t>
            </w:r>
          </w:p>
        </w:tc>
        <w:tc>
          <w:tcPr>
            <w:tcW w:w="1380" w:type="dxa"/>
            <w:tcBorders>
              <w:top w:val="nil"/>
              <w:left w:val="nil"/>
              <w:bottom w:val="nil"/>
              <w:right w:val="nil"/>
            </w:tcBorders>
            <w:shd w:val="clear" w:color="auto" w:fill="auto"/>
            <w:noWrap/>
            <w:vAlign w:val="bottom"/>
            <w:hideMark/>
          </w:tcPr>
          <w:p w14:paraId="1BFB9271" w14:textId="7D9C22ED" w:rsidR="00526E94" w:rsidRDefault="00202A0B">
            <w:pPr>
              <w:jc w:val="right"/>
              <w:rPr>
                <w:rFonts w:ascii="Calibri" w:hAnsi="Calibri" w:cs="Calibri"/>
                <w:color w:val="000000"/>
                <w:sz w:val="22"/>
                <w:szCs w:val="22"/>
              </w:rPr>
            </w:pPr>
            <w:r>
              <w:rPr>
                <w:rFonts w:ascii="Calibri" w:hAnsi="Calibri" w:cs="Calibri"/>
                <w:color w:val="000000"/>
                <w:sz w:val="22"/>
                <w:szCs w:val="22"/>
              </w:rPr>
              <w:t>182</w:t>
            </w:r>
          </w:p>
        </w:tc>
      </w:tr>
      <w:tr w:rsidR="00526E94" w14:paraId="72B31D80" w14:textId="77777777" w:rsidTr="00526E94">
        <w:trPr>
          <w:trHeight w:val="285"/>
        </w:trPr>
        <w:tc>
          <w:tcPr>
            <w:tcW w:w="2019" w:type="dxa"/>
            <w:tcBorders>
              <w:top w:val="nil"/>
              <w:left w:val="nil"/>
              <w:bottom w:val="nil"/>
              <w:right w:val="nil"/>
            </w:tcBorders>
            <w:shd w:val="clear" w:color="auto" w:fill="auto"/>
            <w:noWrap/>
            <w:vAlign w:val="bottom"/>
            <w:hideMark/>
          </w:tcPr>
          <w:p w14:paraId="011A50DA" w14:textId="77777777" w:rsidR="00526E94" w:rsidRDefault="00526E94">
            <w:pPr>
              <w:jc w:val="right"/>
              <w:rPr>
                <w:rFonts w:ascii="Calibri" w:hAnsi="Calibri" w:cs="Calibri"/>
                <w:color w:val="000000"/>
                <w:sz w:val="22"/>
                <w:szCs w:val="22"/>
              </w:rPr>
            </w:pPr>
          </w:p>
        </w:tc>
        <w:tc>
          <w:tcPr>
            <w:tcW w:w="1941" w:type="dxa"/>
            <w:tcBorders>
              <w:top w:val="nil"/>
              <w:left w:val="nil"/>
              <w:bottom w:val="nil"/>
              <w:right w:val="nil"/>
            </w:tcBorders>
            <w:shd w:val="clear" w:color="auto" w:fill="auto"/>
            <w:noWrap/>
            <w:vAlign w:val="bottom"/>
            <w:hideMark/>
          </w:tcPr>
          <w:p w14:paraId="699C5EA2"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2EE769D6" w14:textId="77777777" w:rsidR="00526E94" w:rsidRDefault="00526E94">
            <w:pPr>
              <w:rPr>
                <w:rFonts w:ascii="Calibri" w:hAnsi="Calibri" w:cs="Calibri"/>
                <w:color w:val="000000"/>
                <w:sz w:val="20"/>
                <w:szCs w:val="20"/>
              </w:rPr>
            </w:pPr>
            <w:r>
              <w:rPr>
                <w:rFonts w:ascii="Calibri" w:hAnsi="Calibri" w:cs="Calibri"/>
                <w:color w:val="000000"/>
                <w:sz w:val="20"/>
                <w:szCs w:val="20"/>
              </w:rPr>
              <w:t>HLC</w:t>
            </w:r>
          </w:p>
        </w:tc>
        <w:tc>
          <w:tcPr>
            <w:tcW w:w="1380" w:type="dxa"/>
            <w:tcBorders>
              <w:top w:val="nil"/>
              <w:left w:val="nil"/>
              <w:bottom w:val="nil"/>
              <w:right w:val="nil"/>
            </w:tcBorders>
            <w:shd w:val="clear" w:color="auto" w:fill="auto"/>
            <w:noWrap/>
            <w:vAlign w:val="bottom"/>
            <w:hideMark/>
          </w:tcPr>
          <w:p w14:paraId="7ED3F4C8"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484</w:t>
            </w:r>
          </w:p>
        </w:tc>
        <w:tc>
          <w:tcPr>
            <w:tcW w:w="1380" w:type="dxa"/>
            <w:tcBorders>
              <w:top w:val="nil"/>
              <w:left w:val="nil"/>
              <w:bottom w:val="nil"/>
              <w:right w:val="nil"/>
            </w:tcBorders>
            <w:shd w:val="clear" w:color="auto" w:fill="auto"/>
            <w:noWrap/>
            <w:vAlign w:val="bottom"/>
            <w:hideMark/>
          </w:tcPr>
          <w:p w14:paraId="246285C8"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1325</w:t>
            </w:r>
          </w:p>
        </w:tc>
      </w:tr>
      <w:tr w:rsidR="00526E94" w14:paraId="27E95208" w14:textId="77777777" w:rsidTr="00526E94">
        <w:trPr>
          <w:trHeight w:val="285"/>
        </w:trPr>
        <w:tc>
          <w:tcPr>
            <w:tcW w:w="2019" w:type="dxa"/>
            <w:tcBorders>
              <w:top w:val="nil"/>
              <w:left w:val="nil"/>
              <w:bottom w:val="nil"/>
              <w:right w:val="nil"/>
            </w:tcBorders>
            <w:shd w:val="clear" w:color="auto" w:fill="auto"/>
            <w:noWrap/>
            <w:vAlign w:val="bottom"/>
            <w:hideMark/>
          </w:tcPr>
          <w:p w14:paraId="5C7F9B27" w14:textId="77777777" w:rsidR="00526E94" w:rsidRDefault="00526E94">
            <w:pPr>
              <w:jc w:val="right"/>
              <w:rPr>
                <w:rFonts w:ascii="Calibri" w:hAnsi="Calibri" w:cs="Calibri"/>
                <w:color w:val="000000"/>
                <w:sz w:val="22"/>
                <w:szCs w:val="22"/>
              </w:rPr>
            </w:pPr>
          </w:p>
        </w:tc>
        <w:tc>
          <w:tcPr>
            <w:tcW w:w="1941" w:type="dxa"/>
            <w:tcBorders>
              <w:top w:val="nil"/>
              <w:left w:val="nil"/>
              <w:bottom w:val="nil"/>
              <w:right w:val="nil"/>
            </w:tcBorders>
            <w:shd w:val="clear" w:color="auto" w:fill="auto"/>
            <w:noWrap/>
            <w:vAlign w:val="bottom"/>
            <w:hideMark/>
          </w:tcPr>
          <w:p w14:paraId="2670177D"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3541D49A" w14:textId="77777777" w:rsidR="00526E94" w:rsidRDefault="00526E94">
            <w:pPr>
              <w:rPr>
                <w:rFonts w:ascii="Calibri" w:hAnsi="Calibri" w:cs="Calibri"/>
                <w:color w:val="000000"/>
                <w:sz w:val="20"/>
                <w:szCs w:val="20"/>
              </w:rPr>
            </w:pPr>
            <w:r>
              <w:rPr>
                <w:rFonts w:ascii="Calibri" w:hAnsi="Calibri" w:cs="Calibri"/>
                <w:color w:val="000000"/>
                <w:sz w:val="20"/>
                <w:szCs w:val="20"/>
              </w:rPr>
              <w:t>IS</w:t>
            </w:r>
          </w:p>
        </w:tc>
        <w:tc>
          <w:tcPr>
            <w:tcW w:w="1380" w:type="dxa"/>
            <w:tcBorders>
              <w:top w:val="nil"/>
              <w:left w:val="nil"/>
              <w:bottom w:val="nil"/>
              <w:right w:val="nil"/>
            </w:tcBorders>
            <w:shd w:val="clear" w:color="auto" w:fill="auto"/>
            <w:noWrap/>
            <w:vAlign w:val="bottom"/>
            <w:hideMark/>
          </w:tcPr>
          <w:p w14:paraId="3985E8A5"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64</w:t>
            </w:r>
          </w:p>
        </w:tc>
        <w:tc>
          <w:tcPr>
            <w:tcW w:w="1380" w:type="dxa"/>
            <w:tcBorders>
              <w:top w:val="nil"/>
              <w:left w:val="nil"/>
              <w:bottom w:val="nil"/>
              <w:right w:val="nil"/>
            </w:tcBorders>
            <w:shd w:val="clear" w:color="auto" w:fill="auto"/>
            <w:noWrap/>
            <w:vAlign w:val="bottom"/>
            <w:hideMark/>
          </w:tcPr>
          <w:p w14:paraId="613ACD78"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139</w:t>
            </w:r>
          </w:p>
        </w:tc>
      </w:tr>
      <w:tr w:rsidR="00526E94" w14:paraId="68E4E87F" w14:textId="77777777" w:rsidTr="00526E94">
        <w:trPr>
          <w:trHeight w:val="285"/>
        </w:trPr>
        <w:tc>
          <w:tcPr>
            <w:tcW w:w="2019" w:type="dxa"/>
            <w:tcBorders>
              <w:top w:val="nil"/>
              <w:left w:val="nil"/>
              <w:bottom w:val="nil"/>
              <w:right w:val="nil"/>
            </w:tcBorders>
            <w:shd w:val="clear" w:color="auto" w:fill="auto"/>
            <w:noWrap/>
            <w:vAlign w:val="bottom"/>
            <w:hideMark/>
          </w:tcPr>
          <w:p w14:paraId="3CFCC3CA" w14:textId="77777777" w:rsidR="00526E94" w:rsidRDefault="00526E94">
            <w:pPr>
              <w:jc w:val="right"/>
              <w:rPr>
                <w:rFonts w:ascii="Calibri" w:hAnsi="Calibri" w:cs="Calibri"/>
                <w:color w:val="000000"/>
                <w:sz w:val="22"/>
                <w:szCs w:val="22"/>
              </w:rPr>
            </w:pPr>
          </w:p>
        </w:tc>
        <w:tc>
          <w:tcPr>
            <w:tcW w:w="1941" w:type="dxa"/>
            <w:tcBorders>
              <w:top w:val="nil"/>
              <w:left w:val="nil"/>
              <w:bottom w:val="nil"/>
              <w:right w:val="nil"/>
            </w:tcBorders>
            <w:shd w:val="clear" w:color="auto" w:fill="auto"/>
            <w:noWrap/>
            <w:vAlign w:val="bottom"/>
            <w:hideMark/>
          </w:tcPr>
          <w:p w14:paraId="47EFEFC7" w14:textId="77777777" w:rsidR="00526E94" w:rsidRDefault="00526E94">
            <w:pPr>
              <w:rPr>
                <w:rFonts w:ascii="Calibri" w:hAnsi="Calibri" w:cs="Calibri"/>
                <w:color w:val="000000"/>
                <w:sz w:val="20"/>
                <w:szCs w:val="20"/>
              </w:rPr>
            </w:pPr>
            <w:r>
              <w:rPr>
                <w:rFonts w:ascii="Calibri" w:hAnsi="Calibri" w:cs="Calibri"/>
                <w:color w:val="000000"/>
                <w:sz w:val="20"/>
                <w:szCs w:val="20"/>
              </w:rPr>
              <w:t>Ectoparasite</w:t>
            </w:r>
          </w:p>
        </w:tc>
        <w:tc>
          <w:tcPr>
            <w:tcW w:w="1380" w:type="dxa"/>
            <w:tcBorders>
              <w:top w:val="nil"/>
              <w:left w:val="nil"/>
              <w:bottom w:val="nil"/>
              <w:right w:val="nil"/>
            </w:tcBorders>
            <w:shd w:val="clear" w:color="auto" w:fill="auto"/>
            <w:noWrap/>
            <w:vAlign w:val="bottom"/>
            <w:hideMark/>
          </w:tcPr>
          <w:p w14:paraId="5ACE8580" w14:textId="77777777" w:rsidR="00526E94" w:rsidRDefault="00526E94">
            <w:pPr>
              <w:rPr>
                <w:rFonts w:ascii="Calibri" w:hAnsi="Calibri" w:cs="Calibri"/>
                <w:color w:val="000000"/>
                <w:sz w:val="20"/>
                <w:szCs w:val="20"/>
              </w:rPr>
            </w:pPr>
            <w:r>
              <w:rPr>
                <w:rFonts w:ascii="Calibri" w:hAnsi="Calibri" w:cs="Calibri"/>
                <w:color w:val="000000"/>
                <w:sz w:val="20"/>
                <w:szCs w:val="20"/>
              </w:rPr>
              <w:t>BC</w:t>
            </w:r>
          </w:p>
        </w:tc>
        <w:tc>
          <w:tcPr>
            <w:tcW w:w="1380" w:type="dxa"/>
            <w:tcBorders>
              <w:top w:val="nil"/>
              <w:left w:val="nil"/>
              <w:bottom w:val="nil"/>
              <w:right w:val="nil"/>
            </w:tcBorders>
            <w:shd w:val="clear" w:color="auto" w:fill="auto"/>
            <w:noWrap/>
            <w:vAlign w:val="bottom"/>
            <w:hideMark/>
          </w:tcPr>
          <w:p w14:paraId="3FE46208"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23</w:t>
            </w:r>
          </w:p>
        </w:tc>
        <w:tc>
          <w:tcPr>
            <w:tcW w:w="1380" w:type="dxa"/>
            <w:tcBorders>
              <w:top w:val="nil"/>
              <w:left w:val="nil"/>
              <w:bottom w:val="nil"/>
              <w:right w:val="nil"/>
            </w:tcBorders>
            <w:shd w:val="clear" w:color="auto" w:fill="auto"/>
            <w:noWrap/>
            <w:vAlign w:val="bottom"/>
            <w:hideMark/>
          </w:tcPr>
          <w:p w14:paraId="3791A147"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177</w:t>
            </w:r>
          </w:p>
        </w:tc>
      </w:tr>
      <w:tr w:rsidR="00526E94" w14:paraId="6A5F7CAF" w14:textId="77777777" w:rsidTr="00526E94">
        <w:trPr>
          <w:trHeight w:val="285"/>
        </w:trPr>
        <w:tc>
          <w:tcPr>
            <w:tcW w:w="2019" w:type="dxa"/>
            <w:tcBorders>
              <w:top w:val="nil"/>
              <w:left w:val="nil"/>
              <w:bottom w:val="nil"/>
              <w:right w:val="nil"/>
            </w:tcBorders>
            <w:shd w:val="clear" w:color="auto" w:fill="auto"/>
            <w:noWrap/>
            <w:vAlign w:val="bottom"/>
            <w:hideMark/>
          </w:tcPr>
          <w:p w14:paraId="30B849D2" w14:textId="77777777" w:rsidR="00526E94" w:rsidRDefault="00526E94">
            <w:pPr>
              <w:jc w:val="right"/>
              <w:rPr>
                <w:rFonts w:ascii="Calibri" w:hAnsi="Calibri" w:cs="Calibri"/>
                <w:color w:val="000000"/>
                <w:sz w:val="22"/>
                <w:szCs w:val="22"/>
              </w:rPr>
            </w:pPr>
          </w:p>
        </w:tc>
        <w:tc>
          <w:tcPr>
            <w:tcW w:w="1941" w:type="dxa"/>
            <w:tcBorders>
              <w:top w:val="nil"/>
              <w:left w:val="nil"/>
              <w:bottom w:val="nil"/>
              <w:right w:val="nil"/>
            </w:tcBorders>
            <w:shd w:val="clear" w:color="auto" w:fill="auto"/>
            <w:noWrap/>
            <w:vAlign w:val="bottom"/>
            <w:hideMark/>
          </w:tcPr>
          <w:p w14:paraId="28F4D688"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53D6DFB2" w14:textId="77777777" w:rsidR="00526E94" w:rsidRDefault="00526E94">
            <w:pPr>
              <w:rPr>
                <w:rFonts w:ascii="Calibri" w:hAnsi="Calibri" w:cs="Calibri"/>
                <w:color w:val="000000"/>
                <w:sz w:val="20"/>
                <w:szCs w:val="20"/>
              </w:rPr>
            </w:pPr>
            <w:r>
              <w:rPr>
                <w:rFonts w:ascii="Calibri" w:hAnsi="Calibri" w:cs="Calibri"/>
                <w:color w:val="000000"/>
                <w:sz w:val="20"/>
                <w:szCs w:val="20"/>
              </w:rPr>
              <w:t>CC</w:t>
            </w:r>
          </w:p>
        </w:tc>
        <w:tc>
          <w:tcPr>
            <w:tcW w:w="1380" w:type="dxa"/>
            <w:tcBorders>
              <w:top w:val="nil"/>
              <w:left w:val="nil"/>
              <w:bottom w:val="nil"/>
              <w:right w:val="nil"/>
            </w:tcBorders>
            <w:shd w:val="clear" w:color="auto" w:fill="auto"/>
            <w:noWrap/>
            <w:vAlign w:val="bottom"/>
            <w:hideMark/>
          </w:tcPr>
          <w:p w14:paraId="755083A8" w14:textId="1FF442DD" w:rsidR="00526E94" w:rsidRDefault="00202A0B">
            <w:pPr>
              <w:jc w:val="right"/>
              <w:rPr>
                <w:rFonts w:ascii="Calibri" w:hAnsi="Calibri" w:cs="Calibri"/>
                <w:color w:val="000000"/>
                <w:sz w:val="22"/>
                <w:szCs w:val="22"/>
              </w:rPr>
            </w:pPr>
            <w:r>
              <w:rPr>
                <w:rFonts w:ascii="Calibri" w:hAnsi="Calibri" w:cs="Calibri"/>
                <w:color w:val="000000"/>
                <w:sz w:val="22"/>
                <w:szCs w:val="22"/>
              </w:rPr>
              <w:t>71</w:t>
            </w:r>
          </w:p>
        </w:tc>
        <w:tc>
          <w:tcPr>
            <w:tcW w:w="1380" w:type="dxa"/>
            <w:tcBorders>
              <w:top w:val="nil"/>
              <w:left w:val="nil"/>
              <w:bottom w:val="nil"/>
              <w:right w:val="nil"/>
            </w:tcBorders>
            <w:shd w:val="clear" w:color="auto" w:fill="auto"/>
            <w:noWrap/>
            <w:vAlign w:val="bottom"/>
            <w:hideMark/>
          </w:tcPr>
          <w:p w14:paraId="2CD7B5A0" w14:textId="16AE5E42" w:rsidR="00526E94" w:rsidRDefault="00202A0B">
            <w:pPr>
              <w:jc w:val="right"/>
              <w:rPr>
                <w:rFonts w:ascii="Calibri" w:hAnsi="Calibri" w:cs="Calibri"/>
                <w:color w:val="000000"/>
                <w:sz w:val="22"/>
                <w:szCs w:val="22"/>
              </w:rPr>
            </w:pPr>
            <w:r>
              <w:rPr>
                <w:rFonts w:ascii="Calibri" w:hAnsi="Calibri" w:cs="Calibri"/>
                <w:color w:val="000000"/>
                <w:sz w:val="22"/>
                <w:szCs w:val="22"/>
              </w:rPr>
              <w:t>117</w:t>
            </w:r>
          </w:p>
        </w:tc>
      </w:tr>
      <w:tr w:rsidR="00526E94" w14:paraId="2D8D6287" w14:textId="77777777" w:rsidTr="00526E94">
        <w:trPr>
          <w:trHeight w:val="285"/>
        </w:trPr>
        <w:tc>
          <w:tcPr>
            <w:tcW w:w="2019" w:type="dxa"/>
            <w:tcBorders>
              <w:top w:val="nil"/>
              <w:left w:val="nil"/>
              <w:bottom w:val="nil"/>
              <w:right w:val="nil"/>
            </w:tcBorders>
            <w:shd w:val="clear" w:color="auto" w:fill="auto"/>
            <w:noWrap/>
            <w:vAlign w:val="bottom"/>
            <w:hideMark/>
          </w:tcPr>
          <w:p w14:paraId="6C3F434D" w14:textId="77777777" w:rsidR="00526E94" w:rsidRDefault="00526E94">
            <w:pPr>
              <w:jc w:val="right"/>
              <w:rPr>
                <w:rFonts w:ascii="Calibri" w:hAnsi="Calibri" w:cs="Calibri"/>
                <w:color w:val="000000"/>
                <w:sz w:val="22"/>
                <w:szCs w:val="22"/>
              </w:rPr>
            </w:pPr>
          </w:p>
        </w:tc>
        <w:tc>
          <w:tcPr>
            <w:tcW w:w="1941" w:type="dxa"/>
            <w:tcBorders>
              <w:top w:val="nil"/>
              <w:left w:val="nil"/>
              <w:bottom w:val="nil"/>
              <w:right w:val="nil"/>
            </w:tcBorders>
            <w:shd w:val="clear" w:color="auto" w:fill="auto"/>
            <w:noWrap/>
            <w:vAlign w:val="bottom"/>
            <w:hideMark/>
          </w:tcPr>
          <w:p w14:paraId="5205D93B"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456B9ACE" w14:textId="77777777" w:rsidR="00526E94" w:rsidRDefault="00526E94">
            <w:pPr>
              <w:rPr>
                <w:rFonts w:ascii="Calibri" w:hAnsi="Calibri" w:cs="Calibri"/>
                <w:color w:val="000000"/>
                <w:sz w:val="20"/>
                <w:szCs w:val="20"/>
              </w:rPr>
            </w:pPr>
            <w:r>
              <w:rPr>
                <w:rFonts w:ascii="Calibri" w:hAnsi="Calibri" w:cs="Calibri"/>
                <w:color w:val="000000"/>
                <w:sz w:val="20"/>
                <w:szCs w:val="20"/>
              </w:rPr>
              <w:t>CP</w:t>
            </w:r>
          </w:p>
        </w:tc>
        <w:tc>
          <w:tcPr>
            <w:tcW w:w="1380" w:type="dxa"/>
            <w:tcBorders>
              <w:top w:val="nil"/>
              <w:left w:val="nil"/>
              <w:bottom w:val="nil"/>
              <w:right w:val="nil"/>
            </w:tcBorders>
            <w:shd w:val="clear" w:color="auto" w:fill="auto"/>
            <w:noWrap/>
            <w:vAlign w:val="bottom"/>
            <w:hideMark/>
          </w:tcPr>
          <w:p w14:paraId="4C1E99AA" w14:textId="07B2FDC4" w:rsidR="00526E94" w:rsidRDefault="00202A0B">
            <w:pPr>
              <w:jc w:val="right"/>
              <w:rPr>
                <w:rFonts w:ascii="Calibri" w:hAnsi="Calibri" w:cs="Calibri"/>
                <w:color w:val="000000"/>
                <w:sz w:val="22"/>
                <w:szCs w:val="22"/>
              </w:rPr>
            </w:pPr>
            <w:r>
              <w:rPr>
                <w:rFonts w:ascii="Calibri" w:hAnsi="Calibri" w:cs="Calibri"/>
                <w:color w:val="000000"/>
                <w:sz w:val="22"/>
                <w:szCs w:val="22"/>
              </w:rPr>
              <w:t>60</w:t>
            </w:r>
          </w:p>
        </w:tc>
        <w:tc>
          <w:tcPr>
            <w:tcW w:w="1380" w:type="dxa"/>
            <w:tcBorders>
              <w:top w:val="nil"/>
              <w:left w:val="nil"/>
              <w:bottom w:val="nil"/>
              <w:right w:val="nil"/>
            </w:tcBorders>
            <w:shd w:val="clear" w:color="auto" w:fill="auto"/>
            <w:noWrap/>
            <w:vAlign w:val="bottom"/>
            <w:hideMark/>
          </w:tcPr>
          <w:p w14:paraId="4CF9FDE0" w14:textId="41A336EB" w:rsidR="00526E94" w:rsidRDefault="00202A0B">
            <w:pPr>
              <w:jc w:val="right"/>
              <w:rPr>
                <w:rFonts w:ascii="Calibri" w:hAnsi="Calibri" w:cs="Calibri"/>
                <w:color w:val="000000"/>
                <w:sz w:val="22"/>
                <w:szCs w:val="22"/>
              </w:rPr>
            </w:pPr>
            <w:r>
              <w:rPr>
                <w:rFonts w:ascii="Calibri" w:hAnsi="Calibri" w:cs="Calibri"/>
                <w:color w:val="000000"/>
                <w:sz w:val="22"/>
                <w:szCs w:val="22"/>
              </w:rPr>
              <w:t>170</w:t>
            </w:r>
          </w:p>
        </w:tc>
      </w:tr>
      <w:tr w:rsidR="00526E94" w14:paraId="5C1B4F1E" w14:textId="77777777" w:rsidTr="00526E94">
        <w:trPr>
          <w:trHeight w:val="285"/>
        </w:trPr>
        <w:tc>
          <w:tcPr>
            <w:tcW w:w="2019" w:type="dxa"/>
            <w:tcBorders>
              <w:top w:val="nil"/>
              <w:left w:val="nil"/>
              <w:bottom w:val="nil"/>
              <w:right w:val="nil"/>
            </w:tcBorders>
            <w:shd w:val="clear" w:color="auto" w:fill="auto"/>
            <w:noWrap/>
            <w:vAlign w:val="bottom"/>
            <w:hideMark/>
          </w:tcPr>
          <w:p w14:paraId="24099AF4" w14:textId="77777777" w:rsidR="00526E94" w:rsidRDefault="00526E94">
            <w:pPr>
              <w:jc w:val="right"/>
              <w:rPr>
                <w:rFonts w:ascii="Calibri" w:hAnsi="Calibri" w:cs="Calibri"/>
                <w:color w:val="000000"/>
                <w:sz w:val="22"/>
                <w:szCs w:val="22"/>
              </w:rPr>
            </w:pPr>
          </w:p>
        </w:tc>
        <w:tc>
          <w:tcPr>
            <w:tcW w:w="1941" w:type="dxa"/>
            <w:tcBorders>
              <w:top w:val="nil"/>
              <w:left w:val="nil"/>
              <w:bottom w:val="nil"/>
              <w:right w:val="nil"/>
            </w:tcBorders>
            <w:shd w:val="clear" w:color="auto" w:fill="auto"/>
            <w:noWrap/>
            <w:vAlign w:val="bottom"/>
            <w:hideMark/>
          </w:tcPr>
          <w:p w14:paraId="1F8A482D"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16FFAF68" w14:textId="77777777" w:rsidR="00526E94" w:rsidRDefault="00526E94">
            <w:pPr>
              <w:rPr>
                <w:rFonts w:ascii="Calibri" w:hAnsi="Calibri" w:cs="Calibri"/>
                <w:color w:val="000000"/>
                <w:sz w:val="20"/>
                <w:szCs w:val="20"/>
              </w:rPr>
            </w:pPr>
            <w:r>
              <w:rPr>
                <w:rFonts w:ascii="Calibri" w:hAnsi="Calibri" w:cs="Calibri"/>
                <w:color w:val="000000"/>
                <w:sz w:val="20"/>
                <w:szCs w:val="20"/>
              </w:rPr>
              <w:t>HLC</w:t>
            </w:r>
          </w:p>
        </w:tc>
        <w:tc>
          <w:tcPr>
            <w:tcW w:w="1380" w:type="dxa"/>
            <w:tcBorders>
              <w:top w:val="nil"/>
              <w:left w:val="nil"/>
              <w:bottom w:val="nil"/>
              <w:right w:val="nil"/>
            </w:tcBorders>
            <w:shd w:val="clear" w:color="auto" w:fill="auto"/>
            <w:noWrap/>
            <w:vAlign w:val="bottom"/>
            <w:hideMark/>
          </w:tcPr>
          <w:p w14:paraId="69F8E013"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48</w:t>
            </w:r>
          </w:p>
        </w:tc>
        <w:tc>
          <w:tcPr>
            <w:tcW w:w="1380" w:type="dxa"/>
            <w:tcBorders>
              <w:top w:val="nil"/>
              <w:left w:val="nil"/>
              <w:bottom w:val="nil"/>
              <w:right w:val="nil"/>
            </w:tcBorders>
            <w:shd w:val="clear" w:color="auto" w:fill="auto"/>
            <w:noWrap/>
            <w:vAlign w:val="bottom"/>
            <w:hideMark/>
          </w:tcPr>
          <w:p w14:paraId="0BB93B0E"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123</w:t>
            </w:r>
          </w:p>
        </w:tc>
      </w:tr>
      <w:tr w:rsidR="00526E94" w14:paraId="671F2B83" w14:textId="77777777" w:rsidTr="00526E94">
        <w:trPr>
          <w:trHeight w:val="285"/>
        </w:trPr>
        <w:tc>
          <w:tcPr>
            <w:tcW w:w="2019" w:type="dxa"/>
            <w:tcBorders>
              <w:top w:val="nil"/>
              <w:left w:val="nil"/>
              <w:bottom w:val="single" w:sz="4" w:space="0" w:color="000000"/>
              <w:right w:val="nil"/>
            </w:tcBorders>
            <w:shd w:val="clear" w:color="auto" w:fill="auto"/>
            <w:noWrap/>
            <w:vAlign w:val="bottom"/>
            <w:hideMark/>
          </w:tcPr>
          <w:p w14:paraId="1EB7133C" w14:textId="77777777" w:rsidR="00526E94" w:rsidRDefault="00526E94">
            <w:pPr>
              <w:rPr>
                <w:rFonts w:ascii="Calibri" w:hAnsi="Calibri" w:cs="Calibri"/>
                <w:color w:val="000000"/>
                <w:sz w:val="20"/>
                <w:szCs w:val="20"/>
              </w:rPr>
            </w:pPr>
            <w:r>
              <w:rPr>
                <w:rFonts w:ascii="Calibri" w:hAnsi="Calibri" w:cs="Calibri"/>
                <w:color w:val="000000"/>
                <w:sz w:val="20"/>
                <w:szCs w:val="20"/>
              </w:rPr>
              <w:t> </w:t>
            </w:r>
          </w:p>
        </w:tc>
        <w:tc>
          <w:tcPr>
            <w:tcW w:w="1941" w:type="dxa"/>
            <w:tcBorders>
              <w:top w:val="nil"/>
              <w:left w:val="nil"/>
              <w:bottom w:val="single" w:sz="4" w:space="0" w:color="000000"/>
              <w:right w:val="nil"/>
            </w:tcBorders>
            <w:shd w:val="clear" w:color="auto" w:fill="auto"/>
            <w:noWrap/>
            <w:vAlign w:val="bottom"/>
            <w:hideMark/>
          </w:tcPr>
          <w:p w14:paraId="70699666" w14:textId="77777777" w:rsidR="00526E94" w:rsidRDefault="00526E94">
            <w:pPr>
              <w:rPr>
                <w:rFonts w:ascii="Calibri" w:hAnsi="Calibri" w:cs="Calibri"/>
                <w:color w:val="000000"/>
                <w:sz w:val="20"/>
                <w:szCs w:val="20"/>
              </w:rPr>
            </w:pPr>
            <w:r>
              <w:rPr>
                <w:rFonts w:ascii="Calibri" w:hAnsi="Calibri" w:cs="Calibri"/>
                <w:color w:val="000000"/>
                <w:sz w:val="20"/>
                <w:szCs w:val="20"/>
              </w:rPr>
              <w:t> </w:t>
            </w:r>
          </w:p>
        </w:tc>
        <w:tc>
          <w:tcPr>
            <w:tcW w:w="1380" w:type="dxa"/>
            <w:tcBorders>
              <w:top w:val="nil"/>
              <w:left w:val="nil"/>
              <w:bottom w:val="single" w:sz="4" w:space="0" w:color="000000"/>
              <w:right w:val="nil"/>
            </w:tcBorders>
            <w:shd w:val="clear" w:color="auto" w:fill="auto"/>
            <w:noWrap/>
            <w:vAlign w:val="bottom"/>
            <w:hideMark/>
          </w:tcPr>
          <w:p w14:paraId="1DBBAA56" w14:textId="77777777" w:rsidR="00526E94" w:rsidRDefault="00526E94">
            <w:pPr>
              <w:rPr>
                <w:rFonts w:ascii="Calibri" w:hAnsi="Calibri" w:cs="Calibri"/>
                <w:color w:val="000000"/>
                <w:sz w:val="20"/>
                <w:szCs w:val="20"/>
              </w:rPr>
            </w:pPr>
            <w:r>
              <w:rPr>
                <w:rFonts w:ascii="Calibri" w:hAnsi="Calibri" w:cs="Calibri"/>
                <w:color w:val="000000"/>
                <w:sz w:val="20"/>
                <w:szCs w:val="20"/>
              </w:rPr>
              <w:t>IS</w:t>
            </w:r>
          </w:p>
        </w:tc>
        <w:tc>
          <w:tcPr>
            <w:tcW w:w="1380" w:type="dxa"/>
            <w:tcBorders>
              <w:top w:val="nil"/>
              <w:left w:val="nil"/>
              <w:bottom w:val="single" w:sz="4" w:space="0" w:color="auto"/>
              <w:right w:val="nil"/>
            </w:tcBorders>
            <w:shd w:val="clear" w:color="auto" w:fill="auto"/>
            <w:noWrap/>
            <w:vAlign w:val="bottom"/>
            <w:hideMark/>
          </w:tcPr>
          <w:p w14:paraId="438272A5"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55</w:t>
            </w:r>
          </w:p>
        </w:tc>
        <w:tc>
          <w:tcPr>
            <w:tcW w:w="1380" w:type="dxa"/>
            <w:tcBorders>
              <w:top w:val="nil"/>
              <w:left w:val="nil"/>
              <w:bottom w:val="single" w:sz="4" w:space="0" w:color="auto"/>
              <w:right w:val="nil"/>
            </w:tcBorders>
            <w:shd w:val="clear" w:color="auto" w:fill="auto"/>
            <w:noWrap/>
            <w:vAlign w:val="bottom"/>
            <w:hideMark/>
          </w:tcPr>
          <w:p w14:paraId="7E74EFC4"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216</w:t>
            </w:r>
          </w:p>
        </w:tc>
      </w:tr>
      <w:tr w:rsidR="00526E94" w14:paraId="33CCA919" w14:textId="77777777" w:rsidTr="00526E94">
        <w:trPr>
          <w:trHeight w:val="285"/>
        </w:trPr>
        <w:tc>
          <w:tcPr>
            <w:tcW w:w="2019" w:type="dxa"/>
            <w:tcBorders>
              <w:top w:val="nil"/>
              <w:left w:val="nil"/>
              <w:bottom w:val="nil"/>
              <w:right w:val="nil"/>
            </w:tcBorders>
            <w:shd w:val="clear" w:color="auto" w:fill="auto"/>
            <w:noWrap/>
            <w:vAlign w:val="bottom"/>
            <w:hideMark/>
          </w:tcPr>
          <w:p w14:paraId="31D51D6D" w14:textId="77777777" w:rsidR="00526E94" w:rsidRDefault="00526E94">
            <w:pPr>
              <w:rPr>
                <w:rFonts w:ascii="Calibri" w:hAnsi="Calibri" w:cs="Calibri"/>
                <w:color w:val="000000"/>
                <w:sz w:val="20"/>
                <w:szCs w:val="20"/>
              </w:rPr>
            </w:pPr>
            <w:r>
              <w:rPr>
                <w:rFonts w:ascii="Calibri" w:hAnsi="Calibri" w:cs="Calibri"/>
                <w:color w:val="000000"/>
                <w:sz w:val="20"/>
                <w:szCs w:val="20"/>
              </w:rPr>
              <w:t>Venue</w:t>
            </w:r>
          </w:p>
        </w:tc>
        <w:tc>
          <w:tcPr>
            <w:tcW w:w="1941" w:type="dxa"/>
            <w:tcBorders>
              <w:top w:val="nil"/>
              <w:left w:val="nil"/>
              <w:bottom w:val="nil"/>
              <w:right w:val="nil"/>
            </w:tcBorders>
            <w:shd w:val="clear" w:color="auto" w:fill="auto"/>
            <w:noWrap/>
            <w:vAlign w:val="bottom"/>
            <w:hideMark/>
          </w:tcPr>
          <w:p w14:paraId="57D6BA75" w14:textId="77777777" w:rsidR="00526E94" w:rsidRDefault="00526E94">
            <w:pPr>
              <w:rPr>
                <w:rFonts w:ascii="Calibri" w:hAnsi="Calibri" w:cs="Calibri"/>
                <w:color w:val="000000"/>
                <w:sz w:val="20"/>
                <w:szCs w:val="20"/>
              </w:rPr>
            </w:pPr>
            <w:r>
              <w:rPr>
                <w:rFonts w:ascii="Calibri" w:hAnsi="Calibri" w:cs="Calibri"/>
                <w:color w:val="000000"/>
                <w:sz w:val="20"/>
                <w:szCs w:val="20"/>
              </w:rPr>
              <w:t>Field</w:t>
            </w:r>
          </w:p>
        </w:tc>
        <w:tc>
          <w:tcPr>
            <w:tcW w:w="1380" w:type="dxa"/>
            <w:tcBorders>
              <w:top w:val="nil"/>
              <w:left w:val="nil"/>
              <w:bottom w:val="nil"/>
              <w:right w:val="nil"/>
            </w:tcBorders>
            <w:shd w:val="clear" w:color="auto" w:fill="auto"/>
            <w:noWrap/>
            <w:vAlign w:val="bottom"/>
            <w:hideMark/>
          </w:tcPr>
          <w:p w14:paraId="63BC0EDE" w14:textId="77777777" w:rsidR="00526E94" w:rsidRDefault="00526E94">
            <w:pPr>
              <w:rPr>
                <w:rFonts w:ascii="Calibri" w:hAnsi="Calibri" w:cs="Calibri"/>
                <w:color w:val="000000"/>
                <w:sz w:val="20"/>
                <w:szCs w:val="20"/>
              </w:rPr>
            </w:pPr>
            <w:r>
              <w:rPr>
                <w:rFonts w:ascii="Calibri" w:hAnsi="Calibri" w:cs="Calibri"/>
                <w:color w:val="000000"/>
                <w:sz w:val="20"/>
                <w:szCs w:val="20"/>
              </w:rPr>
              <w:t>BC</w:t>
            </w:r>
          </w:p>
        </w:tc>
        <w:tc>
          <w:tcPr>
            <w:tcW w:w="1380" w:type="dxa"/>
            <w:tcBorders>
              <w:top w:val="nil"/>
              <w:left w:val="nil"/>
              <w:bottom w:val="nil"/>
              <w:right w:val="nil"/>
            </w:tcBorders>
            <w:shd w:val="clear" w:color="auto" w:fill="auto"/>
            <w:noWrap/>
            <w:vAlign w:val="bottom"/>
            <w:hideMark/>
          </w:tcPr>
          <w:p w14:paraId="409337DC"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65</w:t>
            </w:r>
          </w:p>
        </w:tc>
        <w:tc>
          <w:tcPr>
            <w:tcW w:w="1380" w:type="dxa"/>
            <w:tcBorders>
              <w:top w:val="nil"/>
              <w:left w:val="nil"/>
              <w:bottom w:val="nil"/>
              <w:right w:val="nil"/>
            </w:tcBorders>
            <w:shd w:val="clear" w:color="auto" w:fill="auto"/>
            <w:noWrap/>
            <w:vAlign w:val="bottom"/>
            <w:hideMark/>
          </w:tcPr>
          <w:p w14:paraId="6AD2CB43"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328</w:t>
            </w:r>
          </w:p>
        </w:tc>
      </w:tr>
      <w:tr w:rsidR="00526E94" w14:paraId="7A7E29C0" w14:textId="77777777" w:rsidTr="00526E94">
        <w:trPr>
          <w:trHeight w:val="285"/>
        </w:trPr>
        <w:tc>
          <w:tcPr>
            <w:tcW w:w="2019" w:type="dxa"/>
            <w:tcBorders>
              <w:top w:val="nil"/>
              <w:left w:val="nil"/>
              <w:bottom w:val="nil"/>
              <w:right w:val="nil"/>
            </w:tcBorders>
            <w:shd w:val="clear" w:color="auto" w:fill="auto"/>
            <w:noWrap/>
            <w:vAlign w:val="bottom"/>
            <w:hideMark/>
          </w:tcPr>
          <w:p w14:paraId="4D800351"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430C0F18"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40ABEF4C" w14:textId="77777777" w:rsidR="00526E94" w:rsidRDefault="00526E94">
            <w:pPr>
              <w:rPr>
                <w:rFonts w:ascii="Calibri" w:hAnsi="Calibri" w:cs="Calibri"/>
                <w:color w:val="000000"/>
                <w:sz w:val="20"/>
                <w:szCs w:val="20"/>
              </w:rPr>
            </w:pPr>
            <w:r>
              <w:rPr>
                <w:rFonts w:ascii="Calibri" w:hAnsi="Calibri" w:cs="Calibri"/>
                <w:color w:val="000000"/>
                <w:sz w:val="20"/>
                <w:szCs w:val="20"/>
              </w:rPr>
              <w:t>CC</w:t>
            </w:r>
          </w:p>
        </w:tc>
        <w:tc>
          <w:tcPr>
            <w:tcW w:w="1380" w:type="dxa"/>
            <w:tcBorders>
              <w:top w:val="nil"/>
              <w:left w:val="nil"/>
              <w:bottom w:val="nil"/>
              <w:right w:val="nil"/>
            </w:tcBorders>
            <w:shd w:val="clear" w:color="auto" w:fill="auto"/>
            <w:noWrap/>
            <w:vAlign w:val="bottom"/>
            <w:hideMark/>
          </w:tcPr>
          <w:p w14:paraId="1F081FD0"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115</w:t>
            </w:r>
          </w:p>
        </w:tc>
        <w:tc>
          <w:tcPr>
            <w:tcW w:w="1380" w:type="dxa"/>
            <w:tcBorders>
              <w:top w:val="nil"/>
              <w:left w:val="nil"/>
              <w:bottom w:val="nil"/>
              <w:right w:val="nil"/>
            </w:tcBorders>
            <w:shd w:val="clear" w:color="auto" w:fill="auto"/>
            <w:noWrap/>
            <w:vAlign w:val="bottom"/>
            <w:hideMark/>
          </w:tcPr>
          <w:p w14:paraId="15B922F1"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227</w:t>
            </w:r>
          </w:p>
        </w:tc>
      </w:tr>
      <w:tr w:rsidR="00526E94" w14:paraId="6DFE00D2" w14:textId="77777777" w:rsidTr="00526E94">
        <w:trPr>
          <w:trHeight w:val="285"/>
        </w:trPr>
        <w:tc>
          <w:tcPr>
            <w:tcW w:w="2019" w:type="dxa"/>
            <w:tcBorders>
              <w:top w:val="nil"/>
              <w:left w:val="nil"/>
              <w:bottom w:val="nil"/>
              <w:right w:val="nil"/>
            </w:tcBorders>
            <w:shd w:val="clear" w:color="auto" w:fill="auto"/>
            <w:noWrap/>
            <w:vAlign w:val="bottom"/>
            <w:hideMark/>
          </w:tcPr>
          <w:p w14:paraId="55149F6A"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1334784E"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5EF81729" w14:textId="77777777" w:rsidR="00526E94" w:rsidRDefault="00526E94">
            <w:pPr>
              <w:rPr>
                <w:rFonts w:ascii="Calibri" w:hAnsi="Calibri" w:cs="Calibri"/>
                <w:color w:val="000000"/>
                <w:sz w:val="20"/>
                <w:szCs w:val="20"/>
              </w:rPr>
            </w:pPr>
            <w:r>
              <w:rPr>
                <w:rFonts w:ascii="Calibri" w:hAnsi="Calibri" w:cs="Calibri"/>
                <w:color w:val="000000"/>
                <w:sz w:val="20"/>
                <w:szCs w:val="20"/>
              </w:rPr>
              <w:t>CP</w:t>
            </w:r>
          </w:p>
        </w:tc>
        <w:tc>
          <w:tcPr>
            <w:tcW w:w="1380" w:type="dxa"/>
            <w:tcBorders>
              <w:top w:val="nil"/>
              <w:left w:val="nil"/>
              <w:bottom w:val="nil"/>
              <w:right w:val="nil"/>
            </w:tcBorders>
            <w:shd w:val="clear" w:color="auto" w:fill="auto"/>
            <w:noWrap/>
            <w:vAlign w:val="bottom"/>
            <w:hideMark/>
          </w:tcPr>
          <w:p w14:paraId="6E9D5D07"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26</w:t>
            </w:r>
          </w:p>
        </w:tc>
        <w:tc>
          <w:tcPr>
            <w:tcW w:w="1380" w:type="dxa"/>
            <w:tcBorders>
              <w:top w:val="nil"/>
              <w:left w:val="nil"/>
              <w:bottom w:val="nil"/>
              <w:right w:val="nil"/>
            </w:tcBorders>
            <w:shd w:val="clear" w:color="auto" w:fill="auto"/>
            <w:noWrap/>
            <w:vAlign w:val="bottom"/>
            <w:hideMark/>
          </w:tcPr>
          <w:p w14:paraId="2606CD48"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67</w:t>
            </w:r>
          </w:p>
        </w:tc>
      </w:tr>
      <w:tr w:rsidR="00526E94" w14:paraId="49025597" w14:textId="77777777" w:rsidTr="00526E94">
        <w:trPr>
          <w:trHeight w:val="285"/>
        </w:trPr>
        <w:tc>
          <w:tcPr>
            <w:tcW w:w="2019" w:type="dxa"/>
            <w:tcBorders>
              <w:top w:val="nil"/>
              <w:left w:val="nil"/>
              <w:bottom w:val="nil"/>
              <w:right w:val="nil"/>
            </w:tcBorders>
            <w:shd w:val="clear" w:color="auto" w:fill="auto"/>
            <w:noWrap/>
            <w:vAlign w:val="bottom"/>
            <w:hideMark/>
          </w:tcPr>
          <w:p w14:paraId="447264EF"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73970D59"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04E7F816" w14:textId="77777777" w:rsidR="00526E94" w:rsidRDefault="00526E94">
            <w:pPr>
              <w:rPr>
                <w:rFonts w:ascii="Calibri" w:hAnsi="Calibri" w:cs="Calibri"/>
                <w:color w:val="000000"/>
                <w:sz w:val="20"/>
                <w:szCs w:val="20"/>
              </w:rPr>
            </w:pPr>
            <w:r>
              <w:rPr>
                <w:rFonts w:ascii="Calibri" w:hAnsi="Calibri" w:cs="Calibri"/>
                <w:color w:val="000000"/>
                <w:sz w:val="20"/>
                <w:szCs w:val="20"/>
              </w:rPr>
              <w:t>HLC</w:t>
            </w:r>
          </w:p>
        </w:tc>
        <w:tc>
          <w:tcPr>
            <w:tcW w:w="1380" w:type="dxa"/>
            <w:tcBorders>
              <w:top w:val="nil"/>
              <w:left w:val="nil"/>
              <w:bottom w:val="nil"/>
              <w:right w:val="nil"/>
            </w:tcBorders>
            <w:shd w:val="clear" w:color="auto" w:fill="auto"/>
            <w:noWrap/>
            <w:vAlign w:val="bottom"/>
            <w:hideMark/>
          </w:tcPr>
          <w:p w14:paraId="52251512"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514</w:t>
            </w:r>
          </w:p>
        </w:tc>
        <w:tc>
          <w:tcPr>
            <w:tcW w:w="1380" w:type="dxa"/>
            <w:tcBorders>
              <w:top w:val="nil"/>
              <w:left w:val="nil"/>
              <w:bottom w:val="nil"/>
              <w:right w:val="nil"/>
            </w:tcBorders>
            <w:shd w:val="clear" w:color="auto" w:fill="auto"/>
            <w:noWrap/>
            <w:vAlign w:val="bottom"/>
            <w:hideMark/>
          </w:tcPr>
          <w:p w14:paraId="73A62C67"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1445</w:t>
            </w:r>
          </w:p>
        </w:tc>
      </w:tr>
      <w:tr w:rsidR="00526E94" w14:paraId="50B31002" w14:textId="77777777" w:rsidTr="00526E94">
        <w:trPr>
          <w:trHeight w:val="285"/>
        </w:trPr>
        <w:tc>
          <w:tcPr>
            <w:tcW w:w="2019" w:type="dxa"/>
            <w:tcBorders>
              <w:top w:val="nil"/>
              <w:left w:val="nil"/>
              <w:bottom w:val="nil"/>
              <w:right w:val="nil"/>
            </w:tcBorders>
            <w:shd w:val="clear" w:color="auto" w:fill="auto"/>
            <w:noWrap/>
            <w:vAlign w:val="bottom"/>
            <w:hideMark/>
          </w:tcPr>
          <w:p w14:paraId="799A6A87"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33F5B3BB"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73FCDBFB" w14:textId="77777777" w:rsidR="00526E94" w:rsidRDefault="00526E94">
            <w:pPr>
              <w:rPr>
                <w:rFonts w:ascii="Calibri" w:hAnsi="Calibri" w:cs="Calibri"/>
                <w:color w:val="000000"/>
                <w:sz w:val="20"/>
                <w:szCs w:val="20"/>
              </w:rPr>
            </w:pPr>
            <w:r>
              <w:rPr>
                <w:rFonts w:ascii="Calibri" w:hAnsi="Calibri" w:cs="Calibri"/>
                <w:color w:val="000000"/>
                <w:sz w:val="20"/>
                <w:szCs w:val="20"/>
              </w:rPr>
              <w:t>IS</w:t>
            </w:r>
          </w:p>
        </w:tc>
        <w:tc>
          <w:tcPr>
            <w:tcW w:w="1380" w:type="dxa"/>
            <w:tcBorders>
              <w:top w:val="nil"/>
              <w:left w:val="nil"/>
              <w:bottom w:val="nil"/>
              <w:right w:val="nil"/>
            </w:tcBorders>
            <w:shd w:val="clear" w:color="auto" w:fill="auto"/>
            <w:noWrap/>
            <w:vAlign w:val="bottom"/>
            <w:hideMark/>
          </w:tcPr>
          <w:p w14:paraId="46901E39"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92</w:t>
            </w:r>
          </w:p>
        </w:tc>
        <w:tc>
          <w:tcPr>
            <w:tcW w:w="1380" w:type="dxa"/>
            <w:tcBorders>
              <w:top w:val="nil"/>
              <w:left w:val="nil"/>
              <w:bottom w:val="nil"/>
              <w:right w:val="nil"/>
            </w:tcBorders>
            <w:shd w:val="clear" w:color="auto" w:fill="auto"/>
            <w:noWrap/>
            <w:vAlign w:val="bottom"/>
            <w:hideMark/>
          </w:tcPr>
          <w:p w14:paraId="21E45C3B"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346</w:t>
            </w:r>
          </w:p>
        </w:tc>
      </w:tr>
      <w:tr w:rsidR="00526E94" w14:paraId="613711E2" w14:textId="77777777" w:rsidTr="00526E94">
        <w:trPr>
          <w:trHeight w:val="285"/>
        </w:trPr>
        <w:tc>
          <w:tcPr>
            <w:tcW w:w="2019" w:type="dxa"/>
            <w:tcBorders>
              <w:top w:val="nil"/>
              <w:left w:val="nil"/>
              <w:bottom w:val="nil"/>
              <w:right w:val="nil"/>
            </w:tcBorders>
            <w:shd w:val="clear" w:color="auto" w:fill="auto"/>
            <w:noWrap/>
            <w:vAlign w:val="bottom"/>
            <w:hideMark/>
          </w:tcPr>
          <w:p w14:paraId="007A0EFF"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659E002F" w14:textId="77777777" w:rsidR="00526E94" w:rsidRDefault="00526E94">
            <w:pPr>
              <w:rPr>
                <w:rFonts w:ascii="Calibri" w:hAnsi="Calibri" w:cs="Calibri"/>
                <w:color w:val="000000"/>
                <w:sz w:val="20"/>
                <w:szCs w:val="20"/>
              </w:rPr>
            </w:pPr>
            <w:r>
              <w:rPr>
                <w:rFonts w:ascii="Calibri" w:hAnsi="Calibri" w:cs="Calibri"/>
                <w:color w:val="000000"/>
                <w:sz w:val="20"/>
                <w:szCs w:val="20"/>
              </w:rPr>
              <w:t>Lab</w:t>
            </w:r>
          </w:p>
        </w:tc>
        <w:tc>
          <w:tcPr>
            <w:tcW w:w="1380" w:type="dxa"/>
            <w:tcBorders>
              <w:top w:val="nil"/>
              <w:left w:val="nil"/>
              <w:bottom w:val="nil"/>
              <w:right w:val="nil"/>
            </w:tcBorders>
            <w:shd w:val="clear" w:color="auto" w:fill="auto"/>
            <w:noWrap/>
            <w:vAlign w:val="bottom"/>
            <w:hideMark/>
          </w:tcPr>
          <w:p w14:paraId="797A0A13" w14:textId="77777777" w:rsidR="00526E94" w:rsidRDefault="00526E94">
            <w:pPr>
              <w:rPr>
                <w:rFonts w:ascii="Calibri" w:hAnsi="Calibri" w:cs="Calibri"/>
                <w:color w:val="000000"/>
                <w:sz w:val="20"/>
                <w:szCs w:val="20"/>
              </w:rPr>
            </w:pPr>
            <w:r>
              <w:rPr>
                <w:rFonts w:ascii="Calibri" w:hAnsi="Calibri" w:cs="Calibri"/>
                <w:color w:val="000000"/>
                <w:sz w:val="20"/>
                <w:szCs w:val="20"/>
              </w:rPr>
              <w:t>BC</w:t>
            </w:r>
          </w:p>
        </w:tc>
        <w:tc>
          <w:tcPr>
            <w:tcW w:w="1380" w:type="dxa"/>
            <w:tcBorders>
              <w:top w:val="nil"/>
              <w:left w:val="nil"/>
              <w:bottom w:val="nil"/>
              <w:right w:val="nil"/>
            </w:tcBorders>
            <w:shd w:val="clear" w:color="auto" w:fill="auto"/>
            <w:noWrap/>
            <w:vAlign w:val="bottom"/>
            <w:hideMark/>
          </w:tcPr>
          <w:p w14:paraId="59E181FF"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12</w:t>
            </w:r>
          </w:p>
        </w:tc>
        <w:tc>
          <w:tcPr>
            <w:tcW w:w="1380" w:type="dxa"/>
            <w:tcBorders>
              <w:top w:val="nil"/>
              <w:left w:val="nil"/>
              <w:bottom w:val="nil"/>
              <w:right w:val="nil"/>
            </w:tcBorders>
            <w:shd w:val="clear" w:color="auto" w:fill="auto"/>
            <w:noWrap/>
            <w:vAlign w:val="bottom"/>
            <w:hideMark/>
          </w:tcPr>
          <w:p w14:paraId="3B4500A8"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64</w:t>
            </w:r>
          </w:p>
        </w:tc>
      </w:tr>
      <w:tr w:rsidR="00526E94" w14:paraId="528D3ABA" w14:textId="77777777" w:rsidTr="00526E94">
        <w:trPr>
          <w:trHeight w:val="285"/>
        </w:trPr>
        <w:tc>
          <w:tcPr>
            <w:tcW w:w="2019" w:type="dxa"/>
            <w:tcBorders>
              <w:top w:val="nil"/>
              <w:left w:val="nil"/>
              <w:bottom w:val="nil"/>
              <w:right w:val="nil"/>
            </w:tcBorders>
            <w:shd w:val="clear" w:color="auto" w:fill="auto"/>
            <w:noWrap/>
            <w:vAlign w:val="bottom"/>
            <w:hideMark/>
          </w:tcPr>
          <w:p w14:paraId="18B5F7AD"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17EB62E5"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3C3DA3C3" w14:textId="77777777" w:rsidR="00526E94" w:rsidRDefault="00526E94">
            <w:pPr>
              <w:rPr>
                <w:rFonts w:ascii="Calibri" w:hAnsi="Calibri" w:cs="Calibri"/>
                <w:color w:val="000000"/>
                <w:sz w:val="20"/>
                <w:szCs w:val="20"/>
              </w:rPr>
            </w:pPr>
            <w:r>
              <w:rPr>
                <w:rFonts w:ascii="Calibri" w:hAnsi="Calibri" w:cs="Calibri"/>
                <w:color w:val="000000"/>
                <w:sz w:val="20"/>
                <w:szCs w:val="20"/>
              </w:rPr>
              <w:t>CC</w:t>
            </w:r>
          </w:p>
        </w:tc>
        <w:tc>
          <w:tcPr>
            <w:tcW w:w="1380" w:type="dxa"/>
            <w:tcBorders>
              <w:top w:val="nil"/>
              <w:left w:val="nil"/>
              <w:bottom w:val="nil"/>
              <w:right w:val="nil"/>
            </w:tcBorders>
            <w:shd w:val="clear" w:color="auto" w:fill="auto"/>
            <w:noWrap/>
            <w:vAlign w:val="bottom"/>
            <w:hideMark/>
          </w:tcPr>
          <w:p w14:paraId="23C04F00" w14:textId="633E8949" w:rsidR="00526E94" w:rsidRDefault="004E2AA9">
            <w:pPr>
              <w:jc w:val="right"/>
              <w:rPr>
                <w:rFonts w:ascii="Calibri" w:hAnsi="Calibri" w:cs="Calibri"/>
                <w:color w:val="000000"/>
                <w:sz w:val="20"/>
                <w:szCs w:val="20"/>
              </w:rPr>
            </w:pPr>
            <w:r>
              <w:rPr>
                <w:rFonts w:ascii="Calibri" w:hAnsi="Calibri" w:cs="Calibri"/>
                <w:color w:val="000000"/>
                <w:sz w:val="20"/>
                <w:szCs w:val="20"/>
              </w:rPr>
              <w:t>8</w:t>
            </w:r>
            <w:r w:rsidR="008C0E34">
              <w:rPr>
                <w:rFonts w:ascii="Calibri" w:hAnsi="Calibri" w:cs="Calibri"/>
                <w:color w:val="000000"/>
                <w:sz w:val="20"/>
                <w:szCs w:val="20"/>
              </w:rPr>
              <w:t>6</w:t>
            </w:r>
          </w:p>
        </w:tc>
        <w:tc>
          <w:tcPr>
            <w:tcW w:w="1380" w:type="dxa"/>
            <w:tcBorders>
              <w:top w:val="nil"/>
              <w:left w:val="nil"/>
              <w:bottom w:val="nil"/>
              <w:right w:val="nil"/>
            </w:tcBorders>
            <w:shd w:val="clear" w:color="auto" w:fill="auto"/>
            <w:noWrap/>
            <w:vAlign w:val="bottom"/>
            <w:hideMark/>
          </w:tcPr>
          <w:p w14:paraId="23A380B4" w14:textId="4AB43A2D" w:rsidR="00526E94" w:rsidRDefault="004E2AA9">
            <w:pPr>
              <w:jc w:val="right"/>
              <w:rPr>
                <w:rFonts w:ascii="Calibri" w:hAnsi="Calibri" w:cs="Calibri"/>
                <w:color w:val="000000"/>
                <w:sz w:val="20"/>
                <w:szCs w:val="20"/>
              </w:rPr>
            </w:pPr>
            <w:r>
              <w:rPr>
                <w:rFonts w:ascii="Calibri" w:hAnsi="Calibri" w:cs="Calibri"/>
                <w:color w:val="000000"/>
                <w:sz w:val="20"/>
                <w:szCs w:val="20"/>
              </w:rPr>
              <w:t>15</w:t>
            </w:r>
            <w:r w:rsidR="008C0E34">
              <w:rPr>
                <w:rFonts w:ascii="Calibri" w:hAnsi="Calibri" w:cs="Calibri"/>
                <w:color w:val="000000"/>
                <w:sz w:val="20"/>
                <w:szCs w:val="20"/>
              </w:rPr>
              <w:t>1</w:t>
            </w:r>
          </w:p>
        </w:tc>
      </w:tr>
      <w:tr w:rsidR="00526E94" w14:paraId="1965BD81" w14:textId="77777777" w:rsidTr="00526E94">
        <w:trPr>
          <w:trHeight w:val="285"/>
        </w:trPr>
        <w:tc>
          <w:tcPr>
            <w:tcW w:w="2019" w:type="dxa"/>
            <w:tcBorders>
              <w:top w:val="nil"/>
              <w:left w:val="nil"/>
              <w:bottom w:val="nil"/>
              <w:right w:val="nil"/>
            </w:tcBorders>
            <w:shd w:val="clear" w:color="auto" w:fill="auto"/>
            <w:noWrap/>
            <w:vAlign w:val="bottom"/>
            <w:hideMark/>
          </w:tcPr>
          <w:p w14:paraId="0F12DA66"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615132F3"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031C8174" w14:textId="77777777" w:rsidR="00526E94" w:rsidRDefault="00526E94">
            <w:pPr>
              <w:rPr>
                <w:rFonts w:ascii="Calibri" w:hAnsi="Calibri" w:cs="Calibri"/>
                <w:color w:val="000000"/>
                <w:sz w:val="20"/>
                <w:szCs w:val="20"/>
              </w:rPr>
            </w:pPr>
            <w:r>
              <w:rPr>
                <w:rFonts w:ascii="Calibri" w:hAnsi="Calibri" w:cs="Calibri"/>
                <w:color w:val="000000"/>
                <w:sz w:val="20"/>
                <w:szCs w:val="20"/>
              </w:rPr>
              <w:t>CP</w:t>
            </w:r>
          </w:p>
        </w:tc>
        <w:tc>
          <w:tcPr>
            <w:tcW w:w="1380" w:type="dxa"/>
            <w:tcBorders>
              <w:top w:val="nil"/>
              <w:left w:val="nil"/>
              <w:bottom w:val="nil"/>
              <w:right w:val="nil"/>
            </w:tcBorders>
            <w:shd w:val="clear" w:color="auto" w:fill="auto"/>
            <w:noWrap/>
            <w:vAlign w:val="bottom"/>
            <w:hideMark/>
          </w:tcPr>
          <w:p w14:paraId="779EE533" w14:textId="69318819" w:rsidR="00526E94" w:rsidRDefault="004E2AA9">
            <w:pPr>
              <w:jc w:val="right"/>
              <w:rPr>
                <w:rFonts w:ascii="Calibri" w:hAnsi="Calibri" w:cs="Calibri"/>
                <w:color w:val="000000"/>
                <w:sz w:val="20"/>
                <w:szCs w:val="20"/>
              </w:rPr>
            </w:pPr>
            <w:r>
              <w:rPr>
                <w:rFonts w:ascii="Calibri" w:hAnsi="Calibri" w:cs="Calibri"/>
                <w:color w:val="000000"/>
                <w:sz w:val="20"/>
                <w:szCs w:val="20"/>
              </w:rPr>
              <w:t>98</w:t>
            </w:r>
          </w:p>
        </w:tc>
        <w:tc>
          <w:tcPr>
            <w:tcW w:w="1380" w:type="dxa"/>
            <w:tcBorders>
              <w:top w:val="nil"/>
              <w:left w:val="nil"/>
              <w:bottom w:val="nil"/>
              <w:right w:val="nil"/>
            </w:tcBorders>
            <w:shd w:val="clear" w:color="auto" w:fill="auto"/>
            <w:noWrap/>
            <w:vAlign w:val="bottom"/>
            <w:hideMark/>
          </w:tcPr>
          <w:p w14:paraId="25CBE039" w14:textId="1EF75F24" w:rsidR="00526E94" w:rsidRDefault="004E2AA9">
            <w:pPr>
              <w:jc w:val="right"/>
              <w:rPr>
                <w:rFonts w:ascii="Calibri" w:hAnsi="Calibri" w:cs="Calibri"/>
                <w:color w:val="000000"/>
                <w:sz w:val="20"/>
                <w:szCs w:val="20"/>
              </w:rPr>
            </w:pPr>
            <w:r>
              <w:rPr>
                <w:rFonts w:ascii="Calibri" w:hAnsi="Calibri" w:cs="Calibri"/>
                <w:color w:val="000000"/>
                <w:sz w:val="20"/>
                <w:szCs w:val="20"/>
              </w:rPr>
              <w:t>297</w:t>
            </w:r>
          </w:p>
        </w:tc>
      </w:tr>
      <w:tr w:rsidR="00526E94" w14:paraId="54DEBB9A" w14:textId="77777777" w:rsidTr="00526E94">
        <w:trPr>
          <w:trHeight w:val="285"/>
        </w:trPr>
        <w:tc>
          <w:tcPr>
            <w:tcW w:w="2019" w:type="dxa"/>
            <w:tcBorders>
              <w:top w:val="nil"/>
              <w:left w:val="nil"/>
              <w:bottom w:val="nil"/>
              <w:right w:val="nil"/>
            </w:tcBorders>
            <w:shd w:val="clear" w:color="auto" w:fill="auto"/>
            <w:noWrap/>
            <w:vAlign w:val="bottom"/>
            <w:hideMark/>
          </w:tcPr>
          <w:p w14:paraId="6F23CCAF"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4B705913"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3015FF5A" w14:textId="77777777" w:rsidR="00526E94" w:rsidRDefault="00526E94">
            <w:pPr>
              <w:rPr>
                <w:rFonts w:ascii="Calibri" w:hAnsi="Calibri" w:cs="Calibri"/>
                <w:color w:val="000000"/>
                <w:sz w:val="20"/>
                <w:szCs w:val="20"/>
              </w:rPr>
            </w:pPr>
            <w:r>
              <w:rPr>
                <w:rFonts w:ascii="Calibri" w:hAnsi="Calibri" w:cs="Calibri"/>
                <w:color w:val="000000"/>
                <w:sz w:val="20"/>
                <w:szCs w:val="20"/>
              </w:rPr>
              <w:t>HLC</w:t>
            </w:r>
          </w:p>
        </w:tc>
        <w:tc>
          <w:tcPr>
            <w:tcW w:w="1380" w:type="dxa"/>
            <w:tcBorders>
              <w:top w:val="nil"/>
              <w:left w:val="nil"/>
              <w:bottom w:val="nil"/>
              <w:right w:val="nil"/>
            </w:tcBorders>
            <w:shd w:val="clear" w:color="auto" w:fill="auto"/>
            <w:noWrap/>
            <w:vAlign w:val="bottom"/>
            <w:hideMark/>
          </w:tcPr>
          <w:p w14:paraId="56F1E42E"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3</w:t>
            </w:r>
          </w:p>
        </w:tc>
        <w:tc>
          <w:tcPr>
            <w:tcW w:w="1380" w:type="dxa"/>
            <w:tcBorders>
              <w:top w:val="nil"/>
              <w:left w:val="nil"/>
              <w:bottom w:val="nil"/>
              <w:right w:val="nil"/>
            </w:tcBorders>
            <w:shd w:val="clear" w:color="auto" w:fill="auto"/>
            <w:noWrap/>
            <w:vAlign w:val="bottom"/>
            <w:hideMark/>
          </w:tcPr>
          <w:p w14:paraId="18CB934D"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4</w:t>
            </w:r>
          </w:p>
        </w:tc>
      </w:tr>
      <w:tr w:rsidR="00526E94" w14:paraId="0592179D" w14:textId="77777777" w:rsidTr="00526E94">
        <w:trPr>
          <w:trHeight w:val="285"/>
        </w:trPr>
        <w:tc>
          <w:tcPr>
            <w:tcW w:w="2019" w:type="dxa"/>
            <w:tcBorders>
              <w:top w:val="nil"/>
              <w:left w:val="nil"/>
              <w:bottom w:val="single" w:sz="4" w:space="0" w:color="auto"/>
              <w:right w:val="nil"/>
            </w:tcBorders>
            <w:shd w:val="clear" w:color="auto" w:fill="auto"/>
            <w:noWrap/>
            <w:vAlign w:val="bottom"/>
            <w:hideMark/>
          </w:tcPr>
          <w:p w14:paraId="7FCFD97C" w14:textId="77777777" w:rsidR="00526E94" w:rsidRDefault="00526E94">
            <w:pPr>
              <w:rPr>
                <w:rFonts w:ascii="Calibri" w:hAnsi="Calibri" w:cs="Calibri"/>
                <w:color w:val="000000"/>
                <w:sz w:val="20"/>
                <w:szCs w:val="20"/>
              </w:rPr>
            </w:pPr>
            <w:r>
              <w:rPr>
                <w:rFonts w:ascii="Calibri" w:hAnsi="Calibri" w:cs="Calibri"/>
                <w:color w:val="000000"/>
                <w:sz w:val="20"/>
                <w:szCs w:val="20"/>
              </w:rPr>
              <w:t> </w:t>
            </w:r>
          </w:p>
        </w:tc>
        <w:tc>
          <w:tcPr>
            <w:tcW w:w="1941" w:type="dxa"/>
            <w:tcBorders>
              <w:top w:val="nil"/>
              <w:left w:val="nil"/>
              <w:bottom w:val="single" w:sz="4" w:space="0" w:color="auto"/>
              <w:right w:val="nil"/>
            </w:tcBorders>
            <w:shd w:val="clear" w:color="auto" w:fill="auto"/>
            <w:noWrap/>
            <w:vAlign w:val="bottom"/>
            <w:hideMark/>
          </w:tcPr>
          <w:p w14:paraId="63D76261" w14:textId="77777777" w:rsidR="00526E94" w:rsidRDefault="00526E94">
            <w:pPr>
              <w:rPr>
                <w:rFonts w:ascii="Calibri" w:hAnsi="Calibri" w:cs="Calibri"/>
                <w:color w:val="000000"/>
                <w:sz w:val="20"/>
                <w:szCs w:val="20"/>
              </w:rPr>
            </w:pPr>
            <w:r>
              <w:rPr>
                <w:rFonts w:ascii="Calibri" w:hAnsi="Calibri" w:cs="Calibri"/>
                <w:color w:val="000000"/>
                <w:sz w:val="20"/>
                <w:szCs w:val="20"/>
              </w:rPr>
              <w:t> </w:t>
            </w:r>
          </w:p>
        </w:tc>
        <w:tc>
          <w:tcPr>
            <w:tcW w:w="1380" w:type="dxa"/>
            <w:tcBorders>
              <w:top w:val="nil"/>
              <w:left w:val="nil"/>
              <w:bottom w:val="single" w:sz="4" w:space="0" w:color="auto"/>
              <w:right w:val="nil"/>
            </w:tcBorders>
            <w:shd w:val="clear" w:color="auto" w:fill="auto"/>
            <w:noWrap/>
            <w:vAlign w:val="bottom"/>
            <w:hideMark/>
          </w:tcPr>
          <w:p w14:paraId="58E618A6" w14:textId="77777777" w:rsidR="00526E94" w:rsidRDefault="00526E94">
            <w:pPr>
              <w:rPr>
                <w:rFonts w:ascii="Calibri" w:hAnsi="Calibri" w:cs="Calibri"/>
                <w:color w:val="000000"/>
                <w:sz w:val="20"/>
                <w:szCs w:val="20"/>
              </w:rPr>
            </w:pPr>
            <w:r>
              <w:rPr>
                <w:rFonts w:ascii="Calibri" w:hAnsi="Calibri" w:cs="Calibri"/>
                <w:color w:val="000000"/>
                <w:sz w:val="20"/>
                <w:szCs w:val="20"/>
              </w:rPr>
              <w:t>IS</w:t>
            </w:r>
          </w:p>
        </w:tc>
        <w:tc>
          <w:tcPr>
            <w:tcW w:w="1380" w:type="dxa"/>
            <w:tcBorders>
              <w:top w:val="nil"/>
              <w:left w:val="nil"/>
              <w:bottom w:val="single" w:sz="4" w:space="0" w:color="auto"/>
              <w:right w:val="nil"/>
            </w:tcBorders>
            <w:shd w:val="clear" w:color="auto" w:fill="auto"/>
            <w:noWrap/>
            <w:vAlign w:val="bottom"/>
            <w:hideMark/>
          </w:tcPr>
          <w:p w14:paraId="0E4C8A59"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5</w:t>
            </w:r>
          </w:p>
        </w:tc>
        <w:tc>
          <w:tcPr>
            <w:tcW w:w="1380" w:type="dxa"/>
            <w:tcBorders>
              <w:top w:val="nil"/>
              <w:left w:val="nil"/>
              <w:bottom w:val="single" w:sz="4" w:space="0" w:color="auto"/>
              <w:right w:val="nil"/>
            </w:tcBorders>
            <w:shd w:val="clear" w:color="auto" w:fill="auto"/>
            <w:noWrap/>
            <w:vAlign w:val="bottom"/>
            <w:hideMark/>
          </w:tcPr>
          <w:p w14:paraId="29643D58"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9</w:t>
            </w:r>
          </w:p>
        </w:tc>
      </w:tr>
      <w:tr w:rsidR="00526E94" w14:paraId="5380B664" w14:textId="77777777" w:rsidTr="00526E94">
        <w:trPr>
          <w:trHeight w:val="285"/>
        </w:trPr>
        <w:tc>
          <w:tcPr>
            <w:tcW w:w="2019" w:type="dxa"/>
            <w:tcBorders>
              <w:top w:val="nil"/>
              <w:left w:val="nil"/>
              <w:bottom w:val="nil"/>
              <w:right w:val="nil"/>
            </w:tcBorders>
            <w:shd w:val="clear" w:color="auto" w:fill="auto"/>
            <w:noWrap/>
            <w:vAlign w:val="bottom"/>
            <w:hideMark/>
          </w:tcPr>
          <w:p w14:paraId="50A08FD1" w14:textId="77777777" w:rsidR="00526E94" w:rsidRDefault="00526E94">
            <w:pPr>
              <w:rPr>
                <w:rFonts w:ascii="Calibri" w:hAnsi="Calibri" w:cs="Calibri"/>
                <w:color w:val="000000"/>
                <w:sz w:val="20"/>
                <w:szCs w:val="20"/>
              </w:rPr>
            </w:pPr>
            <w:r>
              <w:rPr>
                <w:rFonts w:ascii="Calibri" w:hAnsi="Calibri" w:cs="Calibri"/>
                <w:color w:val="000000"/>
                <w:sz w:val="20"/>
                <w:szCs w:val="20"/>
              </w:rPr>
              <w:t>Habitat</w:t>
            </w:r>
          </w:p>
        </w:tc>
        <w:tc>
          <w:tcPr>
            <w:tcW w:w="1941" w:type="dxa"/>
            <w:tcBorders>
              <w:top w:val="nil"/>
              <w:left w:val="nil"/>
              <w:bottom w:val="nil"/>
              <w:right w:val="nil"/>
            </w:tcBorders>
            <w:shd w:val="clear" w:color="auto" w:fill="auto"/>
            <w:noWrap/>
            <w:vAlign w:val="bottom"/>
            <w:hideMark/>
          </w:tcPr>
          <w:p w14:paraId="3ABA1E17" w14:textId="77777777" w:rsidR="00526E94" w:rsidRDefault="00526E94">
            <w:pPr>
              <w:rPr>
                <w:rFonts w:ascii="Calibri" w:hAnsi="Calibri" w:cs="Calibri"/>
                <w:color w:val="000000"/>
                <w:sz w:val="20"/>
                <w:szCs w:val="20"/>
              </w:rPr>
            </w:pPr>
            <w:r>
              <w:rPr>
                <w:rFonts w:ascii="Calibri" w:hAnsi="Calibri" w:cs="Calibri"/>
                <w:color w:val="000000"/>
                <w:sz w:val="20"/>
                <w:szCs w:val="20"/>
              </w:rPr>
              <w:t>Freshwater</w:t>
            </w:r>
          </w:p>
        </w:tc>
        <w:tc>
          <w:tcPr>
            <w:tcW w:w="1380" w:type="dxa"/>
            <w:tcBorders>
              <w:top w:val="nil"/>
              <w:left w:val="nil"/>
              <w:bottom w:val="nil"/>
              <w:right w:val="nil"/>
            </w:tcBorders>
            <w:shd w:val="clear" w:color="auto" w:fill="auto"/>
            <w:noWrap/>
            <w:vAlign w:val="bottom"/>
            <w:hideMark/>
          </w:tcPr>
          <w:p w14:paraId="1121380B" w14:textId="77777777" w:rsidR="00526E94" w:rsidRDefault="00526E94">
            <w:pPr>
              <w:rPr>
                <w:rFonts w:ascii="Calibri" w:hAnsi="Calibri" w:cs="Calibri"/>
                <w:color w:val="000000"/>
                <w:sz w:val="20"/>
                <w:szCs w:val="20"/>
              </w:rPr>
            </w:pPr>
            <w:r>
              <w:rPr>
                <w:rFonts w:ascii="Calibri" w:hAnsi="Calibri" w:cs="Calibri"/>
                <w:color w:val="000000"/>
                <w:sz w:val="20"/>
                <w:szCs w:val="20"/>
              </w:rPr>
              <w:t>BC</w:t>
            </w:r>
          </w:p>
        </w:tc>
        <w:tc>
          <w:tcPr>
            <w:tcW w:w="1380" w:type="dxa"/>
            <w:tcBorders>
              <w:top w:val="nil"/>
              <w:left w:val="nil"/>
              <w:bottom w:val="nil"/>
              <w:right w:val="nil"/>
            </w:tcBorders>
            <w:shd w:val="clear" w:color="auto" w:fill="auto"/>
            <w:noWrap/>
            <w:vAlign w:val="bottom"/>
            <w:hideMark/>
          </w:tcPr>
          <w:p w14:paraId="426FAFC0"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15</w:t>
            </w:r>
          </w:p>
        </w:tc>
        <w:tc>
          <w:tcPr>
            <w:tcW w:w="1380" w:type="dxa"/>
            <w:tcBorders>
              <w:top w:val="nil"/>
              <w:left w:val="nil"/>
              <w:bottom w:val="nil"/>
              <w:right w:val="nil"/>
            </w:tcBorders>
            <w:shd w:val="clear" w:color="auto" w:fill="auto"/>
            <w:noWrap/>
            <w:vAlign w:val="bottom"/>
            <w:hideMark/>
          </w:tcPr>
          <w:p w14:paraId="51B6239A"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65</w:t>
            </w:r>
          </w:p>
        </w:tc>
      </w:tr>
      <w:tr w:rsidR="00526E94" w14:paraId="0C063E37" w14:textId="77777777" w:rsidTr="00526E94">
        <w:trPr>
          <w:trHeight w:val="285"/>
        </w:trPr>
        <w:tc>
          <w:tcPr>
            <w:tcW w:w="2019" w:type="dxa"/>
            <w:tcBorders>
              <w:top w:val="nil"/>
              <w:left w:val="nil"/>
              <w:bottom w:val="nil"/>
              <w:right w:val="nil"/>
            </w:tcBorders>
            <w:shd w:val="clear" w:color="auto" w:fill="auto"/>
            <w:noWrap/>
            <w:vAlign w:val="bottom"/>
            <w:hideMark/>
          </w:tcPr>
          <w:p w14:paraId="0BE2064E"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791887FE"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3D261B2D" w14:textId="77777777" w:rsidR="00526E94" w:rsidRDefault="00526E94">
            <w:pPr>
              <w:rPr>
                <w:rFonts w:ascii="Calibri" w:hAnsi="Calibri" w:cs="Calibri"/>
                <w:color w:val="000000"/>
                <w:sz w:val="20"/>
                <w:szCs w:val="20"/>
              </w:rPr>
            </w:pPr>
            <w:r>
              <w:rPr>
                <w:rFonts w:ascii="Calibri" w:hAnsi="Calibri" w:cs="Calibri"/>
                <w:color w:val="000000"/>
                <w:sz w:val="20"/>
                <w:szCs w:val="20"/>
              </w:rPr>
              <w:t>CC</w:t>
            </w:r>
          </w:p>
        </w:tc>
        <w:tc>
          <w:tcPr>
            <w:tcW w:w="1380" w:type="dxa"/>
            <w:tcBorders>
              <w:top w:val="nil"/>
              <w:left w:val="nil"/>
              <w:bottom w:val="nil"/>
              <w:right w:val="nil"/>
            </w:tcBorders>
            <w:shd w:val="clear" w:color="auto" w:fill="auto"/>
            <w:noWrap/>
            <w:vAlign w:val="bottom"/>
            <w:hideMark/>
          </w:tcPr>
          <w:p w14:paraId="79ED6995" w14:textId="58A5279F" w:rsidR="00526E94" w:rsidRDefault="004E2AA9">
            <w:pPr>
              <w:jc w:val="right"/>
              <w:rPr>
                <w:rFonts w:ascii="Calibri" w:hAnsi="Calibri" w:cs="Calibri"/>
                <w:color w:val="000000"/>
                <w:sz w:val="20"/>
                <w:szCs w:val="20"/>
              </w:rPr>
            </w:pPr>
            <w:r>
              <w:rPr>
                <w:rFonts w:ascii="Calibri" w:hAnsi="Calibri" w:cs="Calibri"/>
                <w:color w:val="000000"/>
                <w:sz w:val="20"/>
                <w:szCs w:val="20"/>
              </w:rPr>
              <w:t>4</w:t>
            </w:r>
            <w:r w:rsidR="008C0E34">
              <w:rPr>
                <w:rFonts w:ascii="Calibri" w:hAnsi="Calibri" w:cs="Calibri"/>
                <w:color w:val="000000"/>
                <w:sz w:val="20"/>
                <w:szCs w:val="20"/>
              </w:rPr>
              <w:t>0</w:t>
            </w:r>
          </w:p>
        </w:tc>
        <w:tc>
          <w:tcPr>
            <w:tcW w:w="1380" w:type="dxa"/>
            <w:tcBorders>
              <w:top w:val="nil"/>
              <w:left w:val="nil"/>
              <w:bottom w:val="nil"/>
              <w:right w:val="nil"/>
            </w:tcBorders>
            <w:shd w:val="clear" w:color="auto" w:fill="auto"/>
            <w:noWrap/>
            <w:vAlign w:val="bottom"/>
            <w:hideMark/>
          </w:tcPr>
          <w:p w14:paraId="23F869F9" w14:textId="0C7B3C83" w:rsidR="00526E94" w:rsidRDefault="004E2AA9">
            <w:pPr>
              <w:jc w:val="right"/>
              <w:rPr>
                <w:rFonts w:ascii="Calibri" w:hAnsi="Calibri" w:cs="Calibri"/>
                <w:color w:val="000000"/>
                <w:sz w:val="20"/>
                <w:szCs w:val="20"/>
              </w:rPr>
            </w:pPr>
            <w:r>
              <w:rPr>
                <w:rFonts w:ascii="Calibri" w:hAnsi="Calibri" w:cs="Calibri"/>
                <w:color w:val="000000"/>
                <w:sz w:val="20"/>
                <w:szCs w:val="20"/>
              </w:rPr>
              <w:t>7</w:t>
            </w:r>
            <w:r w:rsidR="008C0E34">
              <w:rPr>
                <w:rFonts w:ascii="Calibri" w:hAnsi="Calibri" w:cs="Calibri"/>
                <w:color w:val="000000"/>
                <w:sz w:val="20"/>
                <w:szCs w:val="20"/>
              </w:rPr>
              <w:t>2</w:t>
            </w:r>
          </w:p>
        </w:tc>
      </w:tr>
      <w:tr w:rsidR="00526E94" w14:paraId="1CE24353" w14:textId="77777777" w:rsidTr="00526E94">
        <w:trPr>
          <w:trHeight w:val="285"/>
        </w:trPr>
        <w:tc>
          <w:tcPr>
            <w:tcW w:w="2019" w:type="dxa"/>
            <w:tcBorders>
              <w:top w:val="nil"/>
              <w:left w:val="nil"/>
              <w:bottom w:val="nil"/>
              <w:right w:val="nil"/>
            </w:tcBorders>
            <w:shd w:val="clear" w:color="auto" w:fill="auto"/>
            <w:noWrap/>
            <w:vAlign w:val="bottom"/>
            <w:hideMark/>
          </w:tcPr>
          <w:p w14:paraId="668D85C4"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5E519C79"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7BECB9DA" w14:textId="77777777" w:rsidR="00526E94" w:rsidRDefault="00526E94">
            <w:pPr>
              <w:rPr>
                <w:rFonts w:ascii="Calibri" w:hAnsi="Calibri" w:cs="Calibri"/>
                <w:color w:val="000000"/>
                <w:sz w:val="20"/>
                <w:szCs w:val="20"/>
              </w:rPr>
            </w:pPr>
            <w:r>
              <w:rPr>
                <w:rFonts w:ascii="Calibri" w:hAnsi="Calibri" w:cs="Calibri"/>
                <w:color w:val="000000"/>
                <w:sz w:val="20"/>
                <w:szCs w:val="20"/>
              </w:rPr>
              <w:t>CP</w:t>
            </w:r>
          </w:p>
        </w:tc>
        <w:tc>
          <w:tcPr>
            <w:tcW w:w="1380" w:type="dxa"/>
            <w:tcBorders>
              <w:top w:val="nil"/>
              <w:left w:val="nil"/>
              <w:bottom w:val="nil"/>
              <w:right w:val="nil"/>
            </w:tcBorders>
            <w:shd w:val="clear" w:color="auto" w:fill="auto"/>
            <w:noWrap/>
            <w:vAlign w:val="bottom"/>
            <w:hideMark/>
          </w:tcPr>
          <w:p w14:paraId="43A2CF9D" w14:textId="6E490C70" w:rsidR="00526E94" w:rsidRDefault="004E2AA9">
            <w:pPr>
              <w:jc w:val="right"/>
              <w:rPr>
                <w:rFonts w:ascii="Calibri" w:hAnsi="Calibri" w:cs="Calibri"/>
                <w:color w:val="000000"/>
                <w:sz w:val="20"/>
                <w:szCs w:val="20"/>
              </w:rPr>
            </w:pPr>
            <w:r>
              <w:rPr>
                <w:rFonts w:ascii="Calibri" w:hAnsi="Calibri" w:cs="Calibri"/>
                <w:color w:val="000000"/>
                <w:sz w:val="20"/>
                <w:szCs w:val="20"/>
              </w:rPr>
              <w:t>43</w:t>
            </w:r>
          </w:p>
        </w:tc>
        <w:tc>
          <w:tcPr>
            <w:tcW w:w="1380" w:type="dxa"/>
            <w:tcBorders>
              <w:top w:val="nil"/>
              <w:left w:val="nil"/>
              <w:bottom w:val="nil"/>
              <w:right w:val="nil"/>
            </w:tcBorders>
            <w:shd w:val="clear" w:color="auto" w:fill="auto"/>
            <w:noWrap/>
            <w:vAlign w:val="bottom"/>
            <w:hideMark/>
          </w:tcPr>
          <w:p w14:paraId="580397C5" w14:textId="0EBDADBC" w:rsidR="00526E94" w:rsidRDefault="004E2AA9">
            <w:pPr>
              <w:jc w:val="right"/>
              <w:rPr>
                <w:rFonts w:ascii="Calibri" w:hAnsi="Calibri" w:cs="Calibri"/>
                <w:color w:val="000000"/>
                <w:sz w:val="20"/>
                <w:szCs w:val="20"/>
              </w:rPr>
            </w:pPr>
            <w:r>
              <w:rPr>
                <w:rFonts w:ascii="Calibri" w:hAnsi="Calibri" w:cs="Calibri"/>
                <w:color w:val="000000"/>
                <w:sz w:val="20"/>
                <w:szCs w:val="20"/>
              </w:rPr>
              <w:t>161</w:t>
            </w:r>
          </w:p>
        </w:tc>
      </w:tr>
      <w:tr w:rsidR="00526E94" w14:paraId="3C0C8EC8" w14:textId="77777777" w:rsidTr="00526E94">
        <w:trPr>
          <w:trHeight w:val="285"/>
        </w:trPr>
        <w:tc>
          <w:tcPr>
            <w:tcW w:w="2019" w:type="dxa"/>
            <w:tcBorders>
              <w:top w:val="nil"/>
              <w:left w:val="nil"/>
              <w:bottom w:val="nil"/>
              <w:right w:val="nil"/>
            </w:tcBorders>
            <w:shd w:val="clear" w:color="auto" w:fill="auto"/>
            <w:noWrap/>
            <w:vAlign w:val="bottom"/>
            <w:hideMark/>
          </w:tcPr>
          <w:p w14:paraId="2F3D8A11"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66E66984"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306AE7C3" w14:textId="77777777" w:rsidR="00526E94" w:rsidRDefault="00526E94">
            <w:pPr>
              <w:rPr>
                <w:rFonts w:ascii="Calibri" w:hAnsi="Calibri" w:cs="Calibri"/>
                <w:color w:val="000000"/>
                <w:sz w:val="20"/>
                <w:szCs w:val="20"/>
              </w:rPr>
            </w:pPr>
            <w:r>
              <w:rPr>
                <w:rFonts w:ascii="Calibri" w:hAnsi="Calibri" w:cs="Calibri"/>
                <w:color w:val="000000"/>
                <w:sz w:val="20"/>
                <w:szCs w:val="20"/>
              </w:rPr>
              <w:t>HLC</w:t>
            </w:r>
          </w:p>
        </w:tc>
        <w:tc>
          <w:tcPr>
            <w:tcW w:w="1380" w:type="dxa"/>
            <w:tcBorders>
              <w:top w:val="nil"/>
              <w:left w:val="nil"/>
              <w:bottom w:val="nil"/>
              <w:right w:val="nil"/>
            </w:tcBorders>
            <w:shd w:val="clear" w:color="auto" w:fill="auto"/>
            <w:noWrap/>
            <w:vAlign w:val="bottom"/>
            <w:hideMark/>
          </w:tcPr>
          <w:p w14:paraId="1049F285"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21</w:t>
            </w:r>
          </w:p>
        </w:tc>
        <w:tc>
          <w:tcPr>
            <w:tcW w:w="1380" w:type="dxa"/>
            <w:tcBorders>
              <w:top w:val="nil"/>
              <w:left w:val="nil"/>
              <w:bottom w:val="nil"/>
              <w:right w:val="nil"/>
            </w:tcBorders>
            <w:shd w:val="clear" w:color="auto" w:fill="auto"/>
            <w:noWrap/>
            <w:vAlign w:val="bottom"/>
            <w:hideMark/>
          </w:tcPr>
          <w:p w14:paraId="7FE98126"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54</w:t>
            </w:r>
          </w:p>
        </w:tc>
      </w:tr>
      <w:tr w:rsidR="00526E94" w14:paraId="300A5EFB" w14:textId="77777777" w:rsidTr="00526E94">
        <w:trPr>
          <w:trHeight w:val="285"/>
        </w:trPr>
        <w:tc>
          <w:tcPr>
            <w:tcW w:w="2019" w:type="dxa"/>
            <w:tcBorders>
              <w:top w:val="nil"/>
              <w:left w:val="nil"/>
              <w:bottom w:val="nil"/>
              <w:right w:val="nil"/>
            </w:tcBorders>
            <w:shd w:val="clear" w:color="auto" w:fill="auto"/>
            <w:noWrap/>
            <w:vAlign w:val="bottom"/>
            <w:hideMark/>
          </w:tcPr>
          <w:p w14:paraId="48CE71C9"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32F011C6"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3EE6A608" w14:textId="77777777" w:rsidR="00526E94" w:rsidRDefault="00526E94">
            <w:pPr>
              <w:rPr>
                <w:rFonts w:ascii="Calibri" w:hAnsi="Calibri" w:cs="Calibri"/>
                <w:color w:val="000000"/>
                <w:sz w:val="20"/>
                <w:szCs w:val="20"/>
              </w:rPr>
            </w:pPr>
            <w:r>
              <w:rPr>
                <w:rFonts w:ascii="Calibri" w:hAnsi="Calibri" w:cs="Calibri"/>
                <w:color w:val="000000"/>
                <w:sz w:val="20"/>
                <w:szCs w:val="20"/>
              </w:rPr>
              <w:t>IS</w:t>
            </w:r>
          </w:p>
        </w:tc>
        <w:tc>
          <w:tcPr>
            <w:tcW w:w="1380" w:type="dxa"/>
            <w:tcBorders>
              <w:top w:val="nil"/>
              <w:left w:val="nil"/>
              <w:bottom w:val="nil"/>
              <w:right w:val="nil"/>
            </w:tcBorders>
            <w:shd w:val="clear" w:color="auto" w:fill="auto"/>
            <w:noWrap/>
            <w:vAlign w:val="bottom"/>
            <w:hideMark/>
          </w:tcPr>
          <w:p w14:paraId="317C573A"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15</w:t>
            </w:r>
          </w:p>
        </w:tc>
        <w:tc>
          <w:tcPr>
            <w:tcW w:w="1380" w:type="dxa"/>
            <w:tcBorders>
              <w:top w:val="nil"/>
              <w:left w:val="nil"/>
              <w:bottom w:val="nil"/>
              <w:right w:val="nil"/>
            </w:tcBorders>
            <w:shd w:val="clear" w:color="auto" w:fill="auto"/>
            <w:noWrap/>
            <w:vAlign w:val="bottom"/>
            <w:hideMark/>
          </w:tcPr>
          <w:p w14:paraId="0A2B0924"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37</w:t>
            </w:r>
          </w:p>
        </w:tc>
      </w:tr>
      <w:tr w:rsidR="00526E94" w14:paraId="1C7037F1" w14:textId="77777777" w:rsidTr="00526E94">
        <w:trPr>
          <w:trHeight w:val="285"/>
        </w:trPr>
        <w:tc>
          <w:tcPr>
            <w:tcW w:w="2019" w:type="dxa"/>
            <w:tcBorders>
              <w:top w:val="nil"/>
              <w:left w:val="nil"/>
              <w:bottom w:val="nil"/>
              <w:right w:val="nil"/>
            </w:tcBorders>
            <w:shd w:val="clear" w:color="auto" w:fill="auto"/>
            <w:noWrap/>
            <w:vAlign w:val="bottom"/>
            <w:hideMark/>
          </w:tcPr>
          <w:p w14:paraId="18EA7FCE"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7735B349" w14:textId="77777777" w:rsidR="00526E94" w:rsidRDefault="00526E94">
            <w:pPr>
              <w:rPr>
                <w:rFonts w:ascii="Calibri" w:hAnsi="Calibri" w:cs="Calibri"/>
                <w:color w:val="000000"/>
                <w:sz w:val="20"/>
                <w:szCs w:val="20"/>
              </w:rPr>
            </w:pPr>
            <w:r>
              <w:rPr>
                <w:rFonts w:ascii="Calibri" w:hAnsi="Calibri" w:cs="Calibri"/>
                <w:color w:val="000000"/>
                <w:sz w:val="20"/>
                <w:szCs w:val="20"/>
              </w:rPr>
              <w:t>Marine</w:t>
            </w:r>
          </w:p>
        </w:tc>
        <w:tc>
          <w:tcPr>
            <w:tcW w:w="1380" w:type="dxa"/>
            <w:tcBorders>
              <w:top w:val="nil"/>
              <w:left w:val="nil"/>
              <w:bottom w:val="nil"/>
              <w:right w:val="nil"/>
            </w:tcBorders>
            <w:shd w:val="clear" w:color="auto" w:fill="auto"/>
            <w:noWrap/>
            <w:vAlign w:val="bottom"/>
            <w:hideMark/>
          </w:tcPr>
          <w:p w14:paraId="622BF339" w14:textId="77777777" w:rsidR="00526E94" w:rsidRDefault="00526E94">
            <w:pPr>
              <w:rPr>
                <w:rFonts w:ascii="Calibri" w:hAnsi="Calibri" w:cs="Calibri"/>
                <w:color w:val="000000"/>
                <w:sz w:val="20"/>
                <w:szCs w:val="20"/>
              </w:rPr>
            </w:pPr>
            <w:r>
              <w:rPr>
                <w:rFonts w:ascii="Calibri" w:hAnsi="Calibri" w:cs="Calibri"/>
                <w:color w:val="000000"/>
                <w:sz w:val="20"/>
                <w:szCs w:val="20"/>
              </w:rPr>
              <w:t>BC</w:t>
            </w:r>
          </w:p>
        </w:tc>
        <w:tc>
          <w:tcPr>
            <w:tcW w:w="1380" w:type="dxa"/>
            <w:tcBorders>
              <w:top w:val="nil"/>
              <w:left w:val="nil"/>
              <w:bottom w:val="nil"/>
              <w:right w:val="nil"/>
            </w:tcBorders>
            <w:shd w:val="clear" w:color="auto" w:fill="auto"/>
            <w:noWrap/>
            <w:vAlign w:val="bottom"/>
            <w:hideMark/>
          </w:tcPr>
          <w:p w14:paraId="4B1ECDB7"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3</w:t>
            </w:r>
          </w:p>
        </w:tc>
        <w:tc>
          <w:tcPr>
            <w:tcW w:w="1380" w:type="dxa"/>
            <w:tcBorders>
              <w:top w:val="nil"/>
              <w:left w:val="nil"/>
              <w:bottom w:val="nil"/>
              <w:right w:val="nil"/>
            </w:tcBorders>
            <w:shd w:val="clear" w:color="auto" w:fill="auto"/>
            <w:noWrap/>
            <w:vAlign w:val="bottom"/>
            <w:hideMark/>
          </w:tcPr>
          <w:p w14:paraId="77C6B08E"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20</w:t>
            </w:r>
          </w:p>
        </w:tc>
      </w:tr>
      <w:tr w:rsidR="00526E94" w14:paraId="40E7A7F3" w14:textId="77777777" w:rsidTr="00526E94">
        <w:trPr>
          <w:trHeight w:val="285"/>
        </w:trPr>
        <w:tc>
          <w:tcPr>
            <w:tcW w:w="2019" w:type="dxa"/>
            <w:tcBorders>
              <w:top w:val="nil"/>
              <w:left w:val="nil"/>
              <w:bottom w:val="nil"/>
              <w:right w:val="nil"/>
            </w:tcBorders>
            <w:shd w:val="clear" w:color="auto" w:fill="auto"/>
            <w:noWrap/>
            <w:vAlign w:val="bottom"/>
            <w:hideMark/>
          </w:tcPr>
          <w:p w14:paraId="181ED1E0"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71663020"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78512CD7" w14:textId="77777777" w:rsidR="00526E94" w:rsidRDefault="00526E94">
            <w:pPr>
              <w:rPr>
                <w:rFonts w:ascii="Calibri" w:hAnsi="Calibri" w:cs="Calibri"/>
                <w:color w:val="000000"/>
                <w:sz w:val="20"/>
                <w:szCs w:val="20"/>
              </w:rPr>
            </w:pPr>
            <w:r>
              <w:rPr>
                <w:rFonts w:ascii="Calibri" w:hAnsi="Calibri" w:cs="Calibri"/>
                <w:color w:val="000000"/>
                <w:sz w:val="20"/>
                <w:szCs w:val="20"/>
              </w:rPr>
              <w:t>CC</w:t>
            </w:r>
          </w:p>
        </w:tc>
        <w:tc>
          <w:tcPr>
            <w:tcW w:w="1380" w:type="dxa"/>
            <w:tcBorders>
              <w:top w:val="nil"/>
              <w:left w:val="nil"/>
              <w:bottom w:val="nil"/>
              <w:right w:val="nil"/>
            </w:tcBorders>
            <w:shd w:val="clear" w:color="auto" w:fill="auto"/>
            <w:noWrap/>
            <w:vAlign w:val="bottom"/>
            <w:hideMark/>
          </w:tcPr>
          <w:p w14:paraId="5D321FA0"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27</w:t>
            </w:r>
          </w:p>
        </w:tc>
        <w:tc>
          <w:tcPr>
            <w:tcW w:w="1380" w:type="dxa"/>
            <w:tcBorders>
              <w:top w:val="nil"/>
              <w:left w:val="nil"/>
              <w:bottom w:val="nil"/>
              <w:right w:val="nil"/>
            </w:tcBorders>
            <w:shd w:val="clear" w:color="auto" w:fill="auto"/>
            <w:noWrap/>
            <w:vAlign w:val="bottom"/>
            <w:hideMark/>
          </w:tcPr>
          <w:p w14:paraId="66F43023"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38</w:t>
            </w:r>
          </w:p>
        </w:tc>
      </w:tr>
      <w:tr w:rsidR="00526E94" w14:paraId="2E1F3ED5" w14:textId="77777777" w:rsidTr="00526E94">
        <w:trPr>
          <w:trHeight w:val="285"/>
        </w:trPr>
        <w:tc>
          <w:tcPr>
            <w:tcW w:w="2019" w:type="dxa"/>
            <w:tcBorders>
              <w:top w:val="nil"/>
              <w:left w:val="nil"/>
              <w:bottom w:val="nil"/>
              <w:right w:val="nil"/>
            </w:tcBorders>
            <w:shd w:val="clear" w:color="auto" w:fill="auto"/>
            <w:noWrap/>
            <w:vAlign w:val="bottom"/>
            <w:hideMark/>
          </w:tcPr>
          <w:p w14:paraId="1222EB13"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60A0EA8D"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18531B56" w14:textId="77777777" w:rsidR="00526E94" w:rsidRDefault="00526E94">
            <w:pPr>
              <w:rPr>
                <w:rFonts w:ascii="Calibri" w:hAnsi="Calibri" w:cs="Calibri"/>
                <w:color w:val="000000"/>
                <w:sz w:val="20"/>
                <w:szCs w:val="20"/>
              </w:rPr>
            </w:pPr>
            <w:r>
              <w:rPr>
                <w:rFonts w:ascii="Calibri" w:hAnsi="Calibri" w:cs="Calibri"/>
                <w:color w:val="000000"/>
                <w:sz w:val="20"/>
                <w:szCs w:val="20"/>
              </w:rPr>
              <w:t>CP</w:t>
            </w:r>
          </w:p>
        </w:tc>
        <w:tc>
          <w:tcPr>
            <w:tcW w:w="1380" w:type="dxa"/>
            <w:tcBorders>
              <w:top w:val="nil"/>
              <w:left w:val="nil"/>
              <w:bottom w:val="nil"/>
              <w:right w:val="nil"/>
            </w:tcBorders>
            <w:shd w:val="clear" w:color="auto" w:fill="auto"/>
            <w:noWrap/>
            <w:vAlign w:val="bottom"/>
            <w:hideMark/>
          </w:tcPr>
          <w:p w14:paraId="474C6C3D"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10</w:t>
            </w:r>
          </w:p>
        </w:tc>
        <w:tc>
          <w:tcPr>
            <w:tcW w:w="1380" w:type="dxa"/>
            <w:tcBorders>
              <w:top w:val="nil"/>
              <w:left w:val="nil"/>
              <w:bottom w:val="nil"/>
              <w:right w:val="nil"/>
            </w:tcBorders>
            <w:shd w:val="clear" w:color="auto" w:fill="auto"/>
            <w:noWrap/>
            <w:vAlign w:val="bottom"/>
            <w:hideMark/>
          </w:tcPr>
          <w:p w14:paraId="59E12A43"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28</w:t>
            </w:r>
          </w:p>
        </w:tc>
      </w:tr>
      <w:tr w:rsidR="00526E94" w14:paraId="2E1275B4" w14:textId="77777777" w:rsidTr="00526E94">
        <w:trPr>
          <w:trHeight w:val="285"/>
        </w:trPr>
        <w:tc>
          <w:tcPr>
            <w:tcW w:w="2019" w:type="dxa"/>
            <w:tcBorders>
              <w:top w:val="nil"/>
              <w:left w:val="nil"/>
              <w:bottom w:val="nil"/>
              <w:right w:val="nil"/>
            </w:tcBorders>
            <w:shd w:val="clear" w:color="auto" w:fill="auto"/>
            <w:noWrap/>
            <w:vAlign w:val="bottom"/>
            <w:hideMark/>
          </w:tcPr>
          <w:p w14:paraId="7FBA39D5"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26499305"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6F99FD5B" w14:textId="77777777" w:rsidR="00526E94" w:rsidRDefault="00526E94">
            <w:pPr>
              <w:rPr>
                <w:rFonts w:ascii="Calibri" w:hAnsi="Calibri" w:cs="Calibri"/>
                <w:color w:val="000000"/>
                <w:sz w:val="20"/>
                <w:szCs w:val="20"/>
              </w:rPr>
            </w:pPr>
            <w:r>
              <w:rPr>
                <w:rFonts w:ascii="Calibri" w:hAnsi="Calibri" w:cs="Calibri"/>
                <w:color w:val="000000"/>
                <w:sz w:val="20"/>
                <w:szCs w:val="20"/>
              </w:rPr>
              <w:t>HLC</w:t>
            </w:r>
          </w:p>
        </w:tc>
        <w:tc>
          <w:tcPr>
            <w:tcW w:w="1380" w:type="dxa"/>
            <w:tcBorders>
              <w:top w:val="nil"/>
              <w:left w:val="nil"/>
              <w:bottom w:val="nil"/>
              <w:right w:val="nil"/>
            </w:tcBorders>
            <w:shd w:val="clear" w:color="auto" w:fill="auto"/>
            <w:noWrap/>
            <w:vAlign w:val="bottom"/>
            <w:hideMark/>
          </w:tcPr>
          <w:p w14:paraId="01998466"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w:t>
            </w:r>
          </w:p>
        </w:tc>
        <w:tc>
          <w:tcPr>
            <w:tcW w:w="1380" w:type="dxa"/>
            <w:tcBorders>
              <w:top w:val="nil"/>
              <w:left w:val="nil"/>
              <w:bottom w:val="nil"/>
              <w:right w:val="nil"/>
            </w:tcBorders>
            <w:shd w:val="clear" w:color="auto" w:fill="auto"/>
            <w:noWrap/>
            <w:vAlign w:val="bottom"/>
            <w:hideMark/>
          </w:tcPr>
          <w:p w14:paraId="7978E5BD"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w:t>
            </w:r>
          </w:p>
        </w:tc>
      </w:tr>
      <w:tr w:rsidR="00526E94" w14:paraId="720F451D" w14:textId="77777777" w:rsidTr="00526E94">
        <w:trPr>
          <w:trHeight w:val="285"/>
        </w:trPr>
        <w:tc>
          <w:tcPr>
            <w:tcW w:w="2019" w:type="dxa"/>
            <w:tcBorders>
              <w:top w:val="nil"/>
              <w:left w:val="nil"/>
              <w:bottom w:val="nil"/>
              <w:right w:val="nil"/>
            </w:tcBorders>
            <w:shd w:val="clear" w:color="auto" w:fill="auto"/>
            <w:noWrap/>
            <w:vAlign w:val="bottom"/>
            <w:hideMark/>
          </w:tcPr>
          <w:p w14:paraId="153A4AF1"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7859BD24"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25B9F3C2" w14:textId="77777777" w:rsidR="00526E94" w:rsidRDefault="00526E94">
            <w:pPr>
              <w:rPr>
                <w:rFonts w:ascii="Calibri" w:hAnsi="Calibri" w:cs="Calibri"/>
                <w:color w:val="000000"/>
                <w:sz w:val="20"/>
                <w:szCs w:val="20"/>
              </w:rPr>
            </w:pPr>
            <w:r>
              <w:rPr>
                <w:rFonts w:ascii="Calibri" w:hAnsi="Calibri" w:cs="Calibri"/>
                <w:color w:val="000000"/>
                <w:sz w:val="20"/>
                <w:szCs w:val="20"/>
              </w:rPr>
              <w:t>IS</w:t>
            </w:r>
          </w:p>
        </w:tc>
        <w:tc>
          <w:tcPr>
            <w:tcW w:w="1380" w:type="dxa"/>
            <w:tcBorders>
              <w:top w:val="nil"/>
              <w:left w:val="nil"/>
              <w:bottom w:val="nil"/>
              <w:right w:val="nil"/>
            </w:tcBorders>
            <w:shd w:val="clear" w:color="auto" w:fill="auto"/>
            <w:noWrap/>
            <w:vAlign w:val="bottom"/>
            <w:hideMark/>
          </w:tcPr>
          <w:p w14:paraId="69C91FAF"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10</w:t>
            </w:r>
          </w:p>
        </w:tc>
        <w:tc>
          <w:tcPr>
            <w:tcW w:w="1380" w:type="dxa"/>
            <w:tcBorders>
              <w:top w:val="nil"/>
              <w:left w:val="nil"/>
              <w:bottom w:val="nil"/>
              <w:right w:val="nil"/>
            </w:tcBorders>
            <w:shd w:val="clear" w:color="auto" w:fill="auto"/>
            <w:noWrap/>
            <w:vAlign w:val="bottom"/>
            <w:hideMark/>
          </w:tcPr>
          <w:p w14:paraId="63D15DFB"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47</w:t>
            </w:r>
          </w:p>
        </w:tc>
      </w:tr>
      <w:tr w:rsidR="00526E94" w14:paraId="7D37E212" w14:textId="77777777" w:rsidTr="00526E94">
        <w:trPr>
          <w:trHeight w:val="285"/>
        </w:trPr>
        <w:tc>
          <w:tcPr>
            <w:tcW w:w="2019" w:type="dxa"/>
            <w:tcBorders>
              <w:top w:val="nil"/>
              <w:left w:val="nil"/>
              <w:bottom w:val="nil"/>
              <w:right w:val="nil"/>
            </w:tcBorders>
            <w:shd w:val="clear" w:color="auto" w:fill="auto"/>
            <w:noWrap/>
            <w:vAlign w:val="bottom"/>
            <w:hideMark/>
          </w:tcPr>
          <w:p w14:paraId="4EDB6F0F"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5340604D" w14:textId="77777777" w:rsidR="00526E94" w:rsidRDefault="00526E94">
            <w:pPr>
              <w:rPr>
                <w:rFonts w:ascii="Calibri" w:hAnsi="Calibri" w:cs="Calibri"/>
                <w:color w:val="000000"/>
                <w:sz w:val="20"/>
                <w:szCs w:val="20"/>
              </w:rPr>
            </w:pPr>
            <w:r>
              <w:rPr>
                <w:rFonts w:ascii="Calibri" w:hAnsi="Calibri" w:cs="Calibri"/>
                <w:color w:val="000000"/>
                <w:sz w:val="20"/>
                <w:szCs w:val="20"/>
              </w:rPr>
              <w:t>Terrestrial</w:t>
            </w:r>
          </w:p>
        </w:tc>
        <w:tc>
          <w:tcPr>
            <w:tcW w:w="1380" w:type="dxa"/>
            <w:tcBorders>
              <w:top w:val="nil"/>
              <w:left w:val="nil"/>
              <w:bottom w:val="nil"/>
              <w:right w:val="nil"/>
            </w:tcBorders>
            <w:shd w:val="clear" w:color="auto" w:fill="auto"/>
            <w:noWrap/>
            <w:vAlign w:val="bottom"/>
            <w:hideMark/>
          </w:tcPr>
          <w:p w14:paraId="67BB393F" w14:textId="77777777" w:rsidR="00526E94" w:rsidRDefault="00526E94">
            <w:pPr>
              <w:rPr>
                <w:rFonts w:ascii="Calibri" w:hAnsi="Calibri" w:cs="Calibri"/>
                <w:color w:val="000000"/>
                <w:sz w:val="20"/>
                <w:szCs w:val="20"/>
              </w:rPr>
            </w:pPr>
            <w:r>
              <w:rPr>
                <w:rFonts w:ascii="Calibri" w:hAnsi="Calibri" w:cs="Calibri"/>
                <w:color w:val="000000"/>
                <w:sz w:val="20"/>
                <w:szCs w:val="20"/>
              </w:rPr>
              <w:t>BC</w:t>
            </w:r>
          </w:p>
        </w:tc>
        <w:tc>
          <w:tcPr>
            <w:tcW w:w="1380" w:type="dxa"/>
            <w:tcBorders>
              <w:top w:val="nil"/>
              <w:left w:val="nil"/>
              <w:bottom w:val="nil"/>
              <w:right w:val="nil"/>
            </w:tcBorders>
            <w:shd w:val="clear" w:color="auto" w:fill="auto"/>
            <w:noWrap/>
            <w:vAlign w:val="bottom"/>
            <w:hideMark/>
          </w:tcPr>
          <w:p w14:paraId="14900679"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59</w:t>
            </w:r>
          </w:p>
        </w:tc>
        <w:tc>
          <w:tcPr>
            <w:tcW w:w="1380" w:type="dxa"/>
            <w:tcBorders>
              <w:top w:val="nil"/>
              <w:left w:val="nil"/>
              <w:bottom w:val="nil"/>
              <w:right w:val="nil"/>
            </w:tcBorders>
            <w:shd w:val="clear" w:color="auto" w:fill="auto"/>
            <w:noWrap/>
            <w:vAlign w:val="bottom"/>
            <w:hideMark/>
          </w:tcPr>
          <w:p w14:paraId="7455089A"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307</w:t>
            </w:r>
          </w:p>
        </w:tc>
      </w:tr>
      <w:tr w:rsidR="00526E94" w14:paraId="0646406A" w14:textId="77777777" w:rsidTr="00526E94">
        <w:trPr>
          <w:trHeight w:val="285"/>
        </w:trPr>
        <w:tc>
          <w:tcPr>
            <w:tcW w:w="2019" w:type="dxa"/>
            <w:tcBorders>
              <w:top w:val="nil"/>
              <w:left w:val="nil"/>
              <w:bottom w:val="nil"/>
              <w:right w:val="nil"/>
            </w:tcBorders>
            <w:shd w:val="clear" w:color="auto" w:fill="auto"/>
            <w:noWrap/>
            <w:vAlign w:val="bottom"/>
            <w:hideMark/>
          </w:tcPr>
          <w:p w14:paraId="63E8BC8E"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729682B4"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13211B8B" w14:textId="77777777" w:rsidR="00526E94" w:rsidRDefault="00526E94">
            <w:pPr>
              <w:rPr>
                <w:rFonts w:ascii="Calibri" w:hAnsi="Calibri" w:cs="Calibri"/>
                <w:color w:val="000000"/>
                <w:sz w:val="20"/>
                <w:szCs w:val="20"/>
              </w:rPr>
            </w:pPr>
            <w:r>
              <w:rPr>
                <w:rFonts w:ascii="Calibri" w:hAnsi="Calibri" w:cs="Calibri"/>
                <w:color w:val="000000"/>
                <w:sz w:val="20"/>
                <w:szCs w:val="20"/>
              </w:rPr>
              <w:t>CC</w:t>
            </w:r>
          </w:p>
        </w:tc>
        <w:tc>
          <w:tcPr>
            <w:tcW w:w="1380" w:type="dxa"/>
            <w:tcBorders>
              <w:top w:val="nil"/>
              <w:left w:val="nil"/>
              <w:bottom w:val="nil"/>
              <w:right w:val="nil"/>
            </w:tcBorders>
            <w:shd w:val="clear" w:color="auto" w:fill="auto"/>
            <w:noWrap/>
            <w:vAlign w:val="bottom"/>
            <w:hideMark/>
          </w:tcPr>
          <w:p w14:paraId="782A698D" w14:textId="40DECAC4" w:rsidR="00526E94" w:rsidRDefault="004E2AA9">
            <w:pPr>
              <w:jc w:val="right"/>
              <w:rPr>
                <w:rFonts w:ascii="Calibri" w:hAnsi="Calibri" w:cs="Calibri"/>
                <w:color w:val="000000"/>
                <w:sz w:val="20"/>
                <w:szCs w:val="20"/>
              </w:rPr>
            </w:pPr>
            <w:r>
              <w:rPr>
                <w:rFonts w:ascii="Calibri" w:hAnsi="Calibri" w:cs="Calibri"/>
                <w:color w:val="000000"/>
                <w:sz w:val="20"/>
                <w:szCs w:val="20"/>
              </w:rPr>
              <w:t>136</w:t>
            </w:r>
          </w:p>
        </w:tc>
        <w:tc>
          <w:tcPr>
            <w:tcW w:w="1380" w:type="dxa"/>
            <w:tcBorders>
              <w:top w:val="nil"/>
              <w:left w:val="nil"/>
              <w:bottom w:val="nil"/>
              <w:right w:val="nil"/>
            </w:tcBorders>
            <w:shd w:val="clear" w:color="auto" w:fill="auto"/>
            <w:noWrap/>
            <w:vAlign w:val="bottom"/>
            <w:hideMark/>
          </w:tcPr>
          <w:p w14:paraId="0E20400F" w14:textId="6A83FFFD" w:rsidR="00526E94" w:rsidRDefault="004E2AA9">
            <w:pPr>
              <w:jc w:val="right"/>
              <w:rPr>
                <w:rFonts w:ascii="Calibri" w:hAnsi="Calibri" w:cs="Calibri"/>
                <w:color w:val="000000"/>
                <w:sz w:val="20"/>
                <w:szCs w:val="20"/>
              </w:rPr>
            </w:pPr>
            <w:r>
              <w:rPr>
                <w:rFonts w:ascii="Calibri" w:hAnsi="Calibri" w:cs="Calibri"/>
                <w:color w:val="000000"/>
                <w:sz w:val="20"/>
                <w:szCs w:val="20"/>
              </w:rPr>
              <w:t>268</w:t>
            </w:r>
          </w:p>
        </w:tc>
      </w:tr>
      <w:tr w:rsidR="00526E94" w14:paraId="2DC6AD32" w14:textId="77777777" w:rsidTr="00526E94">
        <w:trPr>
          <w:trHeight w:val="285"/>
        </w:trPr>
        <w:tc>
          <w:tcPr>
            <w:tcW w:w="2019" w:type="dxa"/>
            <w:tcBorders>
              <w:top w:val="nil"/>
              <w:left w:val="nil"/>
              <w:bottom w:val="nil"/>
              <w:right w:val="nil"/>
            </w:tcBorders>
            <w:shd w:val="clear" w:color="auto" w:fill="auto"/>
            <w:noWrap/>
            <w:vAlign w:val="bottom"/>
            <w:hideMark/>
          </w:tcPr>
          <w:p w14:paraId="5021E87D"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3FE0F647"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3454C6BA" w14:textId="77777777" w:rsidR="00526E94" w:rsidRDefault="00526E94">
            <w:pPr>
              <w:rPr>
                <w:rFonts w:ascii="Calibri" w:hAnsi="Calibri" w:cs="Calibri"/>
                <w:color w:val="000000"/>
                <w:sz w:val="20"/>
                <w:szCs w:val="20"/>
              </w:rPr>
            </w:pPr>
            <w:r>
              <w:rPr>
                <w:rFonts w:ascii="Calibri" w:hAnsi="Calibri" w:cs="Calibri"/>
                <w:color w:val="000000"/>
                <w:sz w:val="20"/>
                <w:szCs w:val="20"/>
              </w:rPr>
              <w:t>CP</w:t>
            </w:r>
          </w:p>
        </w:tc>
        <w:tc>
          <w:tcPr>
            <w:tcW w:w="1380" w:type="dxa"/>
            <w:tcBorders>
              <w:top w:val="nil"/>
              <w:left w:val="nil"/>
              <w:bottom w:val="nil"/>
              <w:right w:val="nil"/>
            </w:tcBorders>
            <w:shd w:val="clear" w:color="auto" w:fill="auto"/>
            <w:noWrap/>
            <w:vAlign w:val="bottom"/>
            <w:hideMark/>
          </w:tcPr>
          <w:p w14:paraId="3358AB9B" w14:textId="73F3DAA8" w:rsidR="00526E94" w:rsidRDefault="004E2AA9">
            <w:pPr>
              <w:jc w:val="right"/>
              <w:rPr>
                <w:rFonts w:ascii="Calibri" w:hAnsi="Calibri" w:cs="Calibri"/>
                <w:color w:val="000000"/>
                <w:sz w:val="20"/>
                <w:szCs w:val="20"/>
              </w:rPr>
            </w:pPr>
            <w:r>
              <w:rPr>
                <w:rFonts w:ascii="Calibri" w:hAnsi="Calibri" w:cs="Calibri"/>
                <w:color w:val="000000"/>
                <w:sz w:val="20"/>
                <w:szCs w:val="20"/>
              </w:rPr>
              <w:t>71</w:t>
            </w:r>
          </w:p>
        </w:tc>
        <w:tc>
          <w:tcPr>
            <w:tcW w:w="1380" w:type="dxa"/>
            <w:tcBorders>
              <w:top w:val="nil"/>
              <w:left w:val="nil"/>
              <w:bottom w:val="nil"/>
              <w:right w:val="nil"/>
            </w:tcBorders>
            <w:shd w:val="clear" w:color="auto" w:fill="auto"/>
            <w:noWrap/>
            <w:vAlign w:val="bottom"/>
            <w:hideMark/>
          </w:tcPr>
          <w:p w14:paraId="6BBC3192" w14:textId="04D9465E" w:rsidR="00526E94" w:rsidRDefault="004E2AA9">
            <w:pPr>
              <w:jc w:val="right"/>
              <w:rPr>
                <w:rFonts w:ascii="Calibri" w:hAnsi="Calibri" w:cs="Calibri"/>
                <w:color w:val="000000"/>
                <w:sz w:val="20"/>
                <w:szCs w:val="20"/>
              </w:rPr>
            </w:pPr>
            <w:r>
              <w:rPr>
                <w:rFonts w:ascii="Calibri" w:hAnsi="Calibri" w:cs="Calibri"/>
                <w:color w:val="000000"/>
                <w:sz w:val="20"/>
                <w:szCs w:val="20"/>
              </w:rPr>
              <w:t>175</w:t>
            </w:r>
          </w:p>
        </w:tc>
      </w:tr>
      <w:tr w:rsidR="00526E94" w14:paraId="0D462D0C" w14:textId="77777777" w:rsidTr="00526E94">
        <w:trPr>
          <w:trHeight w:val="285"/>
        </w:trPr>
        <w:tc>
          <w:tcPr>
            <w:tcW w:w="2019" w:type="dxa"/>
            <w:tcBorders>
              <w:top w:val="nil"/>
              <w:left w:val="nil"/>
              <w:bottom w:val="nil"/>
              <w:right w:val="nil"/>
            </w:tcBorders>
            <w:shd w:val="clear" w:color="auto" w:fill="auto"/>
            <w:noWrap/>
            <w:vAlign w:val="bottom"/>
            <w:hideMark/>
          </w:tcPr>
          <w:p w14:paraId="39EF1415"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23E236F5"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386319DD" w14:textId="77777777" w:rsidR="00526E94" w:rsidRDefault="00526E94">
            <w:pPr>
              <w:rPr>
                <w:rFonts w:ascii="Calibri" w:hAnsi="Calibri" w:cs="Calibri"/>
                <w:color w:val="000000"/>
                <w:sz w:val="20"/>
                <w:szCs w:val="20"/>
              </w:rPr>
            </w:pPr>
            <w:r>
              <w:rPr>
                <w:rFonts w:ascii="Calibri" w:hAnsi="Calibri" w:cs="Calibri"/>
                <w:color w:val="000000"/>
                <w:sz w:val="20"/>
                <w:szCs w:val="20"/>
              </w:rPr>
              <w:t>HLC</w:t>
            </w:r>
          </w:p>
        </w:tc>
        <w:tc>
          <w:tcPr>
            <w:tcW w:w="1380" w:type="dxa"/>
            <w:tcBorders>
              <w:top w:val="nil"/>
              <w:left w:val="nil"/>
              <w:bottom w:val="nil"/>
              <w:right w:val="nil"/>
            </w:tcBorders>
            <w:shd w:val="clear" w:color="auto" w:fill="auto"/>
            <w:noWrap/>
            <w:vAlign w:val="bottom"/>
            <w:hideMark/>
          </w:tcPr>
          <w:p w14:paraId="4CE40A5A"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501</w:t>
            </w:r>
          </w:p>
        </w:tc>
        <w:tc>
          <w:tcPr>
            <w:tcW w:w="1380" w:type="dxa"/>
            <w:tcBorders>
              <w:top w:val="nil"/>
              <w:left w:val="nil"/>
              <w:bottom w:val="nil"/>
              <w:right w:val="nil"/>
            </w:tcBorders>
            <w:shd w:val="clear" w:color="auto" w:fill="auto"/>
            <w:noWrap/>
            <w:vAlign w:val="bottom"/>
            <w:hideMark/>
          </w:tcPr>
          <w:p w14:paraId="636DFB14"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1391</w:t>
            </w:r>
          </w:p>
        </w:tc>
      </w:tr>
      <w:tr w:rsidR="00526E94" w14:paraId="1F3CCF09" w14:textId="77777777" w:rsidTr="00526E94">
        <w:trPr>
          <w:trHeight w:val="285"/>
        </w:trPr>
        <w:tc>
          <w:tcPr>
            <w:tcW w:w="2019" w:type="dxa"/>
            <w:tcBorders>
              <w:top w:val="nil"/>
              <w:left w:val="nil"/>
              <w:bottom w:val="single" w:sz="4" w:space="0" w:color="auto"/>
              <w:right w:val="nil"/>
            </w:tcBorders>
            <w:shd w:val="clear" w:color="auto" w:fill="auto"/>
            <w:noWrap/>
            <w:vAlign w:val="bottom"/>
            <w:hideMark/>
          </w:tcPr>
          <w:p w14:paraId="583AE5B9" w14:textId="77777777" w:rsidR="00526E94" w:rsidRDefault="00526E94">
            <w:pPr>
              <w:rPr>
                <w:rFonts w:ascii="Calibri" w:hAnsi="Calibri" w:cs="Calibri"/>
                <w:color w:val="000000"/>
                <w:sz w:val="20"/>
                <w:szCs w:val="20"/>
              </w:rPr>
            </w:pPr>
            <w:r>
              <w:rPr>
                <w:rFonts w:ascii="Calibri" w:hAnsi="Calibri" w:cs="Calibri"/>
                <w:color w:val="000000"/>
                <w:sz w:val="20"/>
                <w:szCs w:val="20"/>
              </w:rPr>
              <w:t> </w:t>
            </w:r>
          </w:p>
        </w:tc>
        <w:tc>
          <w:tcPr>
            <w:tcW w:w="1941" w:type="dxa"/>
            <w:tcBorders>
              <w:top w:val="nil"/>
              <w:left w:val="nil"/>
              <w:bottom w:val="single" w:sz="4" w:space="0" w:color="auto"/>
              <w:right w:val="nil"/>
            </w:tcBorders>
            <w:shd w:val="clear" w:color="auto" w:fill="auto"/>
            <w:noWrap/>
            <w:vAlign w:val="bottom"/>
            <w:hideMark/>
          </w:tcPr>
          <w:p w14:paraId="668BC52B" w14:textId="77777777" w:rsidR="00526E94" w:rsidRDefault="00526E94">
            <w:pPr>
              <w:rPr>
                <w:rFonts w:ascii="Calibri" w:hAnsi="Calibri" w:cs="Calibri"/>
                <w:color w:val="000000"/>
                <w:sz w:val="20"/>
                <w:szCs w:val="20"/>
              </w:rPr>
            </w:pPr>
            <w:r>
              <w:rPr>
                <w:rFonts w:ascii="Calibri" w:hAnsi="Calibri" w:cs="Calibri"/>
                <w:color w:val="000000"/>
                <w:sz w:val="20"/>
                <w:szCs w:val="20"/>
              </w:rPr>
              <w:t> </w:t>
            </w:r>
          </w:p>
        </w:tc>
        <w:tc>
          <w:tcPr>
            <w:tcW w:w="1380" w:type="dxa"/>
            <w:tcBorders>
              <w:top w:val="nil"/>
              <w:left w:val="nil"/>
              <w:bottom w:val="single" w:sz="4" w:space="0" w:color="auto"/>
              <w:right w:val="nil"/>
            </w:tcBorders>
            <w:shd w:val="clear" w:color="auto" w:fill="auto"/>
            <w:noWrap/>
            <w:vAlign w:val="bottom"/>
            <w:hideMark/>
          </w:tcPr>
          <w:p w14:paraId="1B17F018" w14:textId="77777777" w:rsidR="00526E94" w:rsidRDefault="00526E94">
            <w:pPr>
              <w:rPr>
                <w:rFonts w:ascii="Calibri" w:hAnsi="Calibri" w:cs="Calibri"/>
                <w:color w:val="000000"/>
                <w:sz w:val="20"/>
                <w:szCs w:val="20"/>
              </w:rPr>
            </w:pPr>
            <w:r>
              <w:rPr>
                <w:rFonts w:ascii="Calibri" w:hAnsi="Calibri" w:cs="Calibri"/>
                <w:color w:val="000000"/>
                <w:sz w:val="20"/>
                <w:szCs w:val="20"/>
              </w:rPr>
              <w:t>IS</w:t>
            </w:r>
          </w:p>
        </w:tc>
        <w:tc>
          <w:tcPr>
            <w:tcW w:w="1380" w:type="dxa"/>
            <w:tcBorders>
              <w:top w:val="nil"/>
              <w:left w:val="nil"/>
              <w:bottom w:val="single" w:sz="4" w:space="0" w:color="auto"/>
              <w:right w:val="nil"/>
            </w:tcBorders>
            <w:shd w:val="clear" w:color="auto" w:fill="auto"/>
            <w:noWrap/>
            <w:vAlign w:val="bottom"/>
            <w:hideMark/>
          </w:tcPr>
          <w:p w14:paraId="00628AA9"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71</w:t>
            </w:r>
          </w:p>
        </w:tc>
        <w:tc>
          <w:tcPr>
            <w:tcW w:w="1380" w:type="dxa"/>
            <w:tcBorders>
              <w:top w:val="nil"/>
              <w:left w:val="nil"/>
              <w:bottom w:val="single" w:sz="4" w:space="0" w:color="auto"/>
              <w:right w:val="nil"/>
            </w:tcBorders>
            <w:shd w:val="clear" w:color="auto" w:fill="auto"/>
            <w:noWrap/>
            <w:vAlign w:val="bottom"/>
            <w:hideMark/>
          </w:tcPr>
          <w:p w14:paraId="5F6E22E0"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271</w:t>
            </w:r>
          </w:p>
        </w:tc>
      </w:tr>
      <w:tr w:rsidR="00526E94" w14:paraId="2AE83CA1" w14:textId="77777777" w:rsidTr="00526E94">
        <w:trPr>
          <w:trHeight w:val="285"/>
        </w:trPr>
        <w:tc>
          <w:tcPr>
            <w:tcW w:w="2019" w:type="dxa"/>
            <w:tcBorders>
              <w:top w:val="nil"/>
              <w:left w:val="nil"/>
              <w:bottom w:val="nil"/>
              <w:right w:val="nil"/>
            </w:tcBorders>
            <w:shd w:val="clear" w:color="auto" w:fill="auto"/>
            <w:noWrap/>
            <w:vAlign w:val="bottom"/>
            <w:hideMark/>
          </w:tcPr>
          <w:p w14:paraId="7ADF3E18" w14:textId="77777777" w:rsidR="00526E94" w:rsidRDefault="00526E94">
            <w:pPr>
              <w:rPr>
                <w:rFonts w:ascii="Calibri" w:hAnsi="Calibri" w:cs="Calibri"/>
                <w:color w:val="000000"/>
                <w:sz w:val="20"/>
                <w:szCs w:val="20"/>
              </w:rPr>
            </w:pPr>
            <w:r>
              <w:rPr>
                <w:rFonts w:ascii="Calibri" w:hAnsi="Calibri" w:cs="Calibri"/>
                <w:color w:val="000000"/>
                <w:sz w:val="20"/>
                <w:szCs w:val="20"/>
              </w:rPr>
              <w:t>Zoonotic?</w:t>
            </w:r>
          </w:p>
        </w:tc>
        <w:tc>
          <w:tcPr>
            <w:tcW w:w="1941" w:type="dxa"/>
            <w:tcBorders>
              <w:top w:val="nil"/>
              <w:left w:val="nil"/>
              <w:bottom w:val="nil"/>
              <w:right w:val="nil"/>
            </w:tcBorders>
            <w:shd w:val="clear" w:color="auto" w:fill="auto"/>
            <w:noWrap/>
            <w:vAlign w:val="bottom"/>
            <w:hideMark/>
          </w:tcPr>
          <w:p w14:paraId="615E16E7" w14:textId="77777777" w:rsidR="00526E94" w:rsidRDefault="00526E94">
            <w:pPr>
              <w:rPr>
                <w:rFonts w:ascii="Calibri" w:hAnsi="Calibri" w:cs="Calibri"/>
                <w:color w:val="000000"/>
                <w:sz w:val="20"/>
                <w:szCs w:val="20"/>
              </w:rPr>
            </w:pPr>
            <w:r>
              <w:rPr>
                <w:rFonts w:ascii="Calibri" w:hAnsi="Calibri" w:cs="Calibri"/>
                <w:color w:val="000000"/>
                <w:sz w:val="20"/>
                <w:szCs w:val="20"/>
              </w:rPr>
              <w:t>No</w:t>
            </w:r>
          </w:p>
        </w:tc>
        <w:tc>
          <w:tcPr>
            <w:tcW w:w="1380" w:type="dxa"/>
            <w:tcBorders>
              <w:top w:val="nil"/>
              <w:left w:val="nil"/>
              <w:bottom w:val="nil"/>
              <w:right w:val="nil"/>
            </w:tcBorders>
            <w:shd w:val="clear" w:color="auto" w:fill="auto"/>
            <w:noWrap/>
            <w:vAlign w:val="bottom"/>
            <w:hideMark/>
          </w:tcPr>
          <w:p w14:paraId="71A1833E" w14:textId="77777777" w:rsidR="00526E94" w:rsidRDefault="00526E94">
            <w:pPr>
              <w:rPr>
                <w:rFonts w:ascii="Calibri" w:hAnsi="Calibri" w:cs="Calibri"/>
                <w:color w:val="000000"/>
                <w:sz w:val="20"/>
                <w:szCs w:val="20"/>
              </w:rPr>
            </w:pPr>
            <w:r>
              <w:rPr>
                <w:rFonts w:ascii="Calibri" w:hAnsi="Calibri" w:cs="Calibri"/>
                <w:color w:val="000000"/>
                <w:sz w:val="20"/>
                <w:szCs w:val="20"/>
              </w:rPr>
              <w:t>BC</w:t>
            </w:r>
          </w:p>
        </w:tc>
        <w:tc>
          <w:tcPr>
            <w:tcW w:w="1380" w:type="dxa"/>
            <w:tcBorders>
              <w:top w:val="nil"/>
              <w:left w:val="nil"/>
              <w:bottom w:val="nil"/>
              <w:right w:val="nil"/>
            </w:tcBorders>
            <w:shd w:val="clear" w:color="auto" w:fill="auto"/>
            <w:noWrap/>
            <w:vAlign w:val="bottom"/>
            <w:hideMark/>
          </w:tcPr>
          <w:p w14:paraId="5C34CDDE"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52</w:t>
            </w:r>
          </w:p>
        </w:tc>
        <w:tc>
          <w:tcPr>
            <w:tcW w:w="1380" w:type="dxa"/>
            <w:tcBorders>
              <w:top w:val="nil"/>
              <w:left w:val="nil"/>
              <w:bottom w:val="nil"/>
              <w:right w:val="nil"/>
            </w:tcBorders>
            <w:shd w:val="clear" w:color="auto" w:fill="auto"/>
            <w:noWrap/>
            <w:vAlign w:val="bottom"/>
            <w:hideMark/>
          </w:tcPr>
          <w:p w14:paraId="70CAB0A9"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323</w:t>
            </w:r>
          </w:p>
        </w:tc>
      </w:tr>
      <w:tr w:rsidR="00526E94" w14:paraId="782DA9A2" w14:textId="77777777" w:rsidTr="00526E94">
        <w:trPr>
          <w:trHeight w:val="285"/>
        </w:trPr>
        <w:tc>
          <w:tcPr>
            <w:tcW w:w="2019" w:type="dxa"/>
            <w:tcBorders>
              <w:top w:val="nil"/>
              <w:left w:val="nil"/>
              <w:bottom w:val="nil"/>
              <w:right w:val="nil"/>
            </w:tcBorders>
            <w:shd w:val="clear" w:color="auto" w:fill="auto"/>
            <w:noWrap/>
            <w:vAlign w:val="bottom"/>
            <w:hideMark/>
          </w:tcPr>
          <w:p w14:paraId="2A6AC26F"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5CB1DCE9"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2E74C684" w14:textId="77777777" w:rsidR="00526E94" w:rsidRDefault="00526E94">
            <w:pPr>
              <w:rPr>
                <w:rFonts w:ascii="Calibri" w:hAnsi="Calibri" w:cs="Calibri"/>
                <w:color w:val="000000"/>
                <w:sz w:val="20"/>
                <w:szCs w:val="20"/>
              </w:rPr>
            </w:pPr>
            <w:r>
              <w:rPr>
                <w:rFonts w:ascii="Calibri" w:hAnsi="Calibri" w:cs="Calibri"/>
                <w:color w:val="000000"/>
                <w:sz w:val="20"/>
                <w:szCs w:val="20"/>
              </w:rPr>
              <w:t>CC</w:t>
            </w:r>
          </w:p>
        </w:tc>
        <w:tc>
          <w:tcPr>
            <w:tcW w:w="1380" w:type="dxa"/>
            <w:tcBorders>
              <w:top w:val="nil"/>
              <w:left w:val="nil"/>
              <w:bottom w:val="nil"/>
              <w:right w:val="nil"/>
            </w:tcBorders>
            <w:shd w:val="clear" w:color="auto" w:fill="auto"/>
            <w:noWrap/>
            <w:vAlign w:val="bottom"/>
            <w:hideMark/>
          </w:tcPr>
          <w:p w14:paraId="50F070B2" w14:textId="3400D60A" w:rsidR="00526E94" w:rsidRDefault="00D84049">
            <w:pPr>
              <w:jc w:val="right"/>
              <w:rPr>
                <w:rFonts w:ascii="Calibri" w:hAnsi="Calibri" w:cs="Calibri"/>
                <w:color w:val="000000"/>
                <w:sz w:val="20"/>
                <w:szCs w:val="20"/>
              </w:rPr>
            </w:pPr>
            <w:r>
              <w:rPr>
                <w:rFonts w:ascii="Calibri" w:hAnsi="Calibri" w:cs="Calibri"/>
                <w:color w:val="000000"/>
                <w:sz w:val="20"/>
                <w:szCs w:val="20"/>
              </w:rPr>
              <w:t>157</w:t>
            </w:r>
          </w:p>
        </w:tc>
        <w:tc>
          <w:tcPr>
            <w:tcW w:w="1380" w:type="dxa"/>
            <w:tcBorders>
              <w:top w:val="nil"/>
              <w:left w:val="nil"/>
              <w:bottom w:val="nil"/>
              <w:right w:val="nil"/>
            </w:tcBorders>
            <w:shd w:val="clear" w:color="auto" w:fill="auto"/>
            <w:noWrap/>
            <w:vAlign w:val="bottom"/>
            <w:hideMark/>
          </w:tcPr>
          <w:p w14:paraId="33204617" w14:textId="25A77BC6" w:rsidR="00526E94" w:rsidRDefault="00D84049">
            <w:pPr>
              <w:jc w:val="right"/>
              <w:rPr>
                <w:rFonts w:ascii="Calibri" w:hAnsi="Calibri" w:cs="Calibri"/>
                <w:color w:val="000000"/>
                <w:sz w:val="20"/>
                <w:szCs w:val="20"/>
              </w:rPr>
            </w:pPr>
            <w:r>
              <w:rPr>
                <w:rFonts w:ascii="Calibri" w:hAnsi="Calibri" w:cs="Calibri"/>
                <w:color w:val="000000"/>
                <w:sz w:val="20"/>
                <w:szCs w:val="20"/>
              </w:rPr>
              <w:t>298</w:t>
            </w:r>
          </w:p>
        </w:tc>
      </w:tr>
      <w:tr w:rsidR="00526E94" w14:paraId="6943CC5C" w14:textId="77777777" w:rsidTr="00526E94">
        <w:trPr>
          <w:trHeight w:val="285"/>
        </w:trPr>
        <w:tc>
          <w:tcPr>
            <w:tcW w:w="2019" w:type="dxa"/>
            <w:tcBorders>
              <w:top w:val="nil"/>
              <w:left w:val="nil"/>
              <w:bottom w:val="nil"/>
              <w:right w:val="nil"/>
            </w:tcBorders>
            <w:shd w:val="clear" w:color="auto" w:fill="auto"/>
            <w:noWrap/>
            <w:vAlign w:val="bottom"/>
            <w:hideMark/>
          </w:tcPr>
          <w:p w14:paraId="0AD19E6C"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26B73E5F"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5EE091A2" w14:textId="77777777" w:rsidR="00526E94" w:rsidRDefault="00526E94">
            <w:pPr>
              <w:rPr>
                <w:rFonts w:ascii="Calibri" w:hAnsi="Calibri" w:cs="Calibri"/>
                <w:color w:val="000000"/>
                <w:sz w:val="20"/>
                <w:szCs w:val="20"/>
              </w:rPr>
            </w:pPr>
            <w:r>
              <w:rPr>
                <w:rFonts w:ascii="Calibri" w:hAnsi="Calibri" w:cs="Calibri"/>
                <w:color w:val="000000"/>
                <w:sz w:val="20"/>
                <w:szCs w:val="20"/>
              </w:rPr>
              <w:t>CP</w:t>
            </w:r>
          </w:p>
        </w:tc>
        <w:tc>
          <w:tcPr>
            <w:tcW w:w="1380" w:type="dxa"/>
            <w:tcBorders>
              <w:top w:val="nil"/>
              <w:left w:val="nil"/>
              <w:bottom w:val="nil"/>
              <w:right w:val="nil"/>
            </w:tcBorders>
            <w:shd w:val="clear" w:color="auto" w:fill="auto"/>
            <w:noWrap/>
            <w:vAlign w:val="bottom"/>
            <w:hideMark/>
          </w:tcPr>
          <w:p w14:paraId="683FECDC" w14:textId="26190B8C" w:rsidR="00526E94" w:rsidRDefault="00D84049">
            <w:pPr>
              <w:jc w:val="right"/>
              <w:rPr>
                <w:rFonts w:ascii="Calibri" w:hAnsi="Calibri" w:cs="Calibri"/>
                <w:color w:val="000000"/>
                <w:sz w:val="20"/>
                <w:szCs w:val="20"/>
              </w:rPr>
            </w:pPr>
            <w:r>
              <w:rPr>
                <w:rFonts w:ascii="Calibri" w:hAnsi="Calibri" w:cs="Calibri"/>
                <w:color w:val="000000"/>
                <w:sz w:val="20"/>
                <w:szCs w:val="20"/>
              </w:rPr>
              <w:t>121</w:t>
            </w:r>
          </w:p>
        </w:tc>
        <w:tc>
          <w:tcPr>
            <w:tcW w:w="1380" w:type="dxa"/>
            <w:tcBorders>
              <w:top w:val="nil"/>
              <w:left w:val="nil"/>
              <w:bottom w:val="nil"/>
              <w:right w:val="nil"/>
            </w:tcBorders>
            <w:shd w:val="clear" w:color="auto" w:fill="auto"/>
            <w:noWrap/>
            <w:vAlign w:val="bottom"/>
            <w:hideMark/>
          </w:tcPr>
          <w:p w14:paraId="776E9B2C" w14:textId="3E99228F" w:rsidR="00526E94" w:rsidRDefault="00D84049">
            <w:pPr>
              <w:jc w:val="right"/>
              <w:rPr>
                <w:rFonts w:ascii="Calibri" w:hAnsi="Calibri" w:cs="Calibri"/>
                <w:color w:val="000000"/>
                <w:sz w:val="20"/>
                <w:szCs w:val="20"/>
              </w:rPr>
            </w:pPr>
            <w:r>
              <w:rPr>
                <w:rFonts w:ascii="Calibri" w:hAnsi="Calibri" w:cs="Calibri"/>
                <w:color w:val="000000"/>
                <w:sz w:val="20"/>
                <w:szCs w:val="20"/>
              </w:rPr>
              <w:t>254</w:t>
            </w:r>
          </w:p>
        </w:tc>
      </w:tr>
      <w:tr w:rsidR="00526E94" w14:paraId="249D278C" w14:textId="77777777" w:rsidTr="00526E94">
        <w:trPr>
          <w:trHeight w:val="285"/>
        </w:trPr>
        <w:tc>
          <w:tcPr>
            <w:tcW w:w="2019" w:type="dxa"/>
            <w:tcBorders>
              <w:top w:val="nil"/>
              <w:left w:val="nil"/>
              <w:bottom w:val="nil"/>
              <w:right w:val="nil"/>
            </w:tcBorders>
            <w:shd w:val="clear" w:color="auto" w:fill="auto"/>
            <w:noWrap/>
            <w:vAlign w:val="bottom"/>
            <w:hideMark/>
          </w:tcPr>
          <w:p w14:paraId="6903DC7B"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542E4C93"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0F3C80D7" w14:textId="77777777" w:rsidR="00526E94" w:rsidRDefault="00526E94">
            <w:pPr>
              <w:rPr>
                <w:rFonts w:ascii="Calibri" w:hAnsi="Calibri" w:cs="Calibri"/>
                <w:color w:val="000000"/>
                <w:sz w:val="20"/>
                <w:szCs w:val="20"/>
              </w:rPr>
            </w:pPr>
            <w:r>
              <w:rPr>
                <w:rFonts w:ascii="Calibri" w:hAnsi="Calibri" w:cs="Calibri"/>
                <w:color w:val="000000"/>
                <w:sz w:val="20"/>
                <w:szCs w:val="20"/>
              </w:rPr>
              <w:t>HLC</w:t>
            </w:r>
          </w:p>
        </w:tc>
        <w:tc>
          <w:tcPr>
            <w:tcW w:w="1380" w:type="dxa"/>
            <w:tcBorders>
              <w:top w:val="nil"/>
              <w:left w:val="nil"/>
              <w:bottom w:val="nil"/>
              <w:right w:val="nil"/>
            </w:tcBorders>
            <w:shd w:val="clear" w:color="auto" w:fill="auto"/>
            <w:noWrap/>
            <w:vAlign w:val="bottom"/>
            <w:hideMark/>
          </w:tcPr>
          <w:p w14:paraId="1F277EFD"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243</w:t>
            </w:r>
          </w:p>
        </w:tc>
        <w:tc>
          <w:tcPr>
            <w:tcW w:w="1380" w:type="dxa"/>
            <w:tcBorders>
              <w:top w:val="nil"/>
              <w:left w:val="nil"/>
              <w:bottom w:val="nil"/>
              <w:right w:val="nil"/>
            </w:tcBorders>
            <w:shd w:val="clear" w:color="auto" w:fill="auto"/>
            <w:noWrap/>
            <w:vAlign w:val="bottom"/>
            <w:hideMark/>
          </w:tcPr>
          <w:p w14:paraId="493F834E"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699</w:t>
            </w:r>
          </w:p>
        </w:tc>
      </w:tr>
      <w:tr w:rsidR="00526E94" w14:paraId="6064A2C4" w14:textId="77777777" w:rsidTr="00526E94">
        <w:trPr>
          <w:trHeight w:val="285"/>
        </w:trPr>
        <w:tc>
          <w:tcPr>
            <w:tcW w:w="2019" w:type="dxa"/>
            <w:tcBorders>
              <w:top w:val="nil"/>
              <w:left w:val="nil"/>
              <w:bottom w:val="nil"/>
              <w:right w:val="nil"/>
            </w:tcBorders>
            <w:shd w:val="clear" w:color="auto" w:fill="auto"/>
            <w:noWrap/>
            <w:vAlign w:val="bottom"/>
            <w:hideMark/>
          </w:tcPr>
          <w:p w14:paraId="3C02E207"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55A5FAE9"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5B97AAB6" w14:textId="77777777" w:rsidR="00526E94" w:rsidRDefault="00526E94">
            <w:pPr>
              <w:rPr>
                <w:rFonts w:ascii="Calibri" w:hAnsi="Calibri" w:cs="Calibri"/>
                <w:color w:val="000000"/>
                <w:sz w:val="20"/>
                <w:szCs w:val="20"/>
              </w:rPr>
            </w:pPr>
            <w:r>
              <w:rPr>
                <w:rFonts w:ascii="Calibri" w:hAnsi="Calibri" w:cs="Calibri"/>
                <w:color w:val="000000"/>
                <w:sz w:val="20"/>
                <w:szCs w:val="20"/>
              </w:rPr>
              <w:t>IS</w:t>
            </w:r>
          </w:p>
        </w:tc>
        <w:tc>
          <w:tcPr>
            <w:tcW w:w="1380" w:type="dxa"/>
            <w:tcBorders>
              <w:top w:val="nil"/>
              <w:left w:val="nil"/>
              <w:bottom w:val="nil"/>
              <w:right w:val="nil"/>
            </w:tcBorders>
            <w:shd w:val="clear" w:color="auto" w:fill="auto"/>
            <w:noWrap/>
            <w:vAlign w:val="bottom"/>
            <w:hideMark/>
          </w:tcPr>
          <w:p w14:paraId="647D01CD"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85</w:t>
            </w:r>
          </w:p>
        </w:tc>
        <w:tc>
          <w:tcPr>
            <w:tcW w:w="1380" w:type="dxa"/>
            <w:tcBorders>
              <w:top w:val="nil"/>
              <w:left w:val="nil"/>
              <w:bottom w:val="nil"/>
              <w:right w:val="nil"/>
            </w:tcBorders>
            <w:shd w:val="clear" w:color="auto" w:fill="auto"/>
            <w:noWrap/>
            <w:vAlign w:val="bottom"/>
            <w:hideMark/>
          </w:tcPr>
          <w:p w14:paraId="2ABAEEB7"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338</w:t>
            </w:r>
          </w:p>
        </w:tc>
      </w:tr>
      <w:tr w:rsidR="00526E94" w14:paraId="2AA21796" w14:textId="77777777" w:rsidTr="00526E94">
        <w:trPr>
          <w:trHeight w:val="285"/>
        </w:trPr>
        <w:tc>
          <w:tcPr>
            <w:tcW w:w="2019" w:type="dxa"/>
            <w:tcBorders>
              <w:top w:val="nil"/>
              <w:left w:val="nil"/>
              <w:bottom w:val="nil"/>
              <w:right w:val="nil"/>
            </w:tcBorders>
            <w:shd w:val="clear" w:color="auto" w:fill="auto"/>
            <w:noWrap/>
            <w:vAlign w:val="bottom"/>
            <w:hideMark/>
          </w:tcPr>
          <w:p w14:paraId="0FC53390"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1B57E68B" w14:textId="77777777" w:rsidR="00526E94" w:rsidRDefault="00526E94">
            <w:pPr>
              <w:rPr>
                <w:rFonts w:ascii="Calibri" w:hAnsi="Calibri" w:cs="Calibri"/>
                <w:color w:val="000000"/>
                <w:sz w:val="20"/>
                <w:szCs w:val="20"/>
              </w:rPr>
            </w:pPr>
            <w:r>
              <w:rPr>
                <w:rFonts w:ascii="Calibri" w:hAnsi="Calibri" w:cs="Calibri"/>
                <w:color w:val="000000"/>
                <w:sz w:val="20"/>
                <w:szCs w:val="20"/>
              </w:rPr>
              <w:t>Yes</w:t>
            </w:r>
          </w:p>
        </w:tc>
        <w:tc>
          <w:tcPr>
            <w:tcW w:w="1380" w:type="dxa"/>
            <w:tcBorders>
              <w:top w:val="nil"/>
              <w:left w:val="nil"/>
              <w:bottom w:val="nil"/>
              <w:right w:val="nil"/>
            </w:tcBorders>
            <w:shd w:val="clear" w:color="auto" w:fill="auto"/>
            <w:noWrap/>
            <w:vAlign w:val="bottom"/>
            <w:hideMark/>
          </w:tcPr>
          <w:p w14:paraId="16342410" w14:textId="77777777" w:rsidR="00526E94" w:rsidRDefault="00526E94">
            <w:pPr>
              <w:rPr>
                <w:rFonts w:ascii="Calibri" w:hAnsi="Calibri" w:cs="Calibri"/>
                <w:color w:val="000000"/>
                <w:sz w:val="20"/>
                <w:szCs w:val="20"/>
              </w:rPr>
            </w:pPr>
            <w:r>
              <w:rPr>
                <w:rFonts w:ascii="Calibri" w:hAnsi="Calibri" w:cs="Calibri"/>
                <w:color w:val="000000"/>
                <w:sz w:val="20"/>
                <w:szCs w:val="20"/>
              </w:rPr>
              <w:t>BC</w:t>
            </w:r>
          </w:p>
        </w:tc>
        <w:tc>
          <w:tcPr>
            <w:tcW w:w="1380" w:type="dxa"/>
            <w:tcBorders>
              <w:top w:val="nil"/>
              <w:left w:val="nil"/>
              <w:bottom w:val="nil"/>
              <w:right w:val="nil"/>
            </w:tcBorders>
            <w:shd w:val="clear" w:color="auto" w:fill="auto"/>
            <w:noWrap/>
            <w:vAlign w:val="bottom"/>
            <w:hideMark/>
          </w:tcPr>
          <w:p w14:paraId="69582AD0"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28</w:t>
            </w:r>
          </w:p>
        </w:tc>
        <w:tc>
          <w:tcPr>
            <w:tcW w:w="1380" w:type="dxa"/>
            <w:tcBorders>
              <w:top w:val="nil"/>
              <w:left w:val="nil"/>
              <w:bottom w:val="nil"/>
              <w:right w:val="nil"/>
            </w:tcBorders>
            <w:shd w:val="clear" w:color="auto" w:fill="auto"/>
            <w:noWrap/>
            <w:vAlign w:val="bottom"/>
            <w:hideMark/>
          </w:tcPr>
          <w:p w14:paraId="766F65D2"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69</w:t>
            </w:r>
          </w:p>
        </w:tc>
      </w:tr>
      <w:tr w:rsidR="00526E94" w14:paraId="13BC7A87" w14:textId="77777777" w:rsidTr="00526E94">
        <w:trPr>
          <w:trHeight w:val="285"/>
        </w:trPr>
        <w:tc>
          <w:tcPr>
            <w:tcW w:w="2019" w:type="dxa"/>
            <w:tcBorders>
              <w:top w:val="nil"/>
              <w:left w:val="nil"/>
              <w:bottom w:val="nil"/>
              <w:right w:val="nil"/>
            </w:tcBorders>
            <w:shd w:val="clear" w:color="auto" w:fill="auto"/>
            <w:noWrap/>
            <w:vAlign w:val="bottom"/>
            <w:hideMark/>
          </w:tcPr>
          <w:p w14:paraId="276F975B"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7F0E4AEE"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625D9A99" w14:textId="77777777" w:rsidR="00526E94" w:rsidRDefault="00526E94">
            <w:pPr>
              <w:rPr>
                <w:rFonts w:ascii="Calibri" w:hAnsi="Calibri" w:cs="Calibri"/>
                <w:color w:val="000000"/>
                <w:sz w:val="20"/>
                <w:szCs w:val="20"/>
              </w:rPr>
            </w:pPr>
            <w:r>
              <w:rPr>
                <w:rFonts w:ascii="Calibri" w:hAnsi="Calibri" w:cs="Calibri"/>
                <w:color w:val="000000"/>
                <w:sz w:val="20"/>
                <w:szCs w:val="20"/>
              </w:rPr>
              <w:t>CC</w:t>
            </w:r>
          </w:p>
        </w:tc>
        <w:tc>
          <w:tcPr>
            <w:tcW w:w="1380" w:type="dxa"/>
            <w:tcBorders>
              <w:top w:val="nil"/>
              <w:left w:val="nil"/>
              <w:bottom w:val="nil"/>
              <w:right w:val="nil"/>
            </w:tcBorders>
            <w:shd w:val="clear" w:color="auto" w:fill="auto"/>
            <w:noWrap/>
            <w:vAlign w:val="bottom"/>
            <w:hideMark/>
          </w:tcPr>
          <w:p w14:paraId="3C00CF73" w14:textId="5148FA84" w:rsidR="00526E94" w:rsidRDefault="00526E94">
            <w:pPr>
              <w:jc w:val="right"/>
              <w:rPr>
                <w:rFonts w:ascii="Calibri" w:hAnsi="Calibri" w:cs="Calibri"/>
                <w:color w:val="000000"/>
                <w:sz w:val="20"/>
                <w:szCs w:val="20"/>
              </w:rPr>
            </w:pPr>
            <w:r>
              <w:rPr>
                <w:rFonts w:ascii="Calibri" w:hAnsi="Calibri" w:cs="Calibri"/>
                <w:color w:val="000000"/>
                <w:sz w:val="20"/>
                <w:szCs w:val="20"/>
              </w:rPr>
              <w:t>4</w:t>
            </w:r>
            <w:r w:rsidR="008C0E34">
              <w:rPr>
                <w:rFonts w:ascii="Calibri" w:hAnsi="Calibri" w:cs="Calibri"/>
                <w:color w:val="000000"/>
                <w:sz w:val="20"/>
                <w:szCs w:val="20"/>
              </w:rPr>
              <w:t>3</w:t>
            </w:r>
          </w:p>
        </w:tc>
        <w:tc>
          <w:tcPr>
            <w:tcW w:w="1380" w:type="dxa"/>
            <w:tcBorders>
              <w:top w:val="nil"/>
              <w:left w:val="nil"/>
              <w:bottom w:val="nil"/>
              <w:right w:val="nil"/>
            </w:tcBorders>
            <w:shd w:val="clear" w:color="auto" w:fill="auto"/>
            <w:noWrap/>
            <w:vAlign w:val="bottom"/>
            <w:hideMark/>
          </w:tcPr>
          <w:p w14:paraId="06234FE3" w14:textId="13FD2419" w:rsidR="00526E94" w:rsidRDefault="008C0E34">
            <w:pPr>
              <w:jc w:val="right"/>
              <w:rPr>
                <w:rFonts w:ascii="Calibri" w:hAnsi="Calibri" w:cs="Calibri"/>
                <w:color w:val="000000"/>
                <w:sz w:val="20"/>
                <w:szCs w:val="20"/>
              </w:rPr>
            </w:pPr>
            <w:r>
              <w:rPr>
                <w:rFonts w:ascii="Calibri" w:hAnsi="Calibri" w:cs="Calibri"/>
                <w:color w:val="000000"/>
                <w:sz w:val="20"/>
                <w:szCs w:val="20"/>
              </w:rPr>
              <w:t>68</w:t>
            </w:r>
          </w:p>
        </w:tc>
      </w:tr>
      <w:tr w:rsidR="00526E94" w14:paraId="4C2E69E8" w14:textId="77777777" w:rsidTr="00526E94">
        <w:trPr>
          <w:trHeight w:val="285"/>
        </w:trPr>
        <w:tc>
          <w:tcPr>
            <w:tcW w:w="2019" w:type="dxa"/>
            <w:tcBorders>
              <w:top w:val="nil"/>
              <w:left w:val="nil"/>
              <w:bottom w:val="nil"/>
              <w:right w:val="nil"/>
            </w:tcBorders>
            <w:shd w:val="clear" w:color="auto" w:fill="auto"/>
            <w:noWrap/>
            <w:vAlign w:val="bottom"/>
            <w:hideMark/>
          </w:tcPr>
          <w:p w14:paraId="40B55653"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07BD7A5C"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0B0BC47C" w14:textId="77777777" w:rsidR="00526E94" w:rsidRDefault="00526E94">
            <w:pPr>
              <w:rPr>
                <w:rFonts w:ascii="Calibri" w:hAnsi="Calibri" w:cs="Calibri"/>
                <w:color w:val="000000"/>
                <w:sz w:val="20"/>
                <w:szCs w:val="20"/>
              </w:rPr>
            </w:pPr>
            <w:r>
              <w:rPr>
                <w:rFonts w:ascii="Calibri" w:hAnsi="Calibri" w:cs="Calibri"/>
                <w:color w:val="000000"/>
                <w:sz w:val="20"/>
                <w:szCs w:val="20"/>
              </w:rPr>
              <w:t>CP</w:t>
            </w:r>
          </w:p>
        </w:tc>
        <w:tc>
          <w:tcPr>
            <w:tcW w:w="1380" w:type="dxa"/>
            <w:tcBorders>
              <w:top w:val="nil"/>
              <w:left w:val="nil"/>
              <w:bottom w:val="nil"/>
              <w:right w:val="nil"/>
            </w:tcBorders>
            <w:shd w:val="clear" w:color="auto" w:fill="auto"/>
            <w:noWrap/>
            <w:vAlign w:val="bottom"/>
            <w:hideMark/>
          </w:tcPr>
          <w:p w14:paraId="5D7D9134"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4</w:t>
            </w:r>
          </w:p>
        </w:tc>
        <w:tc>
          <w:tcPr>
            <w:tcW w:w="1380" w:type="dxa"/>
            <w:tcBorders>
              <w:top w:val="nil"/>
              <w:left w:val="nil"/>
              <w:bottom w:val="nil"/>
              <w:right w:val="nil"/>
            </w:tcBorders>
            <w:shd w:val="clear" w:color="auto" w:fill="auto"/>
            <w:noWrap/>
            <w:vAlign w:val="bottom"/>
            <w:hideMark/>
          </w:tcPr>
          <w:p w14:paraId="35384EA9"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9</w:t>
            </w:r>
          </w:p>
        </w:tc>
      </w:tr>
      <w:tr w:rsidR="00526E94" w14:paraId="4051B8D4" w14:textId="77777777" w:rsidTr="00526E94">
        <w:trPr>
          <w:trHeight w:val="285"/>
        </w:trPr>
        <w:tc>
          <w:tcPr>
            <w:tcW w:w="2019" w:type="dxa"/>
            <w:tcBorders>
              <w:top w:val="nil"/>
              <w:left w:val="nil"/>
              <w:bottom w:val="nil"/>
              <w:right w:val="nil"/>
            </w:tcBorders>
            <w:shd w:val="clear" w:color="auto" w:fill="auto"/>
            <w:noWrap/>
            <w:vAlign w:val="bottom"/>
            <w:hideMark/>
          </w:tcPr>
          <w:p w14:paraId="2BA1D22F"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7A0913F0"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494EC73D" w14:textId="77777777" w:rsidR="00526E94" w:rsidRDefault="00526E94">
            <w:pPr>
              <w:rPr>
                <w:rFonts w:ascii="Calibri" w:hAnsi="Calibri" w:cs="Calibri"/>
                <w:color w:val="000000"/>
                <w:sz w:val="20"/>
                <w:szCs w:val="20"/>
              </w:rPr>
            </w:pPr>
            <w:r>
              <w:rPr>
                <w:rFonts w:ascii="Calibri" w:hAnsi="Calibri" w:cs="Calibri"/>
                <w:color w:val="000000"/>
                <w:sz w:val="20"/>
                <w:szCs w:val="20"/>
              </w:rPr>
              <w:t>HLC</w:t>
            </w:r>
          </w:p>
        </w:tc>
        <w:tc>
          <w:tcPr>
            <w:tcW w:w="1380" w:type="dxa"/>
            <w:tcBorders>
              <w:top w:val="nil"/>
              <w:left w:val="nil"/>
              <w:bottom w:val="nil"/>
              <w:right w:val="nil"/>
            </w:tcBorders>
            <w:shd w:val="clear" w:color="auto" w:fill="auto"/>
            <w:noWrap/>
            <w:vAlign w:val="bottom"/>
            <w:hideMark/>
          </w:tcPr>
          <w:p w14:paraId="6E3E3C1C"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295</w:t>
            </w:r>
          </w:p>
        </w:tc>
        <w:tc>
          <w:tcPr>
            <w:tcW w:w="1380" w:type="dxa"/>
            <w:tcBorders>
              <w:top w:val="nil"/>
              <w:left w:val="nil"/>
              <w:bottom w:val="nil"/>
              <w:right w:val="nil"/>
            </w:tcBorders>
            <w:shd w:val="clear" w:color="auto" w:fill="auto"/>
            <w:noWrap/>
            <w:vAlign w:val="bottom"/>
            <w:hideMark/>
          </w:tcPr>
          <w:p w14:paraId="6494ECEA"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620</w:t>
            </w:r>
          </w:p>
        </w:tc>
      </w:tr>
      <w:tr w:rsidR="00526E94" w14:paraId="498DC882" w14:textId="77777777" w:rsidTr="00526E94">
        <w:trPr>
          <w:trHeight w:val="285"/>
        </w:trPr>
        <w:tc>
          <w:tcPr>
            <w:tcW w:w="2019" w:type="dxa"/>
            <w:tcBorders>
              <w:top w:val="nil"/>
              <w:left w:val="nil"/>
              <w:bottom w:val="single" w:sz="4" w:space="0" w:color="auto"/>
              <w:right w:val="nil"/>
            </w:tcBorders>
            <w:shd w:val="clear" w:color="auto" w:fill="auto"/>
            <w:noWrap/>
            <w:vAlign w:val="bottom"/>
            <w:hideMark/>
          </w:tcPr>
          <w:p w14:paraId="1A2C8578" w14:textId="77777777" w:rsidR="00526E94" w:rsidRDefault="00526E94">
            <w:pPr>
              <w:rPr>
                <w:rFonts w:ascii="Calibri" w:hAnsi="Calibri" w:cs="Calibri"/>
                <w:color w:val="000000"/>
                <w:sz w:val="20"/>
                <w:szCs w:val="20"/>
              </w:rPr>
            </w:pPr>
            <w:r>
              <w:rPr>
                <w:rFonts w:ascii="Calibri" w:hAnsi="Calibri" w:cs="Calibri"/>
                <w:color w:val="000000"/>
                <w:sz w:val="20"/>
                <w:szCs w:val="20"/>
              </w:rPr>
              <w:t> </w:t>
            </w:r>
          </w:p>
        </w:tc>
        <w:tc>
          <w:tcPr>
            <w:tcW w:w="1941" w:type="dxa"/>
            <w:tcBorders>
              <w:top w:val="nil"/>
              <w:left w:val="nil"/>
              <w:bottom w:val="single" w:sz="4" w:space="0" w:color="auto"/>
              <w:right w:val="nil"/>
            </w:tcBorders>
            <w:shd w:val="clear" w:color="auto" w:fill="auto"/>
            <w:noWrap/>
            <w:vAlign w:val="bottom"/>
            <w:hideMark/>
          </w:tcPr>
          <w:p w14:paraId="39090803" w14:textId="77777777" w:rsidR="00526E94" w:rsidRDefault="00526E94">
            <w:pPr>
              <w:rPr>
                <w:rFonts w:ascii="Calibri" w:hAnsi="Calibri" w:cs="Calibri"/>
                <w:color w:val="000000"/>
                <w:sz w:val="20"/>
                <w:szCs w:val="20"/>
              </w:rPr>
            </w:pPr>
            <w:r>
              <w:rPr>
                <w:rFonts w:ascii="Calibri" w:hAnsi="Calibri" w:cs="Calibri"/>
                <w:color w:val="000000"/>
                <w:sz w:val="20"/>
                <w:szCs w:val="20"/>
              </w:rPr>
              <w:t> </w:t>
            </w:r>
          </w:p>
        </w:tc>
        <w:tc>
          <w:tcPr>
            <w:tcW w:w="1380" w:type="dxa"/>
            <w:tcBorders>
              <w:top w:val="nil"/>
              <w:left w:val="nil"/>
              <w:bottom w:val="single" w:sz="4" w:space="0" w:color="auto"/>
              <w:right w:val="nil"/>
            </w:tcBorders>
            <w:shd w:val="clear" w:color="auto" w:fill="auto"/>
            <w:noWrap/>
            <w:vAlign w:val="bottom"/>
            <w:hideMark/>
          </w:tcPr>
          <w:p w14:paraId="2A853681" w14:textId="77777777" w:rsidR="00526E94" w:rsidRDefault="00526E94">
            <w:pPr>
              <w:rPr>
                <w:rFonts w:ascii="Calibri" w:hAnsi="Calibri" w:cs="Calibri"/>
                <w:color w:val="000000"/>
                <w:sz w:val="20"/>
                <w:szCs w:val="20"/>
              </w:rPr>
            </w:pPr>
            <w:r>
              <w:rPr>
                <w:rFonts w:ascii="Calibri" w:hAnsi="Calibri" w:cs="Calibri"/>
                <w:color w:val="000000"/>
                <w:sz w:val="20"/>
                <w:szCs w:val="20"/>
              </w:rPr>
              <w:t>IS</w:t>
            </w:r>
          </w:p>
        </w:tc>
        <w:tc>
          <w:tcPr>
            <w:tcW w:w="1380" w:type="dxa"/>
            <w:tcBorders>
              <w:top w:val="nil"/>
              <w:left w:val="nil"/>
              <w:bottom w:val="single" w:sz="4" w:space="0" w:color="auto"/>
              <w:right w:val="nil"/>
            </w:tcBorders>
            <w:shd w:val="clear" w:color="auto" w:fill="auto"/>
            <w:noWrap/>
            <w:vAlign w:val="bottom"/>
            <w:hideMark/>
          </w:tcPr>
          <w:p w14:paraId="5388BD6B"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7</w:t>
            </w:r>
          </w:p>
        </w:tc>
        <w:tc>
          <w:tcPr>
            <w:tcW w:w="1380" w:type="dxa"/>
            <w:tcBorders>
              <w:top w:val="nil"/>
              <w:left w:val="nil"/>
              <w:bottom w:val="single" w:sz="4" w:space="0" w:color="auto"/>
              <w:right w:val="nil"/>
            </w:tcBorders>
            <w:shd w:val="clear" w:color="auto" w:fill="auto"/>
            <w:noWrap/>
            <w:vAlign w:val="bottom"/>
            <w:hideMark/>
          </w:tcPr>
          <w:p w14:paraId="3FD78172"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11</w:t>
            </w:r>
          </w:p>
        </w:tc>
      </w:tr>
      <w:tr w:rsidR="00526E94" w14:paraId="705842DE" w14:textId="77777777" w:rsidTr="00526E94">
        <w:trPr>
          <w:trHeight w:val="285"/>
        </w:trPr>
        <w:tc>
          <w:tcPr>
            <w:tcW w:w="2019" w:type="dxa"/>
            <w:tcBorders>
              <w:top w:val="nil"/>
              <w:left w:val="nil"/>
              <w:bottom w:val="nil"/>
              <w:right w:val="nil"/>
            </w:tcBorders>
            <w:shd w:val="clear" w:color="auto" w:fill="auto"/>
            <w:noWrap/>
            <w:vAlign w:val="bottom"/>
            <w:hideMark/>
          </w:tcPr>
          <w:p w14:paraId="5F51F1C0" w14:textId="77777777" w:rsidR="00526E94" w:rsidRDefault="00526E94">
            <w:pPr>
              <w:rPr>
                <w:rFonts w:ascii="Calibri" w:hAnsi="Calibri" w:cs="Calibri"/>
                <w:color w:val="000000"/>
                <w:sz w:val="20"/>
                <w:szCs w:val="20"/>
              </w:rPr>
            </w:pPr>
            <w:r>
              <w:rPr>
                <w:rFonts w:ascii="Calibri" w:hAnsi="Calibri" w:cs="Calibri"/>
                <w:color w:val="000000"/>
                <w:sz w:val="20"/>
                <w:szCs w:val="20"/>
              </w:rPr>
              <w:t>Vector</w:t>
            </w:r>
          </w:p>
        </w:tc>
        <w:tc>
          <w:tcPr>
            <w:tcW w:w="1941" w:type="dxa"/>
            <w:tcBorders>
              <w:top w:val="nil"/>
              <w:left w:val="nil"/>
              <w:bottom w:val="nil"/>
              <w:right w:val="nil"/>
            </w:tcBorders>
            <w:shd w:val="clear" w:color="auto" w:fill="auto"/>
            <w:noWrap/>
            <w:vAlign w:val="bottom"/>
            <w:hideMark/>
          </w:tcPr>
          <w:p w14:paraId="65B43A60" w14:textId="77777777" w:rsidR="00526E94" w:rsidRDefault="00526E94">
            <w:pPr>
              <w:rPr>
                <w:rFonts w:ascii="Calibri" w:hAnsi="Calibri" w:cs="Calibri"/>
                <w:color w:val="000000"/>
                <w:sz w:val="20"/>
                <w:szCs w:val="20"/>
              </w:rPr>
            </w:pPr>
            <w:r>
              <w:rPr>
                <w:rFonts w:ascii="Calibri" w:hAnsi="Calibri" w:cs="Calibri"/>
                <w:color w:val="000000"/>
                <w:sz w:val="20"/>
                <w:szCs w:val="20"/>
              </w:rPr>
              <w:t>No</w:t>
            </w:r>
          </w:p>
        </w:tc>
        <w:tc>
          <w:tcPr>
            <w:tcW w:w="1380" w:type="dxa"/>
            <w:tcBorders>
              <w:top w:val="nil"/>
              <w:left w:val="nil"/>
              <w:bottom w:val="nil"/>
              <w:right w:val="nil"/>
            </w:tcBorders>
            <w:shd w:val="clear" w:color="auto" w:fill="auto"/>
            <w:noWrap/>
            <w:vAlign w:val="bottom"/>
            <w:hideMark/>
          </w:tcPr>
          <w:p w14:paraId="4E3056BB" w14:textId="77777777" w:rsidR="00526E94" w:rsidRDefault="00526E94">
            <w:pPr>
              <w:rPr>
                <w:rFonts w:ascii="Calibri" w:hAnsi="Calibri" w:cs="Calibri"/>
                <w:color w:val="000000"/>
                <w:sz w:val="20"/>
                <w:szCs w:val="20"/>
              </w:rPr>
            </w:pPr>
            <w:r>
              <w:rPr>
                <w:rFonts w:ascii="Calibri" w:hAnsi="Calibri" w:cs="Calibri"/>
                <w:color w:val="000000"/>
                <w:sz w:val="20"/>
                <w:szCs w:val="20"/>
              </w:rPr>
              <w:t>BC</w:t>
            </w:r>
          </w:p>
        </w:tc>
        <w:tc>
          <w:tcPr>
            <w:tcW w:w="1380" w:type="dxa"/>
            <w:tcBorders>
              <w:top w:val="nil"/>
              <w:left w:val="nil"/>
              <w:bottom w:val="nil"/>
              <w:right w:val="nil"/>
            </w:tcBorders>
            <w:shd w:val="clear" w:color="auto" w:fill="auto"/>
            <w:noWrap/>
            <w:vAlign w:val="bottom"/>
            <w:hideMark/>
          </w:tcPr>
          <w:p w14:paraId="2F7C2651"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77</w:t>
            </w:r>
          </w:p>
        </w:tc>
        <w:tc>
          <w:tcPr>
            <w:tcW w:w="1380" w:type="dxa"/>
            <w:tcBorders>
              <w:top w:val="nil"/>
              <w:left w:val="nil"/>
              <w:bottom w:val="nil"/>
              <w:right w:val="nil"/>
            </w:tcBorders>
            <w:shd w:val="clear" w:color="auto" w:fill="auto"/>
            <w:noWrap/>
            <w:vAlign w:val="bottom"/>
            <w:hideMark/>
          </w:tcPr>
          <w:p w14:paraId="48D6B7DC"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392</w:t>
            </w:r>
          </w:p>
        </w:tc>
      </w:tr>
      <w:tr w:rsidR="00526E94" w14:paraId="1B3B656C" w14:textId="77777777" w:rsidTr="00526E94">
        <w:trPr>
          <w:trHeight w:val="285"/>
        </w:trPr>
        <w:tc>
          <w:tcPr>
            <w:tcW w:w="2019" w:type="dxa"/>
            <w:tcBorders>
              <w:top w:val="nil"/>
              <w:left w:val="nil"/>
              <w:bottom w:val="nil"/>
              <w:right w:val="nil"/>
            </w:tcBorders>
            <w:shd w:val="clear" w:color="auto" w:fill="auto"/>
            <w:noWrap/>
            <w:vAlign w:val="bottom"/>
            <w:hideMark/>
          </w:tcPr>
          <w:p w14:paraId="050A3796"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74032F8F"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39447863" w14:textId="77777777" w:rsidR="00526E94" w:rsidRDefault="00526E94">
            <w:pPr>
              <w:rPr>
                <w:rFonts w:ascii="Calibri" w:hAnsi="Calibri" w:cs="Calibri"/>
                <w:color w:val="000000"/>
                <w:sz w:val="20"/>
                <w:szCs w:val="20"/>
              </w:rPr>
            </w:pPr>
            <w:r>
              <w:rPr>
                <w:rFonts w:ascii="Calibri" w:hAnsi="Calibri" w:cs="Calibri"/>
                <w:color w:val="000000"/>
                <w:sz w:val="20"/>
                <w:szCs w:val="20"/>
              </w:rPr>
              <w:t>CC</w:t>
            </w:r>
          </w:p>
        </w:tc>
        <w:tc>
          <w:tcPr>
            <w:tcW w:w="1380" w:type="dxa"/>
            <w:tcBorders>
              <w:top w:val="nil"/>
              <w:left w:val="nil"/>
              <w:bottom w:val="nil"/>
              <w:right w:val="nil"/>
            </w:tcBorders>
            <w:shd w:val="clear" w:color="auto" w:fill="auto"/>
            <w:noWrap/>
            <w:vAlign w:val="bottom"/>
            <w:hideMark/>
          </w:tcPr>
          <w:p w14:paraId="12CB3620" w14:textId="535FA1FB" w:rsidR="00526E94" w:rsidRDefault="00D84049">
            <w:pPr>
              <w:jc w:val="right"/>
              <w:rPr>
                <w:rFonts w:ascii="Calibri" w:hAnsi="Calibri" w:cs="Calibri"/>
                <w:color w:val="000000"/>
                <w:sz w:val="20"/>
                <w:szCs w:val="20"/>
              </w:rPr>
            </w:pPr>
            <w:r>
              <w:rPr>
                <w:rFonts w:ascii="Calibri" w:hAnsi="Calibri" w:cs="Calibri"/>
                <w:color w:val="000000"/>
                <w:sz w:val="20"/>
                <w:szCs w:val="20"/>
              </w:rPr>
              <w:t>17</w:t>
            </w:r>
            <w:r w:rsidR="008C0E34">
              <w:rPr>
                <w:rFonts w:ascii="Calibri" w:hAnsi="Calibri" w:cs="Calibri"/>
                <w:color w:val="000000"/>
                <w:sz w:val="20"/>
                <w:szCs w:val="20"/>
              </w:rPr>
              <w:t>5</w:t>
            </w:r>
          </w:p>
        </w:tc>
        <w:tc>
          <w:tcPr>
            <w:tcW w:w="1380" w:type="dxa"/>
            <w:tcBorders>
              <w:top w:val="nil"/>
              <w:left w:val="nil"/>
              <w:bottom w:val="nil"/>
              <w:right w:val="nil"/>
            </w:tcBorders>
            <w:shd w:val="clear" w:color="auto" w:fill="auto"/>
            <w:noWrap/>
            <w:vAlign w:val="bottom"/>
            <w:hideMark/>
          </w:tcPr>
          <w:p w14:paraId="18E81A08" w14:textId="2AD6C6A5" w:rsidR="00526E94" w:rsidRDefault="00D84049">
            <w:pPr>
              <w:jc w:val="right"/>
              <w:rPr>
                <w:rFonts w:ascii="Calibri" w:hAnsi="Calibri" w:cs="Calibri"/>
                <w:color w:val="000000"/>
                <w:sz w:val="20"/>
                <w:szCs w:val="20"/>
              </w:rPr>
            </w:pPr>
            <w:r>
              <w:rPr>
                <w:rFonts w:ascii="Calibri" w:hAnsi="Calibri" w:cs="Calibri"/>
                <w:color w:val="000000"/>
                <w:sz w:val="20"/>
                <w:szCs w:val="20"/>
              </w:rPr>
              <w:t>33</w:t>
            </w:r>
            <w:r w:rsidR="008C0E34">
              <w:rPr>
                <w:rFonts w:ascii="Calibri" w:hAnsi="Calibri" w:cs="Calibri"/>
                <w:color w:val="000000"/>
                <w:sz w:val="20"/>
                <w:szCs w:val="20"/>
              </w:rPr>
              <w:t>0</w:t>
            </w:r>
          </w:p>
        </w:tc>
      </w:tr>
      <w:tr w:rsidR="00526E94" w14:paraId="3772E4B1" w14:textId="77777777" w:rsidTr="00526E94">
        <w:trPr>
          <w:trHeight w:val="285"/>
        </w:trPr>
        <w:tc>
          <w:tcPr>
            <w:tcW w:w="2019" w:type="dxa"/>
            <w:tcBorders>
              <w:top w:val="nil"/>
              <w:left w:val="nil"/>
              <w:bottom w:val="nil"/>
              <w:right w:val="nil"/>
            </w:tcBorders>
            <w:shd w:val="clear" w:color="auto" w:fill="auto"/>
            <w:noWrap/>
            <w:vAlign w:val="bottom"/>
            <w:hideMark/>
          </w:tcPr>
          <w:p w14:paraId="50AEA2C5"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56A744CB"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6A0708CB" w14:textId="77777777" w:rsidR="00526E94" w:rsidRDefault="00526E94">
            <w:pPr>
              <w:rPr>
                <w:rFonts w:ascii="Calibri" w:hAnsi="Calibri" w:cs="Calibri"/>
                <w:color w:val="000000"/>
                <w:sz w:val="20"/>
                <w:szCs w:val="20"/>
              </w:rPr>
            </w:pPr>
            <w:r>
              <w:rPr>
                <w:rFonts w:ascii="Calibri" w:hAnsi="Calibri" w:cs="Calibri"/>
                <w:color w:val="000000"/>
                <w:sz w:val="20"/>
                <w:szCs w:val="20"/>
              </w:rPr>
              <w:t>CP</w:t>
            </w:r>
          </w:p>
        </w:tc>
        <w:tc>
          <w:tcPr>
            <w:tcW w:w="1380" w:type="dxa"/>
            <w:tcBorders>
              <w:top w:val="nil"/>
              <w:left w:val="nil"/>
              <w:bottom w:val="nil"/>
              <w:right w:val="nil"/>
            </w:tcBorders>
            <w:shd w:val="clear" w:color="auto" w:fill="auto"/>
            <w:noWrap/>
            <w:vAlign w:val="bottom"/>
            <w:hideMark/>
          </w:tcPr>
          <w:p w14:paraId="2AE946EA" w14:textId="5512718F" w:rsidR="00526E94" w:rsidRDefault="00D84049">
            <w:pPr>
              <w:jc w:val="right"/>
              <w:rPr>
                <w:rFonts w:ascii="Calibri" w:hAnsi="Calibri" w:cs="Calibri"/>
                <w:color w:val="000000"/>
                <w:sz w:val="20"/>
                <w:szCs w:val="20"/>
              </w:rPr>
            </w:pPr>
            <w:r>
              <w:rPr>
                <w:rFonts w:ascii="Calibri" w:hAnsi="Calibri" w:cs="Calibri"/>
                <w:color w:val="000000"/>
                <w:sz w:val="20"/>
                <w:szCs w:val="20"/>
              </w:rPr>
              <w:t>119</w:t>
            </w:r>
          </w:p>
        </w:tc>
        <w:tc>
          <w:tcPr>
            <w:tcW w:w="1380" w:type="dxa"/>
            <w:tcBorders>
              <w:top w:val="nil"/>
              <w:left w:val="nil"/>
              <w:bottom w:val="nil"/>
              <w:right w:val="nil"/>
            </w:tcBorders>
            <w:shd w:val="clear" w:color="auto" w:fill="auto"/>
            <w:noWrap/>
            <w:vAlign w:val="bottom"/>
            <w:hideMark/>
          </w:tcPr>
          <w:p w14:paraId="52523973" w14:textId="18BD5600" w:rsidR="00526E94" w:rsidRDefault="00D84049">
            <w:pPr>
              <w:jc w:val="right"/>
              <w:rPr>
                <w:rFonts w:ascii="Calibri" w:hAnsi="Calibri" w:cs="Calibri"/>
                <w:color w:val="000000"/>
                <w:sz w:val="20"/>
                <w:szCs w:val="20"/>
              </w:rPr>
            </w:pPr>
            <w:r>
              <w:rPr>
                <w:rFonts w:ascii="Calibri" w:hAnsi="Calibri" w:cs="Calibri"/>
                <w:color w:val="000000"/>
                <w:sz w:val="20"/>
                <w:szCs w:val="20"/>
              </w:rPr>
              <w:t>349</w:t>
            </w:r>
          </w:p>
        </w:tc>
      </w:tr>
      <w:tr w:rsidR="00526E94" w14:paraId="56F7474C" w14:textId="77777777" w:rsidTr="00526E94">
        <w:trPr>
          <w:trHeight w:val="285"/>
        </w:trPr>
        <w:tc>
          <w:tcPr>
            <w:tcW w:w="2019" w:type="dxa"/>
            <w:tcBorders>
              <w:top w:val="nil"/>
              <w:left w:val="nil"/>
              <w:bottom w:val="nil"/>
              <w:right w:val="nil"/>
            </w:tcBorders>
            <w:shd w:val="clear" w:color="auto" w:fill="auto"/>
            <w:noWrap/>
            <w:vAlign w:val="bottom"/>
            <w:hideMark/>
          </w:tcPr>
          <w:p w14:paraId="4DBC3410"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48263AE1"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7DADA73F" w14:textId="77777777" w:rsidR="00526E94" w:rsidRDefault="00526E94">
            <w:pPr>
              <w:rPr>
                <w:rFonts w:ascii="Calibri" w:hAnsi="Calibri" w:cs="Calibri"/>
                <w:color w:val="000000"/>
                <w:sz w:val="20"/>
                <w:szCs w:val="20"/>
              </w:rPr>
            </w:pPr>
            <w:r>
              <w:rPr>
                <w:rFonts w:ascii="Calibri" w:hAnsi="Calibri" w:cs="Calibri"/>
                <w:color w:val="000000"/>
                <w:sz w:val="20"/>
                <w:szCs w:val="20"/>
              </w:rPr>
              <w:t>HLC</w:t>
            </w:r>
          </w:p>
        </w:tc>
        <w:tc>
          <w:tcPr>
            <w:tcW w:w="1380" w:type="dxa"/>
            <w:tcBorders>
              <w:top w:val="nil"/>
              <w:left w:val="nil"/>
              <w:bottom w:val="nil"/>
              <w:right w:val="nil"/>
            </w:tcBorders>
            <w:shd w:val="clear" w:color="auto" w:fill="auto"/>
            <w:noWrap/>
            <w:vAlign w:val="bottom"/>
            <w:hideMark/>
          </w:tcPr>
          <w:p w14:paraId="09F6101B"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494</w:t>
            </w:r>
          </w:p>
        </w:tc>
        <w:tc>
          <w:tcPr>
            <w:tcW w:w="1380" w:type="dxa"/>
            <w:tcBorders>
              <w:top w:val="nil"/>
              <w:left w:val="nil"/>
              <w:bottom w:val="nil"/>
              <w:right w:val="nil"/>
            </w:tcBorders>
            <w:shd w:val="clear" w:color="auto" w:fill="auto"/>
            <w:noWrap/>
            <w:vAlign w:val="bottom"/>
            <w:hideMark/>
          </w:tcPr>
          <w:p w14:paraId="3FD484CB"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1372</w:t>
            </w:r>
          </w:p>
        </w:tc>
      </w:tr>
      <w:tr w:rsidR="00526E94" w14:paraId="7784E428" w14:textId="77777777" w:rsidTr="00526E94">
        <w:trPr>
          <w:trHeight w:val="285"/>
        </w:trPr>
        <w:tc>
          <w:tcPr>
            <w:tcW w:w="2019" w:type="dxa"/>
            <w:tcBorders>
              <w:top w:val="nil"/>
              <w:left w:val="nil"/>
              <w:bottom w:val="nil"/>
              <w:right w:val="nil"/>
            </w:tcBorders>
            <w:shd w:val="clear" w:color="auto" w:fill="auto"/>
            <w:noWrap/>
            <w:vAlign w:val="bottom"/>
            <w:hideMark/>
          </w:tcPr>
          <w:p w14:paraId="6777097F"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5CB433A3"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082DE0A4" w14:textId="77777777" w:rsidR="00526E94" w:rsidRDefault="00526E94">
            <w:pPr>
              <w:rPr>
                <w:rFonts w:ascii="Calibri" w:hAnsi="Calibri" w:cs="Calibri"/>
                <w:color w:val="000000"/>
                <w:sz w:val="20"/>
                <w:szCs w:val="20"/>
              </w:rPr>
            </w:pPr>
            <w:r>
              <w:rPr>
                <w:rFonts w:ascii="Calibri" w:hAnsi="Calibri" w:cs="Calibri"/>
                <w:color w:val="000000"/>
                <w:sz w:val="20"/>
                <w:szCs w:val="20"/>
              </w:rPr>
              <w:t>IS</w:t>
            </w:r>
          </w:p>
        </w:tc>
        <w:tc>
          <w:tcPr>
            <w:tcW w:w="1380" w:type="dxa"/>
            <w:tcBorders>
              <w:top w:val="nil"/>
              <w:left w:val="nil"/>
              <w:bottom w:val="nil"/>
              <w:right w:val="nil"/>
            </w:tcBorders>
            <w:shd w:val="clear" w:color="auto" w:fill="auto"/>
            <w:noWrap/>
            <w:vAlign w:val="bottom"/>
            <w:hideMark/>
          </w:tcPr>
          <w:p w14:paraId="630FA0AF"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95</w:t>
            </w:r>
          </w:p>
        </w:tc>
        <w:tc>
          <w:tcPr>
            <w:tcW w:w="1380" w:type="dxa"/>
            <w:tcBorders>
              <w:top w:val="nil"/>
              <w:left w:val="nil"/>
              <w:bottom w:val="nil"/>
              <w:right w:val="nil"/>
            </w:tcBorders>
            <w:shd w:val="clear" w:color="auto" w:fill="auto"/>
            <w:noWrap/>
            <w:vAlign w:val="bottom"/>
            <w:hideMark/>
          </w:tcPr>
          <w:p w14:paraId="699440C0"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351</w:t>
            </w:r>
          </w:p>
        </w:tc>
      </w:tr>
      <w:tr w:rsidR="00526E94" w14:paraId="257D2EC9" w14:textId="77777777" w:rsidTr="00526E94">
        <w:trPr>
          <w:trHeight w:val="285"/>
        </w:trPr>
        <w:tc>
          <w:tcPr>
            <w:tcW w:w="2019" w:type="dxa"/>
            <w:tcBorders>
              <w:top w:val="nil"/>
              <w:left w:val="nil"/>
              <w:bottom w:val="nil"/>
              <w:right w:val="nil"/>
            </w:tcBorders>
            <w:shd w:val="clear" w:color="auto" w:fill="auto"/>
            <w:noWrap/>
            <w:vAlign w:val="bottom"/>
            <w:hideMark/>
          </w:tcPr>
          <w:p w14:paraId="4031CDA4"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51AAD0D6" w14:textId="77777777" w:rsidR="00526E94" w:rsidRDefault="00526E94">
            <w:pPr>
              <w:rPr>
                <w:rFonts w:ascii="Calibri" w:hAnsi="Calibri" w:cs="Calibri"/>
                <w:color w:val="000000"/>
                <w:sz w:val="20"/>
                <w:szCs w:val="20"/>
              </w:rPr>
            </w:pPr>
            <w:r>
              <w:rPr>
                <w:rFonts w:ascii="Calibri" w:hAnsi="Calibri" w:cs="Calibri"/>
                <w:color w:val="000000"/>
                <w:sz w:val="20"/>
                <w:szCs w:val="20"/>
              </w:rPr>
              <w:t>Yes</w:t>
            </w:r>
          </w:p>
        </w:tc>
        <w:tc>
          <w:tcPr>
            <w:tcW w:w="1380" w:type="dxa"/>
            <w:tcBorders>
              <w:top w:val="nil"/>
              <w:left w:val="nil"/>
              <w:bottom w:val="nil"/>
              <w:right w:val="nil"/>
            </w:tcBorders>
            <w:shd w:val="clear" w:color="auto" w:fill="auto"/>
            <w:noWrap/>
            <w:vAlign w:val="bottom"/>
            <w:hideMark/>
          </w:tcPr>
          <w:p w14:paraId="211A8DCA" w14:textId="77777777" w:rsidR="00526E94" w:rsidRDefault="00526E94">
            <w:pPr>
              <w:rPr>
                <w:rFonts w:ascii="Calibri" w:hAnsi="Calibri" w:cs="Calibri"/>
                <w:color w:val="000000"/>
                <w:sz w:val="20"/>
                <w:szCs w:val="20"/>
              </w:rPr>
            </w:pPr>
            <w:r>
              <w:rPr>
                <w:rFonts w:ascii="Calibri" w:hAnsi="Calibri" w:cs="Calibri"/>
                <w:color w:val="000000"/>
                <w:sz w:val="20"/>
                <w:szCs w:val="20"/>
              </w:rPr>
              <w:t>BC</w:t>
            </w:r>
          </w:p>
        </w:tc>
        <w:tc>
          <w:tcPr>
            <w:tcW w:w="1380" w:type="dxa"/>
            <w:tcBorders>
              <w:top w:val="nil"/>
              <w:left w:val="nil"/>
              <w:bottom w:val="nil"/>
              <w:right w:val="nil"/>
            </w:tcBorders>
            <w:shd w:val="clear" w:color="auto" w:fill="auto"/>
            <w:noWrap/>
            <w:vAlign w:val="bottom"/>
            <w:hideMark/>
          </w:tcPr>
          <w:p w14:paraId="12BE5561"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0</w:t>
            </w:r>
          </w:p>
        </w:tc>
        <w:tc>
          <w:tcPr>
            <w:tcW w:w="1380" w:type="dxa"/>
            <w:tcBorders>
              <w:top w:val="nil"/>
              <w:left w:val="nil"/>
              <w:bottom w:val="nil"/>
              <w:right w:val="nil"/>
            </w:tcBorders>
            <w:shd w:val="clear" w:color="auto" w:fill="auto"/>
            <w:noWrap/>
            <w:vAlign w:val="bottom"/>
            <w:hideMark/>
          </w:tcPr>
          <w:p w14:paraId="2ADE194B"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0</w:t>
            </w:r>
          </w:p>
        </w:tc>
      </w:tr>
      <w:tr w:rsidR="00526E94" w14:paraId="4AA9B440" w14:textId="77777777" w:rsidTr="00526E94">
        <w:trPr>
          <w:trHeight w:val="285"/>
        </w:trPr>
        <w:tc>
          <w:tcPr>
            <w:tcW w:w="2019" w:type="dxa"/>
            <w:tcBorders>
              <w:top w:val="nil"/>
              <w:left w:val="nil"/>
              <w:bottom w:val="nil"/>
              <w:right w:val="nil"/>
            </w:tcBorders>
            <w:shd w:val="clear" w:color="auto" w:fill="auto"/>
            <w:noWrap/>
            <w:vAlign w:val="bottom"/>
            <w:hideMark/>
          </w:tcPr>
          <w:p w14:paraId="4E789502"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02F94C37"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30ED8F55" w14:textId="77777777" w:rsidR="00526E94" w:rsidRDefault="00526E94">
            <w:pPr>
              <w:rPr>
                <w:rFonts w:ascii="Calibri" w:hAnsi="Calibri" w:cs="Calibri"/>
                <w:color w:val="000000"/>
                <w:sz w:val="20"/>
                <w:szCs w:val="20"/>
              </w:rPr>
            </w:pPr>
            <w:r>
              <w:rPr>
                <w:rFonts w:ascii="Calibri" w:hAnsi="Calibri" w:cs="Calibri"/>
                <w:color w:val="000000"/>
                <w:sz w:val="20"/>
                <w:szCs w:val="20"/>
              </w:rPr>
              <w:t>CC</w:t>
            </w:r>
          </w:p>
        </w:tc>
        <w:tc>
          <w:tcPr>
            <w:tcW w:w="1380" w:type="dxa"/>
            <w:tcBorders>
              <w:top w:val="nil"/>
              <w:left w:val="nil"/>
              <w:bottom w:val="nil"/>
              <w:right w:val="nil"/>
            </w:tcBorders>
            <w:shd w:val="clear" w:color="auto" w:fill="auto"/>
            <w:noWrap/>
            <w:vAlign w:val="bottom"/>
            <w:hideMark/>
          </w:tcPr>
          <w:p w14:paraId="24A06FF2"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23</w:t>
            </w:r>
          </w:p>
        </w:tc>
        <w:tc>
          <w:tcPr>
            <w:tcW w:w="1380" w:type="dxa"/>
            <w:tcBorders>
              <w:top w:val="nil"/>
              <w:left w:val="nil"/>
              <w:bottom w:val="nil"/>
              <w:right w:val="nil"/>
            </w:tcBorders>
            <w:shd w:val="clear" w:color="auto" w:fill="auto"/>
            <w:noWrap/>
            <w:vAlign w:val="bottom"/>
            <w:hideMark/>
          </w:tcPr>
          <w:p w14:paraId="39F36D02"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36</w:t>
            </w:r>
          </w:p>
        </w:tc>
      </w:tr>
      <w:tr w:rsidR="00526E94" w14:paraId="50034061" w14:textId="77777777" w:rsidTr="00526E94">
        <w:trPr>
          <w:trHeight w:val="285"/>
        </w:trPr>
        <w:tc>
          <w:tcPr>
            <w:tcW w:w="2019" w:type="dxa"/>
            <w:tcBorders>
              <w:top w:val="nil"/>
              <w:left w:val="nil"/>
              <w:bottom w:val="nil"/>
              <w:right w:val="nil"/>
            </w:tcBorders>
            <w:shd w:val="clear" w:color="auto" w:fill="auto"/>
            <w:noWrap/>
            <w:vAlign w:val="bottom"/>
            <w:hideMark/>
          </w:tcPr>
          <w:p w14:paraId="6B74E2E0"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7E308D3A"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27A6F2F7" w14:textId="77777777" w:rsidR="00526E94" w:rsidRDefault="00526E94">
            <w:pPr>
              <w:rPr>
                <w:rFonts w:ascii="Calibri" w:hAnsi="Calibri" w:cs="Calibri"/>
                <w:color w:val="000000"/>
                <w:sz w:val="20"/>
                <w:szCs w:val="20"/>
              </w:rPr>
            </w:pPr>
            <w:r>
              <w:rPr>
                <w:rFonts w:ascii="Calibri" w:hAnsi="Calibri" w:cs="Calibri"/>
                <w:color w:val="000000"/>
                <w:sz w:val="20"/>
                <w:szCs w:val="20"/>
              </w:rPr>
              <w:t>CP</w:t>
            </w:r>
          </w:p>
        </w:tc>
        <w:tc>
          <w:tcPr>
            <w:tcW w:w="1380" w:type="dxa"/>
            <w:tcBorders>
              <w:top w:val="nil"/>
              <w:left w:val="nil"/>
              <w:bottom w:val="nil"/>
              <w:right w:val="nil"/>
            </w:tcBorders>
            <w:shd w:val="clear" w:color="auto" w:fill="auto"/>
            <w:noWrap/>
            <w:vAlign w:val="bottom"/>
            <w:hideMark/>
          </w:tcPr>
          <w:p w14:paraId="4AC3C22D"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2</w:t>
            </w:r>
          </w:p>
        </w:tc>
        <w:tc>
          <w:tcPr>
            <w:tcW w:w="1380" w:type="dxa"/>
            <w:tcBorders>
              <w:top w:val="nil"/>
              <w:left w:val="nil"/>
              <w:bottom w:val="nil"/>
              <w:right w:val="nil"/>
            </w:tcBorders>
            <w:shd w:val="clear" w:color="auto" w:fill="auto"/>
            <w:noWrap/>
            <w:vAlign w:val="bottom"/>
            <w:hideMark/>
          </w:tcPr>
          <w:p w14:paraId="52FD0706"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3</w:t>
            </w:r>
          </w:p>
        </w:tc>
      </w:tr>
      <w:tr w:rsidR="00526E94" w14:paraId="35BCA9BC" w14:textId="77777777" w:rsidTr="00526E94">
        <w:trPr>
          <w:trHeight w:val="285"/>
        </w:trPr>
        <w:tc>
          <w:tcPr>
            <w:tcW w:w="2019" w:type="dxa"/>
            <w:tcBorders>
              <w:top w:val="nil"/>
              <w:left w:val="nil"/>
              <w:bottom w:val="nil"/>
              <w:right w:val="nil"/>
            </w:tcBorders>
            <w:shd w:val="clear" w:color="auto" w:fill="auto"/>
            <w:noWrap/>
            <w:vAlign w:val="bottom"/>
            <w:hideMark/>
          </w:tcPr>
          <w:p w14:paraId="27C9A2DB" w14:textId="77777777" w:rsidR="00526E94" w:rsidRDefault="00526E94">
            <w:pPr>
              <w:jc w:val="right"/>
              <w:rPr>
                <w:rFonts w:ascii="Calibri" w:hAnsi="Calibri" w:cs="Calibri"/>
                <w:color w:val="000000"/>
                <w:sz w:val="20"/>
                <w:szCs w:val="20"/>
              </w:rPr>
            </w:pPr>
          </w:p>
        </w:tc>
        <w:tc>
          <w:tcPr>
            <w:tcW w:w="1941" w:type="dxa"/>
            <w:tcBorders>
              <w:top w:val="nil"/>
              <w:left w:val="nil"/>
              <w:bottom w:val="nil"/>
              <w:right w:val="nil"/>
            </w:tcBorders>
            <w:shd w:val="clear" w:color="auto" w:fill="auto"/>
            <w:noWrap/>
            <w:vAlign w:val="bottom"/>
            <w:hideMark/>
          </w:tcPr>
          <w:p w14:paraId="7D796852"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35A41DE8" w14:textId="77777777" w:rsidR="00526E94" w:rsidRDefault="00526E94">
            <w:pPr>
              <w:rPr>
                <w:rFonts w:ascii="Calibri" w:hAnsi="Calibri" w:cs="Calibri"/>
                <w:color w:val="000000"/>
                <w:sz w:val="20"/>
                <w:szCs w:val="20"/>
              </w:rPr>
            </w:pPr>
            <w:r>
              <w:rPr>
                <w:rFonts w:ascii="Calibri" w:hAnsi="Calibri" w:cs="Calibri"/>
                <w:color w:val="000000"/>
                <w:sz w:val="20"/>
                <w:szCs w:val="20"/>
              </w:rPr>
              <w:t>HLC</w:t>
            </w:r>
          </w:p>
        </w:tc>
        <w:tc>
          <w:tcPr>
            <w:tcW w:w="1380" w:type="dxa"/>
            <w:tcBorders>
              <w:top w:val="nil"/>
              <w:left w:val="nil"/>
              <w:bottom w:val="nil"/>
              <w:right w:val="nil"/>
            </w:tcBorders>
            <w:shd w:val="clear" w:color="auto" w:fill="auto"/>
            <w:noWrap/>
            <w:vAlign w:val="bottom"/>
            <w:hideMark/>
          </w:tcPr>
          <w:p w14:paraId="741C1A88"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33</w:t>
            </w:r>
          </w:p>
        </w:tc>
        <w:tc>
          <w:tcPr>
            <w:tcW w:w="1380" w:type="dxa"/>
            <w:tcBorders>
              <w:top w:val="nil"/>
              <w:left w:val="nil"/>
              <w:bottom w:val="nil"/>
              <w:right w:val="nil"/>
            </w:tcBorders>
            <w:shd w:val="clear" w:color="auto" w:fill="auto"/>
            <w:noWrap/>
            <w:vAlign w:val="bottom"/>
            <w:hideMark/>
          </w:tcPr>
          <w:p w14:paraId="7532B7A8"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74</w:t>
            </w:r>
          </w:p>
        </w:tc>
      </w:tr>
      <w:tr w:rsidR="00526E94" w14:paraId="51217C1A" w14:textId="77777777" w:rsidTr="00526E94">
        <w:trPr>
          <w:trHeight w:val="285"/>
        </w:trPr>
        <w:tc>
          <w:tcPr>
            <w:tcW w:w="2019" w:type="dxa"/>
            <w:tcBorders>
              <w:top w:val="nil"/>
              <w:left w:val="nil"/>
              <w:bottom w:val="single" w:sz="4" w:space="0" w:color="auto"/>
              <w:right w:val="nil"/>
            </w:tcBorders>
            <w:shd w:val="clear" w:color="auto" w:fill="auto"/>
            <w:noWrap/>
            <w:vAlign w:val="bottom"/>
            <w:hideMark/>
          </w:tcPr>
          <w:p w14:paraId="21C854F6" w14:textId="77777777" w:rsidR="00526E94" w:rsidRDefault="00526E94">
            <w:pPr>
              <w:rPr>
                <w:rFonts w:ascii="Calibri" w:hAnsi="Calibri" w:cs="Calibri"/>
                <w:color w:val="000000"/>
                <w:sz w:val="20"/>
                <w:szCs w:val="20"/>
              </w:rPr>
            </w:pPr>
            <w:r>
              <w:rPr>
                <w:rFonts w:ascii="Calibri" w:hAnsi="Calibri" w:cs="Calibri"/>
                <w:color w:val="000000"/>
                <w:sz w:val="20"/>
                <w:szCs w:val="20"/>
              </w:rPr>
              <w:t> </w:t>
            </w:r>
          </w:p>
        </w:tc>
        <w:tc>
          <w:tcPr>
            <w:tcW w:w="1941" w:type="dxa"/>
            <w:tcBorders>
              <w:top w:val="nil"/>
              <w:left w:val="nil"/>
              <w:bottom w:val="single" w:sz="4" w:space="0" w:color="auto"/>
              <w:right w:val="nil"/>
            </w:tcBorders>
            <w:shd w:val="clear" w:color="auto" w:fill="auto"/>
            <w:noWrap/>
            <w:vAlign w:val="bottom"/>
            <w:hideMark/>
          </w:tcPr>
          <w:p w14:paraId="1D7015AB" w14:textId="77777777" w:rsidR="00526E94" w:rsidRDefault="00526E94">
            <w:pPr>
              <w:rPr>
                <w:rFonts w:ascii="Calibri" w:hAnsi="Calibri" w:cs="Calibri"/>
                <w:color w:val="000000"/>
                <w:sz w:val="20"/>
                <w:szCs w:val="20"/>
              </w:rPr>
            </w:pPr>
            <w:r>
              <w:rPr>
                <w:rFonts w:ascii="Calibri" w:hAnsi="Calibri" w:cs="Calibri"/>
                <w:color w:val="000000"/>
                <w:sz w:val="20"/>
                <w:szCs w:val="20"/>
              </w:rPr>
              <w:t> </w:t>
            </w:r>
          </w:p>
        </w:tc>
        <w:tc>
          <w:tcPr>
            <w:tcW w:w="1380" w:type="dxa"/>
            <w:tcBorders>
              <w:top w:val="nil"/>
              <w:left w:val="nil"/>
              <w:bottom w:val="single" w:sz="4" w:space="0" w:color="auto"/>
              <w:right w:val="nil"/>
            </w:tcBorders>
            <w:shd w:val="clear" w:color="auto" w:fill="auto"/>
            <w:noWrap/>
            <w:vAlign w:val="bottom"/>
            <w:hideMark/>
          </w:tcPr>
          <w:p w14:paraId="6FFC12B7" w14:textId="77777777" w:rsidR="00526E94" w:rsidRDefault="00526E94">
            <w:pPr>
              <w:rPr>
                <w:rFonts w:ascii="Calibri" w:hAnsi="Calibri" w:cs="Calibri"/>
                <w:color w:val="000000"/>
                <w:sz w:val="20"/>
                <w:szCs w:val="20"/>
              </w:rPr>
            </w:pPr>
            <w:r>
              <w:rPr>
                <w:rFonts w:ascii="Calibri" w:hAnsi="Calibri" w:cs="Calibri"/>
                <w:color w:val="000000"/>
                <w:sz w:val="20"/>
                <w:szCs w:val="20"/>
              </w:rPr>
              <w:t>IS</w:t>
            </w:r>
          </w:p>
        </w:tc>
        <w:tc>
          <w:tcPr>
            <w:tcW w:w="1380" w:type="dxa"/>
            <w:tcBorders>
              <w:top w:val="nil"/>
              <w:left w:val="nil"/>
              <w:bottom w:val="single" w:sz="4" w:space="0" w:color="auto"/>
              <w:right w:val="nil"/>
            </w:tcBorders>
            <w:shd w:val="clear" w:color="auto" w:fill="auto"/>
            <w:noWrap/>
            <w:vAlign w:val="bottom"/>
            <w:hideMark/>
          </w:tcPr>
          <w:p w14:paraId="3466EF44"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3</w:t>
            </w:r>
          </w:p>
        </w:tc>
        <w:tc>
          <w:tcPr>
            <w:tcW w:w="1380" w:type="dxa"/>
            <w:tcBorders>
              <w:top w:val="nil"/>
              <w:left w:val="nil"/>
              <w:bottom w:val="single" w:sz="4" w:space="0" w:color="auto"/>
              <w:right w:val="nil"/>
            </w:tcBorders>
            <w:shd w:val="clear" w:color="auto" w:fill="auto"/>
            <w:noWrap/>
            <w:vAlign w:val="bottom"/>
            <w:hideMark/>
          </w:tcPr>
          <w:p w14:paraId="6BF5D60C" w14:textId="77777777" w:rsidR="00526E94" w:rsidRDefault="00526E94">
            <w:pPr>
              <w:jc w:val="right"/>
              <w:rPr>
                <w:rFonts w:ascii="Calibri" w:hAnsi="Calibri" w:cs="Calibri"/>
                <w:color w:val="000000"/>
                <w:sz w:val="20"/>
                <w:szCs w:val="20"/>
              </w:rPr>
            </w:pPr>
            <w:r>
              <w:rPr>
                <w:rFonts w:ascii="Calibri" w:hAnsi="Calibri" w:cs="Calibri"/>
                <w:color w:val="000000"/>
                <w:sz w:val="20"/>
                <w:szCs w:val="20"/>
              </w:rPr>
              <w:t>4</w:t>
            </w:r>
          </w:p>
        </w:tc>
      </w:tr>
      <w:tr w:rsidR="00526E94" w14:paraId="5BA63862" w14:textId="77777777" w:rsidTr="00526E94">
        <w:trPr>
          <w:trHeight w:val="285"/>
        </w:trPr>
        <w:tc>
          <w:tcPr>
            <w:tcW w:w="2019" w:type="dxa"/>
            <w:tcBorders>
              <w:top w:val="nil"/>
              <w:left w:val="nil"/>
              <w:bottom w:val="nil"/>
              <w:right w:val="nil"/>
            </w:tcBorders>
            <w:shd w:val="clear" w:color="auto" w:fill="auto"/>
            <w:noWrap/>
            <w:vAlign w:val="bottom"/>
            <w:hideMark/>
          </w:tcPr>
          <w:p w14:paraId="0CA2C119" w14:textId="77777777" w:rsidR="00526E94" w:rsidRDefault="00526E94">
            <w:pPr>
              <w:rPr>
                <w:rFonts w:ascii="Calibri" w:hAnsi="Calibri" w:cs="Calibri"/>
                <w:color w:val="000000"/>
                <w:sz w:val="22"/>
                <w:szCs w:val="22"/>
              </w:rPr>
            </w:pPr>
            <w:r>
              <w:rPr>
                <w:rFonts w:ascii="Calibri" w:hAnsi="Calibri" w:cs="Calibri"/>
                <w:color w:val="000000"/>
                <w:sz w:val="22"/>
                <w:szCs w:val="22"/>
              </w:rPr>
              <w:t>Continent</w:t>
            </w:r>
          </w:p>
        </w:tc>
        <w:tc>
          <w:tcPr>
            <w:tcW w:w="1941" w:type="dxa"/>
            <w:tcBorders>
              <w:top w:val="nil"/>
              <w:left w:val="nil"/>
              <w:bottom w:val="nil"/>
              <w:right w:val="nil"/>
            </w:tcBorders>
            <w:shd w:val="clear" w:color="auto" w:fill="auto"/>
            <w:noWrap/>
            <w:vAlign w:val="bottom"/>
            <w:hideMark/>
          </w:tcPr>
          <w:p w14:paraId="5AD692C7" w14:textId="77777777" w:rsidR="00526E94" w:rsidRDefault="00526E94">
            <w:pPr>
              <w:rPr>
                <w:rFonts w:ascii="Calibri" w:hAnsi="Calibri" w:cs="Calibri"/>
                <w:color w:val="000000"/>
                <w:sz w:val="22"/>
                <w:szCs w:val="22"/>
              </w:rPr>
            </w:pPr>
            <w:r>
              <w:rPr>
                <w:rFonts w:ascii="Calibri" w:hAnsi="Calibri" w:cs="Calibri"/>
                <w:color w:val="000000"/>
                <w:sz w:val="22"/>
                <w:szCs w:val="22"/>
              </w:rPr>
              <w:t>Africa</w:t>
            </w:r>
          </w:p>
        </w:tc>
        <w:tc>
          <w:tcPr>
            <w:tcW w:w="1380" w:type="dxa"/>
            <w:tcBorders>
              <w:top w:val="nil"/>
              <w:left w:val="nil"/>
              <w:bottom w:val="nil"/>
              <w:right w:val="nil"/>
            </w:tcBorders>
            <w:shd w:val="clear" w:color="auto" w:fill="auto"/>
            <w:noWrap/>
            <w:vAlign w:val="bottom"/>
            <w:hideMark/>
          </w:tcPr>
          <w:p w14:paraId="74C9CD0F" w14:textId="77777777" w:rsidR="00526E94" w:rsidRDefault="00526E94">
            <w:pPr>
              <w:rPr>
                <w:rFonts w:ascii="Calibri" w:hAnsi="Calibri" w:cs="Calibri"/>
                <w:color w:val="000000"/>
                <w:sz w:val="22"/>
                <w:szCs w:val="22"/>
              </w:rPr>
            </w:pPr>
            <w:r>
              <w:rPr>
                <w:rFonts w:ascii="Calibri" w:hAnsi="Calibri" w:cs="Calibri"/>
                <w:color w:val="000000"/>
                <w:sz w:val="22"/>
                <w:szCs w:val="22"/>
              </w:rPr>
              <w:t>BC</w:t>
            </w:r>
          </w:p>
        </w:tc>
        <w:tc>
          <w:tcPr>
            <w:tcW w:w="1380" w:type="dxa"/>
            <w:tcBorders>
              <w:top w:val="nil"/>
              <w:left w:val="nil"/>
              <w:bottom w:val="nil"/>
              <w:right w:val="nil"/>
            </w:tcBorders>
            <w:shd w:val="clear" w:color="auto" w:fill="auto"/>
            <w:noWrap/>
            <w:vAlign w:val="bottom"/>
            <w:hideMark/>
          </w:tcPr>
          <w:p w14:paraId="7CCCA072"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10</w:t>
            </w:r>
          </w:p>
        </w:tc>
        <w:tc>
          <w:tcPr>
            <w:tcW w:w="1380" w:type="dxa"/>
            <w:tcBorders>
              <w:top w:val="nil"/>
              <w:left w:val="nil"/>
              <w:bottom w:val="nil"/>
              <w:right w:val="nil"/>
            </w:tcBorders>
            <w:shd w:val="clear" w:color="auto" w:fill="auto"/>
            <w:noWrap/>
            <w:vAlign w:val="bottom"/>
            <w:hideMark/>
          </w:tcPr>
          <w:p w14:paraId="51343A1D"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62</w:t>
            </w:r>
          </w:p>
        </w:tc>
      </w:tr>
      <w:tr w:rsidR="00526E94" w14:paraId="4F859D0F" w14:textId="77777777" w:rsidTr="00526E94">
        <w:trPr>
          <w:trHeight w:val="285"/>
        </w:trPr>
        <w:tc>
          <w:tcPr>
            <w:tcW w:w="2019" w:type="dxa"/>
            <w:tcBorders>
              <w:top w:val="nil"/>
              <w:left w:val="nil"/>
              <w:bottom w:val="nil"/>
              <w:right w:val="nil"/>
            </w:tcBorders>
            <w:shd w:val="clear" w:color="auto" w:fill="auto"/>
            <w:noWrap/>
            <w:vAlign w:val="bottom"/>
            <w:hideMark/>
          </w:tcPr>
          <w:p w14:paraId="12CDFD3E" w14:textId="77777777" w:rsidR="00526E94" w:rsidRDefault="00526E94">
            <w:pPr>
              <w:jc w:val="right"/>
              <w:rPr>
                <w:rFonts w:ascii="Calibri" w:hAnsi="Calibri" w:cs="Calibri"/>
                <w:color w:val="000000"/>
                <w:sz w:val="22"/>
                <w:szCs w:val="22"/>
              </w:rPr>
            </w:pPr>
          </w:p>
        </w:tc>
        <w:tc>
          <w:tcPr>
            <w:tcW w:w="1941" w:type="dxa"/>
            <w:tcBorders>
              <w:top w:val="nil"/>
              <w:left w:val="nil"/>
              <w:bottom w:val="nil"/>
              <w:right w:val="nil"/>
            </w:tcBorders>
            <w:shd w:val="clear" w:color="auto" w:fill="auto"/>
            <w:noWrap/>
            <w:vAlign w:val="bottom"/>
            <w:hideMark/>
          </w:tcPr>
          <w:p w14:paraId="0378EDBF"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51457108" w14:textId="77777777" w:rsidR="00526E94" w:rsidRDefault="00526E94">
            <w:pPr>
              <w:rPr>
                <w:rFonts w:ascii="Calibri" w:hAnsi="Calibri" w:cs="Calibri"/>
                <w:color w:val="000000"/>
                <w:sz w:val="22"/>
                <w:szCs w:val="22"/>
              </w:rPr>
            </w:pPr>
            <w:r>
              <w:rPr>
                <w:rFonts w:ascii="Calibri" w:hAnsi="Calibri" w:cs="Calibri"/>
                <w:color w:val="000000"/>
                <w:sz w:val="22"/>
                <w:szCs w:val="22"/>
              </w:rPr>
              <w:t>CC</w:t>
            </w:r>
          </w:p>
        </w:tc>
        <w:tc>
          <w:tcPr>
            <w:tcW w:w="1380" w:type="dxa"/>
            <w:tcBorders>
              <w:top w:val="nil"/>
              <w:left w:val="nil"/>
              <w:bottom w:val="nil"/>
              <w:right w:val="nil"/>
            </w:tcBorders>
            <w:shd w:val="clear" w:color="auto" w:fill="auto"/>
            <w:noWrap/>
            <w:vAlign w:val="bottom"/>
            <w:hideMark/>
          </w:tcPr>
          <w:p w14:paraId="700E2608"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14</w:t>
            </w:r>
          </w:p>
        </w:tc>
        <w:tc>
          <w:tcPr>
            <w:tcW w:w="1380" w:type="dxa"/>
            <w:tcBorders>
              <w:top w:val="nil"/>
              <w:left w:val="nil"/>
              <w:bottom w:val="nil"/>
              <w:right w:val="nil"/>
            </w:tcBorders>
            <w:shd w:val="clear" w:color="auto" w:fill="auto"/>
            <w:noWrap/>
            <w:vAlign w:val="bottom"/>
            <w:hideMark/>
          </w:tcPr>
          <w:p w14:paraId="69D5F0D9"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30</w:t>
            </w:r>
          </w:p>
        </w:tc>
      </w:tr>
      <w:tr w:rsidR="00526E94" w14:paraId="72B5D4B2" w14:textId="77777777" w:rsidTr="00526E94">
        <w:trPr>
          <w:trHeight w:val="285"/>
        </w:trPr>
        <w:tc>
          <w:tcPr>
            <w:tcW w:w="2019" w:type="dxa"/>
            <w:tcBorders>
              <w:top w:val="nil"/>
              <w:left w:val="nil"/>
              <w:bottom w:val="nil"/>
              <w:right w:val="nil"/>
            </w:tcBorders>
            <w:shd w:val="clear" w:color="auto" w:fill="auto"/>
            <w:noWrap/>
            <w:vAlign w:val="bottom"/>
            <w:hideMark/>
          </w:tcPr>
          <w:p w14:paraId="53E71553" w14:textId="77777777" w:rsidR="00526E94" w:rsidRDefault="00526E94">
            <w:pPr>
              <w:jc w:val="right"/>
              <w:rPr>
                <w:rFonts w:ascii="Calibri" w:hAnsi="Calibri" w:cs="Calibri"/>
                <w:color w:val="000000"/>
                <w:sz w:val="22"/>
                <w:szCs w:val="22"/>
              </w:rPr>
            </w:pPr>
          </w:p>
        </w:tc>
        <w:tc>
          <w:tcPr>
            <w:tcW w:w="1941" w:type="dxa"/>
            <w:tcBorders>
              <w:top w:val="nil"/>
              <w:left w:val="nil"/>
              <w:bottom w:val="nil"/>
              <w:right w:val="nil"/>
            </w:tcBorders>
            <w:shd w:val="clear" w:color="auto" w:fill="auto"/>
            <w:noWrap/>
            <w:vAlign w:val="bottom"/>
            <w:hideMark/>
          </w:tcPr>
          <w:p w14:paraId="6329F8ED"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5C3F8BE4" w14:textId="77777777" w:rsidR="00526E94" w:rsidRDefault="00526E94">
            <w:pPr>
              <w:rPr>
                <w:rFonts w:ascii="Calibri" w:hAnsi="Calibri" w:cs="Calibri"/>
                <w:color w:val="000000"/>
                <w:sz w:val="22"/>
                <w:szCs w:val="22"/>
              </w:rPr>
            </w:pPr>
            <w:r>
              <w:rPr>
                <w:rFonts w:ascii="Calibri" w:hAnsi="Calibri" w:cs="Calibri"/>
                <w:color w:val="000000"/>
                <w:sz w:val="22"/>
                <w:szCs w:val="22"/>
              </w:rPr>
              <w:t>CP</w:t>
            </w:r>
          </w:p>
        </w:tc>
        <w:tc>
          <w:tcPr>
            <w:tcW w:w="1380" w:type="dxa"/>
            <w:tcBorders>
              <w:top w:val="nil"/>
              <w:left w:val="nil"/>
              <w:bottom w:val="nil"/>
              <w:right w:val="nil"/>
            </w:tcBorders>
            <w:shd w:val="clear" w:color="auto" w:fill="auto"/>
            <w:noWrap/>
            <w:vAlign w:val="bottom"/>
            <w:hideMark/>
          </w:tcPr>
          <w:p w14:paraId="0CE683F8"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0</w:t>
            </w:r>
          </w:p>
        </w:tc>
        <w:tc>
          <w:tcPr>
            <w:tcW w:w="1380" w:type="dxa"/>
            <w:tcBorders>
              <w:top w:val="nil"/>
              <w:left w:val="nil"/>
              <w:bottom w:val="nil"/>
              <w:right w:val="nil"/>
            </w:tcBorders>
            <w:shd w:val="clear" w:color="auto" w:fill="auto"/>
            <w:noWrap/>
            <w:vAlign w:val="bottom"/>
            <w:hideMark/>
          </w:tcPr>
          <w:p w14:paraId="02618848"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0</w:t>
            </w:r>
          </w:p>
        </w:tc>
      </w:tr>
      <w:tr w:rsidR="00526E94" w14:paraId="60858FCF" w14:textId="77777777" w:rsidTr="00526E94">
        <w:trPr>
          <w:trHeight w:val="285"/>
        </w:trPr>
        <w:tc>
          <w:tcPr>
            <w:tcW w:w="2019" w:type="dxa"/>
            <w:tcBorders>
              <w:top w:val="nil"/>
              <w:left w:val="nil"/>
              <w:bottom w:val="nil"/>
              <w:right w:val="nil"/>
            </w:tcBorders>
            <w:shd w:val="clear" w:color="auto" w:fill="auto"/>
            <w:noWrap/>
            <w:vAlign w:val="bottom"/>
            <w:hideMark/>
          </w:tcPr>
          <w:p w14:paraId="44ADA6C1" w14:textId="77777777" w:rsidR="00526E94" w:rsidRDefault="00526E94">
            <w:pPr>
              <w:jc w:val="right"/>
              <w:rPr>
                <w:rFonts w:ascii="Calibri" w:hAnsi="Calibri" w:cs="Calibri"/>
                <w:color w:val="000000"/>
                <w:sz w:val="22"/>
                <w:szCs w:val="22"/>
              </w:rPr>
            </w:pPr>
          </w:p>
        </w:tc>
        <w:tc>
          <w:tcPr>
            <w:tcW w:w="1941" w:type="dxa"/>
            <w:tcBorders>
              <w:top w:val="nil"/>
              <w:left w:val="nil"/>
              <w:bottom w:val="nil"/>
              <w:right w:val="nil"/>
            </w:tcBorders>
            <w:shd w:val="clear" w:color="auto" w:fill="auto"/>
            <w:noWrap/>
            <w:vAlign w:val="bottom"/>
            <w:hideMark/>
          </w:tcPr>
          <w:p w14:paraId="54E30EDB"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25BDD21C" w14:textId="77777777" w:rsidR="00526E94" w:rsidRDefault="00526E94">
            <w:pPr>
              <w:rPr>
                <w:rFonts w:ascii="Calibri" w:hAnsi="Calibri" w:cs="Calibri"/>
                <w:color w:val="000000"/>
                <w:sz w:val="22"/>
                <w:szCs w:val="22"/>
              </w:rPr>
            </w:pPr>
            <w:r>
              <w:rPr>
                <w:rFonts w:ascii="Calibri" w:hAnsi="Calibri" w:cs="Calibri"/>
                <w:color w:val="000000"/>
                <w:sz w:val="22"/>
                <w:szCs w:val="22"/>
              </w:rPr>
              <w:t>HLC</w:t>
            </w:r>
          </w:p>
        </w:tc>
        <w:tc>
          <w:tcPr>
            <w:tcW w:w="1380" w:type="dxa"/>
            <w:tcBorders>
              <w:top w:val="nil"/>
              <w:left w:val="nil"/>
              <w:bottom w:val="nil"/>
              <w:right w:val="nil"/>
            </w:tcBorders>
            <w:shd w:val="clear" w:color="auto" w:fill="auto"/>
            <w:noWrap/>
            <w:vAlign w:val="bottom"/>
            <w:hideMark/>
          </w:tcPr>
          <w:p w14:paraId="7E323AE2"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125</w:t>
            </w:r>
          </w:p>
        </w:tc>
        <w:tc>
          <w:tcPr>
            <w:tcW w:w="1380" w:type="dxa"/>
            <w:tcBorders>
              <w:top w:val="nil"/>
              <w:left w:val="nil"/>
              <w:bottom w:val="nil"/>
              <w:right w:val="nil"/>
            </w:tcBorders>
            <w:shd w:val="clear" w:color="auto" w:fill="auto"/>
            <w:noWrap/>
            <w:vAlign w:val="bottom"/>
            <w:hideMark/>
          </w:tcPr>
          <w:p w14:paraId="6809F193"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407</w:t>
            </w:r>
          </w:p>
        </w:tc>
      </w:tr>
      <w:tr w:rsidR="00526E94" w14:paraId="183FCD51" w14:textId="77777777" w:rsidTr="00526E94">
        <w:trPr>
          <w:trHeight w:val="285"/>
        </w:trPr>
        <w:tc>
          <w:tcPr>
            <w:tcW w:w="2019" w:type="dxa"/>
            <w:tcBorders>
              <w:top w:val="nil"/>
              <w:left w:val="nil"/>
              <w:bottom w:val="nil"/>
              <w:right w:val="nil"/>
            </w:tcBorders>
            <w:shd w:val="clear" w:color="auto" w:fill="auto"/>
            <w:noWrap/>
            <w:vAlign w:val="bottom"/>
            <w:hideMark/>
          </w:tcPr>
          <w:p w14:paraId="7EEAD841" w14:textId="77777777" w:rsidR="00526E94" w:rsidRDefault="00526E94">
            <w:pPr>
              <w:jc w:val="right"/>
              <w:rPr>
                <w:rFonts w:ascii="Calibri" w:hAnsi="Calibri" w:cs="Calibri"/>
                <w:color w:val="000000"/>
                <w:sz w:val="22"/>
                <w:szCs w:val="22"/>
              </w:rPr>
            </w:pPr>
          </w:p>
        </w:tc>
        <w:tc>
          <w:tcPr>
            <w:tcW w:w="1941" w:type="dxa"/>
            <w:tcBorders>
              <w:top w:val="nil"/>
              <w:left w:val="nil"/>
              <w:bottom w:val="nil"/>
              <w:right w:val="nil"/>
            </w:tcBorders>
            <w:shd w:val="clear" w:color="auto" w:fill="auto"/>
            <w:noWrap/>
            <w:vAlign w:val="bottom"/>
            <w:hideMark/>
          </w:tcPr>
          <w:p w14:paraId="12773093"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018F2DBB" w14:textId="77777777" w:rsidR="00526E94" w:rsidRDefault="00526E94">
            <w:pPr>
              <w:rPr>
                <w:rFonts w:ascii="Calibri" w:hAnsi="Calibri" w:cs="Calibri"/>
                <w:color w:val="000000"/>
                <w:sz w:val="22"/>
                <w:szCs w:val="22"/>
              </w:rPr>
            </w:pPr>
            <w:r>
              <w:rPr>
                <w:rFonts w:ascii="Calibri" w:hAnsi="Calibri" w:cs="Calibri"/>
                <w:color w:val="000000"/>
                <w:sz w:val="22"/>
                <w:szCs w:val="22"/>
              </w:rPr>
              <w:t>IS</w:t>
            </w:r>
          </w:p>
        </w:tc>
        <w:tc>
          <w:tcPr>
            <w:tcW w:w="1380" w:type="dxa"/>
            <w:tcBorders>
              <w:top w:val="nil"/>
              <w:left w:val="nil"/>
              <w:bottom w:val="nil"/>
              <w:right w:val="nil"/>
            </w:tcBorders>
            <w:shd w:val="clear" w:color="auto" w:fill="auto"/>
            <w:noWrap/>
            <w:vAlign w:val="bottom"/>
            <w:hideMark/>
          </w:tcPr>
          <w:p w14:paraId="6CDA067E"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3</w:t>
            </w:r>
          </w:p>
        </w:tc>
        <w:tc>
          <w:tcPr>
            <w:tcW w:w="1380" w:type="dxa"/>
            <w:tcBorders>
              <w:top w:val="nil"/>
              <w:left w:val="nil"/>
              <w:bottom w:val="nil"/>
              <w:right w:val="nil"/>
            </w:tcBorders>
            <w:shd w:val="clear" w:color="auto" w:fill="auto"/>
            <w:noWrap/>
            <w:vAlign w:val="bottom"/>
            <w:hideMark/>
          </w:tcPr>
          <w:p w14:paraId="03380C62"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4</w:t>
            </w:r>
          </w:p>
        </w:tc>
      </w:tr>
      <w:tr w:rsidR="00526E94" w14:paraId="56F9E334" w14:textId="77777777" w:rsidTr="00526E94">
        <w:trPr>
          <w:trHeight w:val="285"/>
        </w:trPr>
        <w:tc>
          <w:tcPr>
            <w:tcW w:w="2019" w:type="dxa"/>
            <w:tcBorders>
              <w:top w:val="nil"/>
              <w:left w:val="nil"/>
              <w:bottom w:val="nil"/>
              <w:right w:val="nil"/>
            </w:tcBorders>
            <w:shd w:val="clear" w:color="auto" w:fill="auto"/>
            <w:noWrap/>
            <w:vAlign w:val="bottom"/>
            <w:hideMark/>
          </w:tcPr>
          <w:p w14:paraId="62B45B5E" w14:textId="77777777" w:rsidR="00526E94" w:rsidRDefault="00526E94">
            <w:pPr>
              <w:jc w:val="right"/>
              <w:rPr>
                <w:rFonts w:ascii="Calibri" w:hAnsi="Calibri" w:cs="Calibri"/>
                <w:color w:val="000000"/>
                <w:sz w:val="22"/>
                <w:szCs w:val="22"/>
              </w:rPr>
            </w:pPr>
          </w:p>
        </w:tc>
        <w:tc>
          <w:tcPr>
            <w:tcW w:w="1941" w:type="dxa"/>
            <w:tcBorders>
              <w:top w:val="nil"/>
              <w:left w:val="nil"/>
              <w:bottom w:val="nil"/>
              <w:right w:val="nil"/>
            </w:tcBorders>
            <w:shd w:val="clear" w:color="auto" w:fill="auto"/>
            <w:noWrap/>
            <w:vAlign w:val="bottom"/>
            <w:hideMark/>
          </w:tcPr>
          <w:p w14:paraId="3C2205CE" w14:textId="77777777" w:rsidR="00526E94" w:rsidRDefault="00526E94">
            <w:pPr>
              <w:rPr>
                <w:rFonts w:ascii="Calibri" w:hAnsi="Calibri" w:cs="Calibri"/>
                <w:color w:val="000000"/>
                <w:sz w:val="22"/>
                <w:szCs w:val="22"/>
              </w:rPr>
            </w:pPr>
            <w:r>
              <w:rPr>
                <w:rFonts w:ascii="Calibri" w:hAnsi="Calibri" w:cs="Calibri"/>
                <w:color w:val="000000"/>
                <w:sz w:val="22"/>
                <w:szCs w:val="22"/>
              </w:rPr>
              <w:t>Asia</w:t>
            </w:r>
          </w:p>
        </w:tc>
        <w:tc>
          <w:tcPr>
            <w:tcW w:w="1380" w:type="dxa"/>
            <w:tcBorders>
              <w:top w:val="nil"/>
              <w:left w:val="nil"/>
              <w:bottom w:val="nil"/>
              <w:right w:val="nil"/>
            </w:tcBorders>
            <w:shd w:val="clear" w:color="auto" w:fill="auto"/>
            <w:noWrap/>
            <w:vAlign w:val="bottom"/>
            <w:hideMark/>
          </w:tcPr>
          <w:p w14:paraId="004595D1" w14:textId="77777777" w:rsidR="00526E94" w:rsidRDefault="00526E94">
            <w:pPr>
              <w:rPr>
                <w:rFonts w:ascii="Calibri" w:hAnsi="Calibri" w:cs="Calibri"/>
                <w:color w:val="000000"/>
                <w:sz w:val="22"/>
                <w:szCs w:val="22"/>
              </w:rPr>
            </w:pPr>
            <w:r>
              <w:rPr>
                <w:rFonts w:ascii="Calibri" w:hAnsi="Calibri" w:cs="Calibri"/>
                <w:color w:val="000000"/>
                <w:sz w:val="22"/>
                <w:szCs w:val="22"/>
              </w:rPr>
              <w:t>BC</w:t>
            </w:r>
          </w:p>
        </w:tc>
        <w:tc>
          <w:tcPr>
            <w:tcW w:w="1380" w:type="dxa"/>
            <w:tcBorders>
              <w:top w:val="nil"/>
              <w:left w:val="nil"/>
              <w:bottom w:val="nil"/>
              <w:right w:val="nil"/>
            </w:tcBorders>
            <w:shd w:val="clear" w:color="auto" w:fill="auto"/>
            <w:noWrap/>
            <w:vAlign w:val="bottom"/>
            <w:hideMark/>
          </w:tcPr>
          <w:p w14:paraId="08912E93"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6</w:t>
            </w:r>
          </w:p>
        </w:tc>
        <w:tc>
          <w:tcPr>
            <w:tcW w:w="1380" w:type="dxa"/>
            <w:tcBorders>
              <w:top w:val="nil"/>
              <w:left w:val="nil"/>
              <w:bottom w:val="nil"/>
              <w:right w:val="nil"/>
            </w:tcBorders>
            <w:shd w:val="clear" w:color="auto" w:fill="auto"/>
            <w:noWrap/>
            <w:vAlign w:val="bottom"/>
            <w:hideMark/>
          </w:tcPr>
          <w:p w14:paraId="44B460FF"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58</w:t>
            </w:r>
          </w:p>
        </w:tc>
      </w:tr>
      <w:tr w:rsidR="00526E94" w14:paraId="01249775" w14:textId="77777777" w:rsidTr="00526E94">
        <w:trPr>
          <w:trHeight w:val="285"/>
        </w:trPr>
        <w:tc>
          <w:tcPr>
            <w:tcW w:w="2019" w:type="dxa"/>
            <w:tcBorders>
              <w:top w:val="nil"/>
              <w:left w:val="nil"/>
              <w:bottom w:val="nil"/>
              <w:right w:val="nil"/>
            </w:tcBorders>
            <w:shd w:val="clear" w:color="auto" w:fill="auto"/>
            <w:noWrap/>
            <w:vAlign w:val="bottom"/>
            <w:hideMark/>
          </w:tcPr>
          <w:p w14:paraId="4B8E24DF" w14:textId="77777777" w:rsidR="00526E94" w:rsidRDefault="00526E94">
            <w:pPr>
              <w:jc w:val="right"/>
              <w:rPr>
                <w:rFonts w:ascii="Calibri" w:hAnsi="Calibri" w:cs="Calibri"/>
                <w:color w:val="000000"/>
                <w:sz w:val="22"/>
                <w:szCs w:val="22"/>
              </w:rPr>
            </w:pPr>
          </w:p>
        </w:tc>
        <w:tc>
          <w:tcPr>
            <w:tcW w:w="1941" w:type="dxa"/>
            <w:tcBorders>
              <w:top w:val="nil"/>
              <w:left w:val="nil"/>
              <w:bottom w:val="nil"/>
              <w:right w:val="nil"/>
            </w:tcBorders>
            <w:shd w:val="clear" w:color="auto" w:fill="auto"/>
            <w:noWrap/>
            <w:vAlign w:val="bottom"/>
            <w:hideMark/>
          </w:tcPr>
          <w:p w14:paraId="272956D4"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77F4D85B" w14:textId="77777777" w:rsidR="00526E94" w:rsidRDefault="00526E94">
            <w:pPr>
              <w:rPr>
                <w:rFonts w:ascii="Calibri" w:hAnsi="Calibri" w:cs="Calibri"/>
                <w:color w:val="000000"/>
                <w:sz w:val="22"/>
                <w:szCs w:val="22"/>
              </w:rPr>
            </w:pPr>
            <w:r>
              <w:rPr>
                <w:rFonts w:ascii="Calibri" w:hAnsi="Calibri" w:cs="Calibri"/>
                <w:color w:val="000000"/>
                <w:sz w:val="22"/>
                <w:szCs w:val="22"/>
              </w:rPr>
              <w:t>CC</w:t>
            </w:r>
          </w:p>
        </w:tc>
        <w:tc>
          <w:tcPr>
            <w:tcW w:w="1380" w:type="dxa"/>
            <w:tcBorders>
              <w:top w:val="nil"/>
              <w:left w:val="nil"/>
              <w:bottom w:val="nil"/>
              <w:right w:val="nil"/>
            </w:tcBorders>
            <w:shd w:val="clear" w:color="auto" w:fill="auto"/>
            <w:noWrap/>
            <w:vAlign w:val="bottom"/>
            <w:hideMark/>
          </w:tcPr>
          <w:p w14:paraId="071D16FE"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11</w:t>
            </w:r>
          </w:p>
        </w:tc>
        <w:tc>
          <w:tcPr>
            <w:tcW w:w="1380" w:type="dxa"/>
            <w:tcBorders>
              <w:top w:val="nil"/>
              <w:left w:val="nil"/>
              <w:bottom w:val="nil"/>
              <w:right w:val="nil"/>
            </w:tcBorders>
            <w:shd w:val="clear" w:color="auto" w:fill="auto"/>
            <w:noWrap/>
            <w:vAlign w:val="bottom"/>
            <w:hideMark/>
          </w:tcPr>
          <w:p w14:paraId="0207D28A"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17</w:t>
            </w:r>
          </w:p>
        </w:tc>
      </w:tr>
      <w:tr w:rsidR="00526E94" w14:paraId="48529BC4" w14:textId="77777777" w:rsidTr="00526E94">
        <w:trPr>
          <w:trHeight w:val="285"/>
        </w:trPr>
        <w:tc>
          <w:tcPr>
            <w:tcW w:w="2019" w:type="dxa"/>
            <w:tcBorders>
              <w:top w:val="nil"/>
              <w:left w:val="nil"/>
              <w:bottom w:val="nil"/>
              <w:right w:val="nil"/>
            </w:tcBorders>
            <w:shd w:val="clear" w:color="auto" w:fill="auto"/>
            <w:noWrap/>
            <w:vAlign w:val="bottom"/>
            <w:hideMark/>
          </w:tcPr>
          <w:p w14:paraId="73D31422" w14:textId="77777777" w:rsidR="00526E94" w:rsidRDefault="00526E94">
            <w:pPr>
              <w:jc w:val="right"/>
              <w:rPr>
                <w:rFonts w:ascii="Calibri" w:hAnsi="Calibri" w:cs="Calibri"/>
                <w:color w:val="000000"/>
                <w:sz w:val="22"/>
                <w:szCs w:val="22"/>
              </w:rPr>
            </w:pPr>
          </w:p>
        </w:tc>
        <w:tc>
          <w:tcPr>
            <w:tcW w:w="1941" w:type="dxa"/>
            <w:tcBorders>
              <w:top w:val="nil"/>
              <w:left w:val="nil"/>
              <w:bottom w:val="nil"/>
              <w:right w:val="nil"/>
            </w:tcBorders>
            <w:shd w:val="clear" w:color="auto" w:fill="auto"/>
            <w:noWrap/>
            <w:vAlign w:val="bottom"/>
            <w:hideMark/>
          </w:tcPr>
          <w:p w14:paraId="03B848C5"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4FCC6DEE" w14:textId="77777777" w:rsidR="00526E94" w:rsidRDefault="00526E94">
            <w:pPr>
              <w:rPr>
                <w:rFonts w:ascii="Calibri" w:hAnsi="Calibri" w:cs="Calibri"/>
                <w:color w:val="000000"/>
                <w:sz w:val="22"/>
                <w:szCs w:val="22"/>
              </w:rPr>
            </w:pPr>
            <w:r>
              <w:rPr>
                <w:rFonts w:ascii="Calibri" w:hAnsi="Calibri" w:cs="Calibri"/>
                <w:color w:val="000000"/>
                <w:sz w:val="22"/>
                <w:szCs w:val="22"/>
              </w:rPr>
              <w:t>CP</w:t>
            </w:r>
          </w:p>
        </w:tc>
        <w:tc>
          <w:tcPr>
            <w:tcW w:w="1380" w:type="dxa"/>
            <w:tcBorders>
              <w:top w:val="nil"/>
              <w:left w:val="nil"/>
              <w:bottom w:val="nil"/>
              <w:right w:val="nil"/>
            </w:tcBorders>
            <w:shd w:val="clear" w:color="auto" w:fill="auto"/>
            <w:noWrap/>
            <w:vAlign w:val="bottom"/>
            <w:hideMark/>
          </w:tcPr>
          <w:p w14:paraId="70A21E6C"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3</w:t>
            </w:r>
          </w:p>
        </w:tc>
        <w:tc>
          <w:tcPr>
            <w:tcW w:w="1380" w:type="dxa"/>
            <w:tcBorders>
              <w:top w:val="nil"/>
              <w:left w:val="nil"/>
              <w:bottom w:val="nil"/>
              <w:right w:val="nil"/>
            </w:tcBorders>
            <w:shd w:val="clear" w:color="auto" w:fill="auto"/>
            <w:noWrap/>
            <w:vAlign w:val="bottom"/>
            <w:hideMark/>
          </w:tcPr>
          <w:p w14:paraId="167602B5"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5</w:t>
            </w:r>
          </w:p>
        </w:tc>
      </w:tr>
      <w:tr w:rsidR="00526E94" w14:paraId="780360F8" w14:textId="77777777" w:rsidTr="00526E94">
        <w:trPr>
          <w:trHeight w:val="285"/>
        </w:trPr>
        <w:tc>
          <w:tcPr>
            <w:tcW w:w="2019" w:type="dxa"/>
            <w:tcBorders>
              <w:top w:val="nil"/>
              <w:left w:val="nil"/>
              <w:bottom w:val="nil"/>
              <w:right w:val="nil"/>
            </w:tcBorders>
            <w:shd w:val="clear" w:color="auto" w:fill="auto"/>
            <w:noWrap/>
            <w:vAlign w:val="bottom"/>
            <w:hideMark/>
          </w:tcPr>
          <w:p w14:paraId="242E8905" w14:textId="77777777" w:rsidR="00526E94" w:rsidRDefault="00526E94">
            <w:pPr>
              <w:jc w:val="right"/>
              <w:rPr>
                <w:rFonts w:ascii="Calibri" w:hAnsi="Calibri" w:cs="Calibri"/>
                <w:color w:val="000000"/>
                <w:sz w:val="22"/>
                <w:szCs w:val="22"/>
              </w:rPr>
            </w:pPr>
          </w:p>
        </w:tc>
        <w:tc>
          <w:tcPr>
            <w:tcW w:w="1941" w:type="dxa"/>
            <w:tcBorders>
              <w:top w:val="nil"/>
              <w:left w:val="nil"/>
              <w:bottom w:val="nil"/>
              <w:right w:val="nil"/>
            </w:tcBorders>
            <w:shd w:val="clear" w:color="auto" w:fill="auto"/>
            <w:noWrap/>
            <w:vAlign w:val="bottom"/>
            <w:hideMark/>
          </w:tcPr>
          <w:p w14:paraId="284B3DFD"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6995DD16" w14:textId="77777777" w:rsidR="00526E94" w:rsidRDefault="00526E94">
            <w:pPr>
              <w:rPr>
                <w:rFonts w:ascii="Calibri" w:hAnsi="Calibri" w:cs="Calibri"/>
                <w:color w:val="000000"/>
                <w:sz w:val="22"/>
                <w:szCs w:val="22"/>
              </w:rPr>
            </w:pPr>
            <w:r>
              <w:rPr>
                <w:rFonts w:ascii="Calibri" w:hAnsi="Calibri" w:cs="Calibri"/>
                <w:color w:val="000000"/>
                <w:sz w:val="22"/>
                <w:szCs w:val="22"/>
              </w:rPr>
              <w:t>HLC</w:t>
            </w:r>
          </w:p>
        </w:tc>
        <w:tc>
          <w:tcPr>
            <w:tcW w:w="1380" w:type="dxa"/>
            <w:tcBorders>
              <w:top w:val="nil"/>
              <w:left w:val="nil"/>
              <w:bottom w:val="nil"/>
              <w:right w:val="nil"/>
            </w:tcBorders>
            <w:shd w:val="clear" w:color="auto" w:fill="auto"/>
            <w:noWrap/>
            <w:vAlign w:val="bottom"/>
            <w:hideMark/>
          </w:tcPr>
          <w:p w14:paraId="354F8E74"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108</w:t>
            </w:r>
          </w:p>
        </w:tc>
        <w:tc>
          <w:tcPr>
            <w:tcW w:w="1380" w:type="dxa"/>
            <w:tcBorders>
              <w:top w:val="nil"/>
              <w:left w:val="nil"/>
              <w:bottom w:val="nil"/>
              <w:right w:val="nil"/>
            </w:tcBorders>
            <w:shd w:val="clear" w:color="auto" w:fill="auto"/>
            <w:noWrap/>
            <w:vAlign w:val="bottom"/>
            <w:hideMark/>
          </w:tcPr>
          <w:p w14:paraId="4818BC7A"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307</w:t>
            </w:r>
          </w:p>
        </w:tc>
      </w:tr>
      <w:tr w:rsidR="00526E94" w14:paraId="03F4ADCF" w14:textId="77777777" w:rsidTr="00526E94">
        <w:trPr>
          <w:trHeight w:val="285"/>
        </w:trPr>
        <w:tc>
          <w:tcPr>
            <w:tcW w:w="2019" w:type="dxa"/>
            <w:tcBorders>
              <w:top w:val="nil"/>
              <w:left w:val="nil"/>
              <w:bottom w:val="nil"/>
              <w:right w:val="nil"/>
            </w:tcBorders>
            <w:shd w:val="clear" w:color="auto" w:fill="auto"/>
            <w:noWrap/>
            <w:vAlign w:val="bottom"/>
            <w:hideMark/>
          </w:tcPr>
          <w:p w14:paraId="34AC0354" w14:textId="77777777" w:rsidR="00526E94" w:rsidRDefault="00526E94">
            <w:pPr>
              <w:jc w:val="right"/>
              <w:rPr>
                <w:rFonts w:ascii="Calibri" w:hAnsi="Calibri" w:cs="Calibri"/>
                <w:color w:val="000000"/>
                <w:sz w:val="22"/>
                <w:szCs w:val="22"/>
              </w:rPr>
            </w:pPr>
          </w:p>
        </w:tc>
        <w:tc>
          <w:tcPr>
            <w:tcW w:w="1941" w:type="dxa"/>
            <w:tcBorders>
              <w:top w:val="nil"/>
              <w:left w:val="nil"/>
              <w:bottom w:val="nil"/>
              <w:right w:val="nil"/>
            </w:tcBorders>
            <w:shd w:val="clear" w:color="auto" w:fill="auto"/>
            <w:noWrap/>
            <w:vAlign w:val="bottom"/>
            <w:hideMark/>
          </w:tcPr>
          <w:p w14:paraId="46088375"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4FA80674" w14:textId="77777777" w:rsidR="00526E94" w:rsidRDefault="00526E94">
            <w:pPr>
              <w:rPr>
                <w:rFonts w:ascii="Calibri" w:hAnsi="Calibri" w:cs="Calibri"/>
                <w:color w:val="000000"/>
                <w:sz w:val="22"/>
                <w:szCs w:val="22"/>
              </w:rPr>
            </w:pPr>
            <w:r>
              <w:rPr>
                <w:rFonts w:ascii="Calibri" w:hAnsi="Calibri" w:cs="Calibri"/>
                <w:color w:val="000000"/>
                <w:sz w:val="22"/>
                <w:szCs w:val="22"/>
              </w:rPr>
              <w:t>IS</w:t>
            </w:r>
          </w:p>
        </w:tc>
        <w:tc>
          <w:tcPr>
            <w:tcW w:w="1380" w:type="dxa"/>
            <w:tcBorders>
              <w:top w:val="nil"/>
              <w:left w:val="nil"/>
              <w:bottom w:val="nil"/>
              <w:right w:val="nil"/>
            </w:tcBorders>
            <w:shd w:val="clear" w:color="auto" w:fill="auto"/>
            <w:noWrap/>
            <w:vAlign w:val="bottom"/>
            <w:hideMark/>
          </w:tcPr>
          <w:p w14:paraId="7C0C8001"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3</w:t>
            </w:r>
          </w:p>
        </w:tc>
        <w:tc>
          <w:tcPr>
            <w:tcW w:w="1380" w:type="dxa"/>
            <w:tcBorders>
              <w:top w:val="nil"/>
              <w:left w:val="nil"/>
              <w:bottom w:val="nil"/>
              <w:right w:val="nil"/>
            </w:tcBorders>
            <w:shd w:val="clear" w:color="auto" w:fill="auto"/>
            <w:noWrap/>
            <w:vAlign w:val="bottom"/>
            <w:hideMark/>
          </w:tcPr>
          <w:p w14:paraId="0697ADD6"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6</w:t>
            </w:r>
          </w:p>
        </w:tc>
      </w:tr>
      <w:tr w:rsidR="00526E94" w14:paraId="23381BD8" w14:textId="77777777" w:rsidTr="00526E94">
        <w:trPr>
          <w:trHeight w:val="285"/>
        </w:trPr>
        <w:tc>
          <w:tcPr>
            <w:tcW w:w="2019" w:type="dxa"/>
            <w:tcBorders>
              <w:top w:val="nil"/>
              <w:left w:val="nil"/>
              <w:bottom w:val="nil"/>
              <w:right w:val="nil"/>
            </w:tcBorders>
            <w:shd w:val="clear" w:color="auto" w:fill="auto"/>
            <w:noWrap/>
            <w:vAlign w:val="bottom"/>
            <w:hideMark/>
          </w:tcPr>
          <w:p w14:paraId="5CBC811D" w14:textId="77777777" w:rsidR="00526E94" w:rsidRDefault="00526E94">
            <w:pPr>
              <w:jc w:val="right"/>
              <w:rPr>
                <w:rFonts w:ascii="Calibri" w:hAnsi="Calibri" w:cs="Calibri"/>
                <w:color w:val="000000"/>
                <w:sz w:val="22"/>
                <w:szCs w:val="22"/>
              </w:rPr>
            </w:pPr>
          </w:p>
        </w:tc>
        <w:tc>
          <w:tcPr>
            <w:tcW w:w="1941" w:type="dxa"/>
            <w:tcBorders>
              <w:top w:val="nil"/>
              <w:left w:val="nil"/>
              <w:bottom w:val="nil"/>
              <w:right w:val="nil"/>
            </w:tcBorders>
            <w:shd w:val="clear" w:color="auto" w:fill="auto"/>
            <w:noWrap/>
            <w:vAlign w:val="bottom"/>
            <w:hideMark/>
          </w:tcPr>
          <w:p w14:paraId="46B2281A" w14:textId="77777777" w:rsidR="00526E94" w:rsidRDefault="00526E94">
            <w:pPr>
              <w:rPr>
                <w:rFonts w:ascii="Calibri" w:hAnsi="Calibri" w:cs="Calibri"/>
                <w:color w:val="000000"/>
                <w:sz w:val="22"/>
                <w:szCs w:val="22"/>
              </w:rPr>
            </w:pPr>
            <w:r>
              <w:rPr>
                <w:rFonts w:ascii="Calibri" w:hAnsi="Calibri" w:cs="Calibri"/>
                <w:color w:val="000000"/>
                <w:sz w:val="22"/>
                <w:szCs w:val="22"/>
              </w:rPr>
              <w:t>Australia</w:t>
            </w:r>
          </w:p>
        </w:tc>
        <w:tc>
          <w:tcPr>
            <w:tcW w:w="1380" w:type="dxa"/>
            <w:tcBorders>
              <w:top w:val="nil"/>
              <w:left w:val="nil"/>
              <w:bottom w:val="nil"/>
              <w:right w:val="nil"/>
            </w:tcBorders>
            <w:shd w:val="clear" w:color="auto" w:fill="auto"/>
            <w:noWrap/>
            <w:vAlign w:val="bottom"/>
            <w:hideMark/>
          </w:tcPr>
          <w:p w14:paraId="3BB93CDF" w14:textId="77777777" w:rsidR="00526E94" w:rsidRDefault="00526E94">
            <w:pPr>
              <w:rPr>
                <w:rFonts w:ascii="Calibri" w:hAnsi="Calibri" w:cs="Calibri"/>
                <w:color w:val="000000"/>
                <w:sz w:val="22"/>
                <w:szCs w:val="22"/>
              </w:rPr>
            </w:pPr>
            <w:r>
              <w:rPr>
                <w:rFonts w:ascii="Calibri" w:hAnsi="Calibri" w:cs="Calibri"/>
                <w:color w:val="000000"/>
                <w:sz w:val="22"/>
                <w:szCs w:val="22"/>
              </w:rPr>
              <w:t>BC</w:t>
            </w:r>
          </w:p>
        </w:tc>
        <w:tc>
          <w:tcPr>
            <w:tcW w:w="1380" w:type="dxa"/>
            <w:tcBorders>
              <w:top w:val="nil"/>
              <w:left w:val="nil"/>
              <w:bottom w:val="nil"/>
              <w:right w:val="nil"/>
            </w:tcBorders>
            <w:shd w:val="clear" w:color="auto" w:fill="auto"/>
            <w:noWrap/>
            <w:vAlign w:val="bottom"/>
            <w:hideMark/>
          </w:tcPr>
          <w:p w14:paraId="4C60FF2B"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2</w:t>
            </w:r>
          </w:p>
        </w:tc>
        <w:tc>
          <w:tcPr>
            <w:tcW w:w="1380" w:type="dxa"/>
            <w:tcBorders>
              <w:top w:val="nil"/>
              <w:left w:val="nil"/>
              <w:bottom w:val="nil"/>
              <w:right w:val="nil"/>
            </w:tcBorders>
            <w:shd w:val="clear" w:color="auto" w:fill="auto"/>
            <w:noWrap/>
            <w:vAlign w:val="bottom"/>
            <w:hideMark/>
          </w:tcPr>
          <w:p w14:paraId="4029EB63"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12</w:t>
            </w:r>
          </w:p>
        </w:tc>
      </w:tr>
      <w:tr w:rsidR="00526E94" w14:paraId="2977551D" w14:textId="77777777" w:rsidTr="00526E94">
        <w:trPr>
          <w:trHeight w:val="285"/>
        </w:trPr>
        <w:tc>
          <w:tcPr>
            <w:tcW w:w="2019" w:type="dxa"/>
            <w:tcBorders>
              <w:top w:val="nil"/>
              <w:left w:val="nil"/>
              <w:bottom w:val="nil"/>
              <w:right w:val="nil"/>
            </w:tcBorders>
            <w:shd w:val="clear" w:color="auto" w:fill="auto"/>
            <w:noWrap/>
            <w:vAlign w:val="bottom"/>
            <w:hideMark/>
          </w:tcPr>
          <w:p w14:paraId="3A90F001" w14:textId="77777777" w:rsidR="00526E94" w:rsidRDefault="00526E94">
            <w:pPr>
              <w:jc w:val="right"/>
              <w:rPr>
                <w:rFonts w:ascii="Calibri" w:hAnsi="Calibri" w:cs="Calibri"/>
                <w:color w:val="000000"/>
                <w:sz w:val="22"/>
                <w:szCs w:val="22"/>
              </w:rPr>
            </w:pPr>
          </w:p>
        </w:tc>
        <w:tc>
          <w:tcPr>
            <w:tcW w:w="1941" w:type="dxa"/>
            <w:tcBorders>
              <w:top w:val="nil"/>
              <w:left w:val="nil"/>
              <w:bottom w:val="nil"/>
              <w:right w:val="nil"/>
            </w:tcBorders>
            <w:shd w:val="clear" w:color="auto" w:fill="auto"/>
            <w:noWrap/>
            <w:vAlign w:val="bottom"/>
            <w:hideMark/>
          </w:tcPr>
          <w:p w14:paraId="65543B97"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6B7EF8E7" w14:textId="77777777" w:rsidR="00526E94" w:rsidRDefault="00526E94">
            <w:pPr>
              <w:rPr>
                <w:rFonts w:ascii="Calibri" w:hAnsi="Calibri" w:cs="Calibri"/>
                <w:color w:val="000000"/>
                <w:sz w:val="22"/>
                <w:szCs w:val="22"/>
              </w:rPr>
            </w:pPr>
            <w:r>
              <w:rPr>
                <w:rFonts w:ascii="Calibri" w:hAnsi="Calibri" w:cs="Calibri"/>
                <w:color w:val="000000"/>
                <w:sz w:val="22"/>
                <w:szCs w:val="22"/>
              </w:rPr>
              <w:t>CC</w:t>
            </w:r>
          </w:p>
        </w:tc>
        <w:tc>
          <w:tcPr>
            <w:tcW w:w="1380" w:type="dxa"/>
            <w:tcBorders>
              <w:top w:val="nil"/>
              <w:left w:val="nil"/>
              <w:bottom w:val="nil"/>
              <w:right w:val="nil"/>
            </w:tcBorders>
            <w:shd w:val="clear" w:color="auto" w:fill="auto"/>
            <w:noWrap/>
            <w:vAlign w:val="bottom"/>
            <w:hideMark/>
          </w:tcPr>
          <w:p w14:paraId="011FA916"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4</w:t>
            </w:r>
          </w:p>
        </w:tc>
        <w:tc>
          <w:tcPr>
            <w:tcW w:w="1380" w:type="dxa"/>
            <w:tcBorders>
              <w:top w:val="nil"/>
              <w:left w:val="nil"/>
              <w:bottom w:val="nil"/>
              <w:right w:val="nil"/>
            </w:tcBorders>
            <w:shd w:val="clear" w:color="auto" w:fill="auto"/>
            <w:noWrap/>
            <w:vAlign w:val="bottom"/>
            <w:hideMark/>
          </w:tcPr>
          <w:p w14:paraId="36A66B83"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11</w:t>
            </w:r>
          </w:p>
        </w:tc>
      </w:tr>
      <w:tr w:rsidR="00526E94" w14:paraId="7776EEB4" w14:textId="77777777" w:rsidTr="00526E94">
        <w:trPr>
          <w:trHeight w:val="285"/>
        </w:trPr>
        <w:tc>
          <w:tcPr>
            <w:tcW w:w="2019" w:type="dxa"/>
            <w:tcBorders>
              <w:top w:val="nil"/>
              <w:left w:val="nil"/>
              <w:bottom w:val="nil"/>
              <w:right w:val="nil"/>
            </w:tcBorders>
            <w:shd w:val="clear" w:color="auto" w:fill="auto"/>
            <w:noWrap/>
            <w:vAlign w:val="bottom"/>
            <w:hideMark/>
          </w:tcPr>
          <w:p w14:paraId="6208F447" w14:textId="77777777" w:rsidR="00526E94" w:rsidRDefault="00526E94">
            <w:pPr>
              <w:jc w:val="right"/>
              <w:rPr>
                <w:rFonts w:ascii="Calibri" w:hAnsi="Calibri" w:cs="Calibri"/>
                <w:color w:val="000000"/>
                <w:sz w:val="22"/>
                <w:szCs w:val="22"/>
              </w:rPr>
            </w:pPr>
          </w:p>
        </w:tc>
        <w:tc>
          <w:tcPr>
            <w:tcW w:w="1941" w:type="dxa"/>
            <w:tcBorders>
              <w:top w:val="nil"/>
              <w:left w:val="nil"/>
              <w:bottom w:val="nil"/>
              <w:right w:val="nil"/>
            </w:tcBorders>
            <w:shd w:val="clear" w:color="auto" w:fill="auto"/>
            <w:noWrap/>
            <w:vAlign w:val="bottom"/>
            <w:hideMark/>
          </w:tcPr>
          <w:p w14:paraId="0C903138"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12BCFAA0" w14:textId="77777777" w:rsidR="00526E94" w:rsidRDefault="00526E94">
            <w:pPr>
              <w:rPr>
                <w:rFonts w:ascii="Calibri" w:hAnsi="Calibri" w:cs="Calibri"/>
                <w:color w:val="000000"/>
                <w:sz w:val="22"/>
                <w:szCs w:val="22"/>
              </w:rPr>
            </w:pPr>
            <w:r>
              <w:rPr>
                <w:rFonts w:ascii="Calibri" w:hAnsi="Calibri" w:cs="Calibri"/>
                <w:color w:val="000000"/>
                <w:sz w:val="22"/>
                <w:szCs w:val="22"/>
              </w:rPr>
              <w:t>CP</w:t>
            </w:r>
          </w:p>
        </w:tc>
        <w:tc>
          <w:tcPr>
            <w:tcW w:w="1380" w:type="dxa"/>
            <w:tcBorders>
              <w:top w:val="nil"/>
              <w:left w:val="nil"/>
              <w:bottom w:val="nil"/>
              <w:right w:val="nil"/>
            </w:tcBorders>
            <w:shd w:val="clear" w:color="auto" w:fill="auto"/>
            <w:noWrap/>
            <w:vAlign w:val="bottom"/>
            <w:hideMark/>
          </w:tcPr>
          <w:p w14:paraId="76E79853"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1</w:t>
            </w:r>
          </w:p>
        </w:tc>
        <w:tc>
          <w:tcPr>
            <w:tcW w:w="1380" w:type="dxa"/>
            <w:tcBorders>
              <w:top w:val="nil"/>
              <w:left w:val="nil"/>
              <w:bottom w:val="nil"/>
              <w:right w:val="nil"/>
            </w:tcBorders>
            <w:shd w:val="clear" w:color="auto" w:fill="auto"/>
            <w:noWrap/>
            <w:vAlign w:val="bottom"/>
            <w:hideMark/>
          </w:tcPr>
          <w:p w14:paraId="2DCB9DF1"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1</w:t>
            </w:r>
          </w:p>
        </w:tc>
      </w:tr>
      <w:tr w:rsidR="00526E94" w14:paraId="00D7DC4D" w14:textId="77777777" w:rsidTr="00526E94">
        <w:trPr>
          <w:trHeight w:val="285"/>
        </w:trPr>
        <w:tc>
          <w:tcPr>
            <w:tcW w:w="2019" w:type="dxa"/>
            <w:tcBorders>
              <w:top w:val="nil"/>
              <w:left w:val="nil"/>
              <w:bottom w:val="nil"/>
              <w:right w:val="nil"/>
            </w:tcBorders>
            <w:shd w:val="clear" w:color="auto" w:fill="auto"/>
            <w:noWrap/>
            <w:vAlign w:val="bottom"/>
            <w:hideMark/>
          </w:tcPr>
          <w:p w14:paraId="28B06C86" w14:textId="77777777" w:rsidR="00526E94" w:rsidRDefault="00526E94">
            <w:pPr>
              <w:jc w:val="right"/>
              <w:rPr>
                <w:rFonts w:ascii="Calibri" w:hAnsi="Calibri" w:cs="Calibri"/>
                <w:color w:val="000000"/>
                <w:sz w:val="22"/>
                <w:szCs w:val="22"/>
              </w:rPr>
            </w:pPr>
          </w:p>
        </w:tc>
        <w:tc>
          <w:tcPr>
            <w:tcW w:w="1941" w:type="dxa"/>
            <w:tcBorders>
              <w:top w:val="nil"/>
              <w:left w:val="nil"/>
              <w:bottom w:val="nil"/>
              <w:right w:val="nil"/>
            </w:tcBorders>
            <w:shd w:val="clear" w:color="auto" w:fill="auto"/>
            <w:noWrap/>
            <w:vAlign w:val="bottom"/>
            <w:hideMark/>
          </w:tcPr>
          <w:p w14:paraId="13401159"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1BE62D72" w14:textId="77777777" w:rsidR="00526E94" w:rsidRDefault="00526E94">
            <w:pPr>
              <w:rPr>
                <w:rFonts w:ascii="Calibri" w:hAnsi="Calibri" w:cs="Calibri"/>
                <w:color w:val="000000"/>
                <w:sz w:val="22"/>
                <w:szCs w:val="22"/>
              </w:rPr>
            </w:pPr>
            <w:r>
              <w:rPr>
                <w:rFonts w:ascii="Calibri" w:hAnsi="Calibri" w:cs="Calibri"/>
                <w:color w:val="000000"/>
                <w:sz w:val="22"/>
                <w:szCs w:val="22"/>
              </w:rPr>
              <w:t>HLC</w:t>
            </w:r>
          </w:p>
        </w:tc>
        <w:tc>
          <w:tcPr>
            <w:tcW w:w="1380" w:type="dxa"/>
            <w:tcBorders>
              <w:top w:val="nil"/>
              <w:left w:val="nil"/>
              <w:bottom w:val="nil"/>
              <w:right w:val="nil"/>
            </w:tcBorders>
            <w:shd w:val="clear" w:color="auto" w:fill="auto"/>
            <w:noWrap/>
            <w:vAlign w:val="bottom"/>
            <w:hideMark/>
          </w:tcPr>
          <w:p w14:paraId="686A2509"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14</w:t>
            </w:r>
          </w:p>
        </w:tc>
        <w:tc>
          <w:tcPr>
            <w:tcW w:w="1380" w:type="dxa"/>
            <w:tcBorders>
              <w:top w:val="nil"/>
              <w:left w:val="nil"/>
              <w:bottom w:val="nil"/>
              <w:right w:val="nil"/>
            </w:tcBorders>
            <w:shd w:val="clear" w:color="auto" w:fill="auto"/>
            <w:noWrap/>
            <w:vAlign w:val="bottom"/>
            <w:hideMark/>
          </w:tcPr>
          <w:p w14:paraId="4B1BB411"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44</w:t>
            </w:r>
          </w:p>
        </w:tc>
      </w:tr>
      <w:tr w:rsidR="00526E94" w14:paraId="0818B7C2" w14:textId="77777777" w:rsidTr="00526E94">
        <w:trPr>
          <w:trHeight w:val="285"/>
        </w:trPr>
        <w:tc>
          <w:tcPr>
            <w:tcW w:w="2019" w:type="dxa"/>
            <w:tcBorders>
              <w:top w:val="nil"/>
              <w:left w:val="nil"/>
              <w:bottom w:val="nil"/>
              <w:right w:val="nil"/>
            </w:tcBorders>
            <w:shd w:val="clear" w:color="auto" w:fill="auto"/>
            <w:noWrap/>
            <w:vAlign w:val="bottom"/>
            <w:hideMark/>
          </w:tcPr>
          <w:p w14:paraId="742B2D91" w14:textId="77777777" w:rsidR="00526E94" w:rsidRDefault="00526E94">
            <w:pPr>
              <w:jc w:val="right"/>
              <w:rPr>
                <w:rFonts w:ascii="Calibri" w:hAnsi="Calibri" w:cs="Calibri"/>
                <w:color w:val="000000"/>
                <w:sz w:val="22"/>
                <w:szCs w:val="22"/>
              </w:rPr>
            </w:pPr>
          </w:p>
        </w:tc>
        <w:tc>
          <w:tcPr>
            <w:tcW w:w="1941" w:type="dxa"/>
            <w:tcBorders>
              <w:top w:val="nil"/>
              <w:left w:val="nil"/>
              <w:bottom w:val="nil"/>
              <w:right w:val="nil"/>
            </w:tcBorders>
            <w:shd w:val="clear" w:color="auto" w:fill="auto"/>
            <w:noWrap/>
            <w:vAlign w:val="bottom"/>
            <w:hideMark/>
          </w:tcPr>
          <w:p w14:paraId="37800B57"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463FCAC4" w14:textId="77777777" w:rsidR="00526E94" w:rsidRDefault="00526E94">
            <w:pPr>
              <w:rPr>
                <w:rFonts w:ascii="Calibri" w:hAnsi="Calibri" w:cs="Calibri"/>
                <w:color w:val="000000"/>
                <w:sz w:val="22"/>
                <w:szCs w:val="22"/>
              </w:rPr>
            </w:pPr>
            <w:r>
              <w:rPr>
                <w:rFonts w:ascii="Calibri" w:hAnsi="Calibri" w:cs="Calibri"/>
                <w:color w:val="000000"/>
                <w:sz w:val="22"/>
                <w:szCs w:val="22"/>
              </w:rPr>
              <w:t>IS</w:t>
            </w:r>
          </w:p>
        </w:tc>
        <w:tc>
          <w:tcPr>
            <w:tcW w:w="1380" w:type="dxa"/>
            <w:tcBorders>
              <w:top w:val="nil"/>
              <w:left w:val="nil"/>
              <w:bottom w:val="nil"/>
              <w:right w:val="nil"/>
            </w:tcBorders>
            <w:shd w:val="clear" w:color="auto" w:fill="auto"/>
            <w:noWrap/>
            <w:vAlign w:val="bottom"/>
            <w:hideMark/>
          </w:tcPr>
          <w:p w14:paraId="1852A9F5"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7</w:t>
            </w:r>
          </w:p>
        </w:tc>
        <w:tc>
          <w:tcPr>
            <w:tcW w:w="1380" w:type="dxa"/>
            <w:tcBorders>
              <w:top w:val="nil"/>
              <w:left w:val="nil"/>
              <w:bottom w:val="nil"/>
              <w:right w:val="nil"/>
            </w:tcBorders>
            <w:shd w:val="clear" w:color="auto" w:fill="auto"/>
            <w:noWrap/>
            <w:vAlign w:val="bottom"/>
            <w:hideMark/>
          </w:tcPr>
          <w:p w14:paraId="364ECCEF"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16</w:t>
            </w:r>
          </w:p>
        </w:tc>
      </w:tr>
      <w:tr w:rsidR="00526E94" w14:paraId="18D9301D" w14:textId="77777777" w:rsidTr="00526E94">
        <w:trPr>
          <w:trHeight w:val="285"/>
        </w:trPr>
        <w:tc>
          <w:tcPr>
            <w:tcW w:w="2019" w:type="dxa"/>
            <w:tcBorders>
              <w:top w:val="nil"/>
              <w:left w:val="nil"/>
              <w:bottom w:val="nil"/>
              <w:right w:val="nil"/>
            </w:tcBorders>
            <w:shd w:val="clear" w:color="auto" w:fill="auto"/>
            <w:noWrap/>
            <w:vAlign w:val="bottom"/>
            <w:hideMark/>
          </w:tcPr>
          <w:p w14:paraId="374E332B" w14:textId="77777777" w:rsidR="00526E94" w:rsidRDefault="00526E94">
            <w:pPr>
              <w:jc w:val="right"/>
              <w:rPr>
                <w:rFonts w:ascii="Calibri" w:hAnsi="Calibri" w:cs="Calibri"/>
                <w:color w:val="000000"/>
                <w:sz w:val="22"/>
                <w:szCs w:val="22"/>
              </w:rPr>
            </w:pPr>
          </w:p>
        </w:tc>
        <w:tc>
          <w:tcPr>
            <w:tcW w:w="1941" w:type="dxa"/>
            <w:tcBorders>
              <w:top w:val="nil"/>
              <w:left w:val="nil"/>
              <w:bottom w:val="nil"/>
              <w:right w:val="nil"/>
            </w:tcBorders>
            <w:shd w:val="clear" w:color="auto" w:fill="auto"/>
            <w:noWrap/>
            <w:vAlign w:val="bottom"/>
            <w:hideMark/>
          </w:tcPr>
          <w:p w14:paraId="4E0DBA1C" w14:textId="77777777" w:rsidR="00526E94" w:rsidRDefault="00526E94">
            <w:pPr>
              <w:rPr>
                <w:rFonts w:ascii="Calibri" w:hAnsi="Calibri" w:cs="Calibri"/>
                <w:color w:val="000000"/>
                <w:sz w:val="22"/>
                <w:szCs w:val="22"/>
              </w:rPr>
            </w:pPr>
            <w:r>
              <w:rPr>
                <w:rFonts w:ascii="Calibri" w:hAnsi="Calibri" w:cs="Calibri"/>
                <w:color w:val="000000"/>
                <w:sz w:val="22"/>
                <w:szCs w:val="22"/>
              </w:rPr>
              <w:t>Europe</w:t>
            </w:r>
          </w:p>
        </w:tc>
        <w:tc>
          <w:tcPr>
            <w:tcW w:w="1380" w:type="dxa"/>
            <w:tcBorders>
              <w:top w:val="nil"/>
              <w:left w:val="nil"/>
              <w:bottom w:val="nil"/>
              <w:right w:val="nil"/>
            </w:tcBorders>
            <w:shd w:val="clear" w:color="auto" w:fill="auto"/>
            <w:noWrap/>
            <w:vAlign w:val="bottom"/>
            <w:hideMark/>
          </w:tcPr>
          <w:p w14:paraId="7FA99491" w14:textId="77777777" w:rsidR="00526E94" w:rsidRDefault="00526E94">
            <w:pPr>
              <w:rPr>
                <w:rFonts w:ascii="Calibri" w:hAnsi="Calibri" w:cs="Calibri"/>
                <w:color w:val="000000"/>
                <w:sz w:val="22"/>
                <w:szCs w:val="22"/>
              </w:rPr>
            </w:pPr>
            <w:r>
              <w:rPr>
                <w:rFonts w:ascii="Calibri" w:hAnsi="Calibri" w:cs="Calibri"/>
                <w:color w:val="000000"/>
                <w:sz w:val="22"/>
                <w:szCs w:val="22"/>
              </w:rPr>
              <w:t>BC</w:t>
            </w:r>
          </w:p>
        </w:tc>
        <w:tc>
          <w:tcPr>
            <w:tcW w:w="1380" w:type="dxa"/>
            <w:tcBorders>
              <w:top w:val="nil"/>
              <w:left w:val="nil"/>
              <w:bottom w:val="nil"/>
              <w:right w:val="nil"/>
            </w:tcBorders>
            <w:shd w:val="clear" w:color="auto" w:fill="auto"/>
            <w:noWrap/>
            <w:vAlign w:val="bottom"/>
            <w:hideMark/>
          </w:tcPr>
          <w:p w14:paraId="27B57B0F"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13</w:t>
            </w:r>
          </w:p>
        </w:tc>
        <w:tc>
          <w:tcPr>
            <w:tcW w:w="1380" w:type="dxa"/>
            <w:tcBorders>
              <w:top w:val="nil"/>
              <w:left w:val="nil"/>
              <w:bottom w:val="nil"/>
              <w:right w:val="nil"/>
            </w:tcBorders>
            <w:shd w:val="clear" w:color="auto" w:fill="auto"/>
            <w:noWrap/>
            <w:vAlign w:val="bottom"/>
            <w:hideMark/>
          </w:tcPr>
          <w:p w14:paraId="783EB601"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48</w:t>
            </w:r>
          </w:p>
        </w:tc>
      </w:tr>
      <w:tr w:rsidR="00526E94" w14:paraId="1BC1260E" w14:textId="77777777" w:rsidTr="00526E94">
        <w:trPr>
          <w:trHeight w:val="285"/>
        </w:trPr>
        <w:tc>
          <w:tcPr>
            <w:tcW w:w="2019" w:type="dxa"/>
            <w:tcBorders>
              <w:top w:val="nil"/>
              <w:left w:val="nil"/>
              <w:bottom w:val="nil"/>
              <w:right w:val="nil"/>
            </w:tcBorders>
            <w:shd w:val="clear" w:color="auto" w:fill="auto"/>
            <w:noWrap/>
            <w:vAlign w:val="bottom"/>
            <w:hideMark/>
          </w:tcPr>
          <w:p w14:paraId="5F1783CD" w14:textId="77777777" w:rsidR="00526E94" w:rsidRDefault="00526E94">
            <w:pPr>
              <w:jc w:val="right"/>
              <w:rPr>
                <w:rFonts w:ascii="Calibri" w:hAnsi="Calibri" w:cs="Calibri"/>
                <w:color w:val="000000"/>
                <w:sz w:val="22"/>
                <w:szCs w:val="22"/>
              </w:rPr>
            </w:pPr>
          </w:p>
        </w:tc>
        <w:tc>
          <w:tcPr>
            <w:tcW w:w="1941" w:type="dxa"/>
            <w:tcBorders>
              <w:top w:val="nil"/>
              <w:left w:val="nil"/>
              <w:bottom w:val="nil"/>
              <w:right w:val="nil"/>
            </w:tcBorders>
            <w:shd w:val="clear" w:color="auto" w:fill="auto"/>
            <w:noWrap/>
            <w:vAlign w:val="bottom"/>
            <w:hideMark/>
          </w:tcPr>
          <w:p w14:paraId="24284350"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37AB26DC" w14:textId="77777777" w:rsidR="00526E94" w:rsidRDefault="00526E94">
            <w:pPr>
              <w:rPr>
                <w:rFonts w:ascii="Calibri" w:hAnsi="Calibri" w:cs="Calibri"/>
                <w:color w:val="000000"/>
                <w:sz w:val="22"/>
                <w:szCs w:val="22"/>
              </w:rPr>
            </w:pPr>
            <w:r>
              <w:rPr>
                <w:rFonts w:ascii="Calibri" w:hAnsi="Calibri" w:cs="Calibri"/>
                <w:color w:val="000000"/>
                <w:sz w:val="22"/>
                <w:szCs w:val="22"/>
              </w:rPr>
              <w:t>CC</w:t>
            </w:r>
          </w:p>
        </w:tc>
        <w:tc>
          <w:tcPr>
            <w:tcW w:w="1380" w:type="dxa"/>
            <w:tcBorders>
              <w:top w:val="nil"/>
              <w:left w:val="nil"/>
              <w:bottom w:val="nil"/>
              <w:right w:val="nil"/>
            </w:tcBorders>
            <w:shd w:val="clear" w:color="auto" w:fill="auto"/>
            <w:noWrap/>
            <w:vAlign w:val="bottom"/>
            <w:hideMark/>
          </w:tcPr>
          <w:p w14:paraId="3BFE94BF"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49</w:t>
            </w:r>
          </w:p>
        </w:tc>
        <w:tc>
          <w:tcPr>
            <w:tcW w:w="1380" w:type="dxa"/>
            <w:tcBorders>
              <w:top w:val="nil"/>
              <w:left w:val="nil"/>
              <w:bottom w:val="nil"/>
              <w:right w:val="nil"/>
            </w:tcBorders>
            <w:shd w:val="clear" w:color="auto" w:fill="auto"/>
            <w:noWrap/>
            <w:vAlign w:val="bottom"/>
            <w:hideMark/>
          </w:tcPr>
          <w:p w14:paraId="309D4086"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108</w:t>
            </w:r>
          </w:p>
        </w:tc>
      </w:tr>
      <w:tr w:rsidR="00526E94" w14:paraId="2A729186" w14:textId="77777777" w:rsidTr="00526E94">
        <w:trPr>
          <w:trHeight w:val="285"/>
        </w:trPr>
        <w:tc>
          <w:tcPr>
            <w:tcW w:w="2019" w:type="dxa"/>
            <w:tcBorders>
              <w:top w:val="nil"/>
              <w:left w:val="nil"/>
              <w:bottom w:val="nil"/>
              <w:right w:val="nil"/>
            </w:tcBorders>
            <w:shd w:val="clear" w:color="auto" w:fill="auto"/>
            <w:noWrap/>
            <w:vAlign w:val="bottom"/>
            <w:hideMark/>
          </w:tcPr>
          <w:p w14:paraId="5BDDA49A" w14:textId="77777777" w:rsidR="00526E94" w:rsidRDefault="00526E94">
            <w:pPr>
              <w:jc w:val="right"/>
              <w:rPr>
                <w:rFonts w:ascii="Calibri" w:hAnsi="Calibri" w:cs="Calibri"/>
                <w:color w:val="000000"/>
                <w:sz w:val="22"/>
                <w:szCs w:val="22"/>
              </w:rPr>
            </w:pPr>
          </w:p>
        </w:tc>
        <w:tc>
          <w:tcPr>
            <w:tcW w:w="1941" w:type="dxa"/>
            <w:tcBorders>
              <w:top w:val="nil"/>
              <w:left w:val="nil"/>
              <w:bottom w:val="nil"/>
              <w:right w:val="nil"/>
            </w:tcBorders>
            <w:shd w:val="clear" w:color="auto" w:fill="auto"/>
            <w:noWrap/>
            <w:vAlign w:val="bottom"/>
            <w:hideMark/>
          </w:tcPr>
          <w:p w14:paraId="610086A7"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6C3AA548" w14:textId="77777777" w:rsidR="00526E94" w:rsidRDefault="00526E94">
            <w:pPr>
              <w:rPr>
                <w:rFonts w:ascii="Calibri" w:hAnsi="Calibri" w:cs="Calibri"/>
                <w:color w:val="000000"/>
                <w:sz w:val="22"/>
                <w:szCs w:val="22"/>
              </w:rPr>
            </w:pPr>
            <w:r>
              <w:rPr>
                <w:rFonts w:ascii="Calibri" w:hAnsi="Calibri" w:cs="Calibri"/>
                <w:color w:val="000000"/>
                <w:sz w:val="22"/>
                <w:szCs w:val="22"/>
              </w:rPr>
              <w:t>CP</w:t>
            </w:r>
          </w:p>
        </w:tc>
        <w:tc>
          <w:tcPr>
            <w:tcW w:w="1380" w:type="dxa"/>
            <w:tcBorders>
              <w:top w:val="nil"/>
              <w:left w:val="nil"/>
              <w:bottom w:val="nil"/>
              <w:right w:val="nil"/>
            </w:tcBorders>
            <w:shd w:val="clear" w:color="auto" w:fill="auto"/>
            <w:noWrap/>
            <w:vAlign w:val="bottom"/>
            <w:hideMark/>
          </w:tcPr>
          <w:p w14:paraId="20E3BB96"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11</w:t>
            </w:r>
          </w:p>
        </w:tc>
        <w:tc>
          <w:tcPr>
            <w:tcW w:w="1380" w:type="dxa"/>
            <w:tcBorders>
              <w:top w:val="nil"/>
              <w:left w:val="nil"/>
              <w:bottom w:val="nil"/>
              <w:right w:val="nil"/>
            </w:tcBorders>
            <w:shd w:val="clear" w:color="auto" w:fill="auto"/>
            <w:noWrap/>
            <w:vAlign w:val="bottom"/>
            <w:hideMark/>
          </w:tcPr>
          <w:p w14:paraId="5BA029DB"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25</w:t>
            </w:r>
          </w:p>
        </w:tc>
      </w:tr>
      <w:tr w:rsidR="00526E94" w14:paraId="57D1AE6A" w14:textId="77777777" w:rsidTr="00526E94">
        <w:trPr>
          <w:trHeight w:val="285"/>
        </w:trPr>
        <w:tc>
          <w:tcPr>
            <w:tcW w:w="2019" w:type="dxa"/>
            <w:tcBorders>
              <w:top w:val="nil"/>
              <w:left w:val="nil"/>
              <w:bottom w:val="nil"/>
              <w:right w:val="nil"/>
            </w:tcBorders>
            <w:shd w:val="clear" w:color="auto" w:fill="auto"/>
            <w:noWrap/>
            <w:vAlign w:val="bottom"/>
            <w:hideMark/>
          </w:tcPr>
          <w:p w14:paraId="084588CA" w14:textId="77777777" w:rsidR="00526E94" w:rsidRDefault="00526E94">
            <w:pPr>
              <w:jc w:val="right"/>
              <w:rPr>
                <w:rFonts w:ascii="Calibri" w:hAnsi="Calibri" w:cs="Calibri"/>
                <w:color w:val="000000"/>
                <w:sz w:val="22"/>
                <w:szCs w:val="22"/>
              </w:rPr>
            </w:pPr>
          </w:p>
        </w:tc>
        <w:tc>
          <w:tcPr>
            <w:tcW w:w="1941" w:type="dxa"/>
            <w:tcBorders>
              <w:top w:val="nil"/>
              <w:left w:val="nil"/>
              <w:bottom w:val="nil"/>
              <w:right w:val="nil"/>
            </w:tcBorders>
            <w:shd w:val="clear" w:color="auto" w:fill="auto"/>
            <w:noWrap/>
            <w:vAlign w:val="bottom"/>
            <w:hideMark/>
          </w:tcPr>
          <w:p w14:paraId="6E9D6F51"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28C470A3" w14:textId="77777777" w:rsidR="00526E94" w:rsidRDefault="00526E94">
            <w:pPr>
              <w:rPr>
                <w:rFonts w:ascii="Calibri" w:hAnsi="Calibri" w:cs="Calibri"/>
                <w:color w:val="000000"/>
                <w:sz w:val="22"/>
                <w:szCs w:val="22"/>
              </w:rPr>
            </w:pPr>
            <w:r>
              <w:rPr>
                <w:rFonts w:ascii="Calibri" w:hAnsi="Calibri" w:cs="Calibri"/>
                <w:color w:val="000000"/>
                <w:sz w:val="22"/>
                <w:szCs w:val="22"/>
              </w:rPr>
              <w:t>HLC</w:t>
            </w:r>
          </w:p>
        </w:tc>
        <w:tc>
          <w:tcPr>
            <w:tcW w:w="1380" w:type="dxa"/>
            <w:tcBorders>
              <w:top w:val="nil"/>
              <w:left w:val="nil"/>
              <w:bottom w:val="nil"/>
              <w:right w:val="nil"/>
            </w:tcBorders>
            <w:shd w:val="clear" w:color="auto" w:fill="auto"/>
            <w:noWrap/>
            <w:vAlign w:val="bottom"/>
            <w:hideMark/>
          </w:tcPr>
          <w:p w14:paraId="1321DA96"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112</w:t>
            </w:r>
          </w:p>
        </w:tc>
        <w:tc>
          <w:tcPr>
            <w:tcW w:w="1380" w:type="dxa"/>
            <w:tcBorders>
              <w:top w:val="nil"/>
              <w:left w:val="nil"/>
              <w:bottom w:val="nil"/>
              <w:right w:val="nil"/>
            </w:tcBorders>
            <w:shd w:val="clear" w:color="auto" w:fill="auto"/>
            <w:noWrap/>
            <w:vAlign w:val="bottom"/>
            <w:hideMark/>
          </w:tcPr>
          <w:p w14:paraId="14CB56E8"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260</w:t>
            </w:r>
          </w:p>
        </w:tc>
      </w:tr>
      <w:tr w:rsidR="00526E94" w14:paraId="0AD3D90F" w14:textId="77777777" w:rsidTr="00526E94">
        <w:trPr>
          <w:trHeight w:val="285"/>
        </w:trPr>
        <w:tc>
          <w:tcPr>
            <w:tcW w:w="2019" w:type="dxa"/>
            <w:tcBorders>
              <w:top w:val="nil"/>
              <w:left w:val="nil"/>
              <w:bottom w:val="nil"/>
              <w:right w:val="nil"/>
            </w:tcBorders>
            <w:shd w:val="clear" w:color="auto" w:fill="auto"/>
            <w:noWrap/>
            <w:vAlign w:val="bottom"/>
            <w:hideMark/>
          </w:tcPr>
          <w:p w14:paraId="221CF1D3" w14:textId="77777777" w:rsidR="00526E94" w:rsidRDefault="00526E94">
            <w:pPr>
              <w:jc w:val="right"/>
              <w:rPr>
                <w:rFonts w:ascii="Calibri" w:hAnsi="Calibri" w:cs="Calibri"/>
                <w:color w:val="000000"/>
                <w:sz w:val="22"/>
                <w:szCs w:val="22"/>
              </w:rPr>
            </w:pPr>
          </w:p>
        </w:tc>
        <w:tc>
          <w:tcPr>
            <w:tcW w:w="1941" w:type="dxa"/>
            <w:tcBorders>
              <w:top w:val="nil"/>
              <w:left w:val="nil"/>
              <w:bottom w:val="nil"/>
              <w:right w:val="nil"/>
            </w:tcBorders>
            <w:shd w:val="clear" w:color="auto" w:fill="auto"/>
            <w:noWrap/>
            <w:vAlign w:val="bottom"/>
            <w:hideMark/>
          </w:tcPr>
          <w:p w14:paraId="4B75F2E9"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06F4A486" w14:textId="77777777" w:rsidR="00526E94" w:rsidRDefault="00526E94">
            <w:pPr>
              <w:rPr>
                <w:rFonts w:ascii="Calibri" w:hAnsi="Calibri" w:cs="Calibri"/>
                <w:color w:val="000000"/>
                <w:sz w:val="22"/>
                <w:szCs w:val="22"/>
              </w:rPr>
            </w:pPr>
            <w:r>
              <w:rPr>
                <w:rFonts w:ascii="Calibri" w:hAnsi="Calibri" w:cs="Calibri"/>
                <w:color w:val="000000"/>
                <w:sz w:val="22"/>
                <w:szCs w:val="22"/>
              </w:rPr>
              <w:t>IS</w:t>
            </w:r>
          </w:p>
        </w:tc>
        <w:tc>
          <w:tcPr>
            <w:tcW w:w="1380" w:type="dxa"/>
            <w:tcBorders>
              <w:top w:val="nil"/>
              <w:left w:val="nil"/>
              <w:bottom w:val="nil"/>
              <w:right w:val="nil"/>
            </w:tcBorders>
            <w:shd w:val="clear" w:color="auto" w:fill="auto"/>
            <w:noWrap/>
            <w:vAlign w:val="bottom"/>
            <w:hideMark/>
          </w:tcPr>
          <w:p w14:paraId="72584DEB"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16</w:t>
            </w:r>
          </w:p>
        </w:tc>
        <w:tc>
          <w:tcPr>
            <w:tcW w:w="1380" w:type="dxa"/>
            <w:tcBorders>
              <w:top w:val="nil"/>
              <w:left w:val="nil"/>
              <w:bottom w:val="nil"/>
              <w:right w:val="nil"/>
            </w:tcBorders>
            <w:shd w:val="clear" w:color="auto" w:fill="auto"/>
            <w:noWrap/>
            <w:vAlign w:val="bottom"/>
            <w:hideMark/>
          </w:tcPr>
          <w:p w14:paraId="40B214C6"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33</w:t>
            </w:r>
          </w:p>
        </w:tc>
      </w:tr>
      <w:tr w:rsidR="00526E94" w14:paraId="23E6A617" w14:textId="77777777" w:rsidTr="00526E94">
        <w:trPr>
          <w:trHeight w:val="285"/>
        </w:trPr>
        <w:tc>
          <w:tcPr>
            <w:tcW w:w="2019" w:type="dxa"/>
            <w:tcBorders>
              <w:top w:val="nil"/>
              <w:left w:val="nil"/>
              <w:bottom w:val="nil"/>
              <w:right w:val="nil"/>
            </w:tcBorders>
            <w:shd w:val="clear" w:color="auto" w:fill="auto"/>
            <w:noWrap/>
            <w:vAlign w:val="bottom"/>
            <w:hideMark/>
          </w:tcPr>
          <w:p w14:paraId="7C3AC1DA" w14:textId="77777777" w:rsidR="00526E94" w:rsidRDefault="00526E94">
            <w:pPr>
              <w:jc w:val="right"/>
              <w:rPr>
                <w:rFonts w:ascii="Calibri" w:hAnsi="Calibri" w:cs="Calibri"/>
                <w:color w:val="000000"/>
                <w:sz w:val="22"/>
                <w:szCs w:val="22"/>
              </w:rPr>
            </w:pPr>
          </w:p>
        </w:tc>
        <w:tc>
          <w:tcPr>
            <w:tcW w:w="1941" w:type="dxa"/>
            <w:tcBorders>
              <w:top w:val="nil"/>
              <w:left w:val="nil"/>
              <w:bottom w:val="nil"/>
              <w:right w:val="nil"/>
            </w:tcBorders>
            <w:shd w:val="clear" w:color="auto" w:fill="auto"/>
            <w:noWrap/>
            <w:vAlign w:val="bottom"/>
            <w:hideMark/>
          </w:tcPr>
          <w:p w14:paraId="752BCB3E" w14:textId="77777777" w:rsidR="00526E94" w:rsidRDefault="00526E94">
            <w:pPr>
              <w:rPr>
                <w:rFonts w:ascii="Calibri" w:hAnsi="Calibri" w:cs="Calibri"/>
                <w:color w:val="000000"/>
                <w:sz w:val="22"/>
                <w:szCs w:val="22"/>
              </w:rPr>
            </w:pPr>
            <w:r>
              <w:rPr>
                <w:rFonts w:ascii="Calibri" w:hAnsi="Calibri" w:cs="Calibri"/>
                <w:color w:val="000000"/>
                <w:sz w:val="22"/>
                <w:szCs w:val="22"/>
              </w:rPr>
              <w:t>North America</w:t>
            </w:r>
          </w:p>
        </w:tc>
        <w:tc>
          <w:tcPr>
            <w:tcW w:w="1380" w:type="dxa"/>
            <w:tcBorders>
              <w:top w:val="nil"/>
              <w:left w:val="nil"/>
              <w:bottom w:val="nil"/>
              <w:right w:val="nil"/>
            </w:tcBorders>
            <w:shd w:val="clear" w:color="auto" w:fill="auto"/>
            <w:noWrap/>
            <w:vAlign w:val="bottom"/>
            <w:hideMark/>
          </w:tcPr>
          <w:p w14:paraId="2C20FDE3" w14:textId="77777777" w:rsidR="00526E94" w:rsidRDefault="00526E94">
            <w:pPr>
              <w:rPr>
                <w:rFonts w:ascii="Calibri" w:hAnsi="Calibri" w:cs="Calibri"/>
                <w:color w:val="000000"/>
                <w:sz w:val="22"/>
                <w:szCs w:val="22"/>
              </w:rPr>
            </w:pPr>
            <w:r>
              <w:rPr>
                <w:rFonts w:ascii="Calibri" w:hAnsi="Calibri" w:cs="Calibri"/>
                <w:color w:val="000000"/>
                <w:sz w:val="22"/>
                <w:szCs w:val="22"/>
              </w:rPr>
              <w:t>BC</w:t>
            </w:r>
          </w:p>
        </w:tc>
        <w:tc>
          <w:tcPr>
            <w:tcW w:w="1380" w:type="dxa"/>
            <w:tcBorders>
              <w:top w:val="nil"/>
              <w:left w:val="nil"/>
              <w:bottom w:val="nil"/>
              <w:right w:val="nil"/>
            </w:tcBorders>
            <w:shd w:val="clear" w:color="auto" w:fill="auto"/>
            <w:noWrap/>
            <w:vAlign w:val="bottom"/>
            <w:hideMark/>
          </w:tcPr>
          <w:p w14:paraId="08B8CAC1"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27</w:t>
            </w:r>
          </w:p>
        </w:tc>
        <w:tc>
          <w:tcPr>
            <w:tcW w:w="1380" w:type="dxa"/>
            <w:tcBorders>
              <w:top w:val="nil"/>
              <w:left w:val="nil"/>
              <w:bottom w:val="nil"/>
              <w:right w:val="nil"/>
            </w:tcBorders>
            <w:shd w:val="clear" w:color="auto" w:fill="auto"/>
            <w:noWrap/>
            <w:vAlign w:val="bottom"/>
            <w:hideMark/>
          </w:tcPr>
          <w:p w14:paraId="3447070F"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113</w:t>
            </w:r>
          </w:p>
        </w:tc>
      </w:tr>
      <w:tr w:rsidR="00526E94" w14:paraId="6F393754" w14:textId="77777777" w:rsidTr="00526E94">
        <w:trPr>
          <w:trHeight w:val="285"/>
        </w:trPr>
        <w:tc>
          <w:tcPr>
            <w:tcW w:w="2019" w:type="dxa"/>
            <w:tcBorders>
              <w:top w:val="nil"/>
              <w:left w:val="nil"/>
              <w:bottom w:val="nil"/>
              <w:right w:val="nil"/>
            </w:tcBorders>
            <w:shd w:val="clear" w:color="auto" w:fill="auto"/>
            <w:noWrap/>
            <w:vAlign w:val="bottom"/>
            <w:hideMark/>
          </w:tcPr>
          <w:p w14:paraId="627E7973" w14:textId="77777777" w:rsidR="00526E94" w:rsidRDefault="00526E94">
            <w:pPr>
              <w:jc w:val="right"/>
              <w:rPr>
                <w:rFonts w:ascii="Calibri" w:hAnsi="Calibri" w:cs="Calibri"/>
                <w:color w:val="000000"/>
                <w:sz w:val="22"/>
                <w:szCs w:val="22"/>
              </w:rPr>
            </w:pPr>
          </w:p>
        </w:tc>
        <w:tc>
          <w:tcPr>
            <w:tcW w:w="1941" w:type="dxa"/>
            <w:tcBorders>
              <w:top w:val="nil"/>
              <w:left w:val="nil"/>
              <w:bottom w:val="nil"/>
              <w:right w:val="nil"/>
            </w:tcBorders>
            <w:shd w:val="clear" w:color="auto" w:fill="auto"/>
            <w:noWrap/>
            <w:vAlign w:val="bottom"/>
            <w:hideMark/>
          </w:tcPr>
          <w:p w14:paraId="29061A5A"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6A2DC5E9" w14:textId="77777777" w:rsidR="00526E94" w:rsidRDefault="00526E94">
            <w:pPr>
              <w:rPr>
                <w:rFonts w:ascii="Calibri" w:hAnsi="Calibri" w:cs="Calibri"/>
                <w:color w:val="000000"/>
                <w:sz w:val="22"/>
                <w:szCs w:val="22"/>
              </w:rPr>
            </w:pPr>
            <w:r>
              <w:rPr>
                <w:rFonts w:ascii="Calibri" w:hAnsi="Calibri" w:cs="Calibri"/>
                <w:color w:val="000000"/>
                <w:sz w:val="22"/>
                <w:szCs w:val="22"/>
              </w:rPr>
              <w:t>CC</w:t>
            </w:r>
          </w:p>
        </w:tc>
        <w:tc>
          <w:tcPr>
            <w:tcW w:w="1380" w:type="dxa"/>
            <w:tcBorders>
              <w:top w:val="nil"/>
              <w:left w:val="nil"/>
              <w:bottom w:val="nil"/>
              <w:right w:val="nil"/>
            </w:tcBorders>
            <w:shd w:val="clear" w:color="auto" w:fill="auto"/>
            <w:noWrap/>
            <w:vAlign w:val="bottom"/>
            <w:hideMark/>
          </w:tcPr>
          <w:p w14:paraId="790E65F7"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28</w:t>
            </w:r>
          </w:p>
        </w:tc>
        <w:tc>
          <w:tcPr>
            <w:tcW w:w="1380" w:type="dxa"/>
            <w:tcBorders>
              <w:top w:val="nil"/>
              <w:left w:val="nil"/>
              <w:bottom w:val="nil"/>
              <w:right w:val="nil"/>
            </w:tcBorders>
            <w:shd w:val="clear" w:color="auto" w:fill="auto"/>
            <w:noWrap/>
            <w:vAlign w:val="bottom"/>
            <w:hideMark/>
          </w:tcPr>
          <w:p w14:paraId="386AAB45"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49</w:t>
            </w:r>
          </w:p>
        </w:tc>
      </w:tr>
      <w:tr w:rsidR="00526E94" w14:paraId="3FA11B40" w14:textId="77777777" w:rsidTr="00526E94">
        <w:trPr>
          <w:trHeight w:val="285"/>
        </w:trPr>
        <w:tc>
          <w:tcPr>
            <w:tcW w:w="2019" w:type="dxa"/>
            <w:tcBorders>
              <w:top w:val="nil"/>
              <w:left w:val="nil"/>
              <w:bottom w:val="nil"/>
              <w:right w:val="nil"/>
            </w:tcBorders>
            <w:shd w:val="clear" w:color="auto" w:fill="auto"/>
            <w:noWrap/>
            <w:vAlign w:val="bottom"/>
            <w:hideMark/>
          </w:tcPr>
          <w:p w14:paraId="010C7360" w14:textId="77777777" w:rsidR="00526E94" w:rsidRDefault="00526E94">
            <w:pPr>
              <w:jc w:val="right"/>
              <w:rPr>
                <w:rFonts w:ascii="Calibri" w:hAnsi="Calibri" w:cs="Calibri"/>
                <w:color w:val="000000"/>
                <w:sz w:val="22"/>
                <w:szCs w:val="22"/>
              </w:rPr>
            </w:pPr>
          </w:p>
        </w:tc>
        <w:tc>
          <w:tcPr>
            <w:tcW w:w="1941" w:type="dxa"/>
            <w:tcBorders>
              <w:top w:val="nil"/>
              <w:left w:val="nil"/>
              <w:bottom w:val="nil"/>
              <w:right w:val="nil"/>
            </w:tcBorders>
            <w:shd w:val="clear" w:color="auto" w:fill="auto"/>
            <w:noWrap/>
            <w:vAlign w:val="bottom"/>
            <w:hideMark/>
          </w:tcPr>
          <w:p w14:paraId="55B2E60B"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4B30085E" w14:textId="77777777" w:rsidR="00526E94" w:rsidRDefault="00526E94">
            <w:pPr>
              <w:rPr>
                <w:rFonts w:ascii="Calibri" w:hAnsi="Calibri" w:cs="Calibri"/>
                <w:color w:val="000000"/>
                <w:sz w:val="22"/>
                <w:szCs w:val="22"/>
              </w:rPr>
            </w:pPr>
            <w:r>
              <w:rPr>
                <w:rFonts w:ascii="Calibri" w:hAnsi="Calibri" w:cs="Calibri"/>
                <w:color w:val="000000"/>
                <w:sz w:val="22"/>
                <w:szCs w:val="22"/>
              </w:rPr>
              <w:t>CP</w:t>
            </w:r>
          </w:p>
        </w:tc>
        <w:tc>
          <w:tcPr>
            <w:tcW w:w="1380" w:type="dxa"/>
            <w:tcBorders>
              <w:top w:val="nil"/>
              <w:left w:val="nil"/>
              <w:bottom w:val="nil"/>
              <w:right w:val="nil"/>
            </w:tcBorders>
            <w:shd w:val="clear" w:color="auto" w:fill="auto"/>
            <w:noWrap/>
            <w:vAlign w:val="bottom"/>
            <w:hideMark/>
          </w:tcPr>
          <w:p w14:paraId="0CBDD153"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9</w:t>
            </w:r>
          </w:p>
        </w:tc>
        <w:tc>
          <w:tcPr>
            <w:tcW w:w="1380" w:type="dxa"/>
            <w:tcBorders>
              <w:top w:val="nil"/>
              <w:left w:val="nil"/>
              <w:bottom w:val="nil"/>
              <w:right w:val="nil"/>
            </w:tcBorders>
            <w:shd w:val="clear" w:color="auto" w:fill="auto"/>
            <w:noWrap/>
            <w:vAlign w:val="bottom"/>
            <w:hideMark/>
          </w:tcPr>
          <w:p w14:paraId="69140217"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30</w:t>
            </w:r>
          </w:p>
        </w:tc>
      </w:tr>
      <w:tr w:rsidR="00526E94" w14:paraId="61562E87" w14:textId="77777777" w:rsidTr="00526E94">
        <w:trPr>
          <w:trHeight w:val="285"/>
        </w:trPr>
        <w:tc>
          <w:tcPr>
            <w:tcW w:w="2019" w:type="dxa"/>
            <w:tcBorders>
              <w:top w:val="nil"/>
              <w:left w:val="nil"/>
              <w:bottom w:val="nil"/>
              <w:right w:val="nil"/>
            </w:tcBorders>
            <w:shd w:val="clear" w:color="auto" w:fill="auto"/>
            <w:noWrap/>
            <w:vAlign w:val="bottom"/>
            <w:hideMark/>
          </w:tcPr>
          <w:p w14:paraId="229F397F" w14:textId="77777777" w:rsidR="00526E94" w:rsidRDefault="00526E94">
            <w:pPr>
              <w:jc w:val="right"/>
              <w:rPr>
                <w:rFonts w:ascii="Calibri" w:hAnsi="Calibri" w:cs="Calibri"/>
                <w:color w:val="000000"/>
                <w:sz w:val="22"/>
                <w:szCs w:val="22"/>
              </w:rPr>
            </w:pPr>
          </w:p>
        </w:tc>
        <w:tc>
          <w:tcPr>
            <w:tcW w:w="1941" w:type="dxa"/>
            <w:tcBorders>
              <w:top w:val="nil"/>
              <w:left w:val="nil"/>
              <w:bottom w:val="nil"/>
              <w:right w:val="nil"/>
            </w:tcBorders>
            <w:shd w:val="clear" w:color="auto" w:fill="auto"/>
            <w:noWrap/>
            <w:vAlign w:val="bottom"/>
            <w:hideMark/>
          </w:tcPr>
          <w:p w14:paraId="516D8F68"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7323738D" w14:textId="77777777" w:rsidR="00526E94" w:rsidRDefault="00526E94">
            <w:pPr>
              <w:rPr>
                <w:rFonts w:ascii="Calibri" w:hAnsi="Calibri" w:cs="Calibri"/>
                <w:color w:val="000000"/>
                <w:sz w:val="22"/>
                <w:szCs w:val="22"/>
              </w:rPr>
            </w:pPr>
            <w:r>
              <w:rPr>
                <w:rFonts w:ascii="Calibri" w:hAnsi="Calibri" w:cs="Calibri"/>
                <w:color w:val="000000"/>
                <w:sz w:val="22"/>
                <w:szCs w:val="22"/>
              </w:rPr>
              <w:t>HLC</w:t>
            </w:r>
          </w:p>
        </w:tc>
        <w:tc>
          <w:tcPr>
            <w:tcW w:w="1380" w:type="dxa"/>
            <w:tcBorders>
              <w:top w:val="nil"/>
              <w:left w:val="nil"/>
              <w:bottom w:val="nil"/>
              <w:right w:val="nil"/>
            </w:tcBorders>
            <w:shd w:val="clear" w:color="auto" w:fill="auto"/>
            <w:noWrap/>
            <w:vAlign w:val="bottom"/>
            <w:hideMark/>
          </w:tcPr>
          <w:p w14:paraId="3214E235"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59</w:t>
            </w:r>
          </w:p>
        </w:tc>
        <w:tc>
          <w:tcPr>
            <w:tcW w:w="1380" w:type="dxa"/>
            <w:tcBorders>
              <w:top w:val="nil"/>
              <w:left w:val="nil"/>
              <w:bottom w:val="nil"/>
              <w:right w:val="nil"/>
            </w:tcBorders>
            <w:shd w:val="clear" w:color="auto" w:fill="auto"/>
            <w:noWrap/>
            <w:vAlign w:val="bottom"/>
            <w:hideMark/>
          </w:tcPr>
          <w:p w14:paraId="6636DA00"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149</w:t>
            </w:r>
          </w:p>
        </w:tc>
      </w:tr>
      <w:tr w:rsidR="00526E94" w14:paraId="2C1367C2" w14:textId="77777777" w:rsidTr="00526E94">
        <w:trPr>
          <w:trHeight w:val="285"/>
        </w:trPr>
        <w:tc>
          <w:tcPr>
            <w:tcW w:w="2019" w:type="dxa"/>
            <w:tcBorders>
              <w:top w:val="nil"/>
              <w:left w:val="nil"/>
              <w:bottom w:val="nil"/>
              <w:right w:val="nil"/>
            </w:tcBorders>
            <w:shd w:val="clear" w:color="auto" w:fill="auto"/>
            <w:noWrap/>
            <w:vAlign w:val="bottom"/>
            <w:hideMark/>
          </w:tcPr>
          <w:p w14:paraId="4243ECE6" w14:textId="77777777" w:rsidR="00526E94" w:rsidRDefault="00526E94">
            <w:pPr>
              <w:jc w:val="right"/>
              <w:rPr>
                <w:rFonts w:ascii="Calibri" w:hAnsi="Calibri" w:cs="Calibri"/>
                <w:color w:val="000000"/>
                <w:sz w:val="22"/>
                <w:szCs w:val="22"/>
              </w:rPr>
            </w:pPr>
          </w:p>
        </w:tc>
        <w:tc>
          <w:tcPr>
            <w:tcW w:w="1941" w:type="dxa"/>
            <w:tcBorders>
              <w:top w:val="nil"/>
              <w:left w:val="nil"/>
              <w:bottom w:val="nil"/>
              <w:right w:val="nil"/>
            </w:tcBorders>
            <w:shd w:val="clear" w:color="auto" w:fill="auto"/>
            <w:noWrap/>
            <w:vAlign w:val="bottom"/>
            <w:hideMark/>
          </w:tcPr>
          <w:p w14:paraId="42E4170F"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43557CAE" w14:textId="77777777" w:rsidR="00526E94" w:rsidRDefault="00526E94">
            <w:pPr>
              <w:rPr>
                <w:rFonts w:ascii="Calibri" w:hAnsi="Calibri" w:cs="Calibri"/>
                <w:color w:val="000000"/>
                <w:sz w:val="22"/>
                <w:szCs w:val="22"/>
              </w:rPr>
            </w:pPr>
            <w:r>
              <w:rPr>
                <w:rFonts w:ascii="Calibri" w:hAnsi="Calibri" w:cs="Calibri"/>
                <w:color w:val="000000"/>
                <w:sz w:val="22"/>
                <w:szCs w:val="22"/>
              </w:rPr>
              <w:t>IS</w:t>
            </w:r>
          </w:p>
        </w:tc>
        <w:tc>
          <w:tcPr>
            <w:tcW w:w="1380" w:type="dxa"/>
            <w:tcBorders>
              <w:top w:val="nil"/>
              <w:left w:val="nil"/>
              <w:bottom w:val="nil"/>
              <w:right w:val="nil"/>
            </w:tcBorders>
            <w:shd w:val="clear" w:color="auto" w:fill="auto"/>
            <w:noWrap/>
            <w:vAlign w:val="bottom"/>
            <w:hideMark/>
          </w:tcPr>
          <w:p w14:paraId="419CFE12"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21</w:t>
            </w:r>
          </w:p>
        </w:tc>
        <w:tc>
          <w:tcPr>
            <w:tcW w:w="1380" w:type="dxa"/>
            <w:tcBorders>
              <w:top w:val="nil"/>
              <w:left w:val="nil"/>
              <w:bottom w:val="nil"/>
              <w:right w:val="nil"/>
            </w:tcBorders>
            <w:shd w:val="clear" w:color="auto" w:fill="auto"/>
            <w:noWrap/>
            <w:vAlign w:val="bottom"/>
            <w:hideMark/>
          </w:tcPr>
          <w:p w14:paraId="3ECBD0BB"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61</w:t>
            </w:r>
          </w:p>
        </w:tc>
      </w:tr>
      <w:tr w:rsidR="00526E94" w14:paraId="219A8C5A" w14:textId="77777777" w:rsidTr="00526E94">
        <w:trPr>
          <w:trHeight w:val="285"/>
        </w:trPr>
        <w:tc>
          <w:tcPr>
            <w:tcW w:w="2019" w:type="dxa"/>
            <w:tcBorders>
              <w:top w:val="nil"/>
              <w:left w:val="nil"/>
              <w:bottom w:val="nil"/>
              <w:right w:val="nil"/>
            </w:tcBorders>
            <w:shd w:val="clear" w:color="auto" w:fill="auto"/>
            <w:noWrap/>
            <w:vAlign w:val="bottom"/>
            <w:hideMark/>
          </w:tcPr>
          <w:p w14:paraId="7F803E70" w14:textId="77777777" w:rsidR="00526E94" w:rsidRDefault="00526E94">
            <w:pPr>
              <w:jc w:val="right"/>
              <w:rPr>
                <w:rFonts w:ascii="Calibri" w:hAnsi="Calibri" w:cs="Calibri"/>
                <w:color w:val="000000"/>
                <w:sz w:val="22"/>
                <w:szCs w:val="22"/>
              </w:rPr>
            </w:pPr>
          </w:p>
        </w:tc>
        <w:tc>
          <w:tcPr>
            <w:tcW w:w="1941" w:type="dxa"/>
            <w:tcBorders>
              <w:top w:val="nil"/>
              <w:left w:val="nil"/>
              <w:bottom w:val="nil"/>
              <w:right w:val="nil"/>
            </w:tcBorders>
            <w:shd w:val="clear" w:color="auto" w:fill="auto"/>
            <w:noWrap/>
            <w:vAlign w:val="bottom"/>
            <w:hideMark/>
          </w:tcPr>
          <w:p w14:paraId="75E83B08" w14:textId="77777777" w:rsidR="00526E94" w:rsidRDefault="00526E94">
            <w:pPr>
              <w:rPr>
                <w:rFonts w:ascii="Calibri" w:hAnsi="Calibri" w:cs="Calibri"/>
                <w:color w:val="000000"/>
                <w:sz w:val="22"/>
                <w:szCs w:val="22"/>
              </w:rPr>
            </w:pPr>
            <w:r>
              <w:rPr>
                <w:rFonts w:ascii="Calibri" w:hAnsi="Calibri" w:cs="Calibri"/>
                <w:color w:val="000000"/>
                <w:sz w:val="22"/>
                <w:szCs w:val="22"/>
              </w:rPr>
              <w:t>South America</w:t>
            </w:r>
          </w:p>
        </w:tc>
        <w:tc>
          <w:tcPr>
            <w:tcW w:w="1380" w:type="dxa"/>
            <w:tcBorders>
              <w:top w:val="nil"/>
              <w:left w:val="nil"/>
              <w:bottom w:val="nil"/>
              <w:right w:val="nil"/>
            </w:tcBorders>
            <w:shd w:val="clear" w:color="auto" w:fill="auto"/>
            <w:noWrap/>
            <w:vAlign w:val="bottom"/>
            <w:hideMark/>
          </w:tcPr>
          <w:p w14:paraId="692D94EB" w14:textId="77777777" w:rsidR="00526E94" w:rsidRDefault="00526E94">
            <w:pPr>
              <w:rPr>
                <w:rFonts w:ascii="Calibri" w:hAnsi="Calibri" w:cs="Calibri"/>
                <w:color w:val="000000"/>
                <w:sz w:val="22"/>
                <w:szCs w:val="22"/>
              </w:rPr>
            </w:pPr>
            <w:r>
              <w:rPr>
                <w:rFonts w:ascii="Calibri" w:hAnsi="Calibri" w:cs="Calibri"/>
                <w:color w:val="000000"/>
                <w:sz w:val="22"/>
                <w:szCs w:val="22"/>
              </w:rPr>
              <w:t>BC</w:t>
            </w:r>
          </w:p>
        </w:tc>
        <w:tc>
          <w:tcPr>
            <w:tcW w:w="1380" w:type="dxa"/>
            <w:tcBorders>
              <w:top w:val="nil"/>
              <w:left w:val="nil"/>
              <w:bottom w:val="nil"/>
              <w:right w:val="nil"/>
            </w:tcBorders>
            <w:shd w:val="clear" w:color="auto" w:fill="auto"/>
            <w:noWrap/>
            <w:vAlign w:val="bottom"/>
            <w:hideMark/>
          </w:tcPr>
          <w:p w14:paraId="14B6F4AF"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7</w:t>
            </w:r>
          </w:p>
        </w:tc>
        <w:tc>
          <w:tcPr>
            <w:tcW w:w="1380" w:type="dxa"/>
            <w:tcBorders>
              <w:top w:val="nil"/>
              <w:left w:val="nil"/>
              <w:bottom w:val="nil"/>
              <w:right w:val="nil"/>
            </w:tcBorders>
            <w:shd w:val="clear" w:color="auto" w:fill="auto"/>
            <w:noWrap/>
            <w:vAlign w:val="bottom"/>
            <w:hideMark/>
          </w:tcPr>
          <w:p w14:paraId="49D593F9"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35</w:t>
            </w:r>
          </w:p>
        </w:tc>
      </w:tr>
      <w:tr w:rsidR="00526E94" w14:paraId="5B1B6E79" w14:textId="77777777" w:rsidTr="00526E94">
        <w:trPr>
          <w:trHeight w:val="285"/>
        </w:trPr>
        <w:tc>
          <w:tcPr>
            <w:tcW w:w="2019" w:type="dxa"/>
            <w:tcBorders>
              <w:top w:val="nil"/>
              <w:left w:val="nil"/>
              <w:bottom w:val="nil"/>
              <w:right w:val="nil"/>
            </w:tcBorders>
            <w:shd w:val="clear" w:color="auto" w:fill="auto"/>
            <w:noWrap/>
            <w:vAlign w:val="bottom"/>
            <w:hideMark/>
          </w:tcPr>
          <w:p w14:paraId="41072AD1" w14:textId="77777777" w:rsidR="00526E94" w:rsidRDefault="00526E94">
            <w:pPr>
              <w:jc w:val="right"/>
              <w:rPr>
                <w:rFonts w:ascii="Calibri" w:hAnsi="Calibri" w:cs="Calibri"/>
                <w:color w:val="000000"/>
                <w:sz w:val="22"/>
                <w:szCs w:val="22"/>
              </w:rPr>
            </w:pPr>
          </w:p>
        </w:tc>
        <w:tc>
          <w:tcPr>
            <w:tcW w:w="1941" w:type="dxa"/>
            <w:tcBorders>
              <w:top w:val="nil"/>
              <w:left w:val="nil"/>
              <w:bottom w:val="nil"/>
              <w:right w:val="nil"/>
            </w:tcBorders>
            <w:shd w:val="clear" w:color="auto" w:fill="auto"/>
            <w:noWrap/>
            <w:vAlign w:val="bottom"/>
            <w:hideMark/>
          </w:tcPr>
          <w:p w14:paraId="4B0270C3"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37ACC4B4" w14:textId="77777777" w:rsidR="00526E94" w:rsidRDefault="00526E94">
            <w:pPr>
              <w:rPr>
                <w:rFonts w:ascii="Calibri" w:hAnsi="Calibri" w:cs="Calibri"/>
                <w:color w:val="000000"/>
                <w:sz w:val="22"/>
                <w:szCs w:val="22"/>
              </w:rPr>
            </w:pPr>
            <w:r>
              <w:rPr>
                <w:rFonts w:ascii="Calibri" w:hAnsi="Calibri" w:cs="Calibri"/>
                <w:color w:val="000000"/>
                <w:sz w:val="22"/>
                <w:szCs w:val="22"/>
              </w:rPr>
              <w:t>CC</w:t>
            </w:r>
          </w:p>
        </w:tc>
        <w:tc>
          <w:tcPr>
            <w:tcW w:w="1380" w:type="dxa"/>
            <w:tcBorders>
              <w:top w:val="nil"/>
              <w:left w:val="nil"/>
              <w:bottom w:val="nil"/>
              <w:right w:val="nil"/>
            </w:tcBorders>
            <w:shd w:val="clear" w:color="auto" w:fill="auto"/>
            <w:noWrap/>
            <w:vAlign w:val="bottom"/>
            <w:hideMark/>
          </w:tcPr>
          <w:p w14:paraId="7A02FB63"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9</w:t>
            </w:r>
          </w:p>
        </w:tc>
        <w:tc>
          <w:tcPr>
            <w:tcW w:w="1380" w:type="dxa"/>
            <w:tcBorders>
              <w:top w:val="nil"/>
              <w:left w:val="nil"/>
              <w:bottom w:val="nil"/>
              <w:right w:val="nil"/>
            </w:tcBorders>
            <w:shd w:val="clear" w:color="auto" w:fill="auto"/>
            <w:noWrap/>
            <w:vAlign w:val="bottom"/>
            <w:hideMark/>
          </w:tcPr>
          <w:p w14:paraId="5F73088A"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12</w:t>
            </w:r>
          </w:p>
        </w:tc>
      </w:tr>
      <w:tr w:rsidR="00526E94" w14:paraId="57394479" w14:textId="77777777" w:rsidTr="00526E94">
        <w:trPr>
          <w:trHeight w:val="285"/>
        </w:trPr>
        <w:tc>
          <w:tcPr>
            <w:tcW w:w="2019" w:type="dxa"/>
            <w:tcBorders>
              <w:top w:val="nil"/>
              <w:left w:val="nil"/>
              <w:bottom w:val="nil"/>
              <w:right w:val="nil"/>
            </w:tcBorders>
            <w:shd w:val="clear" w:color="auto" w:fill="auto"/>
            <w:noWrap/>
            <w:vAlign w:val="bottom"/>
            <w:hideMark/>
          </w:tcPr>
          <w:p w14:paraId="4669F7B7" w14:textId="77777777" w:rsidR="00526E94" w:rsidRDefault="00526E94">
            <w:pPr>
              <w:jc w:val="right"/>
              <w:rPr>
                <w:rFonts w:ascii="Calibri" w:hAnsi="Calibri" w:cs="Calibri"/>
                <w:color w:val="000000"/>
                <w:sz w:val="22"/>
                <w:szCs w:val="22"/>
              </w:rPr>
            </w:pPr>
          </w:p>
        </w:tc>
        <w:tc>
          <w:tcPr>
            <w:tcW w:w="1941" w:type="dxa"/>
            <w:tcBorders>
              <w:top w:val="nil"/>
              <w:left w:val="nil"/>
              <w:bottom w:val="nil"/>
              <w:right w:val="nil"/>
            </w:tcBorders>
            <w:shd w:val="clear" w:color="auto" w:fill="auto"/>
            <w:noWrap/>
            <w:vAlign w:val="bottom"/>
            <w:hideMark/>
          </w:tcPr>
          <w:p w14:paraId="6A510690" w14:textId="77777777" w:rsidR="00526E94" w:rsidRDefault="00526E94">
            <w:pPr>
              <w:rPr>
                <w:sz w:val="20"/>
                <w:szCs w:val="20"/>
              </w:rPr>
            </w:pPr>
          </w:p>
        </w:tc>
        <w:tc>
          <w:tcPr>
            <w:tcW w:w="1380" w:type="dxa"/>
            <w:tcBorders>
              <w:top w:val="nil"/>
              <w:left w:val="nil"/>
              <w:bottom w:val="nil"/>
              <w:right w:val="nil"/>
            </w:tcBorders>
            <w:shd w:val="clear" w:color="auto" w:fill="auto"/>
            <w:noWrap/>
            <w:vAlign w:val="bottom"/>
            <w:hideMark/>
          </w:tcPr>
          <w:p w14:paraId="4175AF69" w14:textId="77777777" w:rsidR="00526E94" w:rsidRDefault="00526E94">
            <w:pPr>
              <w:rPr>
                <w:rFonts w:ascii="Calibri" w:hAnsi="Calibri" w:cs="Calibri"/>
                <w:color w:val="000000"/>
                <w:sz w:val="22"/>
                <w:szCs w:val="22"/>
              </w:rPr>
            </w:pPr>
            <w:r>
              <w:rPr>
                <w:rFonts w:ascii="Calibri" w:hAnsi="Calibri" w:cs="Calibri"/>
                <w:color w:val="000000"/>
                <w:sz w:val="22"/>
                <w:szCs w:val="22"/>
              </w:rPr>
              <w:t>CP</w:t>
            </w:r>
          </w:p>
        </w:tc>
        <w:tc>
          <w:tcPr>
            <w:tcW w:w="1380" w:type="dxa"/>
            <w:tcBorders>
              <w:top w:val="nil"/>
              <w:left w:val="nil"/>
              <w:bottom w:val="nil"/>
              <w:right w:val="nil"/>
            </w:tcBorders>
            <w:shd w:val="clear" w:color="auto" w:fill="auto"/>
            <w:noWrap/>
            <w:vAlign w:val="bottom"/>
            <w:hideMark/>
          </w:tcPr>
          <w:p w14:paraId="5AD7149A"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1</w:t>
            </w:r>
          </w:p>
        </w:tc>
        <w:tc>
          <w:tcPr>
            <w:tcW w:w="1380" w:type="dxa"/>
            <w:tcBorders>
              <w:top w:val="nil"/>
              <w:left w:val="nil"/>
              <w:bottom w:val="nil"/>
              <w:right w:val="nil"/>
            </w:tcBorders>
            <w:shd w:val="clear" w:color="auto" w:fill="auto"/>
            <w:noWrap/>
            <w:vAlign w:val="bottom"/>
            <w:hideMark/>
          </w:tcPr>
          <w:p w14:paraId="083E4066"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1</w:t>
            </w:r>
          </w:p>
        </w:tc>
      </w:tr>
      <w:tr w:rsidR="00526E94" w14:paraId="7AD801E5" w14:textId="77777777" w:rsidTr="006F6A50">
        <w:trPr>
          <w:trHeight w:val="285"/>
        </w:trPr>
        <w:tc>
          <w:tcPr>
            <w:tcW w:w="2019" w:type="dxa"/>
            <w:tcBorders>
              <w:top w:val="nil"/>
              <w:left w:val="nil"/>
              <w:right w:val="nil"/>
            </w:tcBorders>
            <w:shd w:val="clear" w:color="auto" w:fill="auto"/>
            <w:noWrap/>
            <w:vAlign w:val="bottom"/>
            <w:hideMark/>
          </w:tcPr>
          <w:p w14:paraId="4B04B15F" w14:textId="77777777" w:rsidR="00526E94" w:rsidRDefault="00526E94">
            <w:pPr>
              <w:jc w:val="right"/>
              <w:rPr>
                <w:rFonts w:ascii="Calibri" w:hAnsi="Calibri" w:cs="Calibri"/>
                <w:color w:val="000000"/>
                <w:sz w:val="22"/>
                <w:szCs w:val="22"/>
              </w:rPr>
            </w:pPr>
          </w:p>
        </w:tc>
        <w:tc>
          <w:tcPr>
            <w:tcW w:w="1941" w:type="dxa"/>
            <w:tcBorders>
              <w:top w:val="nil"/>
              <w:left w:val="nil"/>
              <w:right w:val="nil"/>
            </w:tcBorders>
            <w:shd w:val="clear" w:color="auto" w:fill="auto"/>
            <w:noWrap/>
            <w:vAlign w:val="bottom"/>
            <w:hideMark/>
          </w:tcPr>
          <w:p w14:paraId="0E155412" w14:textId="77777777" w:rsidR="00526E94" w:rsidRDefault="00526E94">
            <w:pPr>
              <w:rPr>
                <w:sz w:val="20"/>
                <w:szCs w:val="20"/>
              </w:rPr>
            </w:pPr>
          </w:p>
        </w:tc>
        <w:tc>
          <w:tcPr>
            <w:tcW w:w="1380" w:type="dxa"/>
            <w:tcBorders>
              <w:top w:val="nil"/>
              <w:left w:val="nil"/>
              <w:right w:val="nil"/>
            </w:tcBorders>
            <w:shd w:val="clear" w:color="auto" w:fill="auto"/>
            <w:noWrap/>
            <w:vAlign w:val="bottom"/>
            <w:hideMark/>
          </w:tcPr>
          <w:p w14:paraId="6346DFBF" w14:textId="77777777" w:rsidR="00526E94" w:rsidRDefault="00526E94">
            <w:pPr>
              <w:rPr>
                <w:rFonts w:ascii="Calibri" w:hAnsi="Calibri" w:cs="Calibri"/>
                <w:color w:val="000000"/>
                <w:sz w:val="22"/>
                <w:szCs w:val="22"/>
              </w:rPr>
            </w:pPr>
            <w:r>
              <w:rPr>
                <w:rFonts w:ascii="Calibri" w:hAnsi="Calibri" w:cs="Calibri"/>
                <w:color w:val="000000"/>
                <w:sz w:val="22"/>
                <w:szCs w:val="22"/>
              </w:rPr>
              <w:t>HLC</w:t>
            </w:r>
          </w:p>
        </w:tc>
        <w:tc>
          <w:tcPr>
            <w:tcW w:w="1380" w:type="dxa"/>
            <w:tcBorders>
              <w:top w:val="nil"/>
              <w:left w:val="nil"/>
              <w:right w:val="nil"/>
            </w:tcBorders>
            <w:shd w:val="clear" w:color="auto" w:fill="auto"/>
            <w:noWrap/>
            <w:vAlign w:val="bottom"/>
            <w:hideMark/>
          </w:tcPr>
          <w:p w14:paraId="31029ED8"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96</w:t>
            </w:r>
          </w:p>
        </w:tc>
        <w:tc>
          <w:tcPr>
            <w:tcW w:w="1380" w:type="dxa"/>
            <w:tcBorders>
              <w:top w:val="nil"/>
              <w:left w:val="nil"/>
              <w:right w:val="nil"/>
            </w:tcBorders>
            <w:shd w:val="clear" w:color="auto" w:fill="auto"/>
            <w:noWrap/>
            <w:vAlign w:val="bottom"/>
            <w:hideMark/>
          </w:tcPr>
          <w:p w14:paraId="4C9492FE"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276</w:t>
            </w:r>
          </w:p>
        </w:tc>
      </w:tr>
      <w:tr w:rsidR="00526E94" w14:paraId="147E3A3D" w14:textId="77777777" w:rsidTr="006F6A50">
        <w:trPr>
          <w:trHeight w:val="285"/>
        </w:trPr>
        <w:tc>
          <w:tcPr>
            <w:tcW w:w="2019" w:type="dxa"/>
            <w:tcBorders>
              <w:top w:val="nil"/>
              <w:left w:val="nil"/>
              <w:bottom w:val="single" w:sz="4" w:space="0" w:color="auto"/>
              <w:right w:val="nil"/>
            </w:tcBorders>
            <w:shd w:val="clear" w:color="auto" w:fill="auto"/>
            <w:noWrap/>
            <w:vAlign w:val="bottom"/>
            <w:hideMark/>
          </w:tcPr>
          <w:p w14:paraId="4BCDB669" w14:textId="77777777" w:rsidR="00526E94" w:rsidRDefault="00526E94">
            <w:pPr>
              <w:jc w:val="right"/>
              <w:rPr>
                <w:rFonts w:ascii="Calibri" w:hAnsi="Calibri" w:cs="Calibri"/>
                <w:color w:val="000000"/>
                <w:sz w:val="22"/>
                <w:szCs w:val="22"/>
              </w:rPr>
            </w:pPr>
          </w:p>
        </w:tc>
        <w:tc>
          <w:tcPr>
            <w:tcW w:w="1941" w:type="dxa"/>
            <w:tcBorders>
              <w:top w:val="nil"/>
              <w:left w:val="nil"/>
              <w:bottom w:val="single" w:sz="4" w:space="0" w:color="auto"/>
              <w:right w:val="nil"/>
            </w:tcBorders>
            <w:shd w:val="clear" w:color="auto" w:fill="auto"/>
            <w:noWrap/>
            <w:vAlign w:val="bottom"/>
            <w:hideMark/>
          </w:tcPr>
          <w:p w14:paraId="2DDBBCAD" w14:textId="77777777" w:rsidR="00526E94" w:rsidRDefault="00526E94">
            <w:pPr>
              <w:rPr>
                <w:sz w:val="20"/>
                <w:szCs w:val="20"/>
              </w:rPr>
            </w:pPr>
          </w:p>
        </w:tc>
        <w:tc>
          <w:tcPr>
            <w:tcW w:w="1380" w:type="dxa"/>
            <w:tcBorders>
              <w:top w:val="nil"/>
              <w:left w:val="nil"/>
              <w:bottom w:val="single" w:sz="4" w:space="0" w:color="auto"/>
              <w:right w:val="nil"/>
            </w:tcBorders>
            <w:shd w:val="clear" w:color="auto" w:fill="auto"/>
            <w:noWrap/>
            <w:vAlign w:val="bottom"/>
            <w:hideMark/>
          </w:tcPr>
          <w:p w14:paraId="61E20D37" w14:textId="77777777" w:rsidR="00526E94" w:rsidRDefault="00526E94">
            <w:pPr>
              <w:rPr>
                <w:rFonts w:ascii="Calibri" w:hAnsi="Calibri" w:cs="Calibri"/>
                <w:color w:val="000000"/>
                <w:sz w:val="22"/>
                <w:szCs w:val="22"/>
              </w:rPr>
            </w:pPr>
            <w:r>
              <w:rPr>
                <w:rFonts w:ascii="Calibri" w:hAnsi="Calibri" w:cs="Calibri"/>
                <w:color w:val="000000"/>
                <w:sz w:val="22"/>
                <w:szCs w:val="22"/>
              </w:rPr>
              <w:t>IS</w:t>
            </w:r>
          </w:p>
        </w:tc>
        <w:tc>
          <w:tcPr>
            <w:tcW w:w="1380" w:type="dxa"/>
            <w:tcBorders>
              <w:top w:val="nil"/>
              <w:left w:val="nil"/>
              <w:bottom w:val="single" w:sz="4" w:space="0" w:color="auto"/>
              <w:right w:val="nil"/>
            </w:tcBorders>
            <w:shd w:val="clear" w:color="auto" w:fill="auto"/>
            <w:noWrap/>
            <w:vAlign w:val="bottom"/>
            <w:hideMark/>
          </w:tcPr>
          <w:p w14:paraId="3821E50D"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3</w:t>
            </w:r>
          </w:p>
        </w:tc>
        <w:tc>
          <w:tcPr>
            <w:tcW w:w="1380" w:type="dxa"/>
            <w:tcBorders>
              <w:top w:val="nil"/>
              <w:left w:val="nil"/>
              <w:bottom w:val="single" w:sz="4" w:space="0" w:color="auto"/>
              <w:right w:val="nil"/>
            </w:tcBorders>
            <w:shd w:val="clear" w:color="auto" w:fill="auto"/>
            <w:noWrap/>
            <w:vAlign w:val="bottom"/>
            <w:hideMark/>
          </w:tcPr>
          <w:p w14:paraId="075CF70C" w14:textId="77777777" w:rsidR="00526E94" w:rsidRDefault="00526E94">
            <w:pPr>
              <w:jc w:val="right"/>
              <w:rPr>
                <w:rFonts w:ascii="Calibri" w:hAnsi="Calibri" w:cs="Calibri"/>
                <w:color w:val="000000"/>
                <w:sz w:val="22"/>
                <w:szCs w:val="22"/>
              </w:rPr>
            </w:pPr>
            <w:r>
              <w:rPr>
                <w:rFonts w:ascii="Calibri" w:hAnsi="Calibri" w:cs="Calibri"/>
                <w:color w:val="000000"/>
                <w:sz w:val="22"/>
                <w:szCs w:val="22"/>
              </w:rPr>
              <w:t>7</w:t>
            </w:r>
          </w:p>
        </w:tc>
      </w:tr>
    </w:tbl>
    <w:p w14:paraId="4894D222" w14:textId="647EF5EA" w:rsidR="00526E94" w:rsidRDefault="00526E94">
      <w:pPr>
        <w:rPr>
          <w:bCs/>
          <w:sz w:val="20"/>
          <w:szCs w:val="20"/>
        </w:rPr>
      </w:pPr>
      <w:r>
        <w:rPr>
          <w:b/>
          <w:sz w:val="20"/>
          <w:szCs w:val="20"/>
        </w:rPr>
        <w:lastRenderedPageBreak/>
        <w:t>Table S3. Results of pairwise comparisons from interaction plots</w:t>
      </w:r>
      <w:r w:rsidR="00CB366D">
        <w:rPr>
          <w:b/>
          <w:sz w:val="20"/>
          <w:szCs w:val="20"/>
        </w:rPr>
        <w:t xml:space="preserve"> presented in </w:t>
      </w:r>
      <w:r w:rsidR="00241B32">
        <w:rPr>
          <w:b/>
          <w:sz w:val="20"/>
          <w:szCs w:val="20"/>
        </w:rPr>
        <w:t xml:space="preserve">Figure 2 and </w:t>
      </w:r>
      <w:r w:rsidR="00CB366D">
        <w:rPr>
          <w:b/>
          <w:sz w:val="20"/>
          <w:szCs w:val="20"/>
        </w:rPr>
        <w:t>Extended Data Figures</w:t>
      </w:r>
      <w:r w:rsidR="00F805AD">
        <w:rPr>
          <w:b/>
          <w:sz w:val="20"/>
          <w:szCs w:val="20"/>
        </w:rPr>
        <w:t xml:space="preserve"> (EDF)</w:t>
      </w:r>
      <w:r w:rsidR="00CB366D">
        <w:rPr>
          <w:b/>
          <w:sz w:val="20"/>
          <w:szCs w:val="20"/>
        </w:rPr>
        <w:t xml:space="preserve"> </w:t>
      </w:r>
      <w:r w:rsidR="00241B32">
        <w:rPr>
          <w:b/>
          <w:sz w:val="20"/>
          <w:szCs w:val="20"/>
        </w:rPr>
        <w:t xml:space="preserve">4, </w:t>
      </w:r>
      <w:r w:rsidR="00CB366D">
        <w:rPr>
          <w:b/>
          <w:sz w:val="20"/>
          <w:szCs w:val="20"/>
        </w:rPr>
        <w:t>8</w:t>
      </w:r>
      <w:r w:rsidR="00241B32">
        <w:rPr>
          <w:b/>
          <w:sz w:val="20"/>
          <w:szCs w:val="20"/>
        </w:rPr>
        <w:t>, and 9</w:t>
      </w:r>
      <w:r>
        <w:rPr>
          <w:b/>
          <w:sz w:val="20"/>
          <w:szCs w:val="20"/>
        </w:rPr>
        <w:t xml:space="preserve">. </w:t>
      </w:r>
      <w:r>
        <w:rPr>
          <w:bCs/>
          <w:sz w:val="20"/>
          <w:szCs w:val="20"/>
        </w:rPr>
        <w:t xml:space="preserve">Significant </w:t>
      </w:r>
      <w:r w:rsidR="007F204A">
        <w:rPr>
          <w:bCs/>
          <w:sz w:val="20"/>
          <w:szCs w:val="20"/>
        </w:rPr>
        <w:t>differences</w:t>
      </w:r>
      <w:r>
        <w:rPr>
          <w:bCs/>
          <w:sz w:val="20"/>
          <w:szCs w:val="20"/>
        </w:rPr>
        <w:t xml:space="preserve"> (p &lt; 0.05) are highlighted in bold. Pairwise </w:t>
      </w:r>
      <w:r w:rsidR="00F805AD">
        <w:rPr>
          <w:bCs/>
          <w:sz w:val="20"/>
          <w:szCs w:val="20"/>
        </w:rPr>
        <w:t>comparisons</w:t>
      </w:r>
      <w:r>
        <w:rPr>
          <w:bCs/>
          <w:sz w:val="20"/>
          <w:szCs w:val="20"/>
        </w:rPr>
        <w:t xml:space="preserve"> were conducted among study, host, and parasite endpoints within individual global change drivers to highlight context dependencies.</w:t>
      </w:r>
    </w:p>
    <w:tbl>
      <w:tblPr>
        <w:tblW w:w="9194" w:type="dxa"/>
        <w:tblLook w:val="04A0" w:firstRow="1" w:lastRow="0" w:firstColumn="1" w:lastColumn="0" w:noHBand="0" w:noVBand="1"/>
      </w:tblPr>
      <w:tblGrid>
        <w:gridCol w:w="1710"/>
        <w:gridCol w:w="960"/>
        <w:gridCol w:w="3000"/>
        <w:gridCol w:w="980"/>
        <w:gridCol w:w="720"/>
        <w:gridCol w:w="54"/>
        <w:gridCol w:w="756"/>
        <w:gridCol w:w="54"/>
        <w:gridCol w:w="906"/>
        <w:gridCol w:w="54"/>
      </w:tblGrid>
      <w:tr w:rsidR="00F805AD" w:rsidRPr="00F868CE" w14:paraId="3BE2B19C" w14:textId="77777777" w:rsidTr="00F53C72">
        <w:trPr>
          <w:gridAfter w:val="1"/>
          <w:wAfter w:w="54" w:type="dxa"/>
          <w:trHeight w:val="144"/>
        </w:trPr>
        <w:tc>
          <w:tcPr>
            <w:tcW w:w="1710" w:type="dxa"/>
            <w:tcBorders>
              <w:top w:val="single" w:sz="4" w:space="0" w:color="auto"/>
              <w:left w:val="nil"/>
              <w:bottom w:val="single" w:sz="4" w:space="0" w:color="auto"/>
              <w:right w:val="nil"/>
            </w:tcBorders>
            <w:shd w:val="clear" w:color="auto" w:fill="auto"/>
            <w:noWrap/>
            <w:vAlign w:val="bottom"/>
            <w:hideMark/>
          </w:tcPr>
          <w:p w14:paraId="043156C2"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Study, Host, and Parasite Factors</w:t>
            </w:r>
          </w:p>
        </w:tc>
        <w:tc>
          <w:tcPr>
            <w:tcW w:w="960" w:type="dxa"/>
            <w:tcBorders>
              <w:top w:val="single" w:sz="4" w:space="0" w:color="auto"/>
              <w:left w:val="nil"/>
              <w:bottom w:val="single" w:sz="4" w:space="0" w:color="auto"/>
              <w:right w:val="nil"/>
            </w:tcBorders>
            <w:shd w:val="clear" w:color="auto" w:fill="auto"/>
            <w:noWrap/>
            <w:vAlign w:val="bottom"/>
            <w:hideMark/>
          </w:tcPr>
          <w:p w14:paraId="73D9FBC8"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Global Change Driver</w:t>
            </w:r>
          </w:p>
        </w:tc>
        <w:tc>
          <w:tcPr>
            <w:tcW w:w="3000" w:type="dxa"/>
            <w:tcBorders>
              <w:top w:val="single" w:sz="4" w:space="0" w:color="auto"/>
              <w:left w:val="nil"/>
              <w:bottom w:val="single" w:sz="4" w:space="0" w:color="auto"/>
              <w:right w:val="nil"/>
            </w:tcBorders>
            <w:shd w:val="clear" w:color="auto" w:fill="auto"/>
            <w:noWrap/>
            <w:vAlign w:val="bottom"/>
            <w:hideMark/>
          </w:tcPr>
          <w:p w14:paraId="0C9D276A"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Pairwise Comparison</w:t>
            </w:r>
          </w:p>
        </w:tc>
        <w:tc>
          <w:tcPr>
            <w:tcW w:w="980" w:type="dxa"/>
            <w:tcBorders>
              <w:top w:val="single" w:sz="4" w:space="0" w:color="auto"/>
              <w:left w:val="nil"/>
              <w:bottom w:val="single" w:sz="4" w:space="0" w:color="auto"/>
              <w:right w:val="nil"/>
            </w:tcBorders>
            <w:shd w:val="clear" w:color="auto" w:fill="auto"/>
            <w:noWrap/>
            <w:vAlign w:val="bottom"/>
            <w:hideMark/>
          </w:tcPr>
          <w:p w14:paraId="03FDB573" w14:textId="428A05A1" w:rsidR="00F868CE" w:rsidRPr="006F6A50" w:rsidRDefault="00F868CE" w:rsidP="00F868CE">
            <w:pPr>
              <w:rPr>
                <w:rFonts w:ascii="Calibri" w:hAnsi="Calibri" w:cs="Calibri"/>
                <w:sz w:val="20"/>
                <w:szCs w:val="20"/>
              </w:rPr>
            </w:pPr>
            <w:r w:rsidRPr="006F6A50">
              <w:rPr>
                <w:rFonts w:ascii="Calibri" w:hAnsi="Calibri" w:cs="Calibri"/>
                <w:sz w:val="20"/>
                <w:szCs w:val="20"/>
              </w:rPr>
              <w:t>Estimate</w:t>
            </w:r>
          </w:p>
        </w:tc>
        <w:tc>
          <w:tcPr>
            <w:tcW w:w="720" w:type="dxa"/>
            <w:tcBorders>
              <w:top w:val="single" w:sz="4" w:space="0" w:color="auto"/>
              <w:left w:val="nil"/>
              <w:bottom w:val="single" w:sz="4" w:space="0" w:color="auto"/>
              <w:right w:val="nil"/>
            </w:tcBorders>
            <w:shd w:val="clear" w:color="auto" w:fill="auto"/>
            <w:noWrap/>
            <w:vAlign w:val="bottom"/>
            <w:hideMark/>
          </w:tcPr>
          <w:p w14:paraId="3726A923" w14:textId="01DC8BBF" w:rsidR="00F868CE" w:rsidRPr="006F6A50" w:rsidRDefault="00F868CE" w:rsidP="00F868CE">
            <w:pPr>
              <w:rPr>
                <w:rFonts w:ascii="Calibri" w:hAnsi="Calibri" w:cs="Calibri"/>
                <w:sz w:val="20"/>
                <w:szCs w:val="20"/>
              </w:rPr>
            </w:pPr>
            <w:r w:rsidRPr="006F6A50">
              <w:rPr>
                <w:rFonts w:ascii="Calibri" w:hAnsi="Calibri" w:cs="Calibri"/>
                <w:sz w:val="20"/>
                <w:szCs w:val="20"/>
              </w:rPr>
              <w:t>SE</w:t>
            </w:r>
          </w:p>
        </w:tc>
        <w:tc>
          <w:tcPr>
            <w:tcW w:w="810" w:type="dxa"/>
            <w:gridSpan w:val="2"/>
            <w:tcBorders>
              <w:top w:val="single" w:sz="4" w:space="0" w:color="auto"/>
              <w:left w:val="nil"/>
              <w:bottom w:val="single" w:sz="4" w:space="0" w:color="auto"/>
              <w:right w:val="nil"/>
            </w:tcBorders>
            <w:shd w:val="clear" w:color="auto" w:fill="auto"/>
            <w:noWrap/>
            <w:vAlign w:val="bottom"/>
            <w:hideMark/>
          </w:tcPr>
          <w:p w14:paraId="61336B92"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Z-stat</w:t>
            </w:r>
          </w:p>
        </w:tc>
        <w:tc>
          <w:tcPr>
            <w:tcW w:w="960" w:type="dxa"/>
            <w:gridSpan w:val="2"/>
            <w:tcBorders>
              <w:top w:val="single" w:sz="4" w:space="0" w:color="auto"/>
              <w:left w:val="nil"/>
              <w:bottom w:val="single" w:sz="4" w:space="0" w:color="auto"/>
              <w:right w:val="nil"/>
            </w:tcBorders>
            <w:shd w:val="clear" w:color="auto" w:fill="auto"/>
            <w:noWrap/>
            <w:vAlign w:val="bottom"/>
            <w:hideMark/>
          </w:tcPr>
          <w:p w14:paraId="0CB2A14D"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p-value</w:t>
            </w:r>
          </w:p>
        </w:tc>
      </w:tr>
      <w:tr w:rsidR="00F53C72" w:rsidRPr="00EF085E" w14:paraId="5997F430" w14:textId="77777777" w:rsidTr="00F53C72">
        <w:trPr>
          <w:trHeight w:val="144"/>
        </w:trPr>
        <w:tc>
          <w:tcPr>
            <w:tcW w:w="1710" w:type="dxa"/>
            <w:tcBorders>
              <w:top w:val="single" w:sz="4" w:space="0" w:color="auto"/>
              <w:left w:val="nil"/>
              <w:right w:val="nil"/>
            </w:tcBorders>
            <w:shd w:val="clear" w:color="auto" w:fill="auto"/>
            <w:noWrap/>
            <w:vAlign w:val="bottom"/>
          </w:tcPr>
          <w:p w14:paraId="77981AAD" w14:textId="77777777" w:rsidR="00F53C72" w:rsidRPr="006F6A50" w:rsidRDefault="00F53C72" w:rsidP="00323568">
            <w:pPr>
              <w:rPr>
                <w:rFonts w:ascii="Calibri" w:hAnsi="Calibri" w:cs="Calibri"/>
                <w:sz w:val="20"/>
                <w:szCs w:val="20"/>
              </w:rPr>
            </w:pPr>
            <w:r>
              <w:rPr>
                <w:rFonts w:ascii="Calibri" w:hAnsi="Calibri" w:cs="Calibri"/>
                <w:sz w:val="20"/>
                <w:szCs w:val="20"/>
              </w:rPr>
              <w:t>Main GCD effect</w:t>
            </w:r>
          </w:p>
        </w:tc>
        <w:tc>
          <w:tcPr>
            <w:tcW w:w="960" w:type="dxa"/>
            <w:tcBorders>
              <w:top w:val="single" w:sz="4" w:space="0" w:color="auto"/>
              <w:left w:val="nil"/>
              <w:right w:val="nil"/>
            </w:tcBorders>
            <w:shd w:val="clear" w:color="auto" w:fill="auto"/>
            <w:noWrap/>
            <w:vAlign w:val="bottom"/>
          </w:tcPr>
          <w:p w14:paraId="214460C7" w14:textId="77777777" w:rsidR="00F53C72" w:rsidRPr="006F6A50" w:rsidRDefault="00F53C72" w:rsidP="00323568">
            <w:pPr>
              <w:rPr>
                <w:rFonts w:ascii="Calibri" w:hAnsi="Calibri" w:cs="Calibri"/>
                <w:sz w:val="20"/>
                <w:szCs w:val="20"/>
              </w:rPr>
            </w:pPr>
          </w:p>
        </w:tc>
        <w:tc>
          <w:tcPr>
            <w:tcW w:w="3000" w:type="dxa"/>
            <w:tcBorders>
              <w:top w:val="single" w:sz="4" w:space="0" w:color="auto"/>
              <w:left w:val="nil"/>
              <w:right w:val="nil"/>
            </w:tcBorders>
            <w:shd w:val="clear" w:color="auto" w:fill="auto"/>
            <w:noWrap/>
            <w:vAlign w:val="bottom"/>
          </w:tcPr>
          <w:p w14:paraId="57416492" w14:textId="77777777" w:rsidR="00F53C72" w:rsidRPr="006F6A50" w:rsidRDefault="00F53C72" w:rsidP="00323568">
            <w:pPr>
              <w:rPr>
                <w:rFonts w:ascii="Calibri" w:hAnsi="Calibri" w:cs="Calibri"/>
                <w:sz w:val="20"/>
                <w:szCs w:val="20"/>
              </w:rPr>
            </w:pPr>
            <w:r>
              <w:rPr>
                <w:rFonts w:ascii="Calibri" w:hAnsi="Calibri" w:cs="Calibri"/>
                <w:sz w:val="20"/>
                <w:szCs w:val="20"/>
              </w:rPr>
              <w:t>BC – CP</w:t>
            </w:r>
          </w:p>
        </w:tc>
        <w:tc>
          <w:tcPr>
            <w:tcW w:w="980" w:type="dxa"/>
            <w:tcBorders>
              <w:top w:val="single" w:sz="4" w:space="0" w:color="auto"/>
              <w:left w:val="nil"/>
              <w:right w:val="nil"/>
            </w:tcBorders>
            <w:shd w:val="clear" w:color="auto" w:fill="auto"/>
            <w:noWrap/>
            <w:vAlign w:val="bottom"/>
          </w:tcPr>
          <w:p w14:paraId="02BC0A50" w14:textId="77777777" w:rsidR="00F53C72" w:rsidRPr="00EF085E" w:rsidRDefault="00F53C72" w:rsidP="00323568">
            <w:pPr>
              <w:jc w:val="right"/>
              <w:rPr>
                <w:rFonts w:ascii="Calibri" w:hAnsi="Calibri" w:cs="Calibri"/>
                <w:sz w:val="20"/>
                <w:szCs w:val="20"/>
              </w:rPr>
            </w:pPr>
            <w:r w:rsidRPr="00EF085E">
              <w:rPr>
                <w:rFonts w:ascii="Calibri" w:hAnsi="Calibri" w:cs="Calibri"/>
                <w:color w:val="000000"/>
                <w:sz w:val="20"/>
                <w:szCs w:val="20"/>
              </w:rPr>
              <w:t>0.403</w:t>
            </w:r>
          </w:p>
        </w:tc>
        <w:tc>
          <w:tcPr>
            <w:tcW w:w="774" w:type="dxa"/>
            <w:gridSpan w:val="2"/>
            <w:tcBorders>
              <w:top w:val="single" w:sz="4" w:space="0" w:color="auto"/>
              <w:left w:val="nil"/>
              <w:right w:val="nil"/>
            </w:tcBorders>
            <w:shd w:val="clear" w:color="auto" w:fill="auto"/>
            <w:noWrap/>
            <w:vAlign w:val="bottom"/>
          </w:tcPr>
          <w:p w14:paraId="02E4474E" w14:textId="77777777" w:rsidR="00F53C72" w:rsidRPr="00EF085E" w:rsidRDefault="00F53C72" w:rsidP="00323568">
            <w:pPr>
              <w:jc w:val="right"/>
              <w:rPr>
                <w:rFonts w:ascii="Calibri" w:hAnsi="Calibri" w:cs="Calibri"/>
                <w:sz w:val="20"/>
                <w:szCs w:val="20"/>
              </w:rPr>
            </w:pPr>
            <w:r w:rsidRPr="00EF085E">
              <w:rPr>
                <w:rFonts w:ascii="Calibri" w:hAnsi="Calibri" w:cs="Calibri"/>
                <w:color w:val="000000"/>
                <w:sz w:val="20"/>
                <w:szCs w:val="20"/>
              </w:rPr>
              <w:t>0.161</w:t>
            </w:r>
          </w:p>
        </w:tc>
        <w:tc>
          <w:tcPr>
            <w:tcW w:w="810" w:type="dxa"/>
            <w:gridSpan w:val="2"/>
            <w:tcBorders>
              <w:top w:val="single" w:sz="4" w:space="0" w:color="auto"/>
              <w:left w:val="nil"/>
              <w:right w:val="nil"/>
            </w:tcBorders>
            <w:shd w:val="clear" w:color="auto" w:fill="auto"/>
            <w:noWrap/>
            <w:vAlign w:val="bottom"/>
          </w:tcPr>
          <w:p w14:paraId="0A901D36" w14:textId="77777777" w:rsidR="00F53C72" w:rsidRPr="00EF085E" w:rsidRDefault="00F53C72" w:rsidP="00323568">
            <w:pPr>
              <w:jc w:val="right"/>
              <w:rPr>
                <w:rFonts w:ascii="Calibri" w:hAnsi="Calibri" w:cs="Calibri"/>
                <w:sz w:val="20"/>
                <w:szCs w:val="20"/>
              </w:rPr>
            </w:pPr>
            <w:r w:rsidRPr="00EF085E">
              <w:rPr>
                <w:rFonts w:ascii="Calibri" w:hAnsi="Calibri" w:cs="Calibri"/>
                <w:color w:val="000000"/>
                <w:sz w:val="20"/>
                <w:szCs w:val="20"/>
              </w:rPr>
              <w:t>2.508</w:t>
            </w:r>
          </w:p>
        </w:tc>
        <w:tc>
          <w:tcPr>
            <w:tcW w:w="960" w:type="dxa"/>
            <w:gridSpan w:val="2"/>
            <w:tcBorders>
              <w:top w:val="single" w:sz="4" w:space="0" w:color="auto"/>
              <w:left w:val="nil"/>
              <w:right w:val="nil"/>
            </w:tcBorders>
            <w:shd w:val="clear" w:color="auto" w:fill="auto"/>
            <w:noWrap/>
            <w:vAlign w:val="bottom"/>
          </w:tcPr>
          <w:p w14:paraId="55BD48A0" w14:textId="77777777" w:rsidR="00F53C72" w:rsidRPr="00EF085E" w:rsidRDefault="00F53C72" w:rsidP="00323568">
            <w:pPr>
              <w:jc w:val="right"/>
              <w:rPr>
                <w:rFonts w:ascii="Calibri" w:hAnsi="Calibri" w:cs="Calibri"/>
                <w:sz w:val="20"/>
                <w:szCs w:val="20"/>
              </w:rPr>
            </w:pPr>
            <w:r w:rsidRPr="00EF085E">
              <w:rPr>
                <w:rFonts w:ascii="Calibri" w:hAnsi="Calibri" w:cs="Calibri"/>
                <w:color w:val="000000"/>
                <w:sz w:val="20"/>
                <w:szCs w:val="20"/>
              </w:rPr>
              <w:t>0.089</w:t>
            </w:r>
          </w:p>
        </w:tc>
      </w:tr>
      <w:tr w:rsidR="00F53C72" w:rsidRPr="00EF085E" w14:paraId="6731C468" w14:textId="77777777" w:rsidTr="00F53C72">
        <w:trPr>
          <w:trHeight w:val="144"/>
        </w:trPr>
        <w:tc>
          <w:tcPr>
            <w:tcW w:w="1710" w:type="dxa"/>
            <w:tcBorders>
              <w:left w:val="nil"/>
              <w:right w:val="nil"/>
            </w:tcBorders>
            <w:shd w:val="clear" w:color="auto" w:fill="auto"/>
            <w:noWrap/>
            <w:vAlign w:val="bottom"/>
          </w:tcPr>
          <w:p w14:paraId="357FC9CD" w14:textId="77777777" w:rsidR="00F53C72" w:rsidRPr="006F6A50" w:rsidRDefault="00F53C72" w:rsidP="00323568">
            <w:pPr>
              <w:rPr>
                <w:rFonts w:ascii="Calibri" w:hAnsi="Calibri" w:cs="Calibri"/>
                <w:sz w:val="20"/>
                <w:szCs w:val="20"/>
              </w:rPr>
            </w:pPr>
            <w:r>
              <w:rPr>
                <w:rFonts w:ascii="Calibri" w:hAnsi="Calibri" w:cs="Calibri"/>
                <w:sz w:val="20"/>
                <w:szCs w:val="20"/>
              </w:rPr>
              <w:t>Main Text Fig. 2</w:t>
            </w:r>
          </w:p>
        </w:tc>
        <w:tc>
          <w:tcPr>
            <w:tcW w:w="960" w:type="dxa"/>
            <w:tcBorders>
              <w:left w:val="nil"/>
              <w:right w:val="nil"/>
            </w:tcBorders>
            <w:shd w:val="clear" w:color="auto" w:fill="auto"/>
            <w:noWrap/>
            <w:vAlign w:val="bottom"/>
          </w:tcPr>
          <w:p w14:paraId="026D9AB0" w14:textId="77777777" w:rsidR="00F53C72" w:rsidRPr="006F6A50" w:rsidRDefault="00F53C72" w:rsidP="00323568">
            <w:pPr>
              <w:rPr>
                <w:rFonts w:ascii="Calibri" w:hAnsi="Calibri" w:cs="Calibri"/>
                <w:sz w:val="20"/>
                <w:szCs w:val="20"/>
              </w:rPr>
            </w:pPr>
          </w:p>
        </w:tc>
        <w:tc>
          <w:tcPr>
            <w:tcW w:w="3000" w:type="dxa"/>
            <w:tcBorders>
              <w:left w:val="nil"/>
              <w:right w:val="nil"/>
            </w:tcBorders>
            <w:shd w:val="clear" w:color="auto" w:fill="auto"/>
            <w:noWrap/>
            <w:vAlign w:val="bottom"/>
          </w:tcPr>
          <w:p w14:paraId="41D403EA" w14:textId="77777777" w:rsidR="00F53C72" w:rsidRPr="00EF085E" w:rsidRDefault="00F53C72" w:rsidP="00323568">
            <w:pPr>
              <w:rPr>
                <w:rFonts w:ascii="Calibri" w:hAnsi="Calibri" w:cs="Calibri"/>
                <w:b/>
                <w:bCs/>
                <w:sz w:val="20"/>
                <w:szCs w:val="20"/>
              </w:rPr>
            </w:pPr>
            <w:r w:rsidRPr="00EF085E">
              <w:rPr>
                <w:rFonts w:ascii="Calibri" w:hAnsi="Calibri" w:cs="Calibri"/>
                <w:b/>
                <w:bCs/>
                <w:sz w:val="20"/>
                <w:szCs w:val="20"/>
              </w:rPr>
              <w:t>BC – CC</w:t>
            </w:r>
          </w:p>
        </w:tc>
        <w:tc>
          <w:tcPr>
            <w:tcW w:w="980" w:type="dxa"/>
            <w:tcBorders>
              <w:left w:val="nil"/>
              <w:right w:val="nil"/>
            </w:tcBorders>
            <w:shd w:val="clear" w:color="auto" w:fill="auto"/>
            <w:noWrap/>
            <w:vAlign w:val="bottom"/>
          </w:tcPr>
          <w:p w14:paraId="7DA707C4" w14:textId="77777777" w:rsidR="00F53C72" w:rsidRPr="00EF085E" w:rsidRDefault="00F53C72" w:rsidP="00323568">
            <w:pPr>
              <w:jc w:val="right"/>
              <w:rPr>
                <w:rFonts w:ascii="Calibri" w:hAnsi="Calibri" w:cs="Calibri"/>
                <w:b/>
                <w:bCs/>
                <w:sz w:val="20"/>
                <w:szCs w:val="20"/>
              </w:rPr>
            </w:pPr>
            <w:r w:rsidRPr="00EF085E">
              <w:rPr>
                <w:rFonts w:ascii="Calibri" w:hAnsi="Calibri" w:cs="Calibri"/>
                <w:b/>
                <w:bCs/>
                <w:color w:val="000000"/>
                <w:sz w:val="20"/>
                <w:szCs w:val="20"/>
              </w:rPr>
              <w:t>0.609</w:t>
            </w:r>
          </w:p>
        </w:tc>
        <w:tc>
          <w:tcPr>
            <w:tcW w:w="774" w:type="dxa"/>
            <w:gridSpan w:val="2"/>
            <w:tcBorders>
              <w:left w:val="nil"/>
              <w:right w:val="nil"/>
            </w:tcBorders>
            <w:shd w:val="clear" w:color="auto" w:fill="auto"/>
            <w:noWrap/>
            <w:vAlign w:val="bottom"/>
          </w:tcPr>
          <w:p w14:paraId="0BE1E04B" w14:textId="77777777" w:rsidR="00F53C72" w:rsidRPr="00EF085E" w:rsidRDefault="00F53C72" w:rsidP="00323568">
            <w:pPr>
              <w:jc w:val="right"/>
              <w:rPr>
                <w:rFonts w:ascii="Calibri" w:hAnsi="Calibri" w:cs="Calibri"/>
                <w:b/>
                <w:bCs/>
                <w:sz w:val="20"/>
                <w:szCs w:val="20"/>
              </w:rPr>
            </w:pPr>
            <w:r w:rsidRPr="00EF085E">
              <w:rPr>
                <w:rFonts w:ascii="Calibri" w:hAnsi="Calibri" w:cs="Calibri"/>
                <w:b/>
                <w:bCs/>
                <w:color w:val="000000"/>
                <w:sz w:val="20"/>
                <w:szCs w:val="20"/>
              </w:rPr>
              <w:t>0.157</w:t>
            </w:r>
          </w:p>
        </w:tc>
        <w:tc>
          <w:tcPr>
            <w:tcW w:w="810" w:type="dxa"/>
            <w:gridSpan w:val="2"/>
            <w:tcBorders>
              <w:left w:val="nil"/>
              <w:right w:val="nil"/>
            </w:tcBorders>
            <w:shd w:val="clear" w:color="auto" w:fill="auto"/>
            <w:noWrap/>
            <w:vAlign w:val="bottom"/>
          </w:tcPr>
          <w:p w14:paraId="73665AE9" w14:textId="77777777" w:rsidR="00F53C72" w:rsidRPr="00EF085E" w:rsidRDefault="00F53C72" w:rsidP="00323568">
            <w:pPr>
              <w:jc w:val="right"/>
              <w:rPr>
                <w:rFonts w:ascii="Calibri" w:hAnsi="Calibri" w:cs="Calibri"/>
                <w:b/>
                <w:bCs/>
                <w:sz w:val="20"/>
                <w:szCs w:val="20"/>
              </w:rPr>
            </w:pPr>
            <w:r w:rsidRPr="00EF085E">
              <w:rPr>
                <w:rFonts w:ascii="Calibri" w:hAnsi="Calibri" w:cs="Calibri"/>
                <w:b/>
                <w:bCs/>
                <w:color w:val="000000"/>
                <w:sz w:val="20"/>
                <w:szCs w:val="20"/>
              </w:rPr>
              <w:t>3.893</w:t>
            </w:r>
          </w:p>
        </w:tc>
        <w:tc>
          <w:tcPr>
            <w:tcW w:w="960" w:type="dxa"/>
            <w:gridSpan w:val="2"/>
            <w:tcBorders>
              <w:left w:val="nil"/>
              <w:right w:val="nil"/>
            </w:tcBorders>
            <w:shd w:val="clear" w:color="auto" w:fill="auto"/>
            <w:noWrap/>
            <w:vAlign w:val="bottom"/>
          </w:tcPr>
          <w:p w14:paraId="38BA894B" w14:textId="77777777" w:rsidR="00F53C72" w:rsidRPr="00EF085E" w:rsidRDefault="00F53C72" w:rsidP="00323568">
            <w:pPr>
              <w:jc w:val="right"/>
              <w:rPr>
                <w:rFonts w:ascii="Calibri" w:hAnsi="Calibri" w:cs="Calibri"/>
                <w:b/>
                <w:bCs/>
                <w:sz w:val="20"/>
                <w:szCs w:val="20"/>
              </w:rPr>
            </w:pPr>
            <w:r w:rsidRPr="00EF085E">
              <w:rPr>
                <w:rFonts w:ascii="Calibri" w:hAnsi="Calibri" w:cs="Calibri"/>
                <w:b/>
                <w:bCs/>
                <w:color w:val="000000"/>
                <w:sz w:val="20"/>
                <w:szCs w:val="20"/>
              </w:rPr>
              <w:t>0.001</w:t>
            </w:r>
          </w:p>
        </w:tc>
      </w:tr>
      <w:tr w:rsidR="00F53C72" w:rsidRPr="00EF085E" w14:paraId="4979590D" w14:textId="77777777" w:rsidTr="00F53C72">
        <w:trPr>
          <w:trHeight w:val="144"/>
        </w:trPr>
        <w:tc>
          <w:tcPr>
            <w:tcW w:w="1710" w:type="dxa"/>
            <w:tcBorders>
              <w:left w:val="nil"/>
              <w:right w:val="nil"/>
            </w:tcBorders>
            <w:shd w:val="clear" w:color="auto" w:fill="auto"/>
            <w:noWrap/>
            <w:vAlign w:val="bottom"/>
          </w:tcPr>
          <w:p w14:paraId="7B48B287" w14:textId="77777777" w:rsidR="00F53C72" w:rsidRPr="006F6A50" w:rsidRDefault="00F53C72" w:rsidP="00323568">
            <w:pPr>
              <w:rPr>
                <w:rFonts w:ascii="Calibri" w:hAnsi="Calibri" w:cs="Calibri"/>
                <w:sz w:val="20"/>
                <w:szCs w:val="20"/>
              </w:rPr>
            </w:pPr>
          </w:p>
        </w:tc>
        <w:tc>
          <w:tcPr>
            <w:tcW w:w="960" w:type="dxa"/>
            <w:tcBorders>
              <w:left w:val="nil"/>
              <w:right w:val="nil"/>
            </w:tcBorders>
            <w:shd w:val="clear" w:color="auto" w:fill="auto"/>
            <w:noWrap/>
            <w:vAlign w:val="bottom"/>
          </w:tcPr>
          <w:p w14:paraId="2EF5E2B3" w14:textId="77777777" w:rsidR="00F53C72" w:rsidRPr="006F6A50" w:rsidRDefault="00F53C72" w:rsidP="00323568">
            <w:pPr>
              <w:rPr>
                <w:rFonts w:ascii="Calibri" w:hAnsi="Calibri" w:cs="Calibri"/>
                <w:sz w:val="20"/>
                <w:szCs w:val="20"/>
              </w:rPr>
            </w:pPr>
          </w:p>
        </w:tc>
        <w:tc>
          <w:tcPr>
            <w:tcW w:w="3000" w:type="dxa"/>
            <w:tcBorders>
              <w:left w:val="nil"/>
              <w:right w:val="nil"/>
            </w:tcBorders>
            <w:shd w:val="clear" w:color="auto" w:fill="auto"/>
            <w:noWrap/>
            <w:vAlign w:val="bottom"/>
          </w:tcPr>
          <w:p w14:paraId="2A06B808" w14:textId="77777777" w:rsidR="00F53C72" w:rsidRPr="00EF085E" w:rsidRDefault="00F53C72" w:rsidP="00323568">
            <w:pPr>
              <w:rPr>
                <w:rFonts w:ascii="Calibri" w:hAnsi="Calibri" w:cs="Calibri"/>
                <w:b/>
                <w:bCs/>
                <w:sz w:val="20"/>
                <w:szCs w:val="20"/>
              </w:rPr>
            </w:pPr>
            <w:r w:rsidRPr="00EF085E">
              <w:rPr>
                <w:rFonts w:ascii="Calibri" w:hAnsi="Calibri" w:cs="Calibri"/>
                <w:b/>
                <w:bCs/>
                <w:sz w:val="20"/>
                <w:szCs w:val="20"/>
              </w:rPr>
              <w:t>BC – HLC</w:t>
            </w:r>
          </w:p>
        </w:tc>
        <w:tc>
          <w:tcPr>
            <w:tcW w:w="980" w:type="dxa"/>
            <w:tcBorders>
              <w:left w:val="nil"/>
              <w:right w:val="nil"/>
            </w:tcBorders>
            <w:shd w:val="clear" w:color="auto" w:fill="auto"/>
            <w:noWrap/>
            <w:vAlign w:val="bottom"/>
          </w:tcPr>
          <w:p w14:paraId="5ECEDDED" w14:textId="77777777" w:rsidR="00F53C72" w:rsidRPr="00EF085E" w:rsidRDefault="00F53C72" w:rsidP="00323568">
            <w:pPr>
              <w:jc w:val="right"/>
              <w:rPr>
                <w:rFonts w:ascii="Calibri" w:hAnsi="Calibri" w:cs="Calibri"/>
                <w:b/>
                <w:bCs/>
                <w:sz w:val="20"/>
                <w:szCs w:val="20"/>
              </w:rPr>
            </w:pPr>
            <w:r w:rsidRPr="00EF085E">
              <w:rPr>
                <w:rFonts w:ascii="Calibri" w:hAnsi="Calibri" w:cs="Calibri"/>
                <w:b/>
                <w:bCs/>
                <w:color w:val="000000"/>
                <w:sz w:val="20"/>
                <w:szCs w:val="20"/>
              </w:rPr>
              <w:t>0.962</w:t>
            </w:r>
          </w:p>
        </w:tc>
        <w:tc>
          <w:tcPr>
            <w:tcW w:w="774" w:type="dxa"/>
            <w:gridSpan w:val="2"/>
            <w:tcBorders>
              <w:left w:val="nil"/>
              <w:right w:val="nil"/>
            </w:tcBorders>
            <w:shd w:val="clear" w:color="auto" w:fill="auto"/>
            <w:noWrap/>
            <w:vAlign w:val="bottom"/>
          </w:tcPr>
          <w:p w14:paraId="4124B0D4" w14:textId="77777777" w:rsidR="00F53C72" w:rsidRPr="00EF085E" w:rsidRDefault="00F53C72" w:rsidP="00323568">
            <w:pPr>
              <w:jc w:val="right"/>
              <w:rPr>
                <w:rFonts w:ascii="Calibri" w:hAnsi="Calibri" w:cs="Calibri"/>
                <w:b/>
                <w:bCs/>
                <w:sz w:val="20"/>
                <w:szCs w:val="20"/>
              </w:rPr>
            </w:pPr>
            <w:r w:rsidRPr="00EF085E">
              <w:rPr>
                <w:rFonts w:ascii="Calibri" w:hAnsi="Calibri" w:cs="Calibri"/>
                <w:b/>
                <w:bCs/>
                <w:color w:val="000000"/>
                <w:sz w:val="20"/>
                <w:szCs w:val="20"/>
              </w:rPr>
              <w:t>0.143</w:t>
            </w:r>
          </w:p>
        </w:tc>
        <w:tc>
          <w:tcPr>
            <w:tcW w:w="810" w:type="dxa"/>
            <w:gridSpan w:val="2"/>
            <w:tcBorders>
              <w:left w:val="nil"/>
              <w:right w:val="nil"/>
            </w:tcBorders>
            <w:shd w:val="clear" w:color="auto" w:fill="auto"/>
            <w:noWrap/>
            <w:vAlign w:val="bottom"/>
          </w:tcPr>
          <w:p w14:paraId="37A085CA" w14:textId="77777777" w:rsidR="00F53C72" w:rsidRPr="00EF085E" w:rsidRDefault="00F53C72" w:rsidP="00323568">
            <w:pPr>
              <w:jc w:val="right"/>
              <w:rPr>
                <w:rFonts w:ascii="Calibri" w:hAnsi="Calibri" w:cs="Calibri"/>
                <w:b/>
                <w:bCs/>
                <w:sz w:val="20"/>
                <w:szCs w:val="20"/>
              </w:rPr>
            </w:pPr>
            <w:r w:rsidRPr="00EF085E">
              <w:rPr>
                <w:rFonts w:ascii="Calibri" w:hAnsi="Calibri" w:cs="Calibri"/>
                <w:b/>
                <w:bCs/>
                <w:color w:val="000000"/>
                <w:sz w:val="20"/>
                <w:szCs w:val="20"/>
              </w:rPr>
              <w:t>6.732</w:t>
            </w:r>
          </w:p>
        </w:tc>
        <w:tc>
          <w:tcPr>
            <w:tcW w:w="960" w:type="dxa"/>
            <w:gridSpan w:val="2"/>
            <w:tcBorders>
              <w:left w:val="nil"/>
              <w:right w:val="nil"/>
            </w:tcBorders>
            <w:shd w:val="clear" w:color="auto" w:fill="auto"/>
            <w:noWrap/>
            <w:vAlign w:val="bottom"/>
          </w:tcPr>
          <w:p w14:paraId="243968E2" w14:textId="77777777" w:rsidR="00F53C72" w:rsidRPr="00EF085E" w:rsidRDefault="00F53C72" w:rsidP="00323568">
            <w:pPr>
              <w:jc w:val="right"/>
              <w:rPr>
                <w:rFonts w:ascii="Calibri" w:hAnsi="Calibri" w:cs="Calibri"/>
                <w:b/>
                <w:bCs/>
                <w:sz w:val="20"/>
                <w:szCs w:val="20"/>
              </w:rPr>
            </w:pPr>
            <w:r w:rsidRPr="00EF085E">
              <w:rPr>
                <w:rFonts w:ascii="Calibri" w:hAnsi="Calibri" w:cs="Calibri"/>
                <w:b/>
                <w:bCs/>
                <w:color w:val="000000"/>
                <w:sz w:val="20"/>
                <w:szCs w:val="20"/>
              </w:rPr>
              <w:t>&lt;0.001</w:t>
            </w:r>
          </w:p>
        </w:tc>
      </w:tr>
      <w:tr w:rsidR="00F53C72" w:rsidRPr="00EF085E" w14:paraId="6CE071A8" w14:textId="77777777" w:rsidTr="00F53C72">
        <w:trPr>
          <w:trHeight w:val="144"/>
        </w:trPr>
        <w:tc>
          <w:tcPr>
            <w:tcW w:w="1710" w:type="dxa"/>
            <w:tcBorders>
              <w:left w:val="nil"/>
              <w:right w:val="nil"/>
            </w:tcBorders>
            <w:shd w:val="clear" w:color="auto" w:fill="auto"/>
            <w:noWrap/>
            <w:vAlign w:val="bottom"/>
          </w:tcPr>
          <w:p w14:paraId="4F5A3558" w14:textId="77777777" w:rsidR="00F53C72" w:rsidRPr="006F6A50" w:rsidRDefault="00F53C72" w:rsidP="00323568">
            <w:pPr>
              <w:rPr>
                <w:rFonts w:ascii="Calibri" w:hAnsi="Calibri" w:cs="Calibri"/>
                <w:sz w:val="20"/>
                <w:szCs w:val="20"/>
              </w:rPr>
            </w:pPr>
          </w:p>
        </w:tc>
        <w:tc>
          <w:tcPr>
            <w:tcW w:w="960" w:type="dxa"/>
            <w:tcBorders>
              <w:left w:val="nil"/>
              <w:right w:val="nil"/>
            </w:tcBorders>
            <w:shd w:val="clear" w:color="auto" w:fill="auto"/>
            <w:noWrap/>
            <w:vAlign w:val="bottom"/>
          </w:tcPr>
          <w:p w14:paraId="52BD40D7" w14:textId="77777777" w:rsidR="00F53C72" w:rsidRPr="006F6A50" w:rsidRDefault="00F53C72" w:rsidP="00323568">
            <w:pPr>
              <w:rPr>
                <w:rFonts w:ascii="Calibri" w:hAnsi="Calibri" w:cs="Calibri"/>
                <w:sz w:val="20"/>
                <w:szCs w:val="20"/>
              </w:rPr>
            </w:pPr>
          </w:p>
        </w:tc>
        <w:tc>
          <w:tcPr>
            <w:tcW w:w="3000" w:type="dxa"/>
            <w:tcBorders>
              <w:left w:val="nil"/>
              <w:right w:val="nil"/>
            </w:tcBorders>
            <w:shd w:val="clear" w:color="auto" w:fill="auto"/>
            <w:noWrap/>
            <w:vAlign w:val="bottom"/>
          </w:tcPr>
          <w:p w14:paraId="416D6A12" w14:textId="77777777" w:rsidR="00F53C72" w:rsidRPr="006F6A50" w:rsidRDefault="00F53C72" w:rsidP="00323568">
            <w:pPr>
              <w:rPr>
                <w:rFonts w:ascii="Calibri" w:hAnsi="Calibri" w:cs="Calibri"/>
                <w:sz w:val="20"/>
                <w:szCs w:val="20"/>
              </w:rPr>
            </w:pPr>
            <w:r>
              <w:rPr>
                <w:rFonts w:ascii="Calibri" w:hAnsi="Calibri" w:cs="Calibri"/>
                <w:sz w:val="20"/>
                <w:szCs w:val="20"/>
              </w:rPr>
              <w:t>BC – IS</w:t>
            </w:r>
          </w:p>
        </w:tc>
        <w:tc>
          <w:tcPr>
            <w:tcW w:w="980" w:type="dxa"/>
            <w:tcBorders>
              <w:left w:val="nil"/>
              <w:right w:val="nil"/>
            </w:tcBorders>
            <w:shd w:val="clear" w:color="auto" w:fill="auto"/>
            <w:noWrap/>
            <w:vAlign w:val="bottom"/>
          </w:tcPr>
          <w:p w14:paraId="1D8B18F2" w14:textId="77777777" w:rsidR="00F53C72" w:rsidRPr="00EF085E" w:rsidRDefault="00F53C72" w:rsidP="00323568">
            <w:pPr>
              <w:jc w:val="right"/>
              <w:rPr>
                <w:rFonts w:ascii="Calibri" w:hAnsi="Calibri" w:cs="Calibri"/>
                <w:sz w:val="20"/>
                <w:szCs w:val="20"/>
              </w:rPr>
            </w:pPr>
            <w:r w:rsidRPr="00EF085E">
              <w:rPr>
                <w:rFonts w:ascii="Calibri" w:hAnsi="Calibri" w:cs="Calibri"/>
                <w:color w:val="000000"/>
                <w:sz w:val="20"/>
                <w:szCs w:val="20"/>
              </w:rPr>
              <w:t>0.300</w:t>
            </w:r>
          </w:p>
        </w:tc>
        <w:tc>
          <w:tcPr>
            <w:tcW w:w="774" w:type="dxa"/>
            <w:gridSpan w:val="2"/>
            <w:tcBorders>
              <w:left w:val="nil"/>
              <w:right w:val="nil"/>
            </w:tcBorders>
            <w:shd w:val="clear" w:color="auto" w:fill="auto"/>
            <w:noWrap/>
            <w:vAlign w:val="bottom"/>
          </w:tcPr>
          <w:p w14:paraId="7C48BEAC" w14:textId="77777777" w:rsidR="00F53C72" w:rsidRPr="00EF085E" w:rsidRDefault="00F53C72" w:rsidP="00323568">
            <w:pPr>
              <w:jc w:val="right"/>
              <w:rPr>
                <w:rFonts w:ascii="Calibri" w:hAnsi="Calibri" w:cs="Calibri"/>
                <w:sz w:val="20"/>
                <w:szCs w:val="20"/>
              </w:rPr>
            </w:pPr>
            <w:r w:rsidRPr="00EF085E">
              <w:rPr>
                <w:rFonts w:ascii="Calibri" w:hAnsi="Calibri" w:cs="Calibri"/>
                <w:color w:val="000000"/>
                <w:sz w:val="20"/>
                <w:szCs w:val="20"/>
              </w:rPr>
              <w:t>0.179</w:t>
            </w:r>
          </w:p>
        </w:tc>
        <w:tc>
          <w:tcPr>
            <w:tcW w:w="810" w:type="dxa"/>
            <w:gridSpan w:val="2"/>
            <w:tcBorders>
              <w:left w:val="nil"/>
              <w:right w:val="nil"/>
            </w:tcBorders>
            <w:shd w:val="clear" w:color="auto" w:fill="auto"/>
            <w:noWrap/>
            <w:vAlign w:val="bottom"/>
          </w:tcPr>
          <w:p w14:paraId="0DC7C69F" w14:textId="77777777" w:rsidR="00F53C72" w:rsidRPr="00EF085E" w:rsidRDefault="00F53C72" w:rsidP="00323568">
            <w:pPr>
              <w:jc w:val="right"/>
              <w:rPr>
                <w:rFonts w:ascii="Calibri" w:hAnsi="Calibri" w:cs="Calibri"/>
                <w:sz w:val="20"/>
                <w:szCs w:val="20"/>
              </w:rPr>
            </w:pPr>
            <w:r w:rsidRPr="00EF085E">
              <w:rPr>
                <w:rFonts w:ascii="Calibri" w:hAnsi="Calibri" w:cs="Calibri"/>
                <w:color w:val="000000"/>
                <w:sz w:val="20"/>
                <w:szCs w:val="20"/>
              </w:rPr>
              <w:t>1.677</w:t>
            </w:r>
          </w:p>
        </w:tc>
        <w:tc>
          <w:tcPr>
            <w:tcW w:w="960" w:type="dxa"/>
            <w:gridSpan w:val="2"/>
            <w:tcBorders>
              <w:left w:val="nil"/>
              <w:right w:val="nil"/>
            </w:tcBorders>
            <w:shd w:val="clear" w:color="auto" w:fill="auto"/>
            <w:noWrap/>
            <w:vAlign w:val="bottom"/>
          </w:tcPr>
          <w:p w14:paraId="441B783C" w14:textId="77777777" w:rsidR="00F53C72" w:rsidRPr="00EF085E" w:rsidRDefault="00F53C72" w:rsidP="00323568">
            <w:pPr>
              <w:jc w:val="right"/>
              <w:rPr>
                <w:rFonts w:ascii="Calibri" w:hAnsi="Calibri" w:cs="Calibri"/>
                <w:sz w:val="20"/>
                <w:szCs w:val="20"/>
              </w:rPr>
            </w:pPr>
            <w:r w:rsidRPr="00EF085E">
              <w:rPr>
                <w:rFonts w:ascii="Calibri" w:hAnsi="Calibri" w:cs="Calibri"/>
                <w:color w:val="000000"/>
                <w:sz w:val="20"/>
                <w:szCs w:val="20"/>
              </w:rPr>
              <w:t>0.448</w:t>
            </w:r>
          </w:p>
        </w:tc>
      </w:tr>
      <w:tr w:rsidR="00F53C72" w:rsidRPr="00EF085E" w14:paraId="159B2B6F" w14:textId="77777777" w:rsidTr="00F53C72">
        <w:trPr>
          <w:trHeight w:val="144"/>
        </w:trPr>
        <w:tc>
          <w:tcPr>
            <w:tcW w:w="1710" w:type="dxa"/>
            <w:tcBorders>
              <w:left w:val="nil"/>
              <w:right w:val="nil"/>
            </w:tcBorders>
            <w:shd w:val="clear" w:color="auto" w:fill="auto"/>
            <w:noWrap/>
            <w:vAlign w:val="bottom"/>
          </w:tcPr>
          <w:p w14:paraId="79752E64" w14:textId="77777777" w:rsidR="00F53C72" w:rsidRPr="006F6A50" w:rsidRDefault="00F53C72" w:rsidP="00323568">
            <w:pPr>
              <w:rPr>
                <w:rFonts w:ascii="Calibri" w:hAnsi="Calibri" w:cs="Calibri"/>
                <w:sz w:val="20"/>
                <w:szCs w:val="20"/>
              </w:rPr>
            </w:pPr>
          </w:p>
        </w:tc>
        <w:tc>
          <w:tcPr>
            <w:tcW w:w="960" w:type="dxa"/>
            <w:tcBorders>
              <w:left w:val="nil"/>
              <w:right w:val="nil"/>
            </w:tcBorders>
            <w:shd w:val="clear" w:color="auto" w:fill="auto"/>
            <w:noWrap/>
            <w:vAlign w:val="bottom"/>
          </w:tcPr>
          <w:p w14:paraId="1F81B5FB" w14:textId="77777777" w:rsidR="00F53C72" w:rsidRPr="006F6A50" w:rsidRDefault="00F53C72" w:rsidP="00323568">
            <w:pPr>
              <w:rPr>
                <w:rFonts w:ascii="Calibri" w:hAnsi="Calibri" w:cs="Calibri"/>
                <w:sz w:val="20"/>
                <w:szCs w:val="20"/>
              </w:rPr>
            </w:pPr>
          </w:p>
        </w:tc>
        <w:tc>
          <w:tcPr>
            <w:tcW w:w="3000" w:type="dxa"/>
            <w:tcBorders>
              <w:left w:val="nil"/>
              <w:right w:val="nil"/>
            </w:tcBorders>
            <w:shd w:val="clear" w:color="auto" w:fill="auto"/>
            <w:noWrap/>
            <w:vAlign w:val="bottom"/>
          </w:tcPr>
          <w:p w14:paraId="4E2F1734" w14:textId="77777777" w:rsidR="00F53C72" w:rsidRPr="006F6A50" w:rsidRDefault="00F53C72" w:rsidP="00323568">
            <w:pPr>
              <w:rPr>
                <w:rFonts w:ascii="Calibri" w:hAnsi="Calibri" w:cs="Calibri"/>
                <w:sz w:val="20"/>
                <w:szCs w:val="20"/>
              </w:rPr>
            </w:pPr>
            <w:r>
              <w:rPr>
                <w:rFonts w:ascii="Calibri" w:hAnsi="Calibri" w:cs="Calibri"/>
                <w:sz w:val="20"/>
                <w:szCs w:val="20"/>
              </w:rPr>
              <w:t>CP – CC</w:t>
            </w:r>
          </w:p>
        </w:tc>
        <w:tc>
          <w:tcPr>
            <w:tcW w:w="980" w:type="dxa"/>
            <w:tcBorders>
              <w:left w:val="nil"/>
              <w:right w:val="nil"/>
            </w:tcBorders>
            <w:shd w:val="clear" w:color="auto" w:fill="auto"/>
            <w:noWrap/>
            <w:vAlign w:val="bottom"/>
          </w:tcPr>
          <w:p w14:paraId="7F9A087E" w14:textId="77777777" w:rsidR="00F53C72" w:rsidRPr="00EF085E" w:rsidRDefault="00F53C72" w:rsidP="00323568">
            <w:pPr>
              <w:jc w:val="right"/>
              <w:rPr>
                <w:rFonts w:ascii="Calibri" w:hAnsi="Calibri" w:cs="Calibri"/>
                <w:sz w:val="20"/>
                <w:szCs w:val="20"/>
              </w:rPr>
            </w:pPr>
            <w:r w:rsidRPr="00EF085E">
              <w:rPr>
                <w:rFonts w:ascii="Calibri" w:hAnsi="Calibri" w:cs="Calibri"/>
                <w:color w:val="000000"/>
                <w:sz w:val="20"/>
                <w:szCs w:val="20"/>
              </w:rPr>
              <w:t>0.206</w:t>
            </w:r>
          </w:p>
        </w:tc>
        <w:tc>
          <w:tcPr>
            <w:tcW w:w="774" w:type="dxa"/>
            <w:gridSpan w:val="2"/>
            <w:tcBorders>
              <w:left w:val="nil"/>
              <w:right w:val="nil"/>
            </w:tcBorders>
            <w:shd w:val="clear" w:color="auto" w:fill="auto"/>
            <w:noWrap/>
            <w:vAlign w:val="bottom"/>
          </w:tcPr>
          <w:p w14:paraId="5344CB79" w14:textId="77777777" w:rsidR="00F53C72" w:rsidRPr="00EF085E" w:rsidRDefault="00F53C72" w:rsidP="00323568">
            <w:pPr>
              <w:jc w:val="right"/>
              <w:rPr>
                <w:rFonts w:ascii="Calibri" w:hAnsi="Calibri" w:cs="Calibri"/>
                <w:sz w:val="20"/>
                <w:szCs w:val="20"/>
              </w:rPr>
            </w:pPr>
            <w:r w:rsidRPr="00EF085E">
              <w:rPr>
                <w:rFonts w:ascii="Calibri" w:hAnsi="Calibri" w:cs="Calibri"/>
                <w:color w:val="000000"/>
                <w:sz w:val="20"/>
                <w:szCs w:val="20"/>
              </w:rPr>
              <w:t>0.114</w:t>
            </w:r>
          </w:p>
        </w:tc>
        <w:tc>
          <w:tcPr>
            <w:tcW w:w="810" w:type="dxa"/>
            <w:gridSpan w:val="2"/>
            <w:tcBorders>
              <w:left w:val="nil"/>
              <w:right w:val="nil"/>
            </w:tcBorders>
            <w:shd w:val="clear" w:color="auto" w:fill="auto"/>
            <w:noWrap/>
            <w:vAlign w:val="bottom"/>
          </w:tcPr>
          <w:p w14:paraId="113ECAFC" w14:textId="77777777" w:rsidR="00F53C72" w:rsidRPr="00EF085E" w:rsidRDefault="00F53C72" w:rsidP="00323568">
            <w:pPr>
              <w:jc w:val="right"/>
              <w:rPr>
                <w:rFonts w:ascii="Calibri" w:hAnsi="Calibri" w:cs="Calibri"/>
                <w:sz w:val="20"/>
                <w:szCs w:val="20"/>
              </w:rPr>
            </w:pPr>
            <w:r w:rsidRPr="00EF085E">
              <w:rPr>
                <w:rFonts w:ascii="Calibri" w:hAnsi="Calibri" w:cs="Calibri"/>
                <w:color w:val="000000"/>
                <w:sz w:val="20"/>
                <w:szCs w:val="20"/>
              </w:rPr>
              <w:t>1.809</w:t>
            </w:r>
          </w:p>
        </w:tc>
        <w:tc>
          <w:tcPr>
            <w:tcW w:w="960" w:type="dxa"/>
            <w:gridSpan w:val="2"/>
            <w:tcBorders>
              <w:left w:val="nil"/>
              <w:right w:val="nil"/>
            </w:tcBorders>
            <w:shd w:val="clear" w:color="auto" w:fill="auto"/>
            <w:noWrap/>
            <w:vAlign w:val="bottom"/>
          </w:tcPr>
          <w:p w14:paraId="30FDD9D9" w14:textId="77777777" w:rsidR="00F53C72" w:rsidRPr="00EF085E" w:rsidRDefault="00F53C72" w:rsidP="00323568">
            <w:pPr>
              <w:jc w:val="right"/>
              <w:rPr>
                <w:rFonts w:ascii="Calibri" w:hAnsi="Calibri" w:cs="Calibri"/>
                <w:sz w:val="20"/>
                <w:szCs w:val="20"/>
              </w:rPr>
            </w:pPr>
            <w:r w:rsidRPr="00EF085E">
              <w:rPr>
                <w:rFonts w:ascii="Calibri" w:hAnsi="Calibri" w:cs="Calibri"/>
                <w:color w:val="000000"/>
                <w:sz w:val="20"/>
                <w:szCs w:val="20"/>
              </w:rPr>
              <w:t>0.368</w:t>
            </w:r>
          </w:p>
        </w:tc>
      </w:tr>
      <w:tr w:rsidR="00F53C72" w:rsidRPr="00EF085E" w14:paraId="1386E8BF" w14:textId="77777777" w:rsidTr="00F53C72">
        <w:trPr>
          <w:trHeight w:val="144"/>
        </w:trPr>
        <w:tc>
          <w:tcPr>
            <w:tcW w:w="1710" w:type="dxa"/>
            <w:tcBorders>
              <w:left w:val="nil"/>
              <w:right w:val="nil"/>
            </w:tcBorders>
            <w:shd w:val="clear" w:color="auto" w:fill="auto"/>
            <w:noWrap/>
            <w:vAlign w:val="bottom"/>
          </w:tcPr>
          <w:p w14:paraId="7CDDED61" w14:textId="77777777" w:rsidR="00F53C72" w:rsidRPr="006F6A50" w:rsidRDefault="00F53C72" w:rsidP="00323568">
            <w:pPr>
              <w:rPr>
                <w:rFonts w:ascii="Calibri" w:hAnsi="Calibri" w:cs="Calibri"/>
                <w:sz w:val="20"/>
                <w:szCs w:val="20"/>
              </w:rPr>
            </w:pPr>
          </w:p>
        </w:tc>
        <w:tc>
          <w:tcPr>
            <w:tcW w:w="960" w:type="dxa"/>
            <w:tcBorders>
              <w:left w:val="nil"/>
              <w:right w:val="nil"/>
            </w:tcBorders>
            <w:shd w:val="clear" w:color="auto" w:fill="auto"/>
            <w:noWrap/>
            <w:vAlign w:val="bottom"/>
          </w:tcPr>
          <w:p w14:paraId="68E89AF2" w14:textId="77777777" w:rsidR="00F53C72" w:rsidRPr="006F6A50" w:rsidRDefault="00F53C72" w:rsidP="00323568">
            <w:pPr>
              <w:rPr>
                <w:rFonts w:ascii="Calibri" w:hAnsi="Calibri" w:cs="Calibri"/>
                <w:sz w:val="20"/>
                <w:szCs w:val="20"/>
              </w:rPr>
            </w:pPr>
          </w:p>
        </w:tc>
        <w:tc>
          <w:tcPr>
            <w:tcW w:w="3000" w:type="dxa"/>
            <w:tcBorders>
              <w:left w:val="nil"/>
              <w:right w:val="nil"/>
            </w:tcBorders>
            <w:shd w:val="clear" w:color="auto" w:fill="auto"/>
            <w:noWrap/>
            <w:vAlign w:val="bottom"/>
          </w:tcPr>
          <w:p w14:paraId="3E8D27BB" w14:textId="77777777" w:rsidR="00F53C72" w:rsidRPr="00EF085E" w:rsidRDefault="00F53C72" w:rsidP="00323568">
            <w:pPr>
              <w:rPr>
                <w:rFonts w:ascii="Calibri" w:hAnsi="Calibri" w:cs="Calibri"/>
                <w:b/>
                <w:bCs/>
                <w:sz w:val="20"/>
                <w:szCs w:val="20"/>
              </w:rPr>
            </w:pPr>
            <w:r w:rsidRPr="00EF085E">
              <w:rPr>
                <w:rFonts w:ascii="Calibri" w:hAnsi="Calibri" w:cs="Calibri"/>
                <w:b/>
                <w:bCs/>
                <w:sz w:val="20"/>
                <w:szCs w:val="20"/>
              </w:rPr>
              <w:t xml:space="preserve">CP – HLC </w:t>
            </w:r>
          </w:p>
        </w:tc>
        <w:tc>
          <w:tcPr>
            <w:tcW w:w="980" w:type="dxa"/>
            <w:tcBorders>
              <w:left w:val="nil"/>
              <w:right w:val="nil"/>
            </w:tcBorders>
            <w:shd w:val="clear" w:color="auto" w:fill="auto"/>
            <w:noWrap/>
            <w:vAlign w:val="bottom"/>
          </w:tcPr>
          <w:p w14:paraId="483A0767" w14:textId="77777777" w:rsidR="00F53C72" w:rsidRPr="00EF085E" w:rsidRDefault="00F53C72" w:rsidP="00323568">
            <w:pPr>
              <w:jc w:val="right"/>
              <w:rPr>
                <w:rFonts w:ascii="Calibri" w:hAnsi="Calibri" w:cs="Calibri"/>
                <w:b/>
                <w:bCs/>
                <w:sz w:val="20"/>
                <w:szCs w:val="20"/>
              </w:rPr>
            </w:pPr>
            <w:r w:rsidRPr="00EF085E">
              <w:rPr>
                <w:rFonts w:ascii="Calibri" w:hAnsi="Calibri" w:cs="Calibri"/>
                <w:b/>
                <w:bCs/>
                <w:color w:val="000000"/>
                <w:sz w:val="20"/>
                <w:szCs w:val="20"/>
              </w:rPr>
              <w:t>0.353</w:t>
            </w:r>
          </w:p>
        </w:tc>
        <w:tc>
          <w:tcPr>
            <w:tcW w:w="774" w:type="dxa"/>
            <w:gridSpan w:val="2"/>
            <w:tcBorders>
              <w:left w:val="nil"/>
              <w:right w:val="nil"/>
            </w:tcBorders>
            <w:shd w:val="clear" w:color="auto" w:fill="auto"/>
            <w:noWrap/>
            <w:vAlign w:val="bottom"/>
          </w:tcPr>
          <w:p w14:paraId="753AC56B" w14:textId="77777777" w:rsidR="00F53C72" w:rsidRPr="00EF085E" w:rsidRDefault="00F53C72" w:rsidP="00323568">
            <w:pPr>
              <w:jc w:val="right"/>
              <w:rPr>
                <w:rFonts w:ascii="Calibri" w:hAnsi="Calibri" w:cs="Calibri"/>
                <w:b/>
                <w:bCs/>
                <w:sz w:val="20"/>
                <w:szCs w:val="20"/>
              </w:rPr>
            </w:pPr>
            <w:r w:rsidRPr="00EF085E">
              <w:rPr>
                <w:rFonts w:ascii="Calibri" w:hAnsi="Calibri" w:cs="Calibri"/>
                <w:b/>
                <w:bCs/>
                <w:color w:val="000000"/>
                <w:sz w:val="20"/>
                <w:szCs w:val="20"/>
              </w:rPr>
              <w:t>0.085</w:t>
            </w:r>
          </w:p>
        </w:tc>
        <w:tc>
          <w:tcPr>
            <w:tcW w:w="810" w:type="dxa"/>
            <w:gridSpan w:val="2"/>
            <w:tcBorders>
              <w:left w:val="nil"/>
              <w:right w:val="nil"/>
            </w:tcBorders>
            <w:shd w:val="clear" w:color="auto" w:fill="auto"/>
            <w:noWrap/>
            <w:vAlign w:val="bottom"/>
          </w:tcPr>
          <w:p w14:paraId="6AB49341" w14:textId="77777777" w:rsidR="00F53C72" w:rsidRPr="00EF085E" w:rsidRDefault="00F53C72" w:rsidP="00323568">
            <w:pPr>
              <w:jc w:val="right"/>
              <w:rPr>
                <w:rFonts w:ascii="Calibri" w:hAnsi="Calibri" w:cs="Calibri"/>
                <w:b/>
                <w:bCs/>
                <w:sz w:val="20"/>
                <w:szCs w:val="20"/>
              </w:rPr>
            </w:pPr>
            <w:r w:rsidRPr="00EF085E">
              <w:rPr>
                <w:rFonts w:ascii="Calibri" w:hAnsi="Calibri" w:cs="Calibri"/>
                <w:b/>
                <w:bCs/>
                <w:color w:val="000000"/>
                <w:sz w:val="20"/>
                <w:szCs w:val="20"/>
              </w:rPr>
              <w:t>4.140</w:t>
            </w:r>
          </w:p>
        </w:tc>
        <w:tc>
          <w:tcPr>
            <w:tcW w:w="960" w:type="dxa"/>
            <w:gridSpan w:val="2"/>
            <w:tcBorders>
              <w:left w:val="nil"/>
              <w:right w:val="nil"/>
            </w:tcBorders>
            <w:shd w:val="clear" w:color="auto" w:fill="auto"/>
            <w:noWrap/>
            <w:vAlign w:val="bottom"/>
          </w:tcPr>
          <w:p w14:paraId="2C820858" w14:textId="77777777" w:rsidR="00F53C72" w:rsidRPr="00EF085E" w:rsidRDefault="00F53C72" w:rsidP="00323568">
            <w:pPr>
              <w:jc w:val="right"/>
              <w:rPr>
                <w:rFonts w:ascii="Calibri" w:hAnsi="Calibri" w:cs="Calibri"/>
                <w:b/>
                <w:bCs/>
                <w:sz w:val="20"/>
                <w:szCs w:val="20"/>
              </w:rPr>
            </w:pPr>
            <w:r w:rsidRPr="00EF085E">
              <w:rPr>
                <w:rFonts w:ascii="Calibri" w:hAnsi="Calibri" w:cs="Calibri"/>
                <w:b/>
                <w:bCs/>
                <w:color w:val="000000"/>
                <w:sz w:val="20"/>
                <w:szCs w:val="20"/>
              </w:rPr>
              <w:t>&lt;0.001</w:t>
            </w:r>
          </w:p>
        </w:tc>
      </w:tr>
      <w:tr w:rsidR="00F53C72" w:rsidRPr="00EF085E" w14:paraId="2FFDE212" w14:textId="77777777" w:rsidTr="00F53C72">
        <w:trPr>
          <w:trHeight w:val="144"/>
        </w:trPr>
        <w:tc>
          <w:tcPr>
            <w:tcW w:w="1710" w:type="dxa"/>
            <w:tcBorders>
              <w:left w:val="nil"/>
              <w:right w:val="nil"/>
            </w:tcBorders>
            <w:shd w:val="clear" w:color="auto" w:fill="auto"/>
            <w:noWrap/>
            <w:vAlign w:val="bottom"/>
          </w:tcPr>
          <w:p w14:paraId="399B9385" w14:textId="77777777" w:rsidR="00F53C72" w:rsidRPr="006F6A50" w:rsidRDefault="00F53C72" w:rsidP="00323568">
            <w:pPr>
              <w:rPr>
                <w:rFonts w:ascii="Calibri" w:hAnsi="Calibri" w:cs="Calibri"/>
                <w:sz w:val="20"/>
                <w:szCs w:val="20"/>
              </w:rPr>
            </w:pPr>
          </w:p>
        </w:tc>
        <w:tc>
          <w:tcPr>
            <w:tcW w:w="960" w:type="dxa"/>
            <w:tcBorders>
              <w:left w:val="nil"/>
              <w:right w:val="nil"/>
            </w:tcBorders>
            <w:shd w:val="clear" w:color="auto" w:fill="auto"/>
            <w:noWrap/>
            <w:vAlign w:val="bottom"/>
          </w:tcPr>
          <w:p w14:paraId="20772EA2" w14:textId="77777777" w:rsidR="00F53C72" w:rsidRPr="006F6A50" w:rsidRDefault="00F53C72" w:rsidP="00323568">
            <w:pPr>
              <w:rPr>
                <w:rFonts w:ascii="Calibri" w:hAnsi="Calibri" w:cs="Calibri"/>
                <w:sz w:val="20"/>
                <w:szCs w:val="20"/>
              </w:rPr>
            </w:pPr>
          </w:p>
        </w:tc>
        <w:tc>
          <w:tcPr>
            <w:tcW w:w="3000" w:type="dxa"/>
            <w:tcBorders>
              <w:left w:val="nil"/>
              <w:right w:val="nil"/>
            </w:tcBorders>
            <w:shd w:val="clear" w:color="auto" w:fill="auto"/>
            <w:noWrap/>
            <w:vAlign w:val="bottom"/>
          </w:tcPr>
          <w:p w14:paraId="1744C41C" w14:textId="77777777" w:rsidR="00F53C72" w:rsidRDefault="00F53C72" w:rsidP="00323568">
            <w:pPr>
              <w:rPr>
                <w:rFonts w:ascii="Calibri" w:hAnsi="Calibri" w:cs="Calibri"/>
                <w:sz w:val="20"/>
                <w:szCs w:val="20"/>
              </w:rPr>
            </w:pPr>
            <w:r>
              <w:rPr>
                <w:rFonts w:ascii="Calibri" w:hAnsi="Calibri" w:cs="Calibri"/>
                <w:sz w:val="20"/>
                <w:szCs w:val="20"/>
              </w:rPr>
              <w:t xml:space="preserve">CP – IS </w:t>
            </w:r>
          </w:p>
        </w:tc>
        <w:tc>
          <w:tcPr>
            <w:tcW w:w="980" w:type="dxa"/>
            <w:tcBorders>
              <w:left w:val="nil"/>
              <w:right w:val="nil"/>
            </w:tcBorders>
            <w:shd w:val="clear" w:color="auto" w:fill="auto"/>
            <w:noWrap/>
            <w:vAlign w:val="bottom"/>
          </w:tcPr>
          <w:p w14:paraId="4424360C" w14:textId="77777777" w:rsidR="00F53C72" w:rsidRPr="00EF085E" w:rsidRDefault="00F53C72" w:rsidP="00323568">
            <w:pPr>
              <w:jc w:val="right"/>
              <w:rPr>
                <w:rFonts w:ascii="Calibri" w:hAnsi="Calibri" w:cs="Calibri"/>
                <w:sz w:val="20"/>
                <w:szCs w:val="20"/>
              </w:rPr>
            </w:pPr>
            <w:r w:rsidRPr="00EF085E">
              <w:rPr>
                <w:rFonts w:ascii="Calibri" w:hAnsi="Calibri" w:cs="Calibri"/>
                <w:color w:val="000000"/>
                <w:sz w:val="20"/>
                <w:szCs w:val="20"/>
              </w:rPr>
              <w:t>-0.309</w:t>
            </w:r>
          </w:p>
        </w:tc>
        <w:tc>
          <w:tcPr>
            <w:tcW w:w="774" w:type="dxa"/>
            <w:gridSpan w:val="2"/>
            <w:tcBorders>
              <w:left w:val="nil"/>
              <w:right w:val="nil"/>
            </w:tcBorders>
            <w:shd w:val="clear" w:color="auto" w:fill="auto"/>
            <w:noWrap/>
            <w:vAlign w:val="bottom"/>
          </w:tcPr>
          <w:p w14:paraId="3C3A35F6" w14:textId="77777777" w:rsidR="00F53C72" w:rsidRPr="00EF085E" w:rsidRDefault="00F53C72" w:rsidP="00323568">
            <w:pPr>
              <w:jc w:val="right"/>
              <w:rPr>
                <w:rFonts w:ascii="Calibri" w:hAnsi="Calibri" w:cs="Calibri"/>
                <w:sz w:val="20"/>
                <w:szCs w:val="20"/>
              </w:rPr>
            </w:pPr>
            <w:r w:rsidRPr="00EF085E">
              <w:rPr>
                <w:rFonts w:ascii="Calibri" w:hAnsi="Calibri" w:cs="Calibri"/>
                <w:color w:val="000000"/>
                <w:sz w:val="20"/>
                <w:szCs w:val="20"/>
              </w:rPr>
              <w:t>0.137</w:t>
            </w:r>
          </w:p>
        </w:tc>
        <w:tc>
          <w:tcPr>
            <w:tcW w:w="810" w:type="dxa"/>
            <w:gridSpan w:val="2"/>
            <w:tcBorders>
              <w:left w:val="nil"/>
              <w:right w:val="nil"/>
            </w:tcBorders>
            <w:shd w:val="clear" w:color="auto" w:fill="auto"/>
            <w:noWrap/>
            <w:vAlign w:val="bottom"/>
          </w:tcPr>
          <w:p w14:paraId="203502C6" w14:textId="77777777" w:rsidR="00F53C72" w:rsidRPr="00EF085E" w:rsidRDefault="00F53C72" w:rsidP="00323568">
            <w:pPr>
              <w:jc w:val="right"/>
              <w:rPr>
                <w:rFonts w:ascii="Calibri" w:hAnsi="Calibri" w:cs="Calibri"/>
                <w:sz w:val="20"/>
                <w:szCs w:val="20"/>
              </w:rPr>
            </w:pPr>
            <w:r w:rsidRPr="00EF085E">
              <w:rPr>
                <w:rFonts w:ascii="Calibri" w:hAnsi="Calibri" w:cs="Calibri"/>
                <w:color w:val="000000"/>
                <w:sz w:val="20"/>
                <w:szCs w:val="20"/>
              </w:rPr>
              <w:t>-2.254</w:t>
            </w:r>
          </w:p>
        </w:tc>
        <w:tc>
          <w:tcPr>
            <w:tcW w:w="960" w:type="dxa"/>
            <w:gridSpan w:val="2"/>
            <w:tcBorders>
              <w:left w:val="nil"/>
              <w:right w:val="nil"/>
            </w:tcBorders>
            <w:shd w:val="clear" w:color="auto" w:fill="auto"/>
            <w:noWrap/>
            <w:vAlign w:val="bottom"/>
          </w:tcPr>
          <w:p w14:paraId="2CB828B1" w14:textId="77777777" w:rsidR="00F53C72" w:rsidRPr="00EF085E" w:rsidRDefault="00F53C72" w:rsidP="00323568">
            <w:pPr>
              <w:jc w:val="right"/>
              <w:rPr>
                <w:rFonts w:ascii="Calibri" w:hAnsi="Calibri" w:cs="Calibri"/>
                <w:sz w:val="20"/>
                <w:szCs w:val="20"/>
              </w:rPr>
            </w:pPr>
            <w:r w:rsidRPr="00EF085E">
              <w:rPr>
                <w:rFonts w:ascii="Calibri" w:hAnsi="Calibri" w:cs="Calibri"/>
                <w:color w:val="000000"/>
                <w:sz w:val="20"/>
                <w:szCs w:val="20"/>
              </w:rPr>
              <w:t>0.160</w:t>
            </w:r>
          </w:p>
        </w:tc>
      </w:tr>
      <w:tr w:rsidR="00F53C72" w:rsidRPr="00EF085E" w14:paraId="3A5844CF" w14:textId="77777777" w:rsidTr="00F53C72">
        <w:trPr>
          <w:trHeight w:val="144"/>
        </w:trPr>
        <w:tc>
          <w:tcPr>
            <w:tcW w:w="1710" w:type="dxa"/>
            <w:tcBorders>
              <w:left w:val="nil"/>
              <w:right w:val="nil"/>
            </w:tcBorders>
            <w:shd w:val="clear" w:color="auto" w:fill="auto"/>
            <w:noWrap/>
            <w:vAlign w:val="bottom"/>
          </w:tcPr>
          <w:p w14:paraId="39D6A93A" w14:textId="77777777" w:rsidR="00F53C72" w:rsidRPr="006F6A50" w:rsidRDefault="00F53C72" w:rsidP="00323568">
            <w:pPr>
              <w:rPr>
                <w:rFonts w:ascii="Calibri" w:hAnsi="Calibri" w:cs="Calibri"/>
                <w:sz w:val="20"/>
                <w:szCs w:val="20"/>
              </w:rPr>
            </w:pPr>
          </w:p>
        </w:tc>
        <w:tc>
          <w:tcPr>
            <w:tcW w:w="960" w:type="dxa"/>
            <w:tcBorders>
              <w:left w:val="nil"/>
              <w:right w:val="nil"/>
            </w:tcBorders>
            <w:shd w:val="clear" w:color="auto" w:fill="auto"/>
            <w:noWrap/>
            <w:vAlign w:val="bottom"/>
          </w:tcPr>
          <w:p w14:paraId="7B26E3FE" w14:textId="77777777" w:rsidR="00F53C72" w:rsidRPr="006F6A50" w:rsidRDefault="00F53C72" w:rsidP="00323568">
            <w:pPr>
              <w:rPr>
                <w:rFonts w:ascii="Calibri" w:hAnsi="Calibri" w:cs="Calibri"/>
                <w:sz w:val="20"/>
                <w:szCs w:val="20"/>
              </w:rPr>
            </w:pPr>
          </w:p>
        </w:tc>
        <w:tc>
          <w:tcPr>
            <w:tcW w:w="3000" w:type="dxa"/>
            <w:tcBorders>
              <w:left w:val="nil"/>
              <w:right w:val="nil"/>
            </w:tcBorders>
            <w:shd w:val="clear" w:color="auto" w:fill="auto"/>
            <w:noWrap/>
            <w:vAlign w:val="bottom"/>
          </w:tcPr>
          <w:p w14:paraId="1E0583E2" w14:textId="77777777" w:rsidR="00F53C72" w:rsidRPr="00EF085E" w:rsidRDefault="00F53C72" w:rsidP="00323568">
            <w:pPr>
              <w:rPr>
                <w:rFonts w:ascii="Calibri" w:hAnsi="Calibri" w:cs="Calibri"/>
                <w:b/>
                <w:bCs/>
                <w:sz w:val="20"/>
                <w:szCs w:val="20"/>
              </w:rPr>
            </w:pPr>
            <w:r w:rsidRPr="00EF085E">
              <w:rPr>
                <w:rFonts w:ascii="Calibri" w:hAnsi="Calibri" w:cs="Calibri"/>
                <w:b/>
                <w:bCs/>
                <w:sz w:val="20"/>
                <w:szCs w:val="20"/>
              </w:rPr>
              <w:t>CC – HLC</w:t>
            </w:r>
          </w:p>
        </w:tc>
        <w:tc>
          <w:tcPr>
            <w:tcW w:w="980" w:type="dxa"/>
            <w:tcBorders>
              <w:left w:val="nil"/>
              <w:right w:val="nil"/>
            </w:tcBorders>
            <w:shd w:val="clear" w:color="auto" w:fill="auto"/>
            <w:noWrap/>
            <w:vAlign w:val="bottom"/>
          </w:tcPr>
          <w:p w14:paraId="54A12B46" w14:textId="77777777" w:rsidR="00F53C72" w:rsidRPr="00EF085E" w:rsidRDefault="00F53C72" w:rsidP="00323568">
            <w:pPr>
              <w:jc w:val="right"/>
              <w:rPr>
                <w:rFonts w:ascii="Calibri" w:hAnsi="Calibri" w:cs="Calibri"/>
                <w:b/>
                <w:bCs/>
                <w:sz w:val="20"/>
                <w:szCs w:val="20"/>
              </w:rPr>
            </w:pPr>
            <w:r w:rsidRPr="00EF085E">
              <w:rPr>
                <w:rFonts w:ascii="Calibri" w:hAnsi="Calibri" w:cs="Calibri"/>
                <w:b/>
                <w:bCs/>
                <w:color w:val="000000"/>
                <w:sz w:val="20"/>
                <w:szCs w:val="20"/>
              </w:rPr>
              <w:t>0.559</w:t>
            </w:r>
          </w:p>
        </w:tc>
        <w:tc>
          <w:tcPr>
            <w:tcW w:w="774" w:type="dxa"/>
            <w:gridSpan w:val="2"/>
            <w:tcBorders>
              <w:left w:val="nil"/>
              <w:right w:val="nil"/>
            </w:tcBorders>
            <w:shd w:val="clear" w:color="auto" w:fill="auto"/>
            <w:noWrap/>
            <w:vAlign w:val="bottom"/>
          </w:tcPr>
          <w:p w14:paraId="460602C8" w14:textId="77777777" w:rsidR="00F53C72" w:rsidRPr="00EF085E" w:rsidRDefault="00F53C72" w:rsidP="00323568">
            <w:pPr>
              <w:jc w:val="right"/>
              <w:rPr>
                <w:rFonts w:ascii="Calibri" w:hAnsi="Calibri" w:cs="Calibri"/>
                <w:b/>
                <w:bCs/>
                <w:sz w:val="20"/>
                <w:szCs w:val="20"/>
              </w:rPr>
            </w:pPr>
            <w:r w:rsidRPr="00EF085E">
              <w:rPr>
                <w:rFonts w:ascii="Calibri" w:hAnsi="Calibri" w:cs="Calibri"/>
                <w:b/>
                <w:bCs/>
                <w:color w:val="000000"/>
                <w:sz w:val="20"/>
                <w:szCs w:val="20"/>
              </w:rPr>
              <w:t>0.091</w:t>
            </w:r>
          </w:p>
        </w:tc>
        <w:tc>
          <w:tcPr>
            <w:tcW w:w="810" w:type="dxa"/>
            <w:gridSpan w:val="2"/>
            <w:tcBorders>
              <w:left w:val="nil"/>
              <w:right w:val="nil"/>
            </w:tcBorders>
            <w:shd w:val="clear" w:color="auto" w:fill="auto"/>
            <w:noWrap/>
            <w:vAlign w:val="bottom"/>
          </w:tcPr>
          <w:p w14:paraId="6FA59123" w14:textId="77777777" w:rsidR="00F53C72" w:rsidRPr="00EF085E" w:rsidRDefault="00F53C72" w:rsidP="00323568">
            <w:pPr>
              <w:jc w:val="right"/>
              <w:rPr>
                <w:rFonts w:ascii="Calibri" w:hAnsi="Calibri" w:cs="Calibri"/>
                <w:b/>
                <w:bCs/>
                <w:sz w:val="20"/>
                <w:szCs w:val="20"/>
              </w:rPr>
            </w:pPr>
            <w:r w:rsidRPr="00EF085E">
              <w:rPr>
                <w:rFonts w:ascii="Calibri" w:hAnsi="Calibri" w:cs="Calibri"/>
                <w:b/>
                <w:bCs/>
                <w:color w:val="000000"/>
                <w:sz w:val="20"/>
                <w:szCs w:val="20"/>
              </w:rPr>
              <w:t>6.121</w:t>
            </w:r>
          </w:p>
        </w:tc>
        <w:tc>
          <w:tcPr>
            <w:tcW w:w="960" w:type="dxa"/>
            <w:gridSpan w:val="2"/>
            <w:tcBorders>
              <w:left w:val="nil"/>
              <w:right w:val="nil"/>
            </w:tcBorders>
            <w:shd w:val="clear" w:color="auto" w:fill="auto"/>
            <w:noWrap/>
            <w:vAlign w:val="bottom"/>
          </w:tcPr>
          <w:p w14:paraId="3DBDEDCA" w14:textId="77777777" w:rsidR="00F53C72" w:rsidRPr="00EF085E" w:rsidRDefault="00F53C72" w:rsidP="00323568">
            <w:pPr>
              <w:jc w:val="right"/>
              <w:rPr>
                <w:rFonts w:ascii="Calibri" w:hAnsi="Calibri" w:cs="Calibri"/>
                <w:b/>
                <w:bCs/>
                <w:sz w:val="20"/>
                <w:szCs w:val="20"/>
              </w:rPr>
            </w:pPr>
            <w:r w:rsidRPr="00EF085E">
              <w:rPr>
                <w:rFonts w:ascii="Calibri" w:hAnsi="Calibri" w:cs="Calibri"/>
                <w:b/>
                <w:bCs/>
                <w:color w:val="000000"/>
                <w:sz w:val="20"/>
                <w:szCs w:val="20"/>
              </w:rPr>
              <w:t>&lt;0.001</w:t>
            </w:r>
          </w:p>
        </w:tc>
      </w:tr>
      <w:tr w:rsidR="00F53C72" w:rsidRPr="00EF085E" w14:paraId="7EBE064E" w14:textId="77777777" w:rsidTr="00F53C72">
        <w:trPr>
          <w:trHeight w:val="144"/>
        </w:trPr>
        <w:tc>
          <w:tcPr>
            <w:tcW w:w="1710" w:type="dxa"/>
            <w:tcBorders>
              <w:left w:val="nil"/>
              <w:right w:val="nil"/>
            </w:tcBorders>
            <w:shd w:val="clear" w:color="auto" w:fill="auto"/>
            <w:noWrap/>
            <w:vAlign w:val="bottom"/>
          </w:tcPr>
          <w:p w14:paraId="67549EA6" w14:textId="77777777" w:rsidR="00F53C72" w:rsidRPr="006F6A50" w:rsidRDefault="00F53C72" w:rsidP="00323568">
            <w:pPr>
              <w:rPr>
                <w:rFonts w:ascii="Calibri" w:hAnsi="Calibri" w:cs="Calibri"/>
                <w:sz w:val="20"/>
                <w:szCs w:val="20"/>
              </w:rPr>
            </w:pPr>
          </w:p>
        </w:tc>
        <w:tc>
          <w:tcPr>
            <w:tcW w:w="960" w:type="dxa"/>
            <w:tcBorders>
              <w:left w:val="nil"/>
              <w:right w:val="nil"/>
            </w:tcBorders>
            <w:shd w:val="clear" w:color="auto" w:fill="auto"/>
            <w:noWrap/>
            <w:vAlign w:val="bottom"/>
          </w:tcPr>
          <w:p w14:paraId="34574443" w14:textId="77777777" w:rsidR="00F53C72" w:rsidRPr="006F6A50" w:rsidRDefault="00F53C72" w:rsidP="00323568">
            <w:pPr>
              <w:rPr>
                <w:rFonts w:ascii="Calibri" w:hAnsi="Calibri" w:cs="Calibri"/>
                <w:sz w:val="20"/>
                <w:szCs w:val="20"/>
              </w:rPr>
            </w:pPr>
          </w:p>
        </w:tc>
        <w:tc>
          <w:tcPr>
            <w:tcW w:w="3000" w:type="dxa"/>
            <w:tcBorders>
              <w:left w:val="nil"/>
              <w:right w:val="nil"/>
            </w:tcBorders>
            <w:shd w:val="clear" w:color="auto" w:fill="auto"/>
            <w:noWrap/>
            <w:vAlign w:val="bottom"/>
          </w:tcPr>
          <w:p w14:paraId="12E27EC8" w14:textId="77777777" w:rsidR="00F53C72" w:rsidRDefault="00F53C72" w:rsidP="00323568">
            <w:pPr>
              <w:rPr>
                <w:rFonts w:ascii="Calibri" w:hAnsi="Calibri" w:cs="Calibri"/>
                <w:sz w:val="20"/>
                <w:szCs w:val="20"/>
              </w:rPr>
            </w:pPr>
            <w:r>
              <w:rPr>
                <w:rFonts w:ascii="Calibri" w:hAnsi="Calibri" w:cs="Calibri"/>
                <w:sz w:val="20"/>
                <w:szCs w:val="20"/>
              </w:rPr>
              <w:t>CC – IS</w:t>
            </w:r>
          </w:p>
        </w:tc>
        <w:tc>
          <w:tcPr>
            <w:tcW w:w="980" w:type="dxa"/>
            <w:tcBorders>
              <w:left w:val="nil"/>
              <w:right w:val="nil"/>
            </w:tcBorders>
            <w:shd w:val="clear" w:color="auto" w:fill="auto"/>
            <w:noWrap/>
            <w:vAlign w:val="bottom"/>
          </w:tcPr>
          <w:p w14:paraId="16267A3A" w14:textId="77777777" w:rsidR="00F53C72" w:rsidRPr="00EF085E" w:rsidRDefault="00F53C72" w:rsidP="00323568">
            <w:pPr>
              <w:jc w:val="right"/>
              <w:rPr>
                <w:rFonts w:ascii="Calibri" w:hAnsi="Calibri" w:cs="Calibri"/>
                <w:sz w:val="20"/>
                <w:szCs w:val="20"/>
              </w:rPr>
            </w:pPr>
            <w:r w:rsidRPr="00EF085E">
              <w:rPr>
                <w:rFonts w:ascii="Calibri" w:hAnsi="Calibri" w:cs="Calibri"/>
                <w:color w:val="000000"/>
                <w:sz w:val="20"/>
                <w:szCs w:val="20"/>
              </w:rPr>
              <w:t>-0.103</w:t>
            </w:r>
          </w:p>
        </w:tc>
        <w:tc>
          <w:tcPr>
            <w:tcW w:w="774" w:type="dxa"/>
            <w:gridSpan w:val="2"/>
            <w:tcBorders>
              <w:left w:val="nil"/>
              <w:right w:val="nil"/>
            </w:tcBorders>
            <w:shd w:val="clear" w:color="auto" w:fill="auto"/>
            <w:noWrap/>
            <w:vAlign w:val="bottom"/>
          </w:tcPr>
          <w:p w14:paraId="5D2BC60E" w14:textId="77777777" w:rsidR="00F53C72" w:rsidRPr="00EF085E" w:rsidRDefault="00F53C72" w:rsidP="00323568">
            <w:pPr>
              <w:jc w:val="right"/>
              <w:rPr>
                <w:rFonts w:ascii="Calibri" w:hAnsi="Calibri" w:cs="Calibri"/>
                <w:sz w:val="20"/>
                <w:szCs w:val="20"/>
              </w:rPr>
            </w:pPr>
            <w:r w:rsidRPr="00EF085E">
              <w:rPr>
                <w:rFonts w:ascii="Calibri" w:hAnsi="Calibri" w:cs="Calibri"/>
                <w:color w:val="000000"/>
                <w:sz w:val="20"/>
                <w:szCs w:val="20"/>
              </w:rPr>
              <w:t>0.141</w:t>
            </w:r>
          </w:p>
        </w:tc>
        <w:tc>
          <w:tcPr>
            <w:tcW w:w="810" w:type="dxa"/>
            <w:gridSpan w:val="2"/>
            <w:tcBorders>
              <w:left w:val="nil"/>
              <w:right w:val="nil"/>
            </w:tcBorders>
            <w:shd w:val="clear" w:color="auto" w:fill="auto"/>
            <w:noWrap/>
            <w:vAlign w:val="bottom"/>
          </w:tcPr>
          <w:p w14:paraId="7359EFC2" w14:textId="77777777" w:rsidR="00F53C72" w:rsidRPr="00EF085E" w:rsidRDefault="00F53C72" w:rsidP="00323568">
            <w:pPr>
              <w:jc w:val="right"/>
              <w:rPr>
                <w:rFonts w:ascii="Calibri" w:hAnsi="Calibri" w:cs="Calibri"/>
                <w:sz w:val="20"/>
                <w:szCs w:val="20"/>
              </w:rPr>
            </w:pPr>
            <w:r w:rsidRPr="00EF085E">
              <w:rPr>
                <w:rFonts w:ascii="Calibri" w:hAnsi="Calibri" w:cs="Calibri"/>
                <w:color w:val="000000"/>
                <w:sz w:val="20"/>
                <w:szCs w:val="20"/>
              </w:rPr>
              <w:t>-0.729</w:t>
            </w:r>
          </w:p>
        </w:tc>
        <w:tc>
          <w:tcPr>
            <w:tcW w:w="960" w:type="dxa"/>
            <w:gridSpan w:val="2"/>
            <w:tcBorders>
              <w:left w:val="nil"/>
              <w:right w:val="nil"/>
            </w:tcBorders>
            <w:shd w:val="clear" w:color="auto" w:fill="auto"/>
            <w:noWrap/>
            <w:vAlign w:val="bottom"/>
          </w:tcPr>
          <w:p w14:paraId="5C4FDC29" w14:textId="77777777" w:rsidR="00F53C72" w:rsidRPr="00EF085E" w:rsidRDefault="00F53C72" w:rsidP="00323568">
            <w:pPr>
              <w:jc w:val="right"/>
              <w:rPr>
                <w:rFonts w:ascii="Calibri" w:hAnsi="Calibri" w:cs="Calibri"/>
                <w:sz w:val="20"/>
                <w:szCs w:val="20"/>
              </w:rPr>
            </w:pPr>
            <w:r w:rsidRPr="00EF085E">
              <w:rPr>
                <w:rFonts w:ascii="Calibri" w:hAnsi="Calibri" w:cs="Calibri"/>
                <w:color w:val="000000"/>
                <w:sz w:val="20"/>
                <w:szCs w:val="20"/>
              </w:rPr>
              <w:t>0.950</w:t>
            </w:r>
          </w:p>
        </w:tc>
      </w:tr>
      <w:tr w:rsidR="00F53C72" w:rsidRPr="00EF085E" w14:paraId="3C99DA92" w14:textId="77777777" w:rsidTr="00F53C72">
        <w:trPr>
          <w:trHeight w:val="144"/>
        </w:trPr>
        <w:tc>
          <w:tcPr>
            <w:tcW w:w="1710" w:type="dxa"/>
            <w:tcBorders>
              <w:left w:val="nil"/>
              <w:bottom w:val="single" w:sz="4" w:space="0" w:color="auto"/>
              <w:right w:val="nil"/>
            </w:tcBorders>
            <w:shd w:val="clear" w:color="auto" w:fill="auto"/>
            <w:noWrap/>
            <w:vAlign w:val="bottom"/>
          </w:tcPr>
          <w:p w14:paraId="5B04D060" w14:textId="77777777" w:rsidR="00F53C72" w:rsidRPr="006F6A50" w:rsidRDefault="00F53C72" w:rsidP="00323568">
            <w:pPr>
              <w:rPr>
                <w:rFonts w:ascii="Calibri" w:hAnsi="Calibri" w:cs="Calibri"/>
                <w:sz w:val="20"/>
                <w:szCs w:val="20"/>
              </w:rPr>
            </w:pPr>
          </w:p>
        </w:tc>
        <w:tc>
          <w:tcPr>
            <w:tcW w:w="960" w:type="dxa"/>
            <w:tcBorders>
              <w:left w:val="nil"/>
              <w:bottom w:val="single" w:sz="4" w:space="0" w:color="auto"/>
              <w:right w:val="nil"/>
            </w:tcBorders>
            <w:shd w:val="clear" w:color="auto" w:fill="auto"/>
            <w:noWrap/>
            <w:vAlign w:val="bottom"/>
          </w:tcPr>
          <w:p w14:paraId="62BADE65" w14:textId="77777777" w:rsidR="00F53C72" w:rsidRPr="006F6A50" w:rsidRDefault="00F53C72" w:rsidP="00323568">
            <w:pPr>
              <w:rPr>
                <w:rFonts w:ascii="Calibri" w:hAnsi="Calibri" w:cs="Calibri"/>
                <w:sz w:val="20"/>
                <w:szCs w:val="20"/>
              </w:rPr>
            </w:pPr>
          </w:p>
        </w:tc>
        <w:tc>
          <w:tcPr>
            <w:tcW w:w="3000" w:type="dxa"/>
            <w:tcBorders>
              <w:left w:val="nil"/>
              <w:bottom w:val="single" w:sz="4" w:space="0" w:color="auto"/>
              <w:right w:val="nil"/>
            </w:tcBorders>
            <w:shd w:val="clear" w:color="auto" w:fill="auto"/>
            <w:noWrap/>
            <w:vAlign w:val="bottom"/>
          </w:tcPr>
          <w:p w14:paraId="35F2BBA2" w14:textId="77777777" w:rsidR="00F53C72" w:rsidRPr="00EF085E" w:rsidRDefault="00F53C72" w:rsidP="00323568">
            <w:pPr>
              <w:rPr>
                <w:rFonts w:ascii="Calibri" w:hAnsi="Calibri" w:cs="Calibri"/>
                <w:b/>
                <w:bCs/>
                <w:sz w:val="20"/>
                <w:szCs w:val="20"/>
              </w:rPr>
            </w:pPr>
            <w:r w:rsidRPr="00EF085E">
              <w:rPr>
                <w:rFonts w:ascii="Calibri" w:hAnsi="Calibri" w:cs="Calibri"/>
                <w:b/>
                <w:bCs/>
                <w:sz w:val="20"/>
                <w:szCs w:val="20"/>
              </w:rPr>
              <w:t xml:space="preserve">HLC – IS </w:t>
            </w:r>
          </w:p>
        </w:tc>
        <w:tc>
          <w:tcPr>
            <w:tcW w:w="980" w:type="dxa"/>
            <w:tcBorders>
              <w:left w:val="nil"/>
              <w:bottom w:val="single" w:sz="4" w:space="0" w:color="auto"/>
              <w:right w:val="nil"/>
            </w:tcBorders>
            <w:shd w:val="clear" w:color="auto" w:fill="auto"/>
            <w:noWrap/>
            <w:vAlign w:val="bottom"/>
          </w:tcPr>
          <w:p w14:paraId="3C1501C1" w14:textId="77777777" w:rsidR="00F53C72" w:rsidRPr="00EF085E" w:rsidRDefault="00F53C72" w:rsidP="00323568">
            <w:pPr>
              <w:jc w:val="right"/>
              <w:rPr>
                <w:rFonts w:ascii="Calibri" w:hAnsi="Calibri" w:cs="Calibri"/>
                <w:b/>
                <w:bCs/>
                <w:sz w:val="20"/>
                <w:szCs w:val="20"/>
              </w:rPr>
            </w:pPr>
            <w:r w:rsidRPr="00EF085E">
              <w:rPr>
                <w:rFonts w:ascii="Calibri" w:hAnsi="Calibri" w:cs="Calibri"/>
                <w:b/>
                <w:bCs/>
                <w:color w:val="000000"/>
                <w:sz w:val="20"/>
                <w:szCs w:val="20"/>
              </w:rPr>
              <w:t>-0.662</w:t>
            </w:r>
          </w:p>
        </w:tc>
        <w:tc>
          <w:tcPr>
            <w:tcW w:w="774" w:type="dxa"/>
            <w:gridSpan w:val="2"/>
            <w:tcBorders>
              <w:left w:val="nil"/>
              <w:bottom w:val="single" w:sz="4" w:space="0" w:color="auto"/>
              <w:right w:val="nil"/>
            </w:tcBorders>
            <w:shd w:val="clear" w:color="auto" w:fill="auto"/>
            <w:noWrap/>
            <w:vAlign w:val="bottom"/>
          </w:tcPr>
          <w:p w14:paraId="0CF12308" w14:textId="77777777" w:rsidR="00F53C72" w:rsidRPr="00EF085E" w:rsidRDefault="00F53C72" w:rsidP="00323568">
            <w:pPr>
              <w:jc w:val="right"/>
              <w:rPr>
                <w:rFonts w:ascii="Calibri" w:hAnsi="Calibri" w:cs="Calibri"/>
                <w:b/>
                <w:bCs/>
                <w:sz w:val="20"/>
                <w:szCs w:val="20"/>
              </w:rPr>
            </w:pPr>
            <w:r w:rsidRPr="00EF085E">
              <w:rPr>
                <w:rFonts w:ascii="Calibri" w:hAnsi="Calibri" w:cs="Calibri"/>
                <w:b/>
                <w:bCs/>
                <w:color w:val="000000"/>
                <w:sz w:val="20"/>
                <w:szCs w:val="20"/>
              </w:rPr>
              <w:t>0.121</w:t>
            </w:r>
          </w:p>
        </w:tc>
        <w:tc>
          <w:tcPr>
            <w:tcW w:w="810" w:type="dxa"/>
            <w:gridSpan w:val="2"/>
            <w:tcBorders>
              <w:left w:val="nil"/>
              <w:bottom w:val="single" w:sz="4" w:space="0" w:color="auto"/>
              <w:right w:val="nil"/>
            </w:tcBorders>
            <w:shd w:val="clear" w:color="auto" w:fill="auto"/>
            <w:noWrap/>
            <w:vAlign w:val="bottom"/>
          </w:tcPr>
          <w:p w14:paraId="19D99C30" w14:textId="77777777" w:rsidR="00F53C72" w:rsidRPr="00EF085E" w:rsidRDefault="00F53C72" w:rsidP="00323568">
            <w:pPr>
              <w:jc w:val="right"/>
              <w:rPr>
                <w:rFonts w:ascii="Calibri" w:hAnsi="Calibri" w:cs="Calibri"/>
                <w:b/>
                <w:bCs/>
                <w:sz w:val="20"/>
                <w:szCs w:val="20"/>
              </w:rPr>
            </w:pPr>
            <w:r w:rsidRPr="00EF085E">
              <w:rPr>
                <w:rFonts w:ascii="Calibri" w:hAnsi="Calibri" w:cs="Calibri"/>
                <w:b/>
                <w:bCs/>
                <w:color w:val="000000"/>
                <w:sz w:val="20"/>
                <w:szCs w:val="20"/>
              </w:rPr>
              <w:t>-5.490</w:t>
            </w:r>
          </w:p>
        </w:tc>
        <w:tc>
          <w:tcPr>
            <w:tcW w:w="960" w:type="dxa"/>
            <w:gridSpan w:val="2"/>
            <w:tcBorders>
              <w:left w:val="nil"/>
              <w:bottom w:val="single" w:sz="4" w:space="0" w:color="auto"/>
              <w:right w:val="nil"/>
            </w:tcBorders>
            <w:shd w:val="clear" w:color="auto" w:fill="auto"/>
            <w:noWrap/>
            <w:vAlign w:val="bottom"/>
          </w:tcPr>
          <w:p w14:paraId="4C498C58" w14:textId="77777777" w:rsidR="00F53C72" w:rsidRPr="00EF085E" w:rsidRDefault="00F53C72" w:rsidP="00323568">
            <w:pPr>
              <w:jc w:val="right"/>
              <w:rPr>
                <w:rFonts w:ascii="Calibri" w:hAnsi="Calibri" w:cs="Calibri"/>
                <w:b/>
                <w:bCs/>
                <w:sz w:val="20"/>
                <w:szCs w:val="20"/>
              </w:rPr>
            </w:pPr>
            <w:r w:rsidRPr="00EF085E">
              <w:rPr>
                <w:rFonts w:ascii="Calibri" w:hAnsi="Calibri" w:cs="Calibri"/>
                <w:b/>
                <w:bCs/>
                <w:color w:val="000000"/>
                <w:sz w:val="20"/>
                <w:szCs w:val="20"/>
              </w:rPr>
              <w:t>&lt;0.001</w:t>
            </w:r>
          </w:p>
        </w:tc>
      </w:tr>
      <w:tr w:rsidR="00F53C72" w:rsidRPr="00EF085E" w14:paraId="6696B869" w14:textId="77777777" w:rsidTr="00F53C72">
        <w:trPr>
          <w:trHeight w:val="144"/>
        </w:trPr>
        <w:tc>
          <w:tcPr>
            <w:tcW w:w="1710" w:type="dxa"/>
            <w:tcBorders>
              <w:top w:val="single" w:sz="4" w:space="0" w:color="auto"/>
              <w:left w:val="nil"/>
              <w:right w:val="nil"/>
            </w:tcBorders>
            <w:shd w:val="clear" w:color="auto" w:fill="auto"/>
            <w:noWrap/>
            <w:vAlign w:val="bottom"/>
          </w:tcPr>
          <w:p w14:paraId="7562DB44" w14:textId="77777777" w:rsidR="00F53C72" w:rsidRPr="006F6A50" w:rsidRDefault="00F53C72" w:rsidP="00323568">
            <w:pPr>
              <w:rPr>
                <w:rFonts w:ascii="Calibri" w:hAnsi="Calibri" w:cs="Calibri"/>
                <w:sz w:val="20"/>
                <w:szCs w:val="20"/>
              </w:rPr>
            </w:pPr>
            <w:r>
              <w:rPr>
                <w:rFonts w:ascii="Calibri" w:hAnsi="Calibri" w:cs="Calibri"/>
                <w:sz w:val="20"/>
                <w:szCs w:val="20"/>
              </w:rPr>
              <w:t>LRR GCD effect</w:t>
            </w:r>
          </w:p>
        </w:tc>
        <w:tc>
          <w:tcPr>
            <w:tcW w:w="960" w:type="dxa"/>
            <w:tcBorders>
              <w:top w:val="single" w:sz="4" w:space="0" w:color="auto"/>
              <w:left w:val="nil"/>
              <w:right w:val="nil"/>
            </w:tcBorders>
            <w:shd w:val="clear" w:color="auto" w:fill="auto"/>
            <w:noWrap/>
            <w:vAlign w:val="bottom"/>
          </w:tcPr>
          <w:p w14:paraId="6C82C3CD" w14:textId="77777777" w:rsidR="00F53C72" w:rsidRPr="006F6A50" w:rsidRDefault="00F53C72" w:rsidP="00323568">
            <w:pPr>
              <w:rPr>
                <w:rFonts w:ascii="Calibri" w:hAnsi="Calibri" w:cs="Calibri"/>
                <w:sz w:val="20"/>
                <w:szCs w:val="20"/>
              </w:rPr>
            </w:pPr>
          </w:p>
        </w:tc>
        <w:tc>
          <w:tcPr>
            <w:tcW w:w="3000" w:type="dxa"/>
            <w:tcBorders>
              <w:top w:val="single" w:sz="4" w:space="0" w:color="auto"/>
              <w:left w:val="nil"/>
              <w:right w:val="nil"/>
            </w:tcBorders>
            <w:shd w:val="clear" w:color="auto" w:fill="auto"/>
            <w:noWrap/>
            <w:vAlign w:val="bottom"/>
          </w:tcPr>
          <w:p w14:paraId="6F9E724D" w14:textId="77777777" w:rsidR="00F53C72" w:rsidRPr="00EF085E" w:rsidRDefault="00F53C72" w:rsidP="00323568">
            <w:pPr>
              <w:rPr>
                <w:rFonts w:ascii="Calibri" w:hAnsi="Calibri" w:cs="Calibri"/>
                <w:b/>
                <w:bCs/>
                <w:sz w:val="20"/>
                <w:szCs w:val="20"/>
              </w:rPr>
            </w:pPr>
            <w:r>
              <w:rPr>
                <w:rFonts w:ascii="Calibri" w:hAnsi="Calibri" w:cs="Calibri"/>
                <w:sz w:val="20"/>
                <w:szCs w:val="20"/>
              </w:rPr>
              <w:t>CP – CC</w:t>
            </w:r>
          </w:p>
        </w:tc>
        <w:tc>
          <w:tcPr>
            <w:tcW w:w="980" w:type="dxa"/>
            <w:tcBorders>
              <w:top w:val="single" w:sz="4" w:space="0" w:color="auto"/>
              <w:left w:val="nil"/>
              <w:right w:val="nil"/>
            </w:tcBorders>
            <w:shd w:val="clear" w:color="auto" w:fill="auto"/>
            <w:noWrap/>
            <w:vAlign w:val="bottom"/>
          </w:tcPr>
          <w:p w14:paraId="2C93E44B" w14:textId="77777777" w:rsidR="00F53C72" w:rsidRPr="00EF085E" w:rsidRDefault="00F53C72" w:rsidP="00323568">
            <w:pPr>
              <w:jc w:val="right"/>
              <w:rPr>
                <w:rFonts w:ascii="Calibri" w:hAnsi="Calibri" w:cs="Calibri"/>
                <w:b/>
                <w:bCs/>
                <w:color w:val="000000"/>
                <w:sz w:val="20"/>
                <w:szCs w:val="20"/>
              </w:rPr>
            </w:pPr>
            <w:r w:rsidRPr="00EF085E">
              <w:rPr>
                <w:rFonts w:ascii="Calibri" w:hAnsi="Calibri" w:cs="Calibri"/>
                <w:color w:val="000000"/>
                <w:sz w:val="20"/>
                <w:szCs w:val="20"/>
              </w:rPr>
              <w:t>0.088</w:t>
            </w:r>
          </w:p>
        </w:tc>
        <w:tc>
          <w:tcPr>
            <w:tcW w:w="774" w:type="dxa"/>
            <w:gridSpan w:val="2"/>
            <w:tcBorders>
              <w:top w:val="single" w:sz="4" w:space="0" w:color="auto"/>
              <w:left w:val="nil"/>
              <w:right w:val="nil"/>
            </w:tcBorders>
            <w:shd w:val="clear" w:color="auto" w:fill="auto"/>
            <w:noWrap/>
            <w:vAlign w:val="bottom"/>
          </w:tcPr>
          <w:p w14:paraId="40A9CF83" w14:textId="77777777" w:rsidR="00F53C72" w:rsidRPr="00EF085E" w:rsidRDefault="00F53C72" w:rsidP="00323568">
            <w:pPr>
              <w:jc w:val="right"/>
              <w:rPr>
                <w:rFonts w:ascii="Calibri" w:hAnsi="Calibri" w:cs="Calibri"/>
                <w:b/>
                <w:bCs/>
                <w:color w:val="000000"/>
                <w:sz w:val="20"/>
                <w:szCs w:val="20"/>
              </w:rPr>
            </w:pPr>
            <w:r w:rsidRPr="00EF085E">
              <w:rPr>
                <w:rFonts w:ascii="Calibri" w:hAnsi="Calibri" w:cs="Calibri"/>
                <w:color w:val="000000"/>
                <w:sz w:val="20"/>
                <w:szCs w:val="20"/>
              </w:rPr>
              <w:t>0.142</w:t>
            </w:r>
          </w:p>
        </w:tc>
        <w:tc>
          <w:tcPr>
            <w:tcW w:w="810" w:type="dxa"/>
            <w:gridSpan w:val="2"/>
            <w:tcBorders>
              <w:top w:val="single" w:sz="4" w:space="0" w:color="auto"/>
              <w:left w:val="nil"/>
              <w:right w:val="nil"/>
            </w:tcBorders>
            <w:shd w:val="clear" w:color="auto" w:fill="auto"/>
            <w:noWrap/>
            <w:vAlign w:val="bottom"/>
          </w:tcPr>
          <w:p w14:paraId="4D8AAC41" w14:textId="77777777" w:rsidR="00F53C72" w:rsidRPr="00EF085E" w:rsidRDefault="00F53C72" w:rsidP="00323568">
            <w:pPr>
              <w:jc w:val="right"/>
              <w:rPr>
                <w:rFonts w:ascii="Calibri" w:hAnsi="Calibri" w:cs="Calibri"/>
                <w:b/>
                <w:bCs/>
                <w:color w:val="000000"/>
                <w:sz w:val="20"/>
                <w:szCs w:val="20"/>
              </w:rPr>
            </w:pPr>
            <w:r w:rsidRPr="00EF085E">
              <w:rPr>
                <w:rFonts w:ascii="Calibri" w:hAnsi="Calibri" w:cs="Calibri"/>
                <w:color w:val="000000"/>
                <w:sz w:val="20"/>
                <w:szCs w:val="20"/>
              </w:rPr>
              <w:t>0.622</w:t>
            </w:r>
          </w:p>
        </w:tc>
        <w:tc>
          <w:tcPr>
            <w:tcW w:w="960" w:type="dxa"/>
            <w:gridSpan w:val="2"/>
            <w:tcBorders>
              <w:top w:val="single" w:sz="4" w:space="0" w:color="auto"/>
              <w:left w:val="nil"/>
              <w:right w:val="nil"/>
            </w:tcBorders>
            <w:shd w:val="clear" w:color="auto" w:fill="auto"/>
            <w:noWrap/>
            <w:vAlign w:val="bottom"/>
          </w:tcPr>
          <w:p w14:paraId="5BFF2762" w14:textId="77777777" w:rsidR="00F53C72" w:rsidRPr="00EF085E" w:rsidRDefault="00F53C72" w:rsidP="00323568">
            <w:pPr>
              <w:jc w:val="right"/>
              <w:rPr>
                <w:rFonts w:ascii="Calibri" w:hAnsi="Calibri" w:cs="Calibri"/>
                <w:b/>
                <w:bCs/>
                <w:color w:val="000000"/>
                <w:sz w:val="20"/>
                <w:szCs w:val="20"/>
              </w:rPr>
            </w:pPr>
            <w:r w:rsidRPr="00EF085E">
              <w:rPr>
                <w:rFonts w:ascii="Calibri" w:hAnsi="Calibri" w:cs="Calibri"/>
                <w:color w:val="000000"/>
                <w:sz w:val="20"/>
                <w:szCs w:val="20"/>
              </w:rPr>
              <w:t>0.972</w:t>
            </w:r>
          </w:p>
        </w:tc>
      </w:tr>
      <w:tr w:rsidR="00F53C72" w:rsidRPr="00052A65" w14:paraId="10962AC7" w14:textId="77777777" w:rsidTr="00F53C72">
        <w:trPr>
          <w:trHeight w:val="144"/>
        </w:trPr>
        <w:tc>
          <w:tcPr>
            <w:tcW w:w="1710" w:type="dxa"/>
            <w:tcBorders>
              <w:left w:val="nil"/>
              <w:right w:val="nil"/>
            </w:tcBorders>
            <w:shd w:val="clear" w:color="auto" w:fill="auto"/>
            <w:noWrap/>
            <w:vAlign w:val="bottom"/>
          </w:tcPr>
          <w:p w14:paraId="3F2D7DDE" w14:textId="77777777" w:rsidR="00F53C72" w:rsidRPr="006F6A50" w:rsidRDefault="00F53C72" w:rsidP="00323568">
            <w:pPr>
              <w:rPr>
                <w:rFonts w:ascii="Calibri" w:hAnsi="Calibri" w:cs="Calibri"/>
                <w:sz w:val="20"/>
                <w:szCs w:val="20"/>
              </w:rPr>
            </w:pPr>
            <w:r>
              <w:rPr>
                <w:rFonts w:ascii="Calibri" w:hAnsi="Calibri" w:cs="Calibri"/>
                <w:sz w:val="20"/>
                <w:szCs w:val="20"/>
              </w:rPr>
              <w:t>EDF 4A</w:t>
            </w:r>
          </w:p>
        </w:tc>
        <w:tc>
          <w:tcPr>
            <w:tcW w:w="960" w:type="dxa"/>
            <w:tcBorders>
              <w:left w:val="nil"/>
              <w:right w:val="nil"/>
            </w:tcBorders>
            <w:shd w:val="clear" w:color="auto" w:fill="auto"/>
            <w:noWrap/>
            <w:vAlign w:val="bottom"/>
          </w:tcPr>
          <w:p w14:paraId="4F4292CD" w14:textId="77777777" w:rsidR="00F53C72" w:rsidRPr="006F6A50" w:rsidRDefault="00F53C72" w:rsidP="00323568">
            <w:pPr>
              <w:rPr>
                <w:rFonts w:ascii="Calibri" w:hAnsi="Calibri" w:cs="Calibri"/>
                <w:sz w:val="20"/>
                <w:szCs w:val="20"/>
              </w:rPr>
            </w:pPr>
          </w:p>
        </w:tc>
        <w:tc>
          <w:tcPr>
            <w:tcW w:w="3000" w:type="dxa"/>
            <w:tcBorders>
              <w:left w:val="nil"/>
              <w:right w:val="nil"/>
            </w:tcBorders>
            <w:shd w:val="clear" w:color="auto" w:fill="auto"/>
            <w:noWrap/>
            <w:vAlign w:val="bottom"/>
          </w:tcPr>
          <w:p w14:paraId="4806A48E" w14:textId="77777777" w:rsidR="00F53C72" w:rsidRPr="00052A65" w:rsidRDefault="00F53C72" w:rsidP="00323568">
            <w:pPr>
              <w:rPr>
                <w:rFonts w:ascii="Calibri" w:hAnsi="Calibri" w:cs="Calibri"/>
                <w:b/>
                <w:bCs/>
                <w:sz w:val="20"/>
                <w:szCs w:val="20"/>
              </w:rPr>
            </w:pPr>
            <w:r w:rsidRPr="00052A65">
              <w:rPr>
                <w:rFonts w:ascii="Calibri" w:hAnsi="Calibri" w:cs="Calibri"/>
                <w:b/>
                <w:bCs/>
                <w:sz w:val="20"/>
                <w:szCs w:val="20"/>
              </w:rPr>
              <w:t xml:space="preserve">CP – HLC </w:t>
            </w:r>
          </w:p>
        </w:tc>
        <w:tc>
          <w:tcPr>
            <w:tcW w:w="980" w:type="dxa"/>
            <w:tcBorders>
              <w:left w:val="nil"/>
              <w:right w:val="nil"/>
            </w:tcBorders>
            <w:shd w:val="clear" w:color="auto" w:fill="auto"/>
            <w:noWrap/>
            <w:vAlign w:val="bottom"/>
          </w:tcPr>
          <w:p w14:paraId="41E3AC82" w14:textId="77777777" w:rsidR="00F53C72" w:rsidRPr="00052A65" w:rsidRDefault="00F53C72" w:rsidP="00323568">
            <w:pPr>
              <w:jc w:val="right"/>
              <w:rPr>
                <w:rFonts w:ascii="Calibri" w:hAnsi="Calibri" w:cs="Calibri"/>
                <w:b/>
                <w:bCs/>
                <w:color w:val="000000"/>
                <w:sz w:val="20"/>
                <w:szCs w:val="20"/>
              </w:rPr>
            </w:pPr>
            <w:r w:rsidRPr="00052A65">
              <w:rPr>
                <w:rFonts w:ascii="Calibri" w:hAnsi="Calibri" w:cs="Calibri"/>
                <w:b/>
                <w:bCs/>
                <w:color w:val="000000"/>
                <w:sz w:val="20"/>
                <w:szCs w:val="20"/>
              </w:rPr>
              <w:t>0.407</w:t>
            </w:r>
          </w:p>
        </w:tc>
        <w:tc>
          <w:tcPr>
            <w:tcW w:w="774" w:type="dxa"/>
            <w:gridSpan w:val="2"/>
            <w:tcBorders>
              <w:left w:val="nil"/>
              <w:right w:val="nil"/>
            </w:tcBorders>
            <w:shd w:val="clear" w:color="auto" w:fill="auto"/>
            <w:noWrap/>
            <w:vAlign w:val="bottom"/>
          </w:tcPr>
          <w:p w14:paraId="565DD7A9" w14:textId="77777777" w:rsidR="00F53C72" w:rsidRPr="00052A65" w:rsidRDefault="00F53C72" w:rsidP="00323568">
            <w:pPr>
              <w:jc w:val="right"/>
              <w:rPr>
                <w:rFonts w:ascii="Calibri" w:hAnsi="Calibri" w:cs="Calibri"/>
                <w:b/>
                <w:bCs/>
                <w:color w:val="000000"/>
                <w:sz w:val="20"/>
                <w:szCs w:val="20"/>
              </w:rPr>
            </w:pPr>
            <w:r w:rsidRPr="00052A65">
              <w:rPr>
                <w:rFonts w:ascii="Calibri" w:hAnsi="Calibri" w:cs="Calibri"/>
                <w:b/>
                <w:bCs/>
                <w:color w:val="000000"/>
                <w:sz w:val="20"/>
                <w:szCs w:val="20"/>
              </w:rPr>
              <w:t>0.101</w:t>
            </w:r>
          </w:p>
        </w:tc>
        <w:tc>
          <w:tcPr>
            <w:tcW w:w="810" w:type="dxa"/>
            <w:gridSpan w:val="2"/>
            <w:tcBorders>
              <w:left w:val="nil"/>
              <w:right w:val="nil"/>
            </w:tcBorders>
            <w:shd w:val="clear" w:color="auto" w:fill="auto"/>
            <w:noWrap/>
            <w:vAlign w:val="bottom"/>
          </w:tcPr>
          <w:p w14:paraId="69273F77" w14:textId="77777777" w:rsidR="00F53C72" w:rsidRPr="00052A65" w:rsidRDefault="00F53C72" w:rsidP="00323568">
            <w:pPr>
              <w:jc w:val="right"/>
              <w:rPr>
                <w:rFonts w:ascii="Calibri" w:hAnsi="Calibri" w:cs="Calibri"/>
                <w:b/>
                <w:bCs/>
                <w:color w:val="000000"/>
                <w:sz w:val="20"/>
                <w:szCs w:val="20"/>
              </w:rPr>
            </w:pPr>
            <w:r w:rsidRPr="00052A65">
              <w:rPr>
                <w:rFonts w:ascii="Calibri" w:hAnsi="Calibri" w:cs="Calibri"/>
                <w:b/>
                <w:bCs/>
                <w:color w:val="000000"/>
                <w:sz w:val="20"/>
                <w:szCs w:val="20"/>
              </w:rPr>
              <w:t>4.016</w:t>
            </w:r>
          </w:p>
        </w:tc>
        <w:tc>
          <w:tcPr>
            <w:tcW w:w="960" w:type="dxa"/>
            <w:gridSpan w:val="2"/>
            <w:tcBorders>
              <w:left w:val="nil"/>
              <w:right w:val="nil"/>
            </w:tcBorders>
            <w:shd w:val="clear" w:color="auto" w:fill="auto"/>
            <w:noWrap/>
            <w:vAlign w:val="bottom"/>
          </w:tcPr>
          <w:p w14:paraId="21BAA69A" w14:textId="77777777" w:rsidR="00F53C72" w:rsidRPr="00052A65" w:rsidRDefault="00F53C72" w:rsidP="00323568">
            <w:pPr>
              <w:jc w:val="right"/>
              <w:rPr>
                <w:rFonts w:ascii="Calibri" w:hAnsi="Calibri" w:cs="Calibri"/>
                <w:b/>
                <w:bCs/>
                <w:color w:val="000000"/>
                <w:sz w:val="20"/>
                <w:szCs w:val="20"/>
              </w:rPr>
            </w:pPr>
            <w:r w:rsidRPr="00052A65">
              <w:rPr>
                <w:rFonts w:ascii="Calibri" w:hAnsi="Calibri" w:cs="Calibri"/>
                <w:b/>
                <w:bCs/>
                <w:color w:val="000000"/>
                <w:sz w:val="20"/>
                <w:szCs w:val="20"/>
              </w:rPr>
              <w:t>0.001</w:t>
            </w:r>
          </w:p>
        </w:tc>
      </w:tr>
      <w:tr w:rsidR="00F53C72" w:rsidRPr="00EF085E" w14:paraId="238C216F" w14:textId="77777777" w:rsidTr="00F53C72">
        <w:trPr>
          <w:trHeight w:val="144"/>
        </w:trPr>
        <w:tc>
          <w:tcPr>
            <w:tcW w:w="1710" w:type="dxa"/>
            <w:tcBorders>
              <w:left w:val="nil"/>
              <w:right w:val="nil"/>
            </w:tcBorders>
            <w:shd w:val="clear" w:color="auto" w:fill="auto"/>
            <w:noWrap/>
            <w:vAlign w:val="bottom"/>
          </w:tcPr>
          <w:p w14:paraId="6BF3DD0C" w14:textId="77777777" w:rsidR="00F53C72" w:rsidRPr="006F6A50" w:rsidRDefault="00F53C72" w:rsidP="00323568">
            <w:pPr>
              <w:rPr>
                <w:rFonts w:ascii="Calibri" w:hAnsi="Calibri" w:cs="Calibri"/>
                <w:sz w:val="20"/>
                <w:szCs w:val="20"/>
              </w:rPr>
            </w:pPr>
          </w:p>
        </w:tc>
        <w:tc>
          <w:tcPr>
            <w:tcW w:w="960" w:type="dxa"/>
            <w:tcBorders>
              <w:left w:val="nil"/>
              <w:right w:val="nil"/>
            </w:tcBorders>
            <w:shd w:val="clear" w:color="auto" w:fill="auto"/>
            <w:noWrap/>
            <w:vAlign w:val="bottom"/>
          </w:tcPr>
          <w:p w14:paraId="0573FD83" w14:textId="77777777" w:rsidR="00F53C72" w:rsidRPr="006F6A50" w:rsidRDefault="00F53C72" w:rsidP="00323568">
            <w:pPr>
              <w:rPr>
                <w:rFonts w:ascii="Calibri" w:hAnsi="Calibri" w:cs="Calibri"/>
                <w:sz w:val="20"/>
                <w:szCs w:val="20"/>
              </w:rPr>
            </w:pPr>
          </w:p>
        </w:tc>
        <w:tc>
          <w:tcPr>
            <w:tcW w:w="3000" w:type="dxa"/>
            <w:tcBorders>
              <w:left w:val="nil"/>
              <w:right w:val="nil"/>
            </w:tcBorders>
            <w:shd w:val="clear" w:color="auto" w:fill="auto"/>
            <w:noWrap/>
            <w:vAlign w:val="bottom"/>
          </w:tcPr>
          <w:p w14:paraId="4DD150A6" w14:textId="77777777" w:rsidR="00F53C72" w:rsidRPr="00EF085E" w:rsidRDefault="00F53C72" w:rsidP="00323568">
            <w:pPr>
              <w:rPr>
                <w:rFonts w:ascii="Calibri" w:hAnsi="Calibri" w:cs="Calibri"/>
                <w:b/>
                <w:bCs/>
                <w:sz w:val="20"/>
                <w:szCs w:val="20"/>
              </w:rPr>
            </w:pPr>
            <w:r>
              <w:rPr>
                <w:rFonts w:ascii="Calibri" w:hAnsi="Calibri" w:cs="Calibri"/>
                <w:sz w:val="20"/>
                <w:szCs w:val="20"/>
              </w:rPr>
              <w:t xml:space="preserve">CP – IS </w:t>
            </w:r>
          </w:p>
        </w:tc>
        <w:tc>
          <w:tcPr>
            <w:tcW w:w="980" w:type="dxa"/>
            <w:tcBorders>
              <w:left w:val="nil"/>
              <w:right w:val="nil"/>
            </w:tcBorders>
            <w:shd w:val="clear" w:color="auto" w:fill="auto"/>
            <w:noWrap/>
            <w:vAlign w:val="bottom"/>
          </w:tcPr>
          <w:p w14:paraId="720FC3C6" w14:textId="77777777" w:rsidR="00F53C72" w:rsidRPr="00EF085E" w:rsidRDefault="00F53C72" w:rsidP="00323568">
            <w:pPr>
              <w:jc w:val="right"/>
              <w:rPr>
                <w:rFonts w:ascii="Calibri" w:hAnsi="Calibri" w:cs="Calibri"/>
                <w:b/>
                <w:bCs/>
                <w:color w:val="000000"/>
                <w:sz w:val="20"/>
                <w:szCs w:val="20"/>
              </w:rPr>
            </w:pPr>
            <w:r w:rsidRPr="00EF085E">
              <w:rPr>
                <w:rFonts w:ascii="Calibri" w:hAnsi="Calibri" w:cs="Calibri"/>
                <w:color w:val="000000"/>
                <w:sz w:val="20"/>
                <w:szCs w:val="20"/>
              </w:rPr>
              <w:t>-0.164</w:t>
            </w:r>
          </w:p>
        </w:tc>
        <w:tc>
          <w:tcPr>
            <w:tcW w:w="774" w:type="dxa"/>
            <w:gridSpan w:val="2"/>
            <w:tcBorders>
              <w:left w:val="nil"/>
              <w:right w:val="nil"/>
            </w:tcBorders>
            <w:shd w:val="clear" w:color="auto" w:fill="auto"/>
            <w:noWrap/>
            <w:vAlign w:val="bottom"/>
          </w:tcPr>
          <w:p w14:paraId="61D66A1B" w14:textId="77777777" w:rsidR="00F53C72" w:rsidRPr="00EF085E" w:rsidRDefault="00F53C72" w:rsidP="00323568">
            <w:pPr>
              <w:jc w:val="right"/>
              <w:rPr>
                <w:rFonts w:ascii="Calibri" w:hAnsi="Calibri" w:cs="Calibri"/>
                <w:b/>
                <w:bCs/>
                <w:color w:val="000000"/>
                <w:sz w:val="20"/>
                <w:szCs w:val="20"/>
              </w:rPr>
            </w:pPr>
            <w:r w:rsidRPr="00EF085E">
              <w:rPr>
                <w:rFonts w:ascii="Calibri" w:hAnsi="Calibri" w:cs="Calibri"/>
                <w:color w:val="000000"/>
                <w:sz w:val="20"/>
                <w:szCs w:val="20"/>
              </w:rPr>
              <w:t>0.167</w:t>
            </w:r>
          </w:p>
        </w:tc>
        <w:tc>
          <w:tcPr>
            <w:tcW w:w="810" w:type="dxa"/>
            <w:gridSpan w:val="2"/>
            <w:tcBorders>
              <w:left w:val="nil"/>
              <w:right w:val="nil"/>
            </w:tcBorders>
            <w:shd w:val="clear" w:color="auto" w:fill="auto"/>
            <w:noWrap/>
            <w:vAlign w:val="bottom"/>
          </w:tcPr>
          <w:p w14:paraId="79B16C4A" w14:textId="77777777" w:rsidR="00F53C72" w:rsidRPr="00EF085E" w:rsidRDefault="00F53C72" w:rsidP="00323568">
            <w:pPr>
              <w:jc w:val="right"/>
              <w:rPr>
                <w:rFonts w:ascii="Calibri" w:hAnsi="Calibri" w:cs="Calibri"/>
                <w:b/>
                <w:bCs/>
                <w:color w:val="000000"/>
                <w:sz w:val="20"/>
                <w:szCs w:val="20"/>
              </w:rPr>
            </w:pPr>
            <w:r w:rsidRPr="00EF085E">
              <w:rPr>
                <w:rFonts w:ascii="Calibri" w:hAnsi="Calibri" w:cs="Calibri"/>
                <w:color w:val="000000"/>
                <w:sz w:val="20"/>
                <w:szCs w:val="20"/>
              </w:rPr>
              <w:t>-0.981</w:t>
            </w:r>
          </w:p>
        </w:tc>
        <w:tc>
          <w:tcPr>
            <w:tcW w:w="960" w:type="dxa"/>
            <w:gridSpan w:val="2"/>
            <w:tcBorders>
              <w:left w:val="nil"/>
              <w:right w:val="nil"/>
            </w:tcBorders>
            <w:shd w:val="clear" w:color="auto" w:fill="auto"/>
            <w:noWrap/>
            <w:vAlign w:val="bottom"/>
          </w:tcPr>
          <w:p w14:paraId="269454F6" w14:textId="77777777" w:rsidR="00F53C72" w:rsidRPr="00EF085E" w:rsidRDefault="00F53C72" w:rsidP="00323568">
            <w:pPr>
              <w:jc w:val="right"/>
              <w:rPr>
                <w:rFonts w:ascii="Calibri" w:hAnsi="Calibri" w:cs="Calibri"/>
                <w:b/>
                <w:bCs/>
                <w:color w:val="000000"/>
                <w:sz w:val="20"/>
                <w:szCs w:val="20"/>
              </w:rPr>
            </w:pPr>
            <w:r w:rsidRPr="00EF085E">
              <w:rPr>
                <w:rFonts w:ascii="Calibri" w:hAnsi="Calibri" w:cs="Calibri"/>
                <w:color w:val="000000"/>
                <w:sz w:val="20"/>
                <w:szCs w:val="20"/>
              </w:rPr>
              <w:t>0.864</w:t>
            </w:r>
          </w:p>
        </w:tc>
      </w:tr>
      <w:tr w:rsidR="00F53C72" w:rsidRPr="00052A65" w14:paraId="62153E81" w14:textId="77777777" w:rsidTr="00F53C72">
        <w:trPr>
          <w:trHeight w:val="144"/>
        </w:trPr>
        <w:tc>
          <w:tcPr>
            <w:tcW w:w="1710" w:type="dxa"/>
            <w:tcBorders>
              <w:left w:val="nil"/>
              <w:right w:val="nil"/>
            </w:tcBorders>
            <w:shd w:val="clear" w:color="auto" w:fill="auto"/>
            <w:noWrap/>
            <w:vAlign w:val="bottom"/>
          </w:tcPr>
          <w:p w14:paraId="51EB5E6A" w14:textId="77777777" w:rsidR="00F53C72" w:rsidRPr="006F6A50" w:rsidRDefault="00F53C72" w:rsidP="00323568">
            <w:pPr>
              <w:rPr>
                <w:rFonts w:ascii="Calibri" w:hAnsi="Calibri" w:cs="Calibri"/>
                <w:sz w:val="20"/>
                <w:szCs w:val="20"/>
              </w:rPr>
            </w:pPr>
          </w:p>
        </w:tc>
        <w:tc>
          <w:tcPr>
            <w:tcW w:w="960" w:type="dxa"/>
            <w:tcBorders>
              <w:left w:val="nil"/>
              <w:right w:val="nil"/>
            </w:tcBorders>
            <w:shd w:val="clear" w:color="auto" w:fill="auto"/>
            <w:noWrap/>
            <w:vAlign w:val="bottom"/>
          </w:tcPr>
          <w:p w14:paraId="4D91E019" w14:textId="77777777" w:rsidR="00F53C72" w:rsidRPr="006F6A50" w:rsidRDefault="00F53C72" w:rsidP="00323568">
            <w:pPr>
              <w:rPr>
                <w:rFonts w:ascii="Calibri" w:hAnsi="Calibri" w:cs="Calibri"/>
                <w:sz w:val="20"/>
                <w:szCs w:val="20"/>
              </w:rPr>
            </w:pPr>
          </w:p>
        </w:tc>
        <w:tc>
          <w:tcPr>
            <w:tcW w:w="3000" w:type="dxa"/>
            <w:tcBorders>
              <w:left w:val="nil"/>
              <w:right w:val="nil"/>
            </w:tcBorders>
            <w:shd w:val="clear" w:color="auto" w:fill="auto"/>
            <w:noWrap/>
            <w:vAlign w:val="bottom"/>
          </w:tcPr>
          <w:p w14:paraId="704F05E2" w14:textId="77777777" w:rsidR="00F53C72" w:rsidRPr="00052A65" w:rsidRDefault="00F53C72" w:rsidP="00323568">
            <w:pPr>
              <w:rPr>
                <w:rFonts w:ascii="Calibri" w:hAnsi="Calibri" w:cs="Calibri"/>
                <w:b/>
                <w:bCs/>
                <w:sz w:val="20"/>
                <w:szCs w:val="20"/>
              </w:rPr>
            </w:pPr>
            <w:r w:rsidRPr="00052A65">
              <w:rPr>
                <w:rFonts w:ascii="Calibri" w:hAnsi="Calibri" w:cs="Calibri"/>
                <w:b/>
                <w:bCs/>
                <w:sz w:val="20"/>
                <w:szCs w:val="20"/>
              </w:rPr>
              <w:t>CC – HLC</w:t>
            </w:r>
          </w:p>
        </w:tc>
        <w:tc>
          <w:tcPr>
            <w:tcW w:w="980" w:type="dxa"/>
            <w:tcBorders>
              <w:left w:val="nil"/>
              <w:right w:val="nil"/>
            </w:tcBorders>
            <w:shd w:val="clear" w:color="auto" w:fill="auto"/>
            <w:noWrap/>
            <w:vAlign w:val="bottom"/>
          </w:tcPr>
          <w:p w14:paraId="22A19109" w14:textId="77777777" w:rsidR="00F53C72" w:rsidRPr="00052A65" w:rsidRDefault="00F53C72" w:rsidP="00323568">
            <w:pPr>
              <w:jc w:val="right"/>
              <w:rPr>
                <w:rFonts w:ascii="Calibri" w:hAnsi="Calibri" w:cs="Calibri"/>
                <w:b/>
                <w:bCs/>
                <w:color w:val="000000"/>
                <w:sz w:val="20"/>
                <w:szCs w:val="20"/>
              </w:rPr>
            </w:pPr>
            <w:r w:rsidRPr="00052A65">
              <w:rPr>
                <w:rFonts w:ascii="Calibri" w:hAnsi="Calibri" w:cs="Calibri"/>
                <w:b/>
                <w:bCs/>
                <w:color w:val="000000"/>
                <w:sz w:val="20"/>
                <w:szCs w:val="20"/>
              </w:rPr>
              <w:t>0.495</w:t>
            </w:r>
          </w:p>
        </w:tc>
        <w:tc>
          <w:tcPr>
            <w:tcW w:w="774" w:type="dxa"/>
            <w:gridSpan w:val="2"/>
            <w:tcBorders>
              <w:left w:val="nil"/>
              <w:right w:val="nil"/>
            </w:tcBorders>
            <w:shd w:val="clear" w:color="auto" w:fill="auto"/>
            <w:noWrap/>
            <w:vAlign w:val="bottom"/>
          </w:tcPr>
          <w:p w14:paraId="2B45C955" w14:textId="77777777" w:rsidR="00F53C72" w:rsidRPr="00052A65" w:rsidRDefault="00F53C72" w:rsidP="00323568">
            <w:pPr>
              <w:jc w:val="right"/>
              <w:rPr>
                <w:rFonts w:ascii="Calibri" w:hAnsi="Calibri" w:cs="Calibri"/>
                <w:b/>
                <w:bCs/>
                <w:color w:val="000000"/>
                <w:sz w:val="20"/>
                <w:szCs w:val="20"/>
              </w:rPr>
            </w:pPr>
            <w:r w:rsidRPr="00052A65">
              <w:rPr>
                <w:rFonts w:ascii="Calibri" w:hAnsi="Calibri" w:cs="Calibri"/>
                <w:b/>
                <w:bCs/>
                <w:color w:val="000000"/>
                <w:sz w:val="20"/>
                <w:szCs w:val="20"/>
              </w:rPr>
              <w:t>0.136</w:t>
            </w:r>
          </w:p>
        </w:tc>
        <w:tc>
          <w:tcPr>
            <w:tcW w:w="810" w:type="dxa"/>
            <w:gridSpan w:val="2"/>
            <w:tcBorders>
              <w:left w:val="nil"/>
              <w:right w:val="nil"/>
            </w:tcBorders>
            <w:shd w:val="clear" w:color="auto" w:fill="auto"/>
            <w:noWrap/>
            <w:vAlign w:val="bottom"/>
          </w:tcPr>
          <w:p w14:paraId="2F498B29" w14:textId="77777777" w:rsidR="00F53C72" w:rsidRPr="00052A65" w:rsidRDefault="00F53C72" w:rsidP="00323568">
            <w:pPr>
              <w:jc w:val="right"/>
              <w:rPr>
                <w:rFonts w:ascii="Calibri" w:hAnsi="Calibri" w:cs="Calibri"/>
                <w:b/>
                <w:bCs/>
                <w:color w:val="000000"/>
                <w:sz w:val="20"/>
                <w:szCs w:val="20"/>
              </w:rPr>
            </w:pPr>
            <w:r w:rsidRPr="00052A65">
              <w:rPr>
                <w:rFonts w:ascii="Calibri" w:hAnsi="Calibri" w:cs="Calibri"/>
                <w:b/>
                <w:bCs/>
                <w:color w:val="000000"/>
                <w:sz w:val="20"/>
                <w:szCs w:val="20"/>
              </w:rPr>
              <w:t>3.647</w:t>
            </w:r>
          </w:p>
        </w:tc>
        <w:tc>
          <w:tcPr>
            <w:tcW w:w="960" w:type="dxa"/>
            <w:gridSpan w:val="2"/>
            <w:tcBorders>
              <w:left w:val="nil"/>
              <w:right w:val="nil"/>
            </w:tcBorders>
            <w:shd w:val="clear" w:color="auto" w:fill="auto"/>
            <w:noWrap/>
            <w:vAlign w:val="bottom"/>
          </w:tcPr>
          <w:p w14:paraId="336C7019" w14:textId="77777777" w:rsidR="00F53C72" w:rsidRPr="00052A65" w:rsidRDefault="00F53C72" w:rsidP="00323568">
            <w:pPr>
              <w:jc w:val="right"/>
              <w:rPr>
                <w:rFonts w:ascii="Calibri" w:hAnsi="Calibri" w:cs="Calibri"/>
                <w:b/>
                <w:bCs/>
                <w:color w:val="000000"/>
                <w:sz w:val="20"/>
                <w:szCs w:val="20"/>
              </w:rPr>
            </w:pPr>
            <w:r w:rsidRPr="00052A65">
              <w:rPr>
                <w:rFonts w:ascii="Calibri" w:hAnsi="Calibri" w:cs="Calibri"/>
                <w:b/>
                <w:bCs/>
                <w:color w:val="000000"/>
                <w:sz w:val="20"/>
                <w:szCs w:val="20"/>
              </w:rPr>
              <w:t>0.003</w:t>
            </w:r>
          </w:p>
        </w:tc>
      </w:tr>
      <w:tr w:rsidR="00F53C72" w:rsidRPr="00EF085E" w14:paraId="4695BAB0" w14:textId="77777777" w:rsidTr="00F53C72">
        <w:trPr>
          <w:trHeight w:val="144"/>
        </w:trPr>
        <w:tc>
          <w:tcPr>
            <w:tcW w:w="1710" w:type="dxa"/>
            <w:tcBorders>
              <w:left w:val="nil"/>
              <w:right w:val="nil"/>
            </w:tcBorders>
            <w:shd w:val="clear" w:color="auto" w:fill="auto"/>
            <w:noWrap/>
            <w:vAlign w:val="bottom"/>
          </w:tcPr>
          <w:p w14:paraId="640BC961" w14:textId="77777777" w:rsidR="00F53C72" w:rsidRPr="006F6A50" w:rsidRDefault="00F53C72" w:rsidP="00323568">
            <w:pPr>
              <w:rPr>
                <w:rFonts w:ascii="Calibri" w:hAnsi="Calibri" w:cs="Calibri"/>
                <w:sz w:val="20"/>
                <w:szCs w:val="20"/>
              </w:rPr>
            </w:pPr>
          </w:p>
        </w:tc>
        <w:tc>
          <w:tcPr>
            <w:tcW w:w="960" w:type="dxa"/>
            <w:tcBorders>
              <w:left w:val="nil"/>
              <w:right w:val="nil"/>
            </w:tcBorders>
            <w:shd w:val="clear" w:color="auto" w:fill="auto"/>
            <w:noWrap/>
            <w:vAlign w:val="bottom"/>
          </w:tcPr>
          <w:p w14:paraId="33398B5F" w14:textId="77777777" w:rsidR="00F53C72" w:rsidRPr="006F6A50" w:rsidRDefault="00F53C72" w:rsidP="00323568">
            <w:pPr>
              <w:rPr>
                <w:rFonts w:ascii="Calibri" w:hAnsi="Calibri" w:cs="Calibri"/>
                <w:sz w:val="20"/>
                <w:szCs w:val="20"/>
              </w:rPr>
            </w:pPr>
          </w:p>
        </w:tc>
        <w:tc>
          <w:tcPr>
            <w:tcW w:w="3000" w:type="dxa"/>
            <w:tcBorders>
              <w:left w:val="nil"/>
              <w:right w:val="nil"/>
            </w:tcBorders>
            <w:shd w:val="clear" w:color="auto" w:fill="auto"/>
            <w:noWrap/>
            <w:vAlign w:val="bottom"/>
          </w:tcPr>
          <w:p w14:paraId="41A47C06" w14:textId="77777777" w:rsidR="00F53C72" w:rsidRPr="00EF085E" w:rsidRDefault="00F53C72" w:rsidP="00323568">
            <w:pPr>
              <w:rPr>
                <w:rFonts w:ascii="Calibri" w:hAnsi="Calibri" w:cs="Calibri"/>
                <w:b/>
                <w:bCs/>
                <w:sz w:val="20"/>
                <w:szCs w:val="20"/>
              </w:rPr>
            </w:pPr>
            <w:r>
              <w:rPr>
                <w:rFonts w:ascii="Calibri" w:hAnsi="Calibri" w:cs="Calibri"/>
                <w:sz w:val="20"/>
                <w:szCs w:val="20"/>
              </w:rPr>
              <w:t>CC – IS</w:t>
            </w:r>
          </w:p>
        </w:tc>
        <w:tc>
          <w:tcPr>
            <w:tcW w:w="980" w:type="dxa"/>
            <w:tcBorders>
              <w:left w:val="nil"/>
              <w:right w:val="nil"/>
            </w:tcBorders>
            <w:shd w:val="clear" w:color="auto" w:fill="auto"/>
            <w:noWrap/>
            <w:vAlign w:val="bottom"/>
          </w:tcPr>
          <w:p w14:paraId="5E36DB14" w14:textId="77777777" w:rsidR="00F53C72" w:rsidRPr="00EF085E" w:rsidRDefault="00F53C72" w:rsidP="00323568">
            <w:pPr>
              <w:jc w:val="right"/>
              <w:rPr>
                <w:rFonts w:ascii="Calibri" w:hAnsi="Calibri" w:cs="Calibri"/>
                <w:b/>
                <w:bCs/>
                <w:color w:val="000000"/>
                <w:sz w:val="20"/>
                <w:szCs w:val="20"/>
              </w:rPr>
            </w:pPr>
            <w:r w:rsidRPr="00EF085E">
              <w:rPr>
                <w:rFonts w:ascii="Calibri" w:hAnsi="Calibri" w:cs="Calibri"/>
                <w:color w:val="000000"/>
                <w:sz w:val="20"/>
                <w:szCs w:val="20"/>
              </w:rPr>
              <w:t>-0.076</w:t>
            </w:r>
          </w:p>
        </w:tc>
        <w:tc>
          <w:tcPr>
            <w:tcW w:w="774" w:type="dxa"/>
            <w:gridSpan w:val="2"/>
            <w:tcBorders>
              <w:left w:val="nil"/>
              <w:right w:val="nil"/>
            </w:tcBorders>
            <w:shd w:val="clear" w:color="auto" w:fill="auto"/>
            <w:noWrap/>
            <w:vAlign w:val="bottom"/>
          </w:tcPr>
          <w:p w14:paraId="797F737E" w14:textId="77777777" w:rsidR="00F53C72" w:rsidRPr="00EF085E" w:rsidRDefault="00F53C72" w:rsidP="00323568">
            <w:pPr>
              <w:jc w:val="right"/>
              <w:rPr>
                <w:rFonts w:ascii="Calibri" w:hAnsi="Calibri" w:cs="Calibri"/>
                <w:b/>
                <w:bCs/>
                <w:color w:val="000000"/>
                <w:sz w:val="20"/>
                <w:szCs w:val="20"/>
              </w:rPr>
            </w:pPr>
            <w:r w:rsidRPr="00EF085E">
              <w:rPr>
                <w:rFonts w:ascii="Calibri" w:hAnsi="Calibri" w:cs="Calibri"/>
                <w:color w:val="000000"/>
                <w:sz w:val="20"/>
                <w:szCs w:val="20"/>
              </w:rPr>
              <w:t>0.190</w:t>
            </w:r>
          </w:p>
        </w:tc>
        <w:tc>
          <w:tcPr>
            <w:tcW w:w="810" w:type="dxa"/>
            <w:gridSpan w:val="2"/>
            <w:tcBorders>
              <w:left w:val="nil"/>
              <w:right w:val="nil"/>
            </w:tcBorders>
            <w:shd w:val="clear" w:color="auto" w:fill="auto"/>
            <w:noWrap/>
            <w:vAlign w:val="bottom"/>
          </w:tcPr>
          <w:p w14:paraId="297E91D3" w14:textId="77777777" w:rsidR="00F53C72" w:rsidRPr="00EF085E" w:rsidRDefault="00F53C72" w:rsidP="00323568">
            <w:pPr>
              <w:jc w:val="right"/>
              <w:rPr>
                <w:rFonts w:ascii="Calibri" w:hAnsi="Calibri" w:cs="Calibri"/>
                <w:b/>
                <w:bCs/>
                <w:color w:val="000000"/>
                <w:sz w:val="20"/>
                <w:szCs w:val="20"/>
              </w:rPr>
            </w:pPr>
            <w:r w:rsidRPr="00EF085E">
              <w:rPr>
                <w:rFonts w:ascii="Calibri" w:hAnsi="Calibri" w:cs="Calibri"/>
                <w:color w:val="000000"/>
                <w:sz w:val="20"/>
                <w:szCs w:val="20"/>
              </w:rPr>
              <w:t>-0.398</w:t>
            </w:r>
          </w:p>
        </w:tc>
        <w:tc>
          <w:tcPr>
            <w:tcW w:w="960" w:type="dxa"/>
            <w:gridSpan w:val="2"/>
            <w:tcBorders>
              <w:left w:val="nil"/>
              <w:right w:val="nil"/>
            </w:tcBorders>
            <w:shd w:val="clear" w:color="auto" w:fill="auto"/>
            <w:noWrap/>
            <w:vAlign w:val="bottom"/>
          </w:tcPr>
          <w:p w14:paraId="77AD189A" w14:textId="77777777" w:rsidR="00F53C72" w:rsidRPr="00EF085E" w:rsidRDefault="00F53C72" w:rsidP="00323568">
            <w:pPr>
              <w:jc w:val="right"/>
              <w:rPr>
                <w:rFonts w:ascii="Calibri" w:hAnsi="Calibri" w:cs="Calibri"/>
                <w:b/>
                <w:bCs/>
                <w:color w:val="000000"/>
                <w:sz w:val="20"/>
                <w:szCs w:val="20"/>
              </w:rPr>
            </w:pPr>
            <w:r w:rsidRPr="00EF085E">
              <w:rPr>
                <w:rFonts w:ascii="Calibri" w:hAnsi="Calibri" w:cs="Calibri"/>
                <w:color w:val="000000"/>
                <w:sz w:val="20"/>
                <w:szCs w:val="20"/>
              </w:rPr>
              <w:t>0.995</w:t>
            </w:r>
          </w:p>
        </w:tc>
      </w:tr>
      <w:tr w:rsidR="00F53C72" w:rsidRPr="00052A65" w14:paraId="4414F116" w14:textId="77777777" w:rsidTr="00F53C72">
        <w:trPr>
          <w:trHeight w:val="144"/>
        </w:trPr>
        <w:tc>
          <w:tcPr>
            <w:tcW w:w="1710" w:type="dxa"/>
            <w:tcBorders>
              <w:left w:val="nil"/>
              <w:bottom w:val="single" w:sz="4" w:space="0" w:color="auto"/>
              <w:right w:val="nil"/>
            </w:tcBorders>
            <w:shd w:val="clear" w:color="auto" w:fill="auto"/>
            <w:noWrap/>
            <w:vAlign w:val="bottom"/>
          </w:tcPr>
          <w:p w14:paraId="7927DDC2" w14:textId="77777777" w:rsidR="00F53C72" w:rsidRPr="006F6A50" w:rsidRDefault="00F53C72" w:rsidP="00323568">
            <w:pPr>
              <w:rPr>
                <w:rFonts w:ascii="Calibri" w:hAnsi="Calibri" w:cs="Calibri"/>
                <w:sz w:val="20"/>
                <w:szCs w:val="20"/>
              </w:rPr>
            </w:pPr>
          </w:p>
        </w:tc>
        <w:tc>
          <w:tcPr>
            <w:tcW w:w="960" w:type="dxa"/>
            <w:tcBorders>
              <w:left w:val="nil"/>
              <w:bottom w:val="single" w:sz="4" w:space="0" w:color="auto"/>
              <w:right w:val="nil"/>
            </w:tcBorders>
            <w:shd w:val="clear" w:color="auto" w:fill="auto"/>
            <w:noWrap/>
            <w:vAlign w:val="bottom"/>
          </w:tcPr>
          <w:p w14:paraId="097343EE" w14:textId="77777777" w:rsidR="00F53C72" w:rsidRPr="006F6A50" w:rsidRDefault="00F53C72" w:rsidP="00323568">
            <w:pPr>
              <w:rPr>
                <w:rFonts w:ascii="Calibri" w:hAnsi="Calibri" w:cs="Calibri"/>
                <w:sz w:val="20"/>
                <w:szCs w:val="20"/>
              </w:rPr>
            </w:pPr>
          </w:p>
        </w:tc>
        <w:tc>
          <w:tcPr>
            <w:tcW w:w="3000" w:type="dxa"/>
            <w:tcBorders>
              <w:left w:val="nil"/>
              <w:bottom w:val="single" w:sz="4" w:space="0" w:color="auto"/>
              <w:right w:val="nil"/>
            </w:tcBorders>
            <w:shd w:val="clear" w:color="auto" w:fill="auto"/>
            <w:noWrap/>
            <w:vAlign w:val="bottom"/>
          </w:tcPr>
          <w:p w14:paraId="2601BD08" w14:textId="77777777" w:rsidR="00F53C72" w:rsidRPr="00EF085E" w:rsidRDefault="00F53C72" w:rsidP="00323568">
            <w:pPr>
              <w:rPr>
                <w:rFonts w:ascii="Calibri" w:hAnsi="Calibri" w:cs="Calibri"/>
                <w:b/>
                <w:bCs/>
                <w:sz w:val="20"/>
                <w:szCs w:val="20"/>
              </w:rPr>
            </w:pPr>
            <w:r w:rsidRPr="00EF085E">
              <w:rPr>
                <w:rFonts w:ascii="Calibri" w:hAnsi="Calibri" w:cs="Calibri"/>
                <w:b/>
                <w:bCs/>
                <w:sz w:val="20"/>
                <w:szCs w:val="20"/>
              </w:rPr>
              <w:t xml:space="preserve">HLC – IS </w:t>
            </w:r>
          </w:p>
        </w:tc>
        <w:tc>
          <w:tcPr>
            <w:tcW w:w="980" w:type="dxa"/>
            <w:tcBorders>
              <w:left w:val="nil"/>
              <w:bottom w:val="single" w:sz="4" w:space="0" w:color="auto"/>
              <w:right w:val="nil"/>
            </w:tcBorders>
            <w:shd w:val="clear" w:color="auto" w:fill="auto"/>
            <w:noWrap/>
            <w:vAlign w:val="bottom"/>
          </w:tcPr>
          <w:p w14:paraId="2BBD9EE5" w14:textId="77777777" w:rsidR="00F53C72" w:rsidRPr="00052A65" w:rsidRDefault="00F53C72" w:rsidP="00323568">
            <w:pPr>
              <w:jc w:val="right"/>
              <w:rPr>
                <w:rFonts w:ascii="Calibri" w:hAnsi="Calibri" w:cs="Calibri"/>
                <w:b/>
                <w:bCs/>
                <w:color w:val="000000"/>
                <w:sz w:val="20"/>
                <w:szCs w:val="20"/>
              </w:rPr>
            </w:pPr>
            <w:r w:rsidRPr="00052A65">
              <w:rPr>
                <w:rFonts w:ascii="Calibri" w:hAnsi="Calibri" w:cs="Calibri"/>
                <w:b/>
                <w:bCs/>
                <w:color w:val="000000"/>
                <w:sz w:val="20"/>
                <w:szCs w:val="20"/>
              </w:rPr>
              <w:t>-0.571</w:t>
            </w:r>
          </w:p>
        </w:tc>
        <w:tc>
          <w:tcPr>
            <w:tcW w:w="774" w:type="dxa"/>
            <w:gridSpan w:val="2"/>
            <w:tcBorders>
              <w:left w:val="nil"/>
              <w:bottom w:val="single" w:sz="4" w:space="0" w:color="auto"/>
              <w:right w:val="nil"/>
            </w:tcBorders>
            <w:shd w:val="clear" w:color="auto" w:fill="auto"/>
            <w:noWrap/>
            <w:vAlign w:val="bottom"/>
          </w:tcPr>
          <w:p w14:paraId="24857981" w14:textId="77777777" w:rsidR="00F53C72" w:rsidRPr="00052A65" w:rsidRDefault="00F53C72" w:rsidP="00323568">
            <w:pPr>
              <w:jc w:val="right"/>
              <w:rPr>
                <w:rFonts w:ascii="Calibri" w:hAnsi="Calibri" w:cs="Calibri"/>
                <w:b/>
                <w:bCs/>
                <w:color w:val="000000"/>
                <w:sz w:val="20"/>
                <w:szCs w:val="20"/>
              </w:rPr>
            </w:pPr>
            <w:r w:rsidRPr="00052A65">
              <w:rPr>
                <w:rFonts w:ascii="Calibri" w:hAnsi="Calibri" w:cs="Calibri"/>
                <w:b/>
                <w:bCs/>
                <w:color w:val="000000"/>
                <w:sz w:val="20"/>
                <w:szCs w:val="20"/>
              </w:rPr>
              <w:t>0.168</w:t>
            </w:r>
          </w:p>
        </w:tc>
        <w:tc>
          <w:tcPr>
            <w:tcW w:w="810" w:type="dxa"/>
            <w:gridSpan w:val="2"/>
            <w:tcBorders>
              <w:left w:val="nil"/>
              <w:bottom w:val="single" w:sz="4" w:space="0" w:color="auto"/>
              <w:right w:val="nil"/>
            </w:tcBorders>
            <w:shd w:val="clear" w:color="auto" w:fill="auto"/>
            <w:noWrap/>
            <w:vAlign w:val="bottom"/>
          </w:tcPr>
          <w:p w14:paraId="2F931A30" w14:textId="77777777" w:rsidR="00F53C72" w:rsidRPr="00052A65" w:rsidRDefault="00F53C72" w:rsidP="00323568">
            <w:pPr>
              <w:jc w:val="right"/>
              <w:rPr>
                <w:rFonts w:ascii="Calibri" w:hAnsi="Calibri" w:cs="Calibri"/>
                <w:b/>
                <w:bCs/>
                <w:color w:val="000000"/>
                <w:sz w:val="20"/>
                <w:szCs w:val="20"/>
              </w:rPr>
            </w:pPr>
            <w:r w:rsidRPr="00052A65">
              <w:rPr>
                <w:rFonts w:ascii="Calibri" w:hAnsi="Calibri" w:cs="Calibri"/>
                <w:b/>
                <w:bCs/>
                <w:color w:val="000000"/>
                <w:sz w:val="20"/>
                <w:szCs w:val="20"/>
              </w:rPr>
              <w:t>-3.406</w:t>
            </w:r>
          </w:p>
        </w:tc>
        <w:tc>
          <w:tcPr>
            <w:tcW w:w="960" w:type="dxa"/>
            <w:gridSpan w:val="2"/>
            <w:tcBorders>
              <w:left w:val="nil"/>
              <w:bottom w:val="single" w:sz="4" w:space="0" w:color="auto"/>
              <w:right w:val="nil"/>
            </w:tcBorders>
            <w:shd w:val="clear" w:color="auto" w:fill="auto"/>
            <w:noWrap/>
            <w:vAlign w:val="bottom"/>
          </w:tcPr>
          <w:p w14:paraId="3960727D" w14:textId="77777777" w:rsidR="00F53C72" w:rsidRPr="00052A65" w:rsidRDefault="00F53C72" w:rsidP="00323568">
            <w:pPr>
              <w:jc w:val="right"/>
              <w:rPr>
                <w:rFonts w:ascii="Calibri" w:hAnsi="Calibri" w:cs="Calibri"/>
                <w:b/>
                <w:bCs/>
                <w:color w:val="000000"/>
                <w:sz w:val="20"/>
                <w:szCs w:val="20"/>
              </w:rPr>
            </w:pPr>
            <w:r w:rsidRPr="00052A65">
              <w:rPr>
                <w:rFonts w:ascii="Calibri" w:hAnsi="Calibri" w:cs="Calibri"/>
                <w:b/>
                <w:bCs/>
                <w:color w:val="000000"/>
                <w:sz w:val="20"/>
                <w:szCs w:val="20"/>
              </w:rPr>
              <w:t>0.006</w:t>
            </w:r>
          </w:p>
        </w:tc>
      </w:tr>
      <w:tr w:rsidR="00F805AD" w:rsidRPr="00F868CE" w14:paraId="4A44D2C7"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02C46EB7"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Continent</w:t>
            </w:r>
          </w:p>
        </w:tc>
        <w:tc>
          <w:tcPr>
            <w:tcW w:w="960" w:type="dxa"/>
            <w:tcBorders>
              <w:top w:val="nil"/>
              <w:left w:val="nil"/>
              <w:bottom w:val="nil"/>
              <w:right w:val="nil"/>
            </w:tcBorders>
            <w:shd w:val="clear" w:color="auto" w:fill="auto"/>
            <w:noWrap/>
            <w:vAlign w:val="bottom"/>
            <w:hideMark/>
          </w:tcPr>
          <w:p w14:paraId="44D80912"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BC</w:t>
            </w:r>
          </w:p>
        </w:tc>
        <w:tc>
          <w:tcPr>
            <w:tcW w:w="3000" w:type="dxa"/>
            <w:tcBorders>
              <w:top w:val="nil"/>
              <w:left w:val="nil"/>
              <w:bottom w:val="nil"/>
              <w:right w:val="nil"/>
            </w:tcBorders>
            <w:shd w:val="clear" w:color="auto" w:fill="auto"/>
            <w:noWrap/>
            <w:vAlign w:val="center"/>
            <w:hideMark/>
          </w:tcPr>
          <w:p w14:paraId="2EE0BFEC"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Africa - Asia</w:t>
            </w:r>
          </w:p>
        </w:tc>
        <w:tc>
          <w:tcPr>
            <w:tcW w:w="980" w:type="dxa"/>
            <w:tcBorders>
              <w:top w:val="nil"/>
              <w:left w:val="nil"/>
              <w:bottom w:val="nil"/>
              <w:right w:val="nil"/>
            </w:tcBorders>
            <w:shd w:val="clear" w:color="auto" w:fill="auto"/>
            <w:noWrap/>
            <w:vAlign w:val="bottom"/>
            <w:hideMark/>
          </w:tcPr>
          <w:p w14:paraId="7F2F9D0B"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-0.479</w:t>
            </w:r>
          </w:p>
        </w:tc>
        <w:tc>
          <w:tcPr>
            <w:tcW w:w="720" w:type="dxa"/>
            <w:tcBorders>
              <w:top w:val="nil"/>
              <w:left w:val="nil"/>
              <w:bottom w:val="nil"/>
              <w:right w:val="nil"/>
            </w:tcBorders>
            <w:shd w:val="clear" w:color="auto" w:fill="auto"/>
            <w:noWrap/>
            <w:vAlign w:val="bottom"/>
            <w:hideMark/>
          </w:tcPr>
          <w:p w14:paraId="60A8A6CE"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0.431</w:t>
            </w:r>
          </w:p>
        </w:tc>
        <w:tc>
          <w:tcPr>
            <w:tcW w:w="810" w:type="dxa"/>
            <w:gridSpan w:val="2"/>
            <w:tcBorders>
              <w:top w:val="nil"/>
              <w:left w:val="nil"/>
              <w:bottom w:val="nil"/>
              <w:right w:val="nil"/>
            </w:tcBorders>
            <w:shd w:val="clear" w:color="auto" w:fill="auto"/>
            <w:noWrap/>
            <w:vAlign w:val="bottom"/>
            <w:hideMark/>
          </w:tcPr>
          <w:p w14:paraId="411417C2"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-1.110</w:t>
            </w:r>
          </w:p>
        </w:tc>
        <w:tc>
          <w:tcPr>
            <w:tcW w:w="960" w:type="dxa"/>
            <w:gridSpan w:val="2"/>
            <w:tcBorders>
              <w:top w:val="nil"/>
              <w:left w:val="nil"/>
              <w:bottom w:val="nil"/>
              <w:right w:val="nil"/>
            </w:tcBorders>
            <w:shd w:val="clear" w:color="auto" w:fill="auto"/>
            <w:noWrap/>
            <w:vAlign w:val="bottom"/>
            <w:hideMark/>
          </w:tcPr>
          <w:p w14:paraId="3AE04F09"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0.878</w:t>
            </w:r>
          </w:p>
        </w:tc>
      </w:tr>
      <w:tr w:rsidR="00F805AD" w:rsidRPr="00F868CE" w14:paraId="1BA38432"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4D56F336" w14:textId="395E263A" w:rsidR="00F868CE" w:rsidRPr="006F6A50" w:rsidRDefault="002F6A7C" w:rsidP="00F868CE">
            <w:pPr>
              <w:rPr>
                <w:rFonts w:ascii="Calibri" w:hAnsi="Calibri" w:cs="Calibri"/>
                <w:sz w:val="20"/>
                <w:szCs w:val="20"/>
              </w:rPr>
            </w:pPr>
            <w:r>
              <w:rPr>
                <w:rFonts w:ascii="Calibri" w:hAnsi="Calibri" w:cs="Calibri"/>
                <w:sz w:val="20"/>
                <w:szCs w:val="20"/>
              </w:rPr>
              <w:t>EDF 9</w:t>
            </w:r>
            <w:r w:rsidR="00F868CE">
              <w:rPr>
                <w:rFonts w:ascii="Calibri" w:hAnsi="Calibri" w:cs="Calibri"/>
                <w:sz w:val="20"/>
                <w:szCs w:val="20"/>
              </w:rPr>
              <w:t>A</w:t>
            </w:r>
          </w:p>
        </w:tc>
        <w:tc>
          <w:tcPr>
            <w:tcW w:w="960" w:type="dxa"/>
            <w:tcBorders>
              <w:top w:val="nil"/>
              <w:left w:val="nil"/>
              <w:bottom w:val="nil"/>
              <w:right w:val="nil"/>
            </w:tcBorders>
            <w:shd w:val="clear" w:color="auto" w:fill="auto"/>
            <w:noWrap/>
            <w:vAlign w:val="bottom"/>
            <w:hideMark/>
          </w:tcPr>
          <w:p w14:paraId="1BBD2D12"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BC</w:t>
            </w:r>
          </w:p>
        </w:tc>
        <w:tc>
          <w:tcPr>
            <w:tcW w:w="3000" w:type="dxa"/>
            <w:tcBorders>
              <w:top w:val="nil"/>
              <w:left w:val="nil"/>
              <w:bottom w:val="nil"/>
              <w:right w:val="nil"/>
            </w:tcBorders>
            <w:shd w:val="clear" w:color="auto" w:fill="auto"/>
            <w:noWrap/>
            <w:vAlign w:val="center"/>
            <w:hideMark/>
          </w:tcPr>
          <w:p w14:paraId="4376C5D5"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Africa - Australia</w:t>
            </w:r>
          </w:p>
        </w:tc>
        <w:tc>
          <w:tcPr>
            <w:tcW w:w="980" w:type="dxa"/>
            <w:tcBorders>
              <w:top w:val="nil"/>
              <w:left w:val="nil"/>
              <w:bottom w:val="nil"/>
              <w:right w:val="nil"/>
            </w:tcBorders>
            <w:shd w:val="clear" w:color="auto" w:fill="auto"/>
            <w:noWrap/>
            <w:vAlign w:val="bottom"/>
            <w:hideMark/>
          </w:tcPr>
          <w:p w14:paraId="3E90625B"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-0.276</w:t>
            </w:r>
          </w:p>
        </w:tc>
        <w:tc>
          <w:tcPr>
            <w:tcW w:w="720" w:type="dxa"/>
            <w:tcBorders>
              <w:top w:val="nil"/>
              <w:left w:val="nil"/>
              <w:bottom w:val="nil"/>
              <w:right w:val="nil"/>
            </w:tcBorders>
            <w:shd w:val="clear" w:color="auto" w:fill="auto"/>
            <w:noWrap/>
            <w:vAlign w:val="bottom"/>
            <w:hideMark/>
          </w:tcPr>
          <w:p w14:paraId="441A1F11"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0.443</w:t>
            </w:r>
          </w:p>
        </w:tc>
        <w:tc>
          <w:tcPr>
            <w:tcW w:w="810" w:type="dxa"/>
            <w:gridSpan w:val="2"/>
            <w:tcBorders>
              <w:top w:val="nil"/>
              <w:left w:val="nil"/>
              <w:bottom w:val="nil"/>
              <w:right w:val="nil"/>
            </w:tcBorders>
            <w:shd w:val="clear" w:color="auto" w:fill="auto"/>
            <w:noWrap/>
            <w:vAlign w:val="bottom"/>
            <w:hideMark/>
          </w:tcPr>
          <w:p w14:paraId="39269921"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-0.622</w:t>
            </w:r>
          </w:p>
        </w:tc>
        <w:tc>
          <w:tcPr>
            <w:tcW w:w="960" w:type="dxa"/>
            <w:gridSpan w:val="2"/>
            <w:tcBorders>
              <w:top w:val="nil"/>
              <w:left w:val="nil"/>
              <w:bottom w:val="nil"/>
              <w:right w:val="nil"/>
            </w:tcBorders>
            <w:shd w:val="clear" w:color="auto" w:fill="auto"/>
            <w:noWrap/>
            <w:vAlign w:val="bottom"/>
            <w:hideMark/>
          </w:tcPr>
          <w:p w14:paraId="18CD6B8B"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0.989</w:t>
            </w:r>
          </w:p>
        </w:tc>
      </w:tr>
      <w:tr w:rsidR="00F805AD" w:rsidRPr="00F868CE" w14:paraId="082DF716"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6B133DB1"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5C328CBC"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BC</w:t>
            </w:r>
          </w:p>
        </w:tc>
        <w:tc>
          <w:tcPr>
            <w:tcW w:w="3000" w:type="dxa"/>
            <w:tcBorders>
              <w:top w:val="nil"/>
              <w:left w:val="nil"/>
              <w:bottom w:val="nil"/>
              <w:right w:val="nil"/>
            </w:tcBorders>
            <w:shd w:val="clear" w:color="auto" w:fill="auto"/>
            <w:noWrap/>
            <w:vAlign w:val="center"/>
            <w:hideMark/>
          </w:tcPr>
          <w:p w14:paraId="1A4DF59F"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Africa - Europe</w:t>
            </w:r>
          </w:p>
        </w:tc>
        <w:tc>
          <w:tcPr>
            <w:tcW w:w="980" w:type="dxa"/>
            <w:tcBorders>
              <w:top w:val="nil"/>
              <w:left w:val="nil"/>
              <w:bottom w:val="nil"/>
              <w:right w:val="nil"/>
            </w:tcBorders>
            <w:shd w:val="clear" w:color="auto" w:fill="auto"/>
            <w:noWrap/>
            <w:vAlign w:val="bottom"/>
            <w:hideMark/>
          </w:tcPr>
          <w:p w14:paraId="3BD488C3"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0.543</w:t>
            </w:r>
          </w:p>
        </w:tc>
        <w:tc>
          <w:tcPr>
            <w:tcW w:w="720" w:type="dxa"/>
            <w:tcBorders>
              <w:top w:val="nil"/>
              <w:left w:val="nil"/>
              <w:bottom w:val="nil"/>
              <w:right w:val="nil"/>
            </w:tcBorders>
            <w:shd w:val="clear" w:color="auto" w:fill="auto"/>
            <w:noWrap/>
            <w:vAlign w:val="bottom"/>
            <w:hideMark/>
          </w:tcPr>
          <w:p w14:paraId="638F7CED"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0.322</w:t>
            </w:r>
          </w:p>
        </w:tc>
        <w:tc>
          <w:tcPr>
            <w:tcW w:w="810" w:type="dxa"/>
            <w:gridSpan w:val="2"/>
            <w:tcBorders>
              <w:top w:val="nil"/>
              <w:left w:val="nil"/>
              <w:bottom w:val="nil"/>
              <w:right w:val="nil"/>
            </w:tcBorders>
            <w:shd w:val="clear" w:color="auto" w:fill="auto"/>
            <w:noWrap/>
            <w:vAlign w:val="bottom"/>
            <w:hideMark/>
          </w:tcPr>
          <w:p w14:paraId="12B87302"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1.686</w:t>
            </w:r>
          </w:p>
        </w:tc>
        <w:tc>
          <w:tcPr>
            <w:tcW w:w="960" w:type="dxa"/>
            <w:gridSpan w:val="2"/>
            <w:tcBorders>
              <w:top w:val="nil"/>
              <w:left w:val="nil"/>
              <w:bottom w:val="nil"/>
              <w:right w:val="nil"/>
            </w:tcBorders>
            <w:shd w:val="clear" w:color="auto" w:fill="auto"/>
            <w:noWrap/>
            <w:vAlign w:val="bottom"/>
            <w:hideMark/>
          </w:tcPr>
          <w:p w14:paraId="4920BE36"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0.541</w:t>
            </w:r>
          </w:p>
        </w:tc>
      </w:tr>
      <w:tr w:rsidR="00F805AD" w:rsidRPr="00F868CE" w14:paraId="1B3B7764"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666CB5D2"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73882748"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BC</w:t>
            </w:r>
          </w:p>
        </w:tc>
        <w:tc>
          <w:tcPr>
            <w:tcW w:w="3000" w:type="dxa"/>
            <w:tcBorders>
              <w:top w:val="nil"/>
              <w:left w:val="nil"/>
              <w:bottom w:val="nil"/>
              <w:right w:val="nil"/>
            </w:tcBorders>
            <w:shd w:val="clear" w:color="auto" w:fill="auto"/>
            <w:noWrap/>
            <w:vAlign w:val="center"/>
            <w:hideMark/>
          </w:tcPr>
          <w:p w14:paraId="4957E7DF"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Africa - North America</w:t>
            </w:r>
          </w:p>
        </w:tc>
        <w:tc>
          <w:tcPr>
            <w:tcW w:w="980" w:type="dxa"/>
            <w:tcBorders>
              <w:top w:val="nil"/>
              <w:left w:val="nil"/>
              <w:bottom w:val="nil"/>
              <w:right w:val="nil"/>
            </w:tcBorders>
            <w:shd w:val="clear" w:color="auto" w:fill="auto"/>
            <w:noWrap/>
            <w:vAlign w:val="bottom"/>
            <w:hideMark/>
          </w:tcPr>
          <w:p w14:paraId="4C673372"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0.293</w:t>
            </w:r>
          </w:p>
        </w:tc>
        <w:tc>
          <w:tcPr>
            <w:tcW w:w="720" w:type="dxa"/>
            <w:tcBorders>
              <w:top w:val="nil"/>
              <w:left w:val="nil"/>
              <w:bottom w:val="nil"/>
              <w:right w:val="nil"/>
            </w:tcBorders>
            <w:shd w:val="clear" w:color="auto" w:fill="auto"/>
            <w:noWrap/>
            <w:vAlign w:val="bottom"/>
            <w:hideMark/>
          </w:tcPr>
          <w:p w14:paraId="2E2D89A9"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0.340</w:t>
            </w:r>
          </w:p>
        </w:tc>
        <w:tc>
          <w:tcPr>
            <w:tcW w:w="810" w:type="dxa"/>
            <w:gridSpan w:val="2"/>
            <w:tcBorders>
              <w:top w:val="nil"/>
              <w:left w:val="nil"/>
              <w:bottom w:val="nil"/>
              <w:right w:val="nil"/>
            </w:tcBorders>
            <w:shd w:val="clear" w:color="auto" w:fill="auto"/>
            <w:noWrap/>
            <w:vAlign w:val="bottom"/>
            <w:hideMark/>
          </w:tcPr>
          <w:p w14:paraId="2406EBCB"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0.861</w:t>
            </w:r>
          </w:p>
        </w:tc>
        <w:tc>
          <w:tcPr>
            <w:tcW w:w="960" w:type="dxa"/>
            <w:gridSpan w:val="2"/>
            <w:tcBorders>
              <w:top w:val="nil"/>
              <w:left w:val="nil"/>
              <w:bottom w:val="nil"/>
              <w:right w:val="nil"/>
            </w:tcBorders>
            <w:shd w:val="clear" w:color="auto" w:fill="auto"/>
            <w:noWrap/>
            <w:vAlign w:val="bottom"/>
            <w:hideMark/>
          </w:tcPr>
          <w:p w14:paraId="38908497"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0.956</w:t>
            </w:r>
          </w:p>
        </w:tc>
      </w:tr>
      <w:tr w:rsidR="00F805AD" w:rsidRPr="00F868CE" w14:paraId="47CE92CA"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535FE555"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20EDDBF3"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BC</w:t>
            </w:r>
          </w:p>
        </w:tc>
        <w:tc>
          <w:tcPr>
            <w:tcW w:w="3000" w:type="dxa"/>
            <w:tcBorders>
              <w:top w:val="nil"/>
              <w:left w:val="nil"/>
              <w:bottom w:val="nil"/>
              <w:right w:val="nil"/>
            </w:tcBorders>
            <w:shd w:val="clear" w:color="auto" w:fill="auto"/>
            <w:noWrap/>
            <w:vAlign w:val="center"/>
            <w:hideMark/>
          </w:tcPr>
          <w:p w14:paraId="601BCC99"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Africa - South America</w:t>
            </w:r>
          </w:p>
        </w:tc>
        <w:tc>
          <w:tcPr>
            <w:tcW w:w="980" w:type="dxa"/>
            <w:tcBorders>
              <w:top w:val="nil"/>
              <w:left w:val="nil"/>
              <w:bottom w:val="nil"/>
              <w:right w:val="nil"/>
            </w:tcBorders>
            <w:shd w:val="clear" w:color="auto" w:fill="auto"/>
            <w:noWrap/>
            <w:vAlign w:val="bottom"/>
            <w:hideMark/>
          </w:tcPr>
          <w:p w14:paraId="2584E2D3"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0.423</w:t>
            </w:r>
          </w:p>
        </w:tc>
        <w:tc>
          <w:tcPr>
            <w:tcW w:w="720" w:type="dxa"/>
            <w:tcBorders>
              <w:top w:val="nil"/>
              <w:left w:val="nil"/>
              <w:bottom w:val="nil"/>
              <w:right w:val="nil"/>
            </w:tcBorders>
            <w:shd w:val="clear" w:color="auto" w:fill="auto"/>
            <w:noWrap/>
            <w:vAlign w:val="bottom"/>
            <w:hideMark/>
          </w:tcPr>
          <w:p w14:paraId="75FE78F0"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0.341</w:t>
            </w:r>
          </w:p>
        </w:tc>
        <w:tc>
          <w:tcPr>
            <w:tcW w:w="810" w:type="dxa"/>
            <w:gridSpan w:val="2"/>
            <w:tcBorders>
              <w:top w:val="nil"/>
              <w:left w:val="nil"/>
              <w:bottom w:val="nil"/>
              <w:right w:val="nil"/>
            </w:tcBorders>
            <w:shd w:val="clear" w:color="auto" w:fill="auto"/>
            <w:noWrap/>
            <w:vAlign w:val="bottom"/>
            <w:hideMark/>
          </w:tcPr>
          <w:p w14:paraId="3E72898C"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1.241</w:t>
            </w:r>
          </w:p>
        </w:tc>
        <w:tc>
          <w:tcPr>
            <w:tcW w:w="960" w:type="dxa"/>
            <w:gridSpan w:val="2"/>
            <w:tcBorders>
              <w:top w:val="nil"/>
              <w:left w:val="nil"/>
              <w:bottom w:val="nil"/>
              <w:right w:val="nil"/>
            </w:tcBorders>
            <w:shd w:val="clear" w:color="auto" w:fill="auto"/>
            <w:noWrap/>
            <w:vAlign w:val="bottom"/>
            <w:hideMark/>
          </w:tcPr>
          <w:p w14:paraId="4B138B29"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0.817</w:t>
            </w:r>
          </w:p>
        </w:tc>
      </w:tr>
      <w:tr w:rsidR="00F805AD" w:rsidRPr="00F868CE" w14:paraId="0952B4DA"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5AE222A0"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30574CC3"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BC</w:t>
            </w:r>
          </w:p>
        </w:tc>
        <w:tc>
          <w:tcPr>
            <w:tcW w:w="3000" w:type="dxa"/>
            <w:tcBorders>
              <w:top w:val="nil"/>
              <w:left w:val="nil"/>
              <w:bottom w:val="nil"/>
              <w:right w:val="nil"/>
            </w:tcBorders>
            <w:shd w:val="clear" w:color="auto" w:fill="auto"/>
            <w:noWrap/>
            <w:vAlign w:val="center"/>
            <w:hideMark/>
          </w:tcPr>
          <w:p w14:paraId="20289940"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Asia - Australia</w:t>
            </w:r>
          </w:p>
        </w:tc>
        <w:tc>
          <w:tcPr>
            <w:tcW w:w="980" w:type="dxa"/>
            <w:tcBorders>
              <w:top w:val="nil"/>
              <w:left w:val="nil"/>
              <w:bottom w:val="nil"/>
              <w:right w:val="nil"/>
            </w:tcBorders>
            <w:shd w:val="clear" w:color="auto" w:fill="auto"/>
            <w:noWrap/>
            <w:vAlign w:val="bottom"/>
            <w:hideMark/>
          </w:tcPr>
          <w:p w14:paraId="508BFFD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0.203</w:t>
            </w:r>
          </w:p>
        </w:tc>
        <w:tc>
          <w:tcPr>
            <w:tcW w:w="720" w:type="dxa"/>
            <w:tcBorders>
              <w:top w:val="nil"/>
              <w:left w:val="nil"/>
              <w:bottom w:val="nil"/>
              <w:right w:val="nil"/>
            </w:tcBorders>
            <w:shd w:val="clear" w:color="auto" w:fill="auto"/>
            <w:noWrap/>
            <w:vAlign w:val="bottom"/>
            <w:hideMark/>
          </w:tcPr>
          <w:p w14:paraId="25E3DCC3"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0.460</w:t>
            </w:r>
          </w:p>
        </w:tc>
        <w:tc>
          <w:tcPr>
            <w:tcW w:w="810" w:type="dxa"/>
            <w:gridSpan w:val="2"/>
            <w:tcBorders>
              <w:top w:val="nil"/>
              <w:left w:val="nil"/>
              <w:bottom w:val="nil"/>
              <w:right w:val="nil"/>
            </w:tcBorders>
            <w:shd w:val="clear" w:color="auto" w:fill="auto"/>
            <w:noWrap/>
            <w:vAlign w:val="bottom"/>
            <w:hideMark/>
          </w:tcPr>
          <w:p w14:paraId="3198FB02"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0.442</w:t>
            </w:r>
          </w:p>
        </w:tc>
        <w:tc>
          <w:tcPr>
            <w:tcW w:w="960" w:type="dxa"/>
            <w:gridSpan w:val="2"/>
            <w:tcBorders>
              <w:top w:val="nil"/>
              <w:left w:val="nil"/>
              <w:bottom w:val="nil"/>
              <w:right w:val="nil"/>
            </w:tcBorders>
            <w:shd w:val="clear" w:color="auto" w:fill="auto"/>
            <w:noWrap/>
            <w:vAlign w:val="bottom"/>
            <w:hideMark/>
          </w:tcPr>
          <w:p w14:paraId="54E25138"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0.998</w:t>
            </w:r>
          </w:p>
        </w:tc>
      </w:tr>
      <w:tr w:rsidR="00F805AD" w:rsidRPr="00F868CE" w14:paraId="06A4A0A6"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44F0CB10"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64AB03AB"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BC</w:t>
            </w:r>
          </w:p>
        </w:tc>
        <w:tc>
          <w:tcPr>
            <w:tcW w:w="3000" w:type="dxa"/>
            <w:tcBorders>
              <w:top w:val="nil"/>
              <w:left w:val="nil"/>
              <w:bottom w:val="nil"/>
              <w:right w:val="nil"/>
            </w:tcBorders>
            <w:shd w:val="clear" w:color="auto" w:fill="auto"/>
            <w:noWrap/>
            <w:vAlign w:val="center"/>
            <w:hideMark/>
          </w:tcPr>
          <w:p w14:paraId="0FB8B5AE"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Asia - Europe</w:t>
            </w:r>
          </w:p>
        </w:tc>
        <w:tc>
          <w:tcPr>
            <w:tcW w:w="980" w:type="dxa"/>
            <w:tcBorders>
              <w:top w:val="nil"/>
              <w:left w:val="nil"/>
              <w:bottom w:val="nil"/>
              <w:right w:val="nil"/>
            </w:tcBorders>
            <w:shd w:val="clear" w:color="auto" w:fill="auto"/>
            <w:noWrap/>
            <w:vAlign w:val="bottom"/>
            <w:hideMark/>
          </w:tcPr>
          <w:p w14:paraId="3C1E7FAB"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1.022</w:t>
            </w:r>
          </w:p>
        </w:tc>
        <w:tc>
          <w:tcPr>
            <w:tcW w:w="720" w:type="dxa"/>
            <w:tcBorders>
              <w:top w:val="nil"/>
              <w:left w:val="nil"/>
              <w:bottom w:val="nil"/>
              <w:right w:val="nil"/>
            </w:tcBorders>
            <w:shd w:val="clear" w:color="auto" w:fill="auto"/>
            <w:noWrap/>
            <w:vAlign w:val="bottom"/>
            <w:hideMark/>
          </w:tcPr>
          <w:p w14:paraId="7914AA72"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0.344</w:t>
            </w:r>
          </w:p>
        </w:tc>
        <w:tc>
          <w:tcPr>
            <w:tcW w:w="810" w:type="dxa"/>
            <w:gridSpan w:val="2"/>
            <w:tcBorders>
              <w:top w:val="nil"/>
              <w:left w:val="nil"/>
              <w:bottom w:val="nil"/>
              <w:right w:val="nil"/>
            </w:tcBorders>
            <w:shd w:val="clear" w:color="auto" w:fill="auto"/>
            <w:noWrap/>
            <w:vAlign w:val="bottom"/>
            <w:hideMark/>
          </w:tcPr>
          <w:p w14:paraId="28DBC3C3"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2.967</w:t>
            </w:r>
          </w:p>
        </w:tc>
        <w:tc>
          <w:tcPr>
            <w:tcW w:w="960" w:type="dxa"/>
            <w:gridSpan w:val="2"/>
            <w:tcBorders>
              <w:top w:val="nil"/>
              <w:left w:val="nil"/>
              <w:bottom w:val="nil"/>
              <w:right w:val="nil"/>
            </w:tcBorders>
            <w:shd w:val="clear" w:color="auto" w:fill="auto"/>
            <w:noWrap/>
            <w:vAlign w:val="bottom"/>
            <w:hideMark/>
          </w:tcPr>
          <w:p w14:paraId="11F1DC7F"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0.036</w:t>
            </w:r>
          </w:p>
        </w:tc>
      </w:tr>
      <w:tr w:rsidR="00F805AD" w:rsidRPr="00F868CE" w14:paraId="77DA2AF6"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74B3AFBB" w14:textId="77777777" w:rsidR="00F868CE" w:rsidRPr="006F6A50" w:rsidRDefault="00F868CE" w:rsidP="00F868CE">
            <w:pPr>
              <w:jc w:val="right"/>
              <w:rPr>
                <w:rFonts w:ascii="Calibri" w:hAnsi="Calibri" w:cs="Calibri"/>
                <w:b/>
                <w:bCs/>
                <w:sz w:val="20"/>
                <w:szCs w:val="20"/>
              </w:rPr>
            </w:pPr>
          </w:p>
        </w:tc>
        <w:tc>
          <w:tcPr>
            <w:tcW w:w="960" w:type="dxa"/>
            <w:tcBorders>
              <w:top w:val="nil"/>
              <w:left w:val="nil"/>
              <w:bottom w:val="nil"/>
              <w:right w:val="nil"/>
            </w:tcBorders>
            <w:shd w:val="clear" w:color="auto" w:fill="auto"/>
            <w:noWrap/>
            <w:vAlign w:val="bottom"/>
            <w:hideMark/>
          </w:tcPr>
          <w:p w14:paraId="2C699850"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BC</w:t>
            </w:r>
          </w:p>
        </w:tc>
        <w:tc>
          <w:tcPr>
            <w:tcW w:w="3000" w:type="dxa"/>
            <w:tcBorders>
              <w:top w:val="nil"/>
              <w:left w:val="nil"/>
              <w:bottom w:val="nil"/>
              <w:right w:val="nil"/>
            </w:tcBorders>
            <w:shd w:val="clear" w:color="auto" w:fill="auto"/>
            <w:noWrap/>
            <w:vAlign w:val="center"/>
            <w:hideMark/>
          </w:tcPr>
          <w:p w14:paraId="6A0506CF"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Asia - North America</w:t>
            </w:r>
          </w:p>
        </w:tc>
        <w:tc>
          <w:tcPr>
            <w:tcW w:w="980" w:type="dxa"/>
            <w:tcBorders>
              <w:top w:val="nil"/>
              <w:left w:val="nil"/>
              <w:bottom w:val="nil"/>
              <w:right w:val="nil"/>
            </w:tcBorders>
            <w:shd w:val="clear" w:color="auto" w:fill="auto"/>
            <w:noWrap/>
            <w:vAlign w:val="bottom"/>
            <w:hideMark/>
          </w:tcPr>
          <w:p w14:paraId="5DE3138E"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0.772</w:t>
            </w:r>
          </w:p>
        </w:tc>
        <w:tc>
          <w:tcPr>
            <w:tcW w:w="720" w:type="dxa"/>
            <w:tcBorders>
              <w:top w:val="nil"/>
              <w:left w:val="nil"/>
              <w:bottom w:val="nil"/>
              <w:right w:val="nil"/>
            </w:tcBorders>
            <w:shd w:val="clear" w:color="auto" w:fill="auto"/>
            <w:noWrap/>
            <w:vAlign w:val="bottom"/>
            <w:hideMark/>
          </w:tcPr>
          <w:p w14:paraId="6B721F0D"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0.362</w:t>
            </w:r>
          </w:p>
        </w:tc>
        <w:tc>
          <w:tcPr>
            <w:tcW w:w="810" w:type="dxa"/>
            <w:gridSpan w:val="2"/>
            <w:tcBorders>
              <w:top w:val="nil"/>
              <w:left w:val="nil"/>
              <w:bottom w:val="nil"/>
              <w:right w:val="nil"/>
            </w:tcBorders>
            <w:shd w:val="clear" w:color="auto" w:fill="auto"/>
            <w:noWrap/>
            <w:vAlign w:val="bottom"/>
            <w:hideMark/>
          </w:tcPr>
          <w:p w14:paraId="141E2837"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2.135</w:t>
            </w:r>
          </w:p>
        </w:tc>
        <w:tc>
          <w:tcPr>
            <w:tcW w:w="960" w:type="dxa"/>
            <w:gridSpan w:val="2"/>
            <w:tcBorders>
              <w:top w:val="nil"/>
              <w:left w:val="nil"/>
              <w:bottom w:val="nil"/>
              <w:right w:val="nil"/>
            </w:tcBorders>
            <w:shd w:val="clear" w:color="auto" w:fill="auto"/>
            <w:noWrap/>
            <w:vAlign w:val="bottom"/>
            <w:hideMark/>
          </w:tcPr>
          <w:p w14:paraId="63F98E6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0.269</w:t>
            </w:r>
          </w:p>
        </w:tc>
      </w:tr>
      <w:tr w:rsidR="00F805AD" w:rsidRPr="00F868CE" w14:paraId="3108BC39"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07AF1C20"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63D6BBBC"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BC</w:t>
            </w:r>
          </w:p>
        </w:tc>
        <w:tc>
          <w:tcPr>
            <w:tcW w:w="3000" w:type="dxa"/>
            <w:tcBorders>
              <w:top w:val="nil"/>
              <w:left w:val="nil"/>
              <w:bottom w:val="nil"/>
              <w:right w:val="nil"/>
            </w:tcBorders>
            <w:shd w:val="clear" w:color="auto" w:fill="auto"/>
            <w:noWrap/>
            <w:vAlign w:val="center"/>
            <w:hideMark/>
          </w:tcPr>
          <w:p w14:paraId="3FECF968"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Asia - South America</w:t>
            </w:r>
          </w:p>
        </w:tc>
        <w:tc>
          <w:tcPr>
            <w:tcW w:w="980" w:type="dxa"/>
            <w:tcBorders>
              <w:top w:val="nil"/>
              <w:left w:val="nil"/>
              <w:bottom w:val="nil"/>
              <w:right w:val="nil"/>
            </w:tcBorders>
            <w:shd w:val="clear" w:color="auto" w:fill="auto"/>
            <w:noWrap/>
            <w:vAlign w:val="bottom"/>
            <w:hideMark/>
          </w:tcPr>
          <w:p w14:paraId="0128EA05"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0.902</w:t>
            </w:r>
          </w:p>
        </w:tc>
        <w:tc>
          <w:tcPr>
            <w:tcW w:w="720" w:type="dxa"/>
            <w:tcBorders>
              <w:top w:val="nil"/>
              <w:left w:val="nil"/>
              <w:bottom w:val="nil"/>
              <w:right w:val="nil"/>
            </w:tcBorders>
            <w:shd w:val="clear" w:color="auto" w:fill="auto"/>
            <w:noWrap/>
            <w:vAlign w:val="bottom"/>
            <w:hideMark/>
          </w:tcPr>
          <w:p w14:paraId="19A67020"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0.362</w:t>
            </w:r>
          </w:p>
        </w:tc>
        <w:tc>
          <w:tcPr>
            <w:tcW w:w="810" w:type="dxa"/>
            <w:gridSpan w:val="2"/>
            <w:tcBorders>
              <w:top w:val="nil"/>
              <w:left w:val="nil"/>
              <w:bottom w:val="nil"/>
              <w:right w:val="nil"/>
            </w:tcBorders>
            <w:shd w:val="clear" w:color="auto" w:fill="auto"/>
            <w:noWrap/>
            <w:vAlign w:val="bottom"/>
            <w:hideMark/>
          </w:tcPr>
          <w:p w14:paraId="212838D8"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2.491</w:t>
            </w:r>
          </w:p>
        </w:tc>
        <w:tc>
          <w:tcPr>
            <w:tcW w:w="960" w:type="dxa"/>
            <w:gridSpan w:val="2"/>
            <w:tcBorders>
              <w:top w:val="nil"/>
              <w:left w:val="nil"/>
              <w:bottom w:val="nil"/>
              <w:right w:val="nil"/>
            </w:tcBorders>
            <w:shd w:val="clear" w:color="auto" w:fill="auto"/>
            <w:noWrap/>
            <w:vAlign w:val="bottom"/>
            <w:hideMark/>
          </w:tcPr>
          <w:p w14:paraId="1F1984C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0.127</w:t>
            </w:r>
          </w:p>
        </w:tc>
      </w:tr>
      <w:tr w:rsidR="00F805AD" w:rsidRPr="00F868CE" w14:paraId="782209ED"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3729AFAF"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5545AE04"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BC</w:t>
            </w:r>
          </w:p>
        </w:tc>
        <w:tc>
          <w:tcPr>
            <w:tcW w:w="3000" w:type="dxa"/>
            <w:tcBorders>
              <w:top w:val="nil"/>
              <w:left w:val="nil"/>
              <w:bottom w:val="nil"/>
              <w:right w:val="nil"/>
            </w:tcBorders>
            <w:shd w:val="clear" w:color="auto" w:fill="auto"/>
            <w:noWrap/>
            <w:vAlign w:val="center"/>
            <w:hideMark/>
          </w:tcPr>
          <w:p w14:paraId="6D31C517"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Australia - Europe</w:t>
            </w:r>
          </w:p>
        </w:tc>
        <w:tc>
          <w:tcPr>
            <w:tcW w:w="980" w:type="dxa"/>
            <w:tcBorders>
              <w:top w:val="nil"/>
              <w:left w:val="nil"/>
              <w:bottom w:val="nil"/>
              <w:right w:val="nil"/>
            </w:tcBorders>
            <w:shd w:val="clear" w:color="auto" w:fill="auto"/>
            <w:noWrap/>
            <w:vAlign w:val="bottom"/>
            <w:hideMark/>
          </w:tcPr>
          <w:p w14:paraId="2962E3F1"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0.818</w:t>
            </w:r>
          </w:p>
        </w:tc>
        <w:tc>
          <w:tcPr>
            <w:tcW w:w="720" w:type="dxa"/>
            <w:tcBorders>
              <w:top w:val="nil"/>
              <w:left w:val="nil"/>
              <w:bottom w:val="nil"/>
              <w:right w:val="nil"/>
            </w:tcBorders>
            <w:shd w:val="clear" w:color="auto" w:fill="auto"/>
            <w:noWrap/>
            <w:vAlign w:val="bottom"/>
            <w:hideMark/>
          </w:tcPr>
          <w:p w14:paraId="51CF4D45"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0.359</w:t>
            </w:r>
          </w:p>
        </w:tc>
        <w:tc>
          <w:tcPr>
            <w:tcW w:w="810" w:type="dxa"/>
            <w:gridSpan w:val="2"/>
            <w:tcBorders>
              <w:top w:val="nil"/>
              <w:left w:val="nil"/>
              <w:bottom w:val="nil"/>
              <w:right w:val="nil"/>
            </w:tcBorders>
            <w:shd w:val="clear" w:color="auto" w:fill="auto"/>
            <w:noWrap/>
            <w:vAlign w:val="bottom"/>
            <w:hideMark/>
          </w:tcPr>
          <w:p w14:paraId="18D43D2A"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2.281</w:t>
            </w:r>
          </w:p>
        </w:tc>
        <w:tc>
          <w:tcPr>
            <w:tcW w:w="960" w:type="dxa"/>
            <w:gridSpan w:val="2"/>
            <w:tcBorders>
              <w:top w:val="nil"/>
              <w:left w:val="nil"/>
              <w:bottom w:val="nil"/>
              <w:right w:val="nil"/>
            </w:tcBorders>
            <w:shd w:val="clear" w:color="auto" w:fill="auto"/>
            <w:noWrap/>
            <w:vAlign w:val="bottom"/>
            <w:hideMark/>
          </w:tcPr>
          <w:p w14:paraId="213B39B8"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0.202</w:t>
            </w:r>
          </w:p>
        </w:tc>
      </w:tr>
      <w:tr w:rsidR="00F805AD" w:rsidRPr="00F868CE" w14:paraId="7ED0CDB9"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4CE3D13E"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5ADF1302"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BC</w:t>
            </w:r>
          </w:p>
        </w:tc>
        <w:tc>
          <w:tcPr>
            <w:tcW w:w="3000" w:type="dxa"/>
            <w:tcBorders>
              <w:top w:val="nil"/>
              <w:left w:val="nil"/>
              <w:bottom w:val="nil"/>
              <w:right w:val="nil"/>
            </w:tcBorders>
            <w:shd w:val="clear" w:color="auto" w:fill="auto"/>
            <w:noWrap/>
            <w:vAlign w:val="center"/>
            <w:hideMark/>
          </w:tcPr>
          <w:p w14:paraId="3AE92B9D"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Australia - North America</w:t>
            </w:r>
          </w:p>
        </w:tc>
        <w:tc>
          <w:tcPr>
            <w:tcW w:w="980" w:type="dxa"/>
            <w:tcBorders>
              <w:top w:val="nil"/>
              <w:left w:val="nil"/>
              <w:bottom w:val="nil"/>
              <w:right w:val="nil"/>
            </w:tcBorders>
            <w:shd w:val="clear" w:color="auto" w:fill="auto"/>
            <w:noWrap/>
            <w:vAlign w:val="bottom"/>
            <w:hideMark/>
          </w:tcPr>
          <w:p w14:paraId="1E3AF17E"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0.569</w:t>
            </w:r>
          </w:p>
        </w:tc>
        <w:tc>
          <w:tcPr>
            <w:tcW w:w="720" w:type="dxa"/>
            <w:tcBorders>
              <w:top w:val="nil"/>
              <w:left w:val="nil"/>
              <w:bottom w:val="nil"/>
              <w:right w:val="nil"/>
            </w:tcBorders>
            <w:shd w:val="clear" w:color="auto" w:fill="auto"/>
            <w:noWrap/>
            <w:vAlign w:val="bottom"/>
            <w:hideMark/>
          </w:tcPr>
          <w:p w14:paraId="564F1EE0"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0.375</w:t>
            </w:r>
          </w:p>
        </w:tc>
        <w:tc>
          <w:tcPr>
            <w:tcW w:w="810" w:type="dxa"/>
            <w:gridSpan w:val="2"/>
            <w:tcBorders>
              <w:top w:val="nil"/>
              <w:left w:val="nil"/>
              <w:bottom w:val="nil"/>
              <w:right w:val="nil"/>
            </w:tcBorders>
            <w:shd w:val="clear" w:color="auto" w:fill="auto"/>
            <w:noWrap/>
            <w:vAlign w:val="bottom"/>
            <w:hideMark/>
          </w:tcPr>
          <w:p w14:paraId="346068BE"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1.515</w:t>
            </w:r>
          </w:p>
        </w:tc>
        <w:tc>
          <w:tcPr>
            <w:tcW w:w="960" w:type="dxa"/>
            <w:gridSpan w:val="2"/>
            <w:tcBorders>
              <w:top w:val="nil"/>
              <w:left w:val="nil"/>
              <w:bottom w:val="nil"/>
              <w:right w:val="nil"/>
            </w:tcBorders>
            <w:shd w:val="clear" w:color="auto" w:fill="auto"/>
            <w:noWrap/>
            <w:vAlign w:val="bottom"/>
            <w:hideMark/>
          </w:tcPr>
          <w:p w14:paraId="719F140B"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0.655</w:t>
            </w:r>
          </w:p>
        </w:tc>
      </w:tr>
      <w:tr w:rsidR="00F805AD" w:rsidRPr="00F868CE" w14:paraId="1B96227F"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2B71296B"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2F4EC769"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BC</w:t>
            </w:r>
          </w:p>
        </w:tc>
        <w:tc>
          <w:tcPr>
            <w:tcW w:w="3000" w:type="dxa"/>
            <w:tcBorders>
              <w:top w:val="nil"/>
              <w:left w:val="nil"/>
              <w:bottom w:val="nil"/>
              <w:right w:val="nil"/>
            </w:tcBorders>
            <w:shd w:val="clear" w:color="auto" w:fill="auto"/>
            <w:noWrap/>
            <w:vAlign w:val="center"/>
            <w:hideMark/>
          </w:tcPr>
          <w:p w14:paraId="7C44E34E"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Australia - South America</w:t>
            </w:r>
          </w:p>
        </w:tc>
        <w:tc>
          <w:tcPr>
            <w:tcW w:w="980" w:type="dxa"/>
            <w:tcBorders>
              <w:top w:val="nil"/>
              <w:left w:val="nil"/>
              <w:bottom w:val="nil"/>
              <w:right w:val="nil"/>
            </w:tcBorders>
            <w:shd w:val="clear" w:color="auto" w:fill="auto"/>
            <w:noWrap/>
            <w:vAlign w:val="bottom"/>
            <w:hideMark/>
          </w:tcPr>
          <w:p w14:paraId="79D11135"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0.699</w:t>
            </w:r>
          </w:p>
        </w:tc>
        <w:tc>
          <w:tcPr>
            <w:tcW w:w="720" w:type="dxa"/>
            <w:tcBorders>
              <w:top w:val="nil"/>
              <w:left w:val="nil"/>
              <w:bottom w:val="nil"/>
              <w:right w:val="nil"/>
            </w:tcBorders>
            <w:shd w:val="clear" w:color="auto" w:fill="auto"/>
            <w:noWrap/>
            <w:vAlign w:val="bottom"/>
            <w:hideMark/>
          </w:tcPr>
          <w:p w14:paraId="648E116B"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0.376</w:t>
            </w:r>
          </w:p>
        </w:tc>
        <w:tc>
          <w:tcPr>
            <w:tcW w:w="810" w:type="dxa"/>
            <w:gridSpan w:val="2"/>
            <w:tcBorders>
              <w:top w:val="nil"/>
              <w:left w:val="nil"/>
              <w:bottom w:val="nil"/>
              <w:right w:val="nil"/>
            </w:tcBorders>
            <w:shd w:val="clear" w:color="auto" w:fill="auto"/>
            <w:noWrap/>
            <w:vAlign w:val="bottom"/>
            <w:hideMark/>
          </w:tcPr>
          <w:p w14:paraId="393F16C1"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1.859</w:t>
            </w:r>
          </w:p>
        </w:tc>
        <w:tc>
          <w:tcPr>
            <w:tcW w:w="960" w:type="dxa"/>
            <w:gridSpan w:val="2"/>
            <w:tcBorders>
              <w:top w:val="nil"/>
              <w:left w:val="nil"/>
              <w:bottom w:val="nil"/>
              <w:right w:val="nil"/>
            </w:tcBorders>
            <w:shd w:val="clear" w:color="auto" w:fill="auto"/>
            <w:noWrap/>
            <w:vAlign w:val="bottom"/>
            <w:hideMark/>
          </w:tcPr>
          <w:p w14:paraId="4458BEA2"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0.428</w:t>
            </w:r>
          </w:p>
        </w:tc>
      </w:tr>
      <w:tr w:rsidR="00F805AD" w:rsidRPr="00F868CE" w14:paraId="06552D11"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69B62D36"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0CF170F9"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BC</w:t>
            </w:r>
          </w:p>
        </w:tc>
        <w:tc>
          <w:tcPr>
            <w:tcW w:w="3000" w:type="dxa"/>
            <w:tcBorders>
              <w:top w:val="nil"/>
              <w:left w:val="nil"/>
              <w:bottom w:val="nil"/>
              <w:right w:val="nil"/>
            </w:tcBorders>
            <w:shd w:val="clear" w:color="auto" w:fill="auto"/>
            <w:noWrap/>
            <w:vAlign w:val="center"/>
            <w:hideMark/>
          </w:tcPr>
          <w:p w14:paraId="2587B9B4"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Europe - North America</w:t>
            </w:r>
          </w:p>
        </w:tc>
        <w:tc>
          <w:tcPr>
            <w:tcW w:w="980" w:type="dxa"/>
            <w:tcBorders>
              <w:top w:val="nil"/>
              <w:left w:val="nil"/>
              <w:bottom w:val="nil"/>
              <w:right w:val="nil"/>
            </w:tcBorders>
            <w:shd w:val="clear" w:color="auto" w:fill="auto"/>
            <w:noWrap/>
            <w:vAlign w:val="bottom"/>
            <w:hideMark/>
          </w:tcPr>
          <w:p w14:paraId="62EBFF89"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-0.250</w:t>
            </w:r>
          </w:p>
        </w:tc>
        <w:tc>
          <w:tcPr>
            <w:tcW w:w="720" w:type="dxa"/>
            <w:tcBorders>
              <w:top w:val="nil"/>
              <w:left w:val="nil"/>
              <w:bottom w:val="nil"/>
              <w:right w:val="nil"/>
            </w:tcBorders>
            <w:shd w:val="clear" w:color="auto" w:fill="auto"/>
            <w:noWrap/>
            <w:vAlign w:val="bottom"/>
            <w:hideMark/>
          </w:tcPr>
          <w:p w14:paraId="12B7201C"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0.219</w:t>
            </w:r>
          </w:p>
        </w:tc>
        <w:tc>
          <w:tcPr>
            <w:tcW w:w="810" w:type="dxa"/>
            <w:gridSpan w:val="2"/>
            <w:tcBorders>
              <w:top w:val="nil"/>
              <w:left w:val="nil"/>
              <w:bottom w:val="nil"/>
              <w:right w:val="nil"/>
            </w:tcBorders>
            <w:shd w:val="clear" w:color="auto" w:fill="auto"/>
            <w:noWrap/>
            <w:vAlign w:val="bottom"/>
            <w:hideMark/>
          </w:tcPr>
          <w:p w14:paraId="165796E2"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-1.139</w:t>
            </w:r>
          </w:p>
        </w:tc>
        <w:tc>
          <w:tcPr>
            <w:tcW w:w="960" w:type="dxa"/>
            <w:gridSpan w:val="2"/>
            <w:tcBorders>
              <w:top w:val="nil"/>
              <w:left w:val="nil"/>
              <w:bottom w:val="nil"/>
              <w:right w:val="nil"/>
            </w:tcBorders>
            <w:shd w:val="clear" w:color="auto" w:fill="auto"/>
            <w:noWrap/>
            <w:vAlign w:val="bottom"/>
            <w:hideMark/>
          </w:tcPr>
          <w:p w14:paraId="3944253B"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0.865</w:t>
            </w:r>
          </w:p>
        </w:tc>
      </w:tr>
      <w:tr w:rsidR="00F805AD" w:rsidRPr="00F868CE" w14:paraId="5717A555"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0CAE967B"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20CFB418"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BC</w:t>
            </w:r>
          </w:p>
        </w:tc>
        <w:tc>
          <w:tcPr>
            <w:tcW w:w="3000" w:type="dxa"/>
            <w:tcBorders>
              <w:top w:val="nil"/>
              <w:left w:val="nil"/>
              <w:bottom w:val="nil"/>
              <w:right w:val="nil"/>
            </w:tcBorders>
            <w:shd w:val="clear" w:color="auto" w:fill="auto"/>
            <w:noWrap/>
            <w:vAlign w:val="center"/>
            <w:hideMark/>
          </w:tcPr>
          <w:p w14:paraId="5B3CB42A"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Europe - South America</w:t>
            </w:r>
          </w:p>
        </w:tc>
        <w:tc>
          <w:tcPr>
            <w:tcW w:w="980" w:type="dxa"/>
            <w:tcBorders>
              <w:top w:val="nil"/>
              <w:left w:val="nil"/>
              <w:bottom w:val="nil"/>
              <w:right w:val="nil"/>
            </w:tcBorders>
            <w:shd w:val="clear" w:color="auto" w:fill="auto"/>
            <w:noWrap/>
            <w:vAlign w:val="bottom"/>
            <w:hideMark/>
          </w:tcPr>
          <w:p w14:paraId="42D898FB"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-0.120</w:t>
            </w:r>
          </w:p>
        </w:tc>
        <w:tc>
          <w:tcPr>
            <w:tcW w:w="720" w:type="dxa"/>
            <w:tcBorders>
              <w:top w:val="nil"/>
              <w:left w:val="nil"/>
              <w:bottom w:val="nil"/>
              <w:right w:val="nil"/>
            </w:tcBorders>
            <w:shd w:val="clear" w:color="auto" w:fill="auto"/>
            <w:noWrap/>
            <w:vAlign w:val="bottom"/>
            <w:hideMark/>
          </w:tcPr>
          <w:p w14:paraId="0A71BA57"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0.220</w:t>
            </w:r>
          </w:p>
        </w:tc>
        <w:tc>
          <w:tcPr>
            <w:tcW w:w="810" w:type="dxa"/>
            <w:gridSpan w:val="2"/>
            <w:tcBorders>
              <w:top w:val="nil"/>
              <w:left w:val="nil"/>
              <w:bottom w:val="nil"/>
              <w:right w:val="nil"/>
            </w:tcBorders>
            <w:shd w:val="clear" w:color="auto" w:fill="auto"/>
            <w:noWrap/>
            <w:vAlign w:val="bottom"/>
            <w:hideMark/>
          </w:tcPr>
          <w:p w14:paraId="48065753"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-0.544</w:t>
            </w:r>
          </w:p>
        </w:tc>
        <w:tc>
          <w:tcPr>
            <w:tcW w:w="960" w:type="dxa"/>
            <w:gridSpan w:val="2"/>
            <w:tcBorders>
              <w:top w:val="nil"/>
              <w:left w:val="nil"/>
              <w:bottom w:val="nil"/>
              <w:right w:val="nil"/>
            </w:tcBorders>
            <w:shd w:val="clear" w:color="auto" w:fill="auto"/>
            <w:noWrap/>
            <w:vAlign w:val="bottom"/>
            <w:hideMark/>
          </w:tcPr>
          <w:p w14:paraId="3650DC13"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0.994</w:t>
            </w:r>
          </w:p>
        </w:tc>
      </w:tr>
      <w:tr w:rsidR="00F805AD" w:rsidRPr="00F868CE" w14:paraId="33D2E820"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412EA551"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3588DC6F"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BC</w:t>
            </w:r>
          </w:p>
        </w:tc>
        <w:tc>
          <w:tcPr>
            <w:tcW w:w="3000" w:type="dxa"/>
            <w:tcBorders>
              <w:top w:val="nil"/>
              <w:left w:val="nil"/>
              <w:bottom w:val="nil"/>
              <w:right w:val="nil"/>
            </w:tcBorders>
            <w:shd w:val="clear" w:color="auto" w:fill="auto"/>
            <w:noWrap/>
            <w:vAlign w:val="center"/>
            <w:hideMark/>
          </w:tcPr>
          <w:p w14:paraId="5E7D5727"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North America - South America</w:t>
            </w:r>
          </w:p>
        </w:tc>
        <w:tc>
          <w:tcPr>
            <w:tcW w:w="980" w:type="dxa"/>
            <w:tcBorders>
              <w:top w:val="nil"/>
              <w:left w:val="nil"/>
              <w:bottom w:val="nil"/>
              <w:right w:val="nil"/>
            </w:tcBorders>
            <w:shd w:val="clear" w:color="auto" w:fill="auto"/>
            <w:noWrap/>
            <w:vAlign w:val="bottom"/>
            <w:hideMark/>
          </w:tcPr>
          <w:p w14:paraId="0985624A"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0.130</w:t>
            </w:r>
          </w:p>
        </w:tc>
        <w:tc>
          <w:tcPr>
            <w:tcW w:w="720" w:type="dxa"/>
            <w:tcBorders>
              <w:top w:val="nil"/>
              <w:left w:val="nil"/>
              <w:bottom w:val="nil"/>
              <w:right w:val="nil"/>
            </w:tcBorders>
            <w:shd w:val="clear" w:color="auto" w:fill="auto"/>
            <w:noWrap/>
            <w:vAlign w:val="bottom"/>
            <w:hideMark/>
          </w:tcPr>
          <w:p w14:paraId="5D1872AB"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0.246</w:t>
            </w:r>
          </w:p>
        </w:tc>
        <w:tc>
          <w:tcPr>
            <w:tcW w:w="810" w:type="dxa"/>
            <w:gridSpan w:val="2"/>
            <w:tcBorders>
              <w:top w:val="nil"/>
              <w:left w:val="nil"/>
              <w:bottom w:val="nil"/>
              <w:right w:val="nil"/>
            </w:tcBorders>
            <w:shd w:val="clear" w:color="auto" w:fill="auto"/>
            <w:noWrap/>
            <w:vAlign w:val="bottom"/>
            <w:hideMark/>
          </w:tcPr>
          <w:p w14:paraId="0DF3F665"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0.528</w:t>
            </w:r>
          </w:p>
        </w:tc>
        <w:tc>
          <w:tcPr>
            <w:tcW w:w="960" w:type="dxa"/>
            <w:gridSpan w:val="2"/>
            <w:tcBorders>
              <w:top w:val="nil"/>
              <w:left w:val="nil"/>
              <w:bottom w:val="nil"/>
              <w:right w:val="nil"/>
            </w:tcBorders>
            <w:shd w:val="clear" w:color="auto" w:fill="auto"/>
            <w:noWrap/>
            <w:vAlign w:val="bottom"/>
            <w:hideMark/>
          </w:tcPr>
          <w:p w14:paraId="63404639"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0.995</w:t>
            </w:r>
          </w:p>
        </w:tc>
      </w:tr>
      <w:tr w:rsidR="00F805AD" w:rsidRPr="00F868CE" w14:paraId="5302A82D"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3D1FF149"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0D78594F"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5D06F2BB"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Africa - Asia</w:t>
            </w:r>
          </w:p>
        </w:tc>
        <w:tc>
          <w:tcPr>
            <w:tcW w:w="980" w:type="dxa"/>
            <w:tcBorders>
              <w:top w:val="nil"/>
              <w:left w:val="nil"/>
              <w:bottom w:val="nil"/>
              <w:right w:val="nil"/>
            </w:tcBorders>
            <w:shd w:val="clear" w:color="auto" w:fill="auto"/>
            <w:noWrap/>
            <w:vAlign w:val="bottom"/>
            <w:hideMark/>
          </w:tcPr>
          <w:p w14:paraId="6E9AD143"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-0.282</w:t>
            </w:r>
          </w:p>
        </w:tc>
        <w:tc>
          <w:tcPr>
            <w:tcW w:w="720" w:type="dxa"/>
            <w:tcBorders>
              <w:top w:val="nil"/>
              <w:left w:val="nil"/>
              <w:bottom w:val="nil"/>
              <w:right w:val="nil"/>
            </w:tcBorders>
            <w:shd w:val="clear" w:color="auto" w:fill="auto"/>
            <w:noWrap/>
            <w:vAlign w:val="bottom"/>
            <w:hideMark/>
          </w:tcPr>
          <w:p w14:paraId="445AF5AB"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0.192</w:t>
            </w:r>
          </w:p>
        </w:tc>
        <w:tc>
          <w:tcPr>
            <w:tcW w:w="810" w:type="dxa"/>
            <w:gridSpan w:val="2"/>
            <w:tcBorders>
              <w:top w:val="nil"/>
              <w:left w:val="nil"/>
              <w:bottom w:val="nil"/>
              <w:right w:val="nil"/>
            </w:tcBorders>
            <w:shd w:val="clear" w:color="auto" w:fill="auto"/>
            <w:noWrap/>
            <w:vAlign w:val="bottom"/>
            <w:hideMark/>
          </w:tcPr>
          <w:p w14:paraId="708F848C"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-1.464</w:t>
            </w:r>
          </w:p>
        </w:tc>
        <w:tc>
          <w:tcPr>
            <w:tcW w:w="960" w:type="dxa"/>
            <w:gridSpan w:val="2"/>
            <w:tcBorders>
              <w:top w:val="nil"/>
              <w:left w:val="nil"/>
              <w:bottom w:val="nil"/>
              <w:right w:val="nil"/>
            </w:tcBorders>
            <w:shd w:val="clear" w:color="auto" w:fill="auto"/>
            <w:noWrap/>
            <w:vAlign w:val="bottom"/>
            <w:hideMark/>
          </w:tcPr>
          <w:p w14:paraId="4CDCF07C"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0.687</w:t>
            </w:r>
          </w:p>
        </w:tc>
      </w:tr>
      <w:tr w:rsidR="00F805AD" w:rsidRPr="00F868CE" w14:paraId="5FAA881D"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27FAAC1A"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56A92E8C"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336B872E"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Africa - Australia</w:t>
            </w:r>
          </w:p>
        </w:tc>
        <w:tc>
          <w:tcPr>
            <w:tcW w:w="980" w:type="dxa"/>
            <w:tcBorders>
              <w:top w:val="nil"/>
              <w:left w:val="nil"/>
              <w:bottom w:val="nil"/>
              <w:right w:val="nil"/>
            </w:tcBorders>
            <w:shd w:val="clear" w:color="auto" w:fill="auto"/>
            <w:noWrap/>
            <w:vAlign w:val="bottom"/>
            <w:hideMark/>
          </w:tcPr>
          <w:p w14:paraId="3F2DACC7"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-1.207</w:t>
            </w:r>
          </w:p>
        </w:tc>
        <w:tc>
          <w:tcPr>
            <w:tcW w:w="720" w:type="dxa"/>
            <w:tcBorders>
              <w:top w:val="nil"/>
              <w:left w:val="nil"/>
              <w:bottom w:val="nil"/>
              <w:right w:val="nil"/>
            </w:tcBorders>
            <w:shd w:val="clear" w:color="auto" w:fill="auto"/>
            <w:noWrap/>
            <w:vAlign w:val="bottom"/>
            <w:hideMark/>
          </w:tcPr>
          <w:p w14:paraId="564A298E"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0.447</w:t>
            </w:r>
          </w:p>
        </w:tc>
        <w:tc>
          <w:tcPr>
            <w:tcW w:w="810" w:type="dxa"/>
            <w:gridSpan w:val="2"/>
            <w:tcBorders>
              <w:top w:val="nil"/>
              <w:left w:val="nil"/>
              <w:bottom w:val="nil"/>
              <w:right w:val="nil"/>
            </w:tcBorders>
            <w:shd w:val="clear" w:color="auto" w:fill="auto"/>
            <w:noWrap/>
            <w:vAlign w:val="bottom"/>
            <w:hideMark/>
          </w:tcPr>
          <w:p w14:paraId="76290F90"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-2.701</w:t>
            </w:r>
          </w:p>
        </w:tc>
        <w:tc>
          <w:tcPr>
            <w:tcW w:w="960" w:type="dxa"/>
            <w:gridSpan w:val="2"/>
            <w:tcBorders>
              <w:top w:val="nil"/>
              <w:left w:val="nil"/>
              <w:bottom w:val="nil"/>
              <w:right w:val="nil"/>
            </w:tcBorders>
            <w:shd w:val="clear" w:color="auto" w:fill="auto"/>
            <w:noWrap/>
            <w:vAlign w:val="bottom"/>
            <w:hideMark/>
          </w:tcPr>
          <w:p w14:paraId="2047057E"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0.075</w:t>
            </w:r>
          </w:p>
        </w:tc>
      </w:tr>
      <w:tr w:rsidR="00F805AD" w:rsidRPr="00F868CE" w14:paraId="320D1F7F"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2C34BC78"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7E2F0BB3"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6DE0D680"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Africa - Europe</w:t>
            </w:r>
          </w:p>
        </w:tc>
        <w:tc>
          <w:tcPr>
            <w:tcW w:w="980" w:type="dxa"/>
            <w:tcBorders>
              <w:top w:val="nil"/>
              <w:left w:val="nil"/>
              <w:bottom w:val="nil"/>
              <w:right w:val="nil"/>
            </w:tcBorders>
            <w:shd w:val="clear" w:color="auto" w:fill="auto"/>
            <w:noWrap/>
            <w:vAlign w:val="bottom"/>
            <w:hideMark/>
          </w:tcPr>
          <w:p w14:paraId="6591CBBB"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-0.473</w:t>
            </w:r>
          </w:p>
        </w:tc>
        <w:tc>
          <w:tcPr>
            <w:tcW w:w="720" w:type="dxa"/>
            <w:tcBorders>
              <w:top w:val="nil"/>
              <w:left w:val="nil"/>
              <w:bottom w:val="nil"/>
              <w:right w:val="nil"/>
            </w:tcBorders>
            <w:shd w:val="clear" w:color="auto" w:fill="auto"/>
            <w:noWrap/>
            <w:vAlign w:val="bottom"/>
            <w:hideMark/>
          </w:tcPr>
          <w:p w14:paraId="2541C00B"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0.216</w:t>
            </w:r>
          </w:p>
        </w:tc>
        <w:tc>
          <w:tcPr>
            <w:tcW w:w="810" w:type="dxa"/>
            <w:gridSpan w:val="2"/>
            <w:tcBorders>
              <w:top w:val="nil"/>
              <w:left w:val="nil"/>
              <w:bottom w:val="nil"/>
              <w:right w:val="nil"/>
            </w:tcBorders>
            <w:shd w:val="clear" w:color="auto" w:fill="auto"/>
            <w:noWrap/>
            <w:vAlign w:val="bottom"/>
            <w:hideMark/>
          </w:tcPr>
          <w:p w14:paraId="66712A2E"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-2.187</w:t>
            </w:r>
          </w:p>
        </w:tc>
        <w:tc>
          <w:tcPr>
            <w:tcW w:w="960" w:type="dxa"/>
            <w:gridSpan w:val="2"/>
            <w:tcBorders>
              <w:top w:val="nil"/>
              <w:left w:val="nil"/>
              <w:bottom w:val="nil"/>
              <w:right w:val="nil"/>
            </w:tcBorders>
            <w:shd w:val="clear" w:color="auto" w:fill="auto"/>
            <w:noWrap/>
            <w:vAlign w:val="bottom"/>
            <w:hideMark/>
          </w:tcPr>
          <w:p w14:paraId="1E6C0BCB"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0.244</w:t>
            </w:r>
          </w:p>
        </w:tc>
      </w:tr>
      <w:tr w:rsidR="00F805AD" w:rsidRPr="00F868CE" w14:paraId="6F0D8AB9"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3C7E202E"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4DA564C5"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5D17AE29"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Africa - North America</w:t>
            </w:r>
          </w:p>
        </w:tc>
        <w:tc>
          <w:tcPr>
            <w:tcW w:w="980" w:type="dxa"/>
            <w:tcBorders>
              <w:top w:val="nil"/>
              <w:left w:val="nil"/>
              <w:bottom w:val="nil"/>
              <w:right w:val="nil"/>
            </w:tcBorders>
            <w:shd w:val="clear" w:color="auto" w:fill="auto"/>
            <w:noWrap/>
            <w:vAlign w:val="bottom"/>
            <w:hideMark/>
          </w:tcPr>
          <w:p w14:paraId="70813781"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-0.143</w:t>
            </w:r>
          </w:p>
        </w:tc>
        <w:tc>
          <w:tcPr>
            <w:tcW w:w="720" w:type="dxa"/>
            <w:tcBorders>
              <w:top w:val="nil"/>
              <w:left w:val="nil"/>
              <w:bottom w:val="nil"/>
              <w:right w:val="nil"/>
            </w:tcBorders>
            <w:shd w:val="clear" w:color="auto" w:fill="auto"/>
            <w:noWrap/>
            <w:vAlign w:val="bottom"/>
            <w:hideMark/>
          </w:tcPr>
          <w:p w14:paraId="283B3D2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0.145</w:t>
            </w:r>
          </w:p>
        </w:tc>
        <w:tc>
          <w:tcPr>
            <w:tcW w:w="810" w:type="dxa"/>
            <w:gridSpan w:val="2"/>
            <w:tcBorders>
              <w:top w:val="nil"/>
              <w:left w:val="nil"/>
              <w:bottom w:val="nil"/>
              <w:right w:val="nil"/>
            </w:tcBorders>
            <w:shd w:val="clear" w:color="auto" w:fill="auto"/>
            <w:noWrap/>
            <w:vAlign w:val="bottom"/>
            <w:hideMark/>
          </w:tcPr>
          <w:p w14:paraId="03A70E84"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-0.985</w:t>
            </w:r>
          </w:p>
        </w:tc>
        <w:tc>
          <w:tcPr>
            <w:tcW w:w="960" w:type="dxa"/>
            <w:gridSpan w:val="2"/>
            <w:tcBorders>
              <w:top w:val="nil"/>
              <w:left w:val="nil"/>
              <w:bottom w:val="nil"/>
              <w:right w:val="nil"/>
            </w:tcBorders>
            <w:shd w:val="clear" w:color="auto" w:fill="auto"/>
            <w:noWrap/>
            <w:vAlign w:val="bottom"/>
            <w:hideMark/>
          </w:tcPr>
          <w:p w14:paraId="3AE49AA5"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0.923</w:t>
            </w:r>
          </w:p>
        </w:tc>
      </w:tr>
      <w:tr w:rsidR="00F805AD" w:rsidRPr="00F868CE" w14:paraId="794E28C4"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758FD2CA"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29968BB1"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0F79C5F8"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Africa - South America</w:t>
            </w:r>
          </w:p>
        </w:tc>
        <w:tc>
          <w:tcPr>
            <w:tcW w:w="980" w:type="dxa"/>
            <w:tcBorders>
              <w:top w:val="nil"/>
              <w:left w:val="nil"/>
              <w:bottom w:val="nil"/>
              <w:right w:val="nil"/>
            </w:tcBorders>
            <w:shd w:val="clear" w:color="auto" w:fill="auto"/>
            <w:noWrap/>
            <w:vAlign w:val="bottom"/>
            <w:hideMark/>
          </w:tcPr>
          <w:p w14:paraId="4DAC6534"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-0.639</w:t>
            </w:r>
          </w:p>
        </w:tc>
        <w:tc>
          <w:tcPr>
            <w:tcW w:w="720" w:type="dxa"/>
            <w:tcBorders>
              <w:top w:val="nil"/>
              <w:left w:val="nil"/>
              <w:bottom w:val="nil"/>
              <w:right w:val="nil"/>
            </w:tcBorders>
            <w:shd w:val="clear" w:color="auto" w:fill="auto"/>
            <w:noWrap/>
            <w:vAlign w:val="bottom"/>
            <w:hideMark/>
          </w:tcPr>
          <w:p w14:paraId="69B358E0"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0.322</w:t>
            </w:r>
          </w:p>
        </w:tc>
        <w:tc>
          <w:tcPr>
            <w:tcW w:w="810" w:type="dxa"/>
            <w:gridSpan w:val="2"/>
            <w:tcBorders>
              <w:top w:val="nil"/>
              <w:left w:val="nil"/>
              <w:bottom w:val="nil"/>
              <w:right w:val="nil"/>
            </w:tcBorders>
            <w:shd w:val="clear" w:color="auto" w:fill="auto"/>
            <w:noWrap/>
            <w:vAlign w:val="bottom"/>
            <w:hideMark/>
          </w:tcPr>
          <w:p w14:paraId="2065732D"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-1.984</w:t>
            </w:r>
          </w:p>
        </w:tc>
        <w:tc>
          <w:tcPr>
            <w:tcW w:w="960" w:type="dxa"/>
            <w:gridSpan w:val="2"/>
            <w:tcBorders>
              <w:top w:val="nil"/>
              <w:left w:val="nil"/>
              <w:bottom w:val="nil"/>
              <w:right w:val="nil"/>
            </w:tcBorders>
            <w:shd w:val="clear" w:color="auto" w:fill="auto"/>
            <w:noWrap/>
            <w:vAlign w:val="bottom"/>
            <w:hideMark/>
          </w:tcPr>
          <w:p w14:paraId="6F004B1A"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0.352</w:t>
            </w:r>
          </w:p>
        </w:tc>
      </w:tr>
      <w:tr w:rsidR="00F805AD" w:rsidRPr="00F868CE" w14:paraId="4BFB59B4"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467EDF03"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0C3E6104"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501C91A5"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Asia - Australia</w:t>
            </w:r>
          </w:p>
        </w:tc>
        <w:tc>
          <w:tcPr>
            <w:tcW w:w="980" w:type="dxa"/>
            <w:tcBorders>
              <w:top w:val="nil"/>
              <w:left w:val="nil"/>
              <w:bottom w:val="nil"/>
              <w:right w:val="nil"/>
            </w:tcBorders>
            <w:shd w:val="clear" w:color="auto" w:fill="auto"/>
            <w:noWrap/>
            <w:vAlign w:val="bottom"/>
            <w:hideMark/>
          </w:tcPr>
          <w:p w14:paraId="730C53C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-0.925</w:t>
            </w:r>
          </w:p>
        </w:tc>
        <w:tc>
          <w:tcPr>
            <w:tcW w:w="720" w:type="dxa"/>
            <w:tcBorders>
              <w:top w:val="nil"/>
              <w:left w:val="nil"/>
              <w:bottom w:val="nil"/>
              <w:right w:val="nil"/>
            </w:tcBorders>
            <w:shd w:val="clear" w:color="auto" w:fill="auto"/>
            <w:noWrap/>
            <w:vAlign w:val="bottom"/>
            <w:hideMark/>
          </w:tcPr>
          <w:p w14:paraId="3AF8297B"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0.483</w:t>
            </w:r>
          </w:p>
        </w:tc>
        <w:tc>
          <w:tcPr>
            <w:tcW w:w="810" w:type="dxa"/>
            <w:gridSpan w:val="2"/>
            <w:tcBorders>
              <w:top w:val="nil"/>
              <w:left w:val="nil"/>
              <w:bottom w:val="nil"/>
              <w:right w:val="nil"/>
            </w:tcBorders>
            <w:shd w:val="clear" w:color="auto" w:fill="auto"/>
            <w:noWrap/>
            <w:vAlign w:val="bottom"/>
            <w:hideMark/>
          </w:tcPr>
          <w:p w14:paraId="5D5C2222"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-1.915</w:t>
            </w:r>
          </w:p>
        </w:tc>
        <w:tc>
          <w:tcPr>
            <w:tcW w:w="960" w:type="dxa"/>
            <w:gridSpan w:val="2"/>
            <w:tcBorders>
              <w:top w:val="nil"/>
              <w:left w:val="nil"/>
              <w:bottom w:val="nil"/>
              <w:right w:val="nil"/>
            </w:tcBorders>
            <w:shd w:val="clear" w:color="auto" w:fill="auto"/>
            <w:noWrap/>
            <w:vAlign w:val="bottom"/>
            <w:hideMark/>
          </w:tcPr>
          <w:p w14:paraId="32965303"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0.393</w:t>
            </w:r>
          </w:p>
        </w:tc>
      </w:tr>
      <w:tr w:rsidR="00F805AD" w:rsidRPr="00F868CE" w14:paraId="263F7E1D"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04AD3067"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03268303"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777CC847"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Asia - Europe</w:t>
            </w:r>
          </w:p>
        </w:tc>
        <w:tc>
          <w:tcPr>
            <w:tcW w:w="980" w:type="dxa"/>
            <w:tcBorders>
              <w:top w:val="nil"/>
              <w:left w:val="nil"/>
              <w:bottom w:val="nil"/>
              <w:right w:val="nil"/>
            </w:tcBorders>
            <w:shd w:val="clear" w:color="auto" w:fill="auto"/>
            <w:noWrap/>
            <w:vAlign w:val="bottom"/>
            <w:hideMark/>
          </w:tcPr>
          <w:p w14:paraId="091C42DC"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-0.191</w:t>
            </w:r>
          </w:p>
        </w:tc>
        <w:tc>
          <w:tcPr>
            <w:tcW w:w="720" w:type="dxa"/>
            <w:tcBorders>
              <w:top w:val="nil"/>
              <w:left w:val="nil"/>
              <w:bottom w:val="nil"/>
              <w:right w:val="nil"/>
            </w:tcBorders>
            <w:shd w:val="clear" w:color="auto" w:fill="auto"/>
            <w:noWrap/>
            <w:vAlign w:val="bottom"/>
            <w:hideMark/>
          </w:tcPr>
          <w:p w14:paraId="1C3DAE18"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0.284</w:t>
            </w:r>
          </w:p>
        </w:tc>
        <w:tc>
          <w:tcPr>
            <w:tcW w:w="810" w:type="dxa"/>
            <w:gridSpan w:val="2"/>
            <w:tcBorders>
              <w:top w:val="nil"/>
              <w:left w:val="nil"/>
              <w:bottom w:val="nil"/>
              <w:right w:val="nil"/>
            </w:tcBorders>
            <w:shd w:val="clear" w:color="auto" w:fill="auto"/>
            <w:noWrap/>
            <w:vAlign w:val="bottom"/>
            <w:hideMark/>
          </w:tcPr>
          <w:p w14:paraId="054C7CBB"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-0.674</w:t>
            </w:r>
          </w:p>
        </w:tc>
        <w:tc>
          <w:tcPr>
            <w:tcW w:w="960" w:type="dxa"/>
            <w:gridSpan w:val="2"/>
            <w:tcBorders>
              <w:top w:val="nil"/>
              <w:left w:val="nil"/>
              <w:bottom w:val="nil"/>
              <w:right w:val="nil"/>
            </w:tcBorders>
            <w:shd w:val="clear" w:color="auto" w:fill="auto"/>
            <w:noWrap/>
            <w:vAlign w:val="bottom"/>
            <w:hideMark/>
          </w:tcPr>
          <w:p w14:paraId="6259B346"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0.985</w:t>
            </w:r>
          </w:p>
        </w:tc>
      </w:tr>
      <w:tr w:rsidR="00F805AD" w:rsidRPr="00F868CE" w14:paraId="1E10ABDC"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6CD5F7C6"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678F4D94"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7FA02145"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Asia - North America</w:t>
            </w:r>
          </w:p>
        </w:tc>
        <w:tc>
          <w:tcPr>
            <w:tcW w:w="980" w:type="dxa"/>
            <w:tcBorders>
              <w:top w:val="nil"/>
              <w:left w:val="nil"/>
              <w:bottom w:val="nil"/>
              <w:right w:val="nil"/>
            </w:tcBorders>
            <w:shd w:val="clear" w:color="auto" w:fill="auto"/>
            <w:noWrap/>
            <w:vAlign w:val="bottom"/>
            <w:hideMark/>
          </w:tcPr>
          <w:p w14:paraId="3D295398"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0.139</w:t>
            </w:r>
          </w:p>
        </w:tc>
        <w:tc>
          <w:tcPr>
            <w:tcW w:w="720" w:type="dxa"/>
            <w:tcBorders>
              <w:top w:val="nil"/>
              <w:left w:val="nil"/>
              <w:bottom w:val="nil"/>
              <w:right w:val="nil"/>
            </w:tcBorders>
            <w:shd w:val="clear" w:color="auto" w:fill="auto"/>
            <w:noWrap/>
            <w:vAlign w:val="bottom"/>
            <w:hideMark/>
          </w:tcPr>
          <w:p w14:paraId="7578CE0D"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0.234</w:t>
            </w:r>
          </w:p>
        </w:tc>
        <w:tc>
          <w:tcPr>
            <w:tcW w:w="810" w:type="dxa"/>
            <w:gridSpan w:val="2"/>
            <w:tcBorders>
              <w:top w:val="nil"/>
              <w:left w:val="nil"/>
              <w:bottom w:val="nil"/>
              <w:right w:val="nil"/>
            </w:tcBorders>
            <w:shd w:val="clear" w:color="auto" w:fill="auto"/>
            <w:noWrap/>
            <w:vAlign w:val="bottom"/>
            <w:hideMark/>
          </w:tcPr>
          <w:p w14:paraId="3685AEC7"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0.594</w:t>
            </w:r>
          </w:p>
        </w:tc>
        <w:tc>
          <w:tcPr>
            <w:tcW w:w="960" w:type="dxa"/>
            <w:gridSpan w:val="2"/>
            <w:tcBorders>
              <w:top w:val="nil"/>
              <w:left w:val="nil"/>
              <w:bottom w:val="nil"/>
              <w:right w:val="nil"/>
            </w:tcBorders>
            <w:shd w:val="clear" w:color="auto" w:fill="auto"/>
            <w:noWrap/>
            <w:vAlign w:val="bottom"/>
            <w:hideMark/>
          </w:tcPr>
          <w:p w14:paraId="418ECB0E"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0.992</w:t>
            </w:r>
          </w:p>
        </w:tc>
      </w:tr>
      <w:tr w:rsidR="00F805AD" w:rsidRPr="00F868CE" w14:paraId="3BCBA44F"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009DCD40"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40D7B7D0"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2EB37CCF"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Asia - South America</w:t>
            </w:r>
          </w:p>
        </w:tc>
        <w:tc>
          <w:tcPr>
            <w:tcW w:w="980" w:type="dxa"/>
            <w:tcBorders>
              <w:top w:val="nil"/>
              <w:left w:val="nil"/>
              <w:bottom w:val="nil"/>
              <w:right w:val="nil"/>
            </w:tcBorders>
            <w:shd w:val="clear" w:color="auto" w:fill="auto"/>
            <w:noWrap/>
            <w:vAlign w:val="bottom"/>
            <w:hideMark/>
          </w:tcPr>
          <w:p w14:paraId="36C7D2C3"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-0.358</w:t>
            </w:r>
          </w:p>
        </w:tc>
        <w:tc>
          <w:tcPr>
            <w:tcW w:w="720" w:type="dxa"/>
            <w:tcBorders>
              <w:top w:val="nil"/>
              <w:left w:val="nil"/>
              <w:bottom w:val="nil"/>
              <w:right w:val="nil"/>
            </w:tcBorders>
            <w:shd w:val="clear" w:color="auto" w:fill="auto"/>
            <w:noWrap/>
            <w:vAlign w:val="bottom"/>
            <w:hideMark/>
          </w:tcPr>
          <w:p w14:paraId="2AED5A35"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0.371</w:t>
            </w:r>
          </w:p>
        </w:tc>
        <w:tc>
          <w:tcPr>
            <w:tcW w:w="810" w:type="dxa"/>
            <w:gridSpan w:val="2"/>
            <w:tcBorders>
              <w:top w:val="nil"/>
              <w:left w:val="nil"/>
              <w:bottom w:val="nil"/>
              <w:right w:val="nil"/>
            </w:tcBorders>
            <w:shd w:val="clear" w:color="auto" w:fill="auto"/>
            <w:noWrap/>
            <w:vAlign w:val="bottom"/>
            <w:hideMark/>
          </w:tcPr>
          <w:p w14:paraId="6EAA7526"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-0.964</w:t>
            </w:r>
          </w:p>
        </w:tc>
        <w:tc>
          <w:tcPr>
            <w:tcW w:w="960" w:type="dxa"/>
            <w:gridSpan w:val="2"/>
            <w:tcBorders>
              <w:top w:val="nil"/>
              <w:left w:val="nil"/>
              <w:bottom w:val="nil"/>
              <w:right w:val="nil"/>
            </w:tcBorders>
            <w:shd w:val="clear" w:color="auto" w:fill="auto"/>
            <w:noWrap/>
            <w:vAlign w:val="bottom"/>
            <w:hideMark/>
          </w:tcPr>
          <w:p w14:paraId="1C5D211A"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0.929</w:t>
            </w:r>
          </w:p>
        </w:tc>
      </w:tr>
      <w:tr w:rsidR="00F805AD" w:rsidRPr="00F868CE" w14:paraId="484B8707"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0E6B3794"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423FEA2E"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2907B024"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Australia - Europe</w:t>
            </w:r>
          </w:p>
        </w:tc>
        <w:tc>
          <w:tcPr>
            <w:tcW w:w="980" w:type="dxa"/>
            <w:tcBorders>
              <w:top w:val="nil"/>
              <w:left w:val="nil"/>
              <w:bottom w:val="nil"/>
              <w:right w:val="nil"/>
            </w:tcBorders>
            <w:shd w:val="clear" w:color="auto" w:fill="auto"/>
            <w:noWrap/>
            <w:vAlign w:val="bottom"/>
            <w:hideMark/>
          </w:tcPr>
          <w:p w14:paraId="26FD2F38"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0.734</w:t>
            </w:r>
          </w:p>
        </w:tc>
        <w:tc>
          <w:tcPr>
            <w:tcW w:w="720" w:type="dxa"/>
            <w:tcBorders>
              <w:top w:val="nil"/>
              <w:left w:val="nil"/>
              <w:bottom w:val="nil"/>
              <w:right w:val="nil"/>
            </w:tcBorders>
            <w:shd w:val="clear" w:color="auto" w:fill="auto"/>
            <w:noWrap/>
            <w:vAlign w:val="bottom"/>
            <w:hideMark/>
          </w:tcPr>
          <w:p w14:paraId="5A093E86"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0.493</w:t>
            </w:r>
          </w:p>
        </w:tc>
        <w:tc>
          <w:tcPr>
            <w:tcW w:w="810" w:type="dxa"/>
            <w:gridSpan w:val="2"/>
            <w:tcBorders>
              <w:top w:val="nil"/>
              <w:left w:val="nil"/>
              <w:bottom w:val="nil"/>
              <w:right w:val="nil"/>
            </w:tcBorders>
            <w:shd w:val="clear" w:color="auto" w:fill="auto"/>
            <w:noWrap/>
            <w:vAlign w:val="bottom"/>
            <w:hideMark/>
          </w:tcPr>
          <w:p w14:paraId="2FB089F3"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1.488</w:t>
            </w:r>
          </w:p>
        </w:tc>
        <w:tc>
          <w:tcPr>
            <w:tcW w:w="960" w:type="dxa"/>
            <w:gridSpan w:val="2"/>
            <w:tcBorders>
              <w:top w:val="nil"/>
              <w:left w:val="nil"/>
              <w:bottom w:val="nil"/>
              <w:right w:val="nil"/>
            </w:tcBorders>
            <w:shd w:val="clear" w:color="auto" w:fill="auto"/>
            <w:noWrap/>
            <w:vAlign w:val="bottom"/>
            <w:hideMark/>
          </w:tcPr>
          <w:p w14:paraId="22A8FF01"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0.672</w:t>
            </w:r>
          </w:p>
        </w:tc>
      </w:tr>
      <w:tr w:rsidR="00F805AD" w:rsidRPr="00F868CE" w14:paraId="7B3F1458"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14880431"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41158DD0"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72EE3F5F"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Australia - North America</w:t>
            </w:r>
          </w:p>
        </w:tc>
        <w:tc>
          <w:tcPr>
            <w:tcW w:w="980" w:type="dxa"/>
            <w:tcBorders>
              <w:top w:val="nil"/>
              <w:left w:val="nil"/>
              <w:bottom w:val="nil"/>
              <w:right w:val="nil"/>
            </w:tcBorders>
            <w:shd w:val="clear" w:color="auto" w:fill="auto"/>
            <w:noWrap/>
            <w:vAlign w:val="bottom"/>
            <w:hideMark/>
          </w:tcPr>
          <w:p w14:paraId="39022569"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1.064</w:t>
            </w:r>
          </w:p>
        </w:tc>
        <w:tc>
          <w:tcPr>
            <w:tcW w:w="720" w:type="dxa"/>
            <w:tcBorders>
              <w:top w:val="nil"/>
              <w:left w:val="nil"/>
              <w:bottom w:val="nil"/>
              <w:right w:val="nil"/>
            </w:tcBorders>
            <w:shd w:val="clear" w:color="auto" w:fill="auto"/>
            <w:noWrap/>
            <w:vAlign w:val="bottom"/>
            <w:hideMark/>
          </w:tcPr>
          <w:p w14:paraId="2261F767"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0.466</w:t>
            </w:r>
          </w:p>
        </w:tc>
        <w:tc>
          <w:tcPr>
            <w:tcW w:w="810" w:type="dxa"/>
            <w:gridSpan w:val="2"/>
            <w:tcBorders>
              <w:top w:val="nil"/>
              <w:left w:val="nil"/>
              <w:bottom w:val="nil"/>
              <w:right w:val="nil"/>
            </w:tcBorders>
            <w:shd w:val="clear" w:color="auto" w:fill="auto"/>
            <w:noWrap/>
            <w:vAlign w:val="bottom"/>
            <w:hideMark/>
          </w:tcPr>
          <w:p w14:paraId="235CDE1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2.282</w:t>
            </w:r>
          </w:p>
        </w:tc>
        <w:tc>
          <w:tcPr>
            <w:tcW w:w="960" w:type="dxa"/>
            <w:gridSpan w:val="2"/>
            <w:tcBorders>
              <w:top w:val="nil"/>
              <w:left w:val="nil"/>
              <w:bottom w:val="nil"/>
              <w:right w:val="nil"/>
            </w:tcBorders>
            <w:shd w:val="clear" w:color="auto" w:fill="auto"/>
            <w:noWrap/>
            <w:vAlign w:val="bottom"/>
            <w:hideMark/>
          </w:tcPr>
          <w:p w14:paraId="3CC20B7A"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0.201</w:t>
            </w:r>
          </w:p>
        </w:tc>
      </w:tr>
      <w:tr w:rsidR="00F805AD" w:rsidRPr="00F868CE" w14:paraId="680457CE"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3DFC69AE"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176F1FD7"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1D25369A"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Australia - South America</w:t>
            </w:r>
          </w:p>
        </w:tc>
        <w:tc>
          <w:tcPr>
            <w:tcW w:w="980" w:type="dxa"/>
            <w:tcBorders>
              <w:top w:val="nil"/>
              <w:left w:val="nil"/>
              <w:bottom w:val="nil"/>
              <w:right w:val="nil"/>
            </w:tcBorders>
            <w:shd w:val="clear" w:color="auto" w:fill="auto"/>
            <w:noWrap/>
            <w:vAlign w:val="bottom"/>
            <w:hideMark/>
          </w:tcPr>
          <w:p w14:paraId="37AC6DF7"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0.568</w:t>
            </w:r>
          </w:p>
        </w:tc>
        <w:tc>
          <w:tcPr>
            <w:tcW w:w="720" w:type="dxa"/>
            <w:tcBorders>
              <w:top w:val="nil"/>
              <w:left w:val="nil"/>
              <w:bottom w:val="nil"/>
              <w:right w:val="nil"/>
            </w:tcBorders>
            <w:shd w:val="clear" w:color="auto" w:fill="auto"/>
            <w:noWrap/>
            <w:vAlign w:val="bottom"/>
            <w:hideMark/>
          </w:tcPr>
          <w:p w14:paraId="6D036329"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0.548</w:t>
            </w:r>
          </w:p>
        </w:tc>
        <w:tc>
          <w:tcPr>
            <w:tcW w:w="810" w:type="dxa"/>
            <w:gridSpan w:val="2"/>
            <w:tcBorders>
              <w:top w:val="nil"/>
              <w:left w:val="nil"/>
              <w:bottom w:val="nil"/>
              <w:right w:val="nil"/>
            </w:tcBorders>
            <w:shd w:val="clear" w:color="auto" w:fill="auto"/>
            <w:noWrap/>
            <w:vAlign w:val="bottom"/>
            <w:hideMark/>
          </w:tcPr>
          <w:p w14:paraId="36001235"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1.036</w:t>
            </w:r>
          </w:p>
        </w:tc>
        <w:tc>
          <w:tcPr>
            <w:tcW w:w="960" w:type="dxa"/>
            <w:gridSpan w:val="2"/>
            <w:tcBorders>
              <w:top w:val="nil"/>
              <w:left w:val="nil"/>
              <w:bottom w:val="nil"/>
              <w:right w:val="nil"/>
            </w:tcBorders>
            <w:shd w:val="clear" w:color="auto" w:fill="auto"/>
            <w:noWrap/>
            <w:vAlign w:val="bottom"/>
            <w:hideMark/>
          </w:tcPr>
          <w:p w14:paraId="3BC74DE7"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0.906</w:t>
            </w:r>
          </w:p>
        </w:tc>
      </w:tr>
      <w:tr w:rsidR="00F805AD" w:rsidRPr="00F868CE" w14:paraId="189473C3"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09A95F38"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41B6919B"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13FCABDF"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Europe - North America</w:t>
            </w:r>
          </w:p>
        </w:tc>
        <w:tc>
          <w:tcPr>
            <w:tcW w:w="980" w:type="dxa"/>
            <w:tcBorders>
              <w:top w:val="nil"/>
              <w:left w:val="nil"/>
              <w:bottom w:val="nil"/>
              <w:right w:val="nil"/>
            </w:tcBorders>
            <w:shd w:val="clear" w:color="auto" w:fill="auto"/>
            <w:noWrap/>
            <w:vAlign w:val="bottom"/>
            <w:hideMark/>
          </w:tcPr>
          <w:p w14:paraId="5F5A4534"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0.330</w:t>
            </w:r>
          </w:p>
        </w:tc>
        <w:tc>
          <w:tcPr>
            <w:tcW w:w="720" w:type="dxa"/>
            <w:tcBorders>
              <w:top w:val="nil"/>
              <w:left w:val="nil"/>
              <w:bottom w:val="nil"/>
              <w:right w:val="nil"/>
            </w:tcBorders>
            <w:shd w:val="clear" w:color="auto" w:fill="auto"/>
            <w:noWrap/>
            <w:vAlign w:val="bottom"/>
            <w:hideMark/>
          </w:tcPr>
          <w:p w14:paraId="251DC8C3"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0.254</w:t>
            </w:r>
          </w:p>
        </w:tc>
        <w:tc>
          <w:tcPr>
            <w:tcW w:w="810" w:type="dxa"/>
            <w:gridSpan w:val="2"/>
            <w:tcBorders>
              <w:top w:val="nil"/>
              <w:left w:val="nil"/>
              <w:bottom w:val="nil"/>
              <w:right w:val="nil"/>
            </w:tcBorders>
            <w:shd w:val="clear" w:color="auto" w:fill="auto"/>
            <w:noWrap/>
            <w:vAlign w:val="bottom"/>
            <w:hideMark/>
          </w:tcPr>
          <w:p w14:paraId="02ABB7C3"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1.301</w:t>
            </w:r>
          </w:p>
        </w:tc>
        <w:tc>
          <w:tcPr>
            <w:tcW w:w="960" w:type="dxa"/>
            <w:gridSpan w:val="2"/>
            <w:tcBorders>
              <w:top w:val="nil"/>
              <w:left w:val="nil"/>
              <w:bottom w:val="nil"/>
              <w:right w:val="nil"/>
            </w:tcBorders>
            <w:shd w:val="clear" w:color="auto" w:fill="auto"/>
            <w:noWrap/>
            <w:vAlign w:val="bottom"/>
            <w:hideMark/>
          </w:tcPr>
          <w:p w14:paraId="10B55BEE"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0.785</w:t>
            </w:r>
          </w:p>
        </w:tc>
      </w:tr>
      <w:tr w:rsidR="00F805AD" w:rsidRPr="00F868CE" w14:paraId="3B8FD65C"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1229B019"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645561A8"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3A905B2C"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Europe - South America</w:t>
            </w:r>
          </w:p>
        </w:tc>
        <w:tc>
          <w:tcPr>
            <w:tcW w:w="980" w:type="dxa"/>
            <w:tcBorders>
              <w:top w:val="nil"/>
              <w:left w:val="nil"/>
              <w:bottom w:val="nil"/>
              <w:right w:val="nil"/>
            </w:tcBorders>
            <w:shd w:val="clear" w:color="auto" w:fill="auto"/>
            <w:noWrap/>
            <w:vAlign w:val="bottom"/>
            <w:hideMark/>
          </w:tcPr>
          <w:p w14:paraId="4F068B76"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-0.166</w:t>
            </w:r>
          </w:p>
        </w:tc>
        <w:tc>
          <w:tcPr>
            <w:tcW w:w="720" w:type="dxa"/>
            <w:tcBorders>
              <w:top w:val="nil"/>
              <w:left w:val="nil"/>
              <w:bottom w:val="nil"/>
              <w:right w:val="nil"/>
            </w:tcBorders>
            <w:shd w:val="clear" w:color="auto" w:fill="auto"/>
            <w:noWrap/>
            <w:vAlign w:val="bottom"/>
            <w:hideMark/>
          </w:tcPr>
          <w:p w14:paraId="49211DF6"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0.384</w:t>
            </w:r>
          </w:p>
        </w:tc>
        <w:tc>
          <w:tcPr>
            <w:tcW w:w="810" w:type="dxa"/>
            <w:gridSpan w:val="2"/>
            <w:tcBorders>
              <w:top w:val="nil"/>
              <w:left w:val="nil"/>
              <w:bottom w:val="nil"/>
              <w:right w:val="nil"/>
            </w:tcBorders>
            <w:shd w:val="clear" w:color="auto" w:fill="auto"/>
            <w:noWrap/>
            <w:vAlign w:val="bottom"/>
            <w:hideMark/>
          </w:tcPr>
          <w:p w14:paraId="16873605"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-0.433</w:t>
            </w:r>
          </w:p>
        </w:tc>
        <w:tc>
          <w:tcPr>
            <w:tcW w:w="960" w:type="dxa"/>
            <w:gridSpan w:val="2"/>
            <w:tcBorders>
              <w:top w:val="nil"/>
              <w:left w:val="nil"/>
              <w:bottom w:val="nil"/>
              <w:right w:val="nil"/>
            </w:tcBorders>
            <w:shd w:val="clear" w:color="auto" w:fill="auto"/>
            <w:noWrap/>
            <w:vAlign w:val="bottom"/>
            <w:hideMark/>
          </w:tcPr>
          <w:p w14:paraId="5C301483"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0.998</w:t>
            </w:r>
          </w:p>
        </w:tc>
      </w:tr>
      <w:tr w:rsidR="00F805AD" w:rsidRPr="00F868CE" w14:paraId="0E0A3EE2"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181F4910"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0342A2CA"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2E6BC6CC"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North America - South America</w:t>
            </w:r>
          </w:p>
        </w:tc>
        <w:tc>
          <w:tcPr>
            <w:tcW w:w="980" w:type="dxa"/>
            <w:tcBorders>
              <w:top w:val="nil"/>
              <w:left w:val="nil"/>
              <w:bottom w:val="nil"/>
              <w:right w:val="nil"/>
            </w:tcBorders>
            <w:shd w:val="clear" w:color="auto" w:fill="auto"/>
            <w:noWrap/>
            <w:vAlign w:val="bottom"/>
            <w:hideMark/>
          </w:tcPr>
          <w:p w14:paraId="77B6486A"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-0.497</w:t>
            </w:r>
          </w:p>
        </w:tc>
        <w:tc>
          <w:tcPr>
            <w:tcW w:w="720" w:type="dxa"/>
            <w:tcBorders>
              <w:top w:val="nil"/>
              <w:left w:val="nil"/>
              <w:bottom w:val="nil"/>
              <w:right w:val="nil"/>
            </w:tcBorders>
            <w:shd w:val="clear" w:color="auto" w:fill="auto"/>
            <w:noWrap/>
            <w:vAlign w:val="bottom"/>
            <w:hideMark/>
          </w:tcPr>
          <w:p w14:paraId="27050637"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0.349</w:t>
            </w:r>
          </w:p>
        </w:tc>
        <w:tc>
          <w:tcPr>
            <w:tcW w:w="810" w:type="dxa"/>
            <w:gridSpan w:val="2"/>
            <w:tcBorders>
              <w:top w:val="nil"/>
              <w:left w:val="nil"/>
              <w:bottom w:val="nil"/>
              <w:right w:val="nil"/>
            </w:tcBorders>
            <w:shd w:val="clear" w:color="auto" w:fill="auto"/>
            <w:noWrap/>
            <w:vAlign w:val="bottom"/>
            <w:hideMark/>
          </w:tcPr>
          <w:p w14:paraId="06CC41A1"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-1.424</w:t>
            </w:r>
          </w:p>
        </w:tc>
        <w:tc>
          <w:tcPr>
            <w:tcW w:w="960" w:type="dxa"/>
            <w:gridSpan w:val="2"/>
            <w:tcBorders>
              <w:top w:val="nil"/>
              <w:left w:val="nil"/>
              <w:bottom w:val="nil"/>
              <w:right w:val="nil"/>
            </w:tcBorders>
            <w:shd w:val="clear" w:color="auto" w:fill="auto"/>
            <w:noWrap/>
            <w:vAlign w:val="bottom"/>
            <w:hideMark/>
          </w:tcPr>
          <w:p w14:paraId="64FE6234"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0.712</w:t>
            </w:r>
          </w:p>
        </w:tc>
      </w:tr>
      <w:tr w:rsidR="00F805AD" w:rsidRPr="00F868CE" w14:paraId="0E32AC1E"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3A1B1D59"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3D41B07B"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CP</w:t>
            </w:r>
          </w:p>
        </w:tc>
        <w:tc>
          <w:tcPr>
            <w:tcW w:w="3000" w:type="dxa"/>
            <w:tcBorders>
              <w:top w:val="nil"/>
              <w:left w:val="nil"/>
              <w:bottom w:val="nil"/>
              <w:right w:val="nil"/>
            </w:tcBorders>
            <w:shd w:val="clear" w:color="auto" w:fill="auto"/>
            <w:noWrap/>
            <w:vAlign w:val="center"/>
            <w:hideMark/>
          </w:tcPr>
          <w:p w14:paraId="1C1C2DA9"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Asia - Europe</w:t>
            </w:r>
          </w:p>
        </w:tc>
        <w:tc>
          <w:tcPr>
            <w:tcW w:w="980" w:type="dxa"/>
            <w:tcBorders>
              <w:top w:val="nil"/>
              <w:left w:val="nil"/>
              <w:bottom w:val="nil"/>
              <w:right w:val="nil"/>
            </w:tcBorders>
            <w:shd w:val="clear" w:color="auto" w:fill="auto"/>
            <w:noWrap/>
            <w:vAlign w:val="bottom"/>
            <w:hideMark/>
          </w:tcPr>
          <w:p w14:paraId="0010711C"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-0.625</w:t>
            </w:r>
          </w:p>
        </w:tc>
        <w:tc>
          <w:tcPr>
            <w:tcW w:w="720" w:type="dxa"/>
            <w:tcBorders>
              <w:top w:val="nil"/>
              <w:left w:val="nil"/>
              <w:bottom w:val="nil"/>
              <w:right w:val="nil"/>
            </w:tcBorders>
            <w:shd w:val="clear" w:color="auto" w:fill="auto"/>
            <w:noWrap/>
            <w:vAlign w:val="bottom"/>
            <w:hideMark/>
          </w:tcPr>
          <w:p w14:paraId="11CFE1F1"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0.407</w:t>
            </w:r>
          </w:p>
        </w:tc>
        <w:tc>
          <w:tcPr>
            <w:tcW w:w="810" w:type="dxa"/>
            <w:gridSpan w:val="2"/>
            <w:tcBorders>
              <w:top w:val="nil"/>
              <w:left w:val="nil"/>
              <w:bottom w:val="nil"/>
              <w:right w:val="nil"/>
            </w:tcBorders>
            <w:shd w:val="clear" w:color="auto" w:fill="auto"/>
            <w:noWrap/>
            <w:vAlign w:val="bottom"/>
            <w:hideMark/>
          </w:tcPr>
          <w:p w14:paraId="6F1B98D1"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-1.533</w:t>
            </w:r>
          </w:p>
        </w:tc>
        <w:tc>
          <w:tcPr>
            <w:tcW w:w="960" w:type="dxa"/>
            <w:gridSpan w:val="2"/>
            <w:tcBorders>
              <w:top w:val="nil"/>
              <w:left w:val="nil"/>
              <w:bottom w:val="nil"/>
              <w:right w:val="nil"/>
            </w:tcBorders>
            <w:shd w:val="clear" w:color="auto" w:fill="auto"/>
            <w:noWrap/>
            <w:vAlign w:val="bottom"/>
            <w:hideMark/>
          </w:tcPr>
          <w:p w14:paraId="10C26F40"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0.643</w:t>
            </w:r>
          </w:p>
        </w:tc>
      </w:tr>
      <w:tr w:rsidR="00F805AD" w:rsidRPr="00F868CE" w14:paraId="324B3F96"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4901A169"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5E9A20EB"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CP</w:t>
            </w:r>
          </w:p>
        </w:tc>
        <w:tc>
          <w:tcPr>
            <w:tcW w:w="3000" w:type="dxa"/>
            <w:tcBorders>
              <w:top w:val="nil"/>
              <w:left w:val="nil"/>
              <w:bottom w:val="nil"/>
              <w:right w:val="nil"/>
            </w:tcBorders>
            <w:shd w:val="clear" w:color="auto" w:fill="auto"/>
            <w:noWrap/>
            <w:vAlign w:val="center"/>
            <w:hideMark/>
          </w:tcPr>
          <w:p w14:paraId="59EDC72A"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Asia - North America</w:t>
            </w:r>
          </w:p>
        </w:tc>
        <w:tc>
          <w:tcPr>
            <w:tcW w:w="980" w:type="dxa"/>
            <w:tcBorders>
              <w:top w:val="nil"/>
              <w:left w:val="nil"/>
              <w:bottom w:val="nil"/>
              <w:right w:val="nil"/>
            </w:tcBorders>
            <w:shd w:val="clear" w:color="auto" w:fill="auto"/>
            <w:noWrap/>
            <w:vAlign w:val="bottom"/>
            <w:hideMark/>
          </w:tcPr>
          <w:p w14:paraId="11FE7066"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-0.329</w:t>
            </w:r>
          </w:p>
        </w:tc>
        <w:tc>
          <w:tcPr>
            <w:tcW w:w="720" w:type="dxa"/>
            <w:tcBorders>
              <w:top w:val="nil"/>
              <w:left w:val="nil"/>
              <w:bottom w:val="nil"/>
              <w:right w:val="nil"/>
            </w:tcBorders>
            <w:shd w:val="clear" w:color="auto" w:fill="auto"/>
            <w:noWrap/>
            <w:vAlign w:val="bottom"/>
            <w:hideMark/>
          </w:tcPr>
          <w:p w14:paraId="692AC03C"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0.318</w:t>
            </w:r>
          </w:p>
        </w:tc>
        <w:tc>
          <w:tcPr>
            <w:tcW w:w="810" w:type="dxa"/>
            <w:gridSpan w:val="2"/>
            <w:tcBorders>
              <w:top w:val="nil"/>
              <w:left w:val="nil"/>
              <w:bottom w:val="nil"/>
              <w:right w:val="nil"/>
            </w:tcBorders>
            <w:shd w:val="clear" w:color="auto" w:fill="auto"/>
            <w:noWrap/>
            <w:vAlign w:val="bottom"/>
            <w:hideMark/>
          </w:tcPr>
          <w:p w14:paraId="281DAD11"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-1.035</w:t>
            </w:r>
          </w:p>
        </w:tc>
        <w:tc>
          <w:tcPr>
            <w:tcW w:w="960" w:type="dxa"/>
            <w:gridSpan w:val="2"/>
            <w:tcBorders>
              <w:top w:val="nil"/>
              <w:left w:val="nil"/>
              <w:bottom w:val="nil"/>
              <w:right w:val="nil"/>
            </w:tcBorders>
            <w:shd w:val="clear" w:color="auto" w:fill="auto"/>
            <w:noWrap/>
            <w:vAlign w:val="bottom"/>
            <w:hideMark/>
          </w:tcPr>
          <w:p w14:paraId="158534E7"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0.906</w:t>
            </w:r>
          </w:p>
        </w:tc>
      </w:tr>
      <w:tr w:rsidR="00F805AD" w:rsidRPr="00F868CE" w14:paraId="40DBA573"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0BD323C7"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3E104B4E"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CP</w:t>
            </w:r>
          </w:p>
        </w:tc>
        <w:tc>
          <w:tcPr>
            <w:tcW w:w="3000" w:type="dxa"/>
            <w:tcBorders>
              <w:top w:val="nil"/>
              <w:left w:val="nil"/>
              <w:bottom w:val="nil"/>
              <w:right w:val="nil"/>
            </w:tcBorders>
            <w:shd w:val="clear" w:color="auto" w:fill="auto"/>
            <w:noWrap/>
            <w:vAlign w:val="center"/>
            <w:hideMark/>
          </w:tcPr>
          <w:p w14:paraId="1225CA27"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Europe - North America</w:t>
            </w:r>
          </w:p>
        </w:tc>
        <w:tc>
          <w:tcPr>
            <w:tcW w:w="980" w:type="dxa"/>
            <w:tcBorders>
              <w:top w:val="nil"/>
              <w:left w:val="nil"/>
              <w:bottom w:val="nil"/>
              <w:right w:val="nil"/>
            </w:tcBorders>
            <w:shd w:val="clear" w:color="auto" w:fill="auto"/>
            <w:noWrap/>
            <w:vAlign w:val="bottom"/>
            <w:hideMark/>
          </w:tcPr>
          <w:p w14:paraId="4EC8F356"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0.296</w:t>
            </w:r>
          </w:p>
        </w:tc>
        <w:tc>
          <w:tcPr>
            <w:tcW w:w="720" w:type="dxa"/>
            <w:tcBorders>
              <w:top w:val="nil"/>
              <w:left w:val="nil"/>
              <w:bottom w:val="nil"/>
              <w:right w:val="nil"/>
            </w:tcBorders>
            <w:shd w:val="clear" w:color="auto" w:fill="auto"/>
            <w:noWrap/>
            <w:vAlign w:val="bottom"/>
            <w:hideMark/>
          </w:tcPr>
          <w:p w14:paraId="0E2C1ACA"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0.338</w:t>
            </w:r>
          </w:p>
        </w:tc>
        <w:tc>
          <w:tcPr>
            <w:tcW w:w="810" w:type="dxa"/>
            <w:gridSpan w:val="2"/>
            <w:tcBorders>
              <w:top w:val="nil"/>
              <w:left w:val="nil"/>
              <w:bottom w:val="nil"/>
              <w:right w:val="nil"/>
            </w:tcBorders>
            <w:shd w:val="clear" w:color="auto" w:fill="auto"/>
            <w:noWrap/>
            <w:vAlign w:val="bottom"/>
            <w:hideMark/>
          </w:tcPr>
          <w:p w14:paraId="4D0C641D"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0.875</w:t>
            </w:r>
          </w:p>
        </w:tc>
        <w:tc>
          <w:tcPr>
            <w:tcW w:w="960" w:type="dxa"/>
            <w:gridSpan w:val="2"/>
            <w:tcBorders>
              <w:top w:val="nil"/>
              <w:left w:val="nil"/>
              <w:bottom w:val="nil"/>
              <w:right w:val="nil"/>
            </w:tcBorders>
            <w:shd w:val="clear" w:color="auto" w:fill="auto"/>
            <w:noWrap/>
            <w:vAlign w:val="bottom"/>
            <w:hideMark/>
          </w:tcPr>
          <w:p w14:paraId="6F69973B"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0.953</w:t>
            </w:r>
          </w:p>
        </w:tc>
      </w:tr>
      <w:tr w:rsidR="00F805AD" w:rsidRPr="00F868CE" w14:paraId="79CC5570"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4566FFB9"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1B6D38F9"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HLC</w:t>
            </w:r>
          </w:p>
        </w:tc>
        <w:tc>
          <w:tcPr>
            <w:tcW w:w="3000" w:type="dxa"/>
            <w:tcBorders>
              <w:top w:val="nil"/>
              <w:left w:val="nil"/>
              <w:bottom w:val="nil"/>
              <w:right w:val="nil"/>
            </w:tcBorders>
            <w:shd w:val="clear" w:color="auto" w:fill="auto"/>
            <w:noWrap/>
            <w:vAlign w:val="center"/>
            <w:hideMark/>
          </w:tcPr>
          <w:p w14:paraId="482F56FD"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Africa - Asia</w:t>
            </w:r>
          </w:p>
        </w:tc>
        <w:tc>
          <w:tcPr>
            <w:tcW w:w="980" w:type="dxa"/>
            <w:tcBorders>
              <w:top w:val="nil"/>
              <w:left w:val="nil"/>
              <w:bottom w:val="nil"/>
              <w:right w:val="nil"/>
            </w:tcBorders>
            <w:shd w:val="clear" w:color="auto" w:fill="auto"/>
            <w:noWrap/>
            <w:vAlign w:val="bottom"/>
            <w:hideMark/>
          </w:tcPr>
          <w:p w14:paraId="5B28FA08"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-0.107</w:t>
            </w:r>
          </w:p>
        </w:tc>
        <w:tc>
          <w:tcPr>
            <w:tcW w:w="720" w:type="dxa"/>
            <w:tcBorders>
              <w:top w:val="nil"/>
              <w:left w:val="nil"/>
              <w:bottom w:val="nil"/>
              <w:right w:val="nil"/>
            </w:tcBorders>
            <w:shd w:val="clear" w:color="auto" w:fill="auto"/>
            <w:noWrap/>
            <w:vAlign w:val="bottom"/>
            <w:hideMark/>
          </w:tcPr>
          <w:p w14:paraId="4E0CE1BE"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0.119</w:t>
            </w:r>
          </w:p>
        </w:tc>
        <w:tc>
          <w:tcPr>
            <w:tcW w:w="810" w:type="dxa"/>
            <w:gridSpan w:val="2"/>
            <w:tcBorders>
              <w:top w:val="nil"/>
              <w:left w:val="nil"/>
              <w:bottom w:val="nil"/>
              <w:right w:val="nil"/>
            </w:tcBorders>
            <w:shd w:val="clear" w:color="auto" w:fill="auto"/>
            <w:noWrap/>
            <w:vAlign w:val="bottom"/>
            <w:hideMark/>
          </w:tcPr>
          <w:p w14:paraId="5F3D11E2"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-0.895</w:t>
            </w:r>
          </w:p>
        </w:tc>
        <w:tc>
          <w:tcPr>
            <w:tcW w:w="960" w:type="dxa"/>
            <w:gridSpan w:val="2"/>
            <w:tcBorders>
              <w:top w:val="nil"/>
              <w:left w:val="nil"/>
              <w:bottom w:val="nil"/>
              <w:right w:val="nil"/>
            </w:tcBorders>
            <w:shd w:val="clear" w:color="auto" w:fill="auto"/>
            <w:noWrap/>
            <w:vAlign w:val="bottom"/>
            <w:hideMark/>
          </w:tcPr>
          <w:p w14:paraId="44E3FF77"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0.948</w:t>
            </w:r>
          </w:p>
        </w:tc>
      </w:tr>
      <w:tr w:rsidR="00F805AD" w:rsidRPr="00F868CE" w14:paraId="6674B6CD"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2EF6A865"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47A6E429"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HLC</w:t>
            </w:r>
          </w:p>
        </w:tc>
        <w:tc>
          <w:tcPr>
            <w:tcW w:w="3000" w:type="dxa"/>
            <w:tcBorders>
              <w:top w:val="nil"/>
              <w:left w:val="nil"/>
              <w:bottom w:val="nil"/>
              <w:right w:val="nil"/>
            </w:tcBorders>
            <w:shd w:val="clear" w:color="auto" w:fill="auto"/>
            <w:noWrap/>
            <w:vAlign w:val="center"/>
            <w:hideMark/>
          </w:tcPr>
          <w:p w14:paraId="688BDEF2"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Africa - Australia</w:t>
            </w:r>
          </w:p>
        </w:tc>
        <w:tc>
          <w:tcPr>
            <w:tcW w:w="980" w:type="dxa"/>
            <w:tcBorders>
              <w:top w:val="nil"/>
              <w:left w:val="nil"/>
              <w:bottom w:val="nil"/>
              <w:right w:val="nil"/>
            </w:tcBorders>
            <w:shd w:val="clear" w:color="auto" w:fill="auto"/>
            <w:noWrap/>
            <w:vAlign w:val="bottom"/>
            <w:hideMark/>
          </w:tcPr>
          <w:p w14:paraId="58F4D2E3"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0.136</w:t>
            </w:r>
          </w:p>
        </w:tc>
        <w:tc>
          <w:tcPr>
            <w:tcW w:w="720" w:type="dxa"/>
            <w:tcBorders>
              <w:top w:val="nil"/>
              <w:left w:val="nil"/>
              <w:bottom w:val="nil"/>
              <w:right w:val="nil"/>
            </w:tcBorders>
            <w:shd w:val="clear" w:color="auto" w:fill="auto"/>
            <w:noWrap/>
            <w:vAlign w:val="bottom"/>
            <w:hideMark/>
          </w:tcPr>
          <w:p w14:paraId="434B3AA9"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0.228</w:t>
            </w:r>
          </w:p>
        </w:tc>
        <w:tc>
          <w:tcPr>
            <w:tcW w:w="810" w:type="dxa"/>
            <w:gridSpan w:val="2"/>
            <w:tcBorders>
              <w:top w:val="nil"/>
              <w:left w:val="nil"/>
              <w:bottom w:val="nil"/>
              <w:right w:val="nil"/>
            </w:tcBorders>
            <w:shd w:val="clear" w:color="auto" w:fill="auto"/>
            <w:noWrap/>
            <w:vAlign w:val="bottom"/>
            <w:hideMark/>
          </w:tcPr>
          <w:p w14:paraId="38164A53"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0.597</w:t>
            </w:r>
          </w:p>
        </w:tc>
        <w:tc>
          <w:tcPr>
            <w:tcW w:w="960" w:type="dxa"/>
            <w:gridSpan w:val="2"/>
            <w:tcBorders>
              <w:top w:val="nil"/>
              <w:left w:val="nil"/>
              <w:bottom w:val="nil"/>
              <w:right w:val="nil"/>
            </w:tcBorders>
            <w:shd w:val="clear" w:color="auto" w:fill="auto"/>
            <w:noWrap/>
            <w:vAlign w:val="bottom"/>
            <w:hideMark/>
          </w:tcPr>
          <w:p w14:paraId="4A2E1F54"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0.991</w:t>
            </w:r>
          </w:p>
        </w:tc>
      </w:tr>
      <w:tr w:rsidR="00F805AD" w:rsidRPr="00F868CE" w14:paraId="151B833A"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2695B5C9"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586B954B"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HLC</w:t>
            </w:r>
          </w:p>
        </w:tc>
        <w:tc>
          <w:tcPr>
            <w:tcW w:w="3000" w:type="dxa"/>
            <w:tcBorders>
              <w:top w:val="nil"/>
              <w:left w:val="nil"/>
              <w:bottom w:val="nil"/>
              <w:right w:val="nil"/>
            </w:tcBorders>
            <w:shd w:val="clear" w:color="auto" w:fill="auto"/>
            <w:noWrap/>
            <w:vAlign w:val="center"/>
            <w:hideMark/>
          </w:tcPr>
          <w:p w14:paraId="324B3DB5"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Africa - Europe</w:t>
            </w:r>
          </w:p>
        </w:tc>
        <w:tc>
          <w:tcPr>
            <w:tcW w:w="980" w:type="dxa"/>
            <w:tcBorders>
              <w:top w:val="nil"/>
              <w:left w:val="nil"/>
              <w:bottom w:val="nil"/>
              <w:right w:val="nil"/>
            </w:tcBorders>
            <w:shd w:val="clear" w:color="auto" w:fill="auto"/>
            <w:noWrap/>
            <w:vAlign w:val="bottom"/>
            <w:hideMark/>
          </w:tcPr>
          <w:p w14:paraId="0B8B0BF8"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0.230</w:t>
            </w:r>
          </w:p>
        </w:tc>
        <w:tc>
          <w:tcPr>
            <w:tcW w:w="720" w:type="dxa"/>
            <w:tcBorders>
              <w:top w:val="nil"/>
              <w:left w:val="nil"/>
              <w:bottom w:val="nil"/>
              <w:right w:val="nil"/>
            </w:tcBorders>
            <w:shd w:val="clear" w:color="auto" w:fill="auto"/>
            <w:noWrap/>
            <w:vAlign w:val="bottom"/>
            <w:hideMark/>
          </w:tcPr>
          <w:p w14:paraId="7056D9F2"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0.121</w:t>
            </w:r>
          </w:p>
        </w:tc>
        <w:tc>
          <w:tcPr>
            <w:tcW w:w="810" w:type="dxa"/>
            <w:gridSpan w:val="2"/>
            <w:tcBorders>
              <w:top w:val="nil"/>
              <w:left w:val="nil"/>
              <w:bottom w:val="nil"/>
              <w:right w:val="nil"/>
            </w:tcBorders>
            <w:shd w:val="clear" w:color="auto" w:fill="auto"/>
            <w:noWrap/>
            <w:vAlign w:val="bottom"/>
            <w:hideMark/>
          </w:tcPr>
          <w:p w14:paraId="4EF4033D"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1.905</w:t>
            </w:r>
          </w:p>
        </w:tc>
        <w:tc>
          <w:tcPr>
            <w:tcW w:w="960" w:type="dxa"/>
            <w:gridSpan w:val="2"/>
            <w:tcBorders>
              <w:top w:val="nil"/>
              <w:left w:val="nil"/>
              <w:bottom w:val="nil"/>
              <w:right w:val="nil"/>
            </w:tcBorders>
            <w:shd w:val="clear" w:color="auto" w:fill="auto"/>
            <w:noWrap/>
            <w:vAlign w:val="bottom"/>
            <w:hideMark/>
          </w:tcPr>
          <w:p w14:paraId="022D0B6A"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0.399</w:t>
            </w:r>
          </w:p>
        </w:tc>
      </w:tr>
      <w:tr w:rsidR="00F805AD" w:rsidRPr="00F868CE" w14:paraId="5595C83E"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5B8617DF"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424EA1A6"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HLC</w:t>
            </w:r>
          </w:p>
        </w:tc>
        <w:tc>
          <w:tcPr>
            <w:tcW w:w="3000" w:type="dxa"/>
            <w:tcBorders>
              <w:top w:val="nil"/>
              <w:left w:val="nil"/>
              <w:bottom w:val="nil"/>
              <w:right w:val="nil"/>
            </w:tcBorders>
            <w:shd w:val="clear" w:color="auto" w:fill="auto"/>
            <w:noWrap/>
            <w:vAlign w:val="center"/>
            <w:hideMark/>
          </w:tcPr>
          <w:p w14:paraId="5D9C3CC3"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Africa - North America</w:t>
            </w:r>
          </w:p>
        </w:tc>
        <w:tc>
          <w:tcPr>
            <w:tcW w:w="980" w:type="dxa"/>
            <w:tcBorders>
              <w:top w:val="nil"/>
              <w:left w:val="nil"/>
              <w:bottom w:val="nil"/>
              <w:right w:val="nil"/>
            </w:tcBorders>
            <w:shd w:val="clear" w:color="auto" w:fill="auto"/>
            <w:noWrap/>
            <w:vAlign w:val="bottom"/>
            <w:hideMark/>
          </w:tcPr>
          <w:p w14:paraId="4DD3EE6A"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-0.272</w:t>
            </w:r>
          </w:p>
        </w:tc>
        <w:tc>
          <w:tcPr>
            <w:tcW w:w="720" w:type="dxa"/>
            <w:tcBorders>
              <w:top w:val="nil"/>
              <w:left w:val="nil"/>
              <w:bottom w:val="nil"/>
              <w:right w:val="nil"/>
            </w:tcBorders>
            <w:shd w:val="clear" w:color="auto" w:fill="auto"/>
            <w:noWrap/>
            <w:vAlign w:val="bottom"/>
            <w:hideMark/>
          </w:tcPr>
          <w:p w14:paraId="566E2FB9"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0.112</w:t>
            </w:r>
          </w:p>
        </w:tc>
        <w:tc>
          <w:tcPr>
            <w:tcW w:w="810" w:type="dxa"/>
            <w:gridSpan w:val="2"/>
            <w:tcBorders>
              <w:top w:val="nil"/>
              <w:left w:val="nil"/>
              <w:bottom w:val="nil"/>
              <w:right w:val="nil"/>
            </w:tcBorders>
            <w:shd w:val="clear" w:color="auto" w:fill="auto"/>
            <w:noWrap/>
            <w:vAlign w:val="bottom"/>
            <w:hideMark/>
          </w:tcPr>
          <w:p w14:paraId="5C29B687"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-2.428</w:t>
            </w:r>
          </w:p>
        </w:tc>
        <w:tc>
          <w:tcPr>
            <w:tcW w:w="960" w:type="dxa"/>
            <w:gridSpan w:val="2"/>
            <w:tcBorders>
              <w:top w:val="nil"/>
              <w:left w:val="nil"/>
              <w:bottom w:val="nil"/>
              <w:right w:val="nil"/>
            </w:tcBorders>
            <w:shd w:val="clear" w:color="auto" w:fill="auto"/>
            <w:noWrap/>
            <w:vAlign w:val="bottom"/>
            <w:hideMark/>
          </w:tcPr>
          <w:p w14:paraId="474C4F94"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0.147</w:t>
            </w:r>
          </w:p>
        </w:tc>
      </w:tr>
      <w:tr w:rsidR="00F805AD" w:rsidRPr="00F868CE" w14:paraId="55FC8A04"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6E2FC671"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39DCC7AD"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HLC</w:t>
            </w:r>
          </w:p>
        </w:tc>
        <w:tc>
          <w:tcPr>
            <w:tcW w:w="3000" w:type="dxa"/>
            <w:tcBorders>
              <w:top w:val="nil"/>
              <w:left w:val="nil"/>
              <w:bottom w:val="nil"/>
              <w:right w:val="nil"/>
            </w:tcBorders>
            <w:shd w:val="clear" w:color="auto" w:fill="auto"/>
            <w:noWrap/>
            <w:vAlign w:val="center"/>
            <w:hideMark/>
          </w:tcPr>
          <w:p w14:paraId="65E4FD9B"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Africa - South America</w:t>
            </w:r>
          </w:p>
        </w:tc>
        <w:tc>
          <w:tcPr>
            <w:tcW w:w="980" w:type="dxa"/>
            <w:tcBorders>
              <w:top w:val="nil"/>
              <w:left w:val="nil"/>
              <w:bottom w:val="nil"/>
              <w:right w:val="nil"/>
            </w:tcBorders>
            <w:shd w:val="clear" w:color="auto" w:fill="auto"/>
            <w:noWrap/>
            <w:vAlign w:val="bottom"/>
            <w:hideMark/>
          </w:tcPr>
          <w:p w14:paraId="1CE20145"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-0.056</w:t>
            </w:r>
          </w:p>
        </w:tc>
        <w:tc>
          <w:tcPr>
            <w:tcW w:w="720" w:type="dxa"/>
            <w:tcBorders>
              <w:top w:val="nil"/>
              <w:left w:val="nil"/>
              <w:bottom w:val="nil"/>
              <w:right w:val="nil"/>
            </w:tcBorders>
            <w:shd w:val="clear" w:color="auto" w:fill="auto"/>
            <w:noWrap/>
            <w:vAlign w:val="bottom"/>
            <w:hideMark/>
          </w:tcPr>
          <w:p w14:paraId="2557855E"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0.103</w:t>
            </w:r>
          </w:p>
        </w:tc>
        <w:tc>
          <w:tcPr>
            <w:tcW w:w="810" w:type="dxa"/>
            <w:gridSpan w:val="2"/>
            <w:tcBorders>
              <w:top w:val="nil"/>
              <w:left w:val="nil"/>
              <w:bottom w:val="nil"/>
              <w:right w:val="nil"/>
            </w:tcBorders>
            <w:shd w:val="clear" w:color="auto" w:fill="auto"/>
            <w:noWrap/>
            <w:vAlign w:val="bottom"/>
            <w:hideMark/>
          </w:tcPr>
          <w:p w14:paraId="29A41DB3"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-0.548</w:t>
            </w:r>
          </w:p>
        </w:tc>
        <w:tc>
          <w:tcPr>
            <w:tcW w:w="960" w:type="dxa"/>
            <w:gridSpan w:val="2"/>
            <w:tcBorders>
              <w:top w:val="nil"/>
              <w:left w:val="nil"/>
              <w:bottom w:val="nil"/>
              <w:right w:val="nil"/>
            </w:tcBorders>
            <w:shd w:val="clear" w:color="auto" w:fill="auto"/>
            <w:noWrap/>
            <w:vAlign w:val="bottom"/>
            <w:hideMark/>
          </w:tcPr>
          <w:p w14:paraId="1814187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0.994</w:t>
            </w:r>
          </w:p>
        </w:tc>
      </w:tr>
      <w:tr w:rsidR="00F805AD" w:rsidRPr="00F868CE" w14:paraId="2C7157B7"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5447990A"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59C6E973"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HLC</w:t>
            </w:r>
          </w:p>
        </w:tc>
        <w:tc>
          <w:tcPr>
            <w:tcW w:w="3000" w:type="dxa"/>
            <w:tcBorders>
              <w:top w:val="nil"/>
              <w:left w:val="nil"/>
              <w:bottom w:val="nil"/>
              <w:right w:val="nil"/>
            </w:tcBorders>
            <w:shd w:val="clear" w:color="auto" w:fill="auto"/>
            <w:noWrap/>
            <w:vAlign w:val="center"/>
            <w:hideMark/>
          </w:tcPr>
          <w:p w14:paraId="3EF6D24B"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Asia - Australia</w:t>
            </w:r>
          </w:p>
        </w:tc>
        <w:tc>
          <w:tcPr>
            <w:tcW w:w="980" w:type="dxa"/>
            <w:tcBorders>
              <w:top w:val="nil"/>
              <w:left w:val="nil"/>
              <w:bottom w:val="nil"/>
              <w:right w:val="nil"/>
            </w:tcBorders>
            <w:shd w:val="clear" w:color="auto" w:fill="auto"/>
            <w:noWrap/>
            <w:vAlign w:val="bottom"/>
            <w:hideMark/>
          </w:tcPr>
          <w:p w14:paraId="1DEE6835"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0.243</w:t>
            </w:r>
          </w:p>
        </w:tc>
        <w:tc>
          <w:tcPr>
            <w:tcW w:w="720" w:type="dxa"/>
            <w:tcBorders>
              <w:top w:val="nil"/>
              <w:left w:val="nil"/>
              <w:bottom w:val="nil"/>
              <w:right w:val="nil"/>
            </w:tcBorders>
            <w:shd w:val="clear" w:color="auto" w:fill="auto"/>
            <w:noWrap/>
            <w:vAlign w:val="bottom"/>
            <w:hideMark/>
          </w:tcPr>
          <w:p w14:paraId="5E206E60"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0.246</w:t>
            </w:r>
          </w:p>
        </w:tc>
        <w:tc>
          <w:tcPr>
            <w:tcW w:w="810" w:type="dxa"/>
            <w:gridSpan w:val="2"/>
            <w:tcBorders>
              <w:top w:val="nil"/>
              <w:left w:val="nil"/>
              <w:bottom w:val="nil"/>
              <w:right w:val="nil"/>
            </w:tcBorders>
            <w:shd w:val="clear" w:color="auto" w:fill="auto"/>
            <w:noWrap/>
            <w:vAlign w:val="bottom"/>
            <w:hideMark/>
          </w:tcPr>
          <w:p w14:paraId="1D3750C3"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0.984</w:t>
            </w:r>
          </w:p>
        </w:tc>
        <w:tc>
          <w:tcPr>
            <w:tcW w:w="960" w:type="dxa"/>
            <w:gridSpan w:val="2"/>
            <w:tcBorders>
              <w:top w:val="nil"/>
              <w:left w:val="nil"/>
              <w:bottom w:val="nil"/>
              <w:right w:val="nil"/>
            </w:tcBorders>
            <w:shd w:val="clear" w:color="auto" w:fill="auto"/>
            <w:noWrap/>
            <w:vAlign w:val="bottom"/>
            <w:hideMark/>
          </w:tcPr>
          <w:p w14:paraId="6E22144A"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0.923</w:t>
            </w:r>
          </w:p>
        </w:tc>
      </w:tr>
      <w:tr w:rsidR="00F805AD" w:rsidRPr="00F868CE" w14:paraId="2F416993"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133ED2A3"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6C2371CE"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HLC</w:t>
            </w:r>
          </w:p>
        </w:tc>
        <w:tc>
          <w:tcPr>
            <w:tcW w:w="3000" w:type="dxa"/>
            <w:tcBorders>
              <w:top w:val="nil"/>
              <w:left w:val="nil"/>
              <w:bottom w:val="nil"/>
              <w:right w:val="nil"/>
            </w:tcBorders>
            <w:shd w:val="clear" w:color="auto" w:fill="auto"/>
            <w:noWrap/>
            <w:vAlign w:val="center"/>
            <w:hideMark/>
          </w:tcPr>
          <w:p w14:paraId="26D1EDB0"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Asia - Europe</w:t>
            </w:r>
          </w:p>
        </w:tc>
        <w:tc>
          <w:tcPr>
            <w:tcW w:w="980" w:type="dxa"/>
            <w:tcBorders>
              <w:top w:val="nil"/>
              <w:left w:val="nil"/>
              <w:bottom w:val="nil"/>
              <w:right w:val="nil"/>
            </w:tcBorders>
            <w:shd w:val="clear" w:color="auto" w:fill="auto"/>
            <w:noWrap/>
            <w:vAlign w:val="bottom"/>
            <w:hideMark/>
          </w:tcPr>
          <w:p w14:paraId="5E984A88"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0.336</w:t>
            </w:r>
          </w:p>
        </w:tc>
        <w:tc>
          <w:tcPr>
            <w:tcW w:w="720" w:type="dxa"/>
            <w:tcBorders>
              <w:top w:val="nil"/>
              <w:left w:val="nil"/>
              <w:bottom w:val="nil"/>
              <w:right w:val="nil"/>
            </w:tcBorders>
            <w:shd w:val="clear" w:color="auto" w:fill="auto"/>
            <w:noWrap/>
            <w:vAlign w:val="bottom"/>
            <w:hideMark/>
          </w:tcPr>
          <w:p w14:paraId="13703C32"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0.152</w:t>
            </w:r>
          </w:p>
        </w:tc>
        <w:tc>
          <w:tcPr>
            <w:tcW w:w="810" w:type="dxa"/>
            <w:gridSpan w:val="2"/>
            <w:tcBorders>
              <w:top w:val="nil"/>
              <w:left w:val="nil"/>
              <w:bottom w:val="nil"/>
              <w:right w:val="nil"/>
            </w:tcBorders>
            <w:shd w:val="clear" w:color="auto" w:fill="auto"/>
            <w:noWrap/>
            <w:vAlign w:val="bottom"/>
            <w:hideMark/>
          </w:tcPr>
          <w:p w14:paraId="53C1F625"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2.206</w:t>
            </w:r>
          </w:p>
        </w:tc>
        <w:tc>
          <w:tcPr>
            <w:tcW w:w="960" w:type="dxa"/>
            <w:gridSpan w:val="2"/>
            <w:tcBorders>
              <w:top w:val="nil"/>
              <w:left w:val="nil"/>
              <w:bottom w:val="nil"/>
              <w:right w:val="nil"/>
            </w:tcBorders>
            <w:shd w:val="clear" w:color="auto" w:fill="auto"/>
            <w:noWrap/>
            <w:vAlign w:val="bottom"/>
            <w:hideMark/>
          </w:tcPr>
          <w:p w14:paraId="530CDB2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0.235</w:t>
            </w:r>
          </w:p>
        </w:tc>
      </w:tr>
      <w:tr w:rsidR="00F805AD" w:rsidRPr="00F868CE" w14:paraId="28AE7D65"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7B7BFB86"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5E6D3CB0"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HLC</w:t>
            </w:r>
          </w:p>
        </w:tc>
        <w:tc>
          <w:tcPr>
            <w:tcW w:w="3000" w:type="dxa"/>
            <w:tcBorders>
              <w:top w:val="nil"/>
              <w:left w:val="nil"/>
              <w:bottom w:val="nil"/>
              <w:right w:val="nil"/>
            </w:tcBorders>
            <w:shd w:val="clear" w:color="auto" w:fill="auto"/>
            <w:noWrap/>
            <w:vAlign w:val="center"/>
            <w:hideMark/>
          </w:tcPr>
          <w:p w14:paraId="1FBE1344"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Asia - North America</w:t>
            </w:r>
          </w:p>
        </w:tc>
        <w:tc>
          <w:tcPr>
            <w:tcW w:w="980" w:type="dxa"/>
            <w:tcBorders>
              <w:top w:val="nil"/>
              <w:left w:val="nil"/>
              <w:bottom w:val="nil"/>
              <w:right w:val="nil"/>
            </w:tcBorders>
            <w:shd w:val="clear" w:color="auto" w:fill="auto"/>
            <w:noWrap/>
            <w:vAlign w:val="bottom"/>
            <w:hideMark/>
          </w:tcPr>
          <w:p w14:paraId="59F5DDA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-0.165</w:t>
            </w:r>
          </w:p>
        </w:tc>
        <w:tc>
          <w:tcPr>
            <w:tcW w:w="720" w:type="dxa"/>
            <w:tcBorders>
              <w:top w:val="nil"/>
              <w:left w:val="nil"/>
              <w:bottom w:val="nil"/>
              <w:right w:val="nil"/>
            </w:tcBorders>
            <w:shd w:val="clear" w:color="auto" w:fill="auto"/>
            <w:noWrap/>
            <w:vAlign w:val="bottom"/>
            <w:hideMark/>
          </w:tcPr>
          <w:p w14:paraId="48467570"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0.146</w:t>
            </w:r>
          </w:p>
        </w:tc>
        <w:tc>
          <w:tcPr>
            <w:tcW w:w="810" w:type="dxa"/>
            <w:gridSpan w:val="2"/>
            <w:tcBorders>
              <w:top w:val="nil"/>
              <w:left w:val="nil"/>
              <w:bottom w:val="nil"/>
              <w:right w:val="nil"/>
            </w:tcBorders>
            <w:shd w:val="clear" w:color="auto" w:fill="auto"/>
            <w:noWrap/>
            <w:vAlign w:val="bottom"/>
            <w:hideMark/>
          </w:tcPr>
          <w:p w14:paraId="521434FC"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-1.134</w:t>
            </w:r>
          </w:p>
        </w:tc>
        <w:tc>
          <w:tcPr>
            <w:tcW w:w="960" w:type="dxa"/>
            <w:gridSpan w:val="2"/>
            <w:tcBorders>
              <w:top w:val="nil"/>
              <w:left w:val="nil"/>
              <w:bottom w:val="nil"/>
              <w:right w:val="nil"/>
            </w:tcBorders>
            <w:shd w:val="clear" w:color="auto" w:fill="auto"/>
            <w:noWrap/>
            <w:vAlign w:val="bottom"/>
            <w:hideMark/>
          </w:tcPr>
          <w:p w14:paraId="6C418594"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0.867</w:t>
            </w:r>
          </w:p>
        </w:tc>
      </w:tr>
      <w:tr w:rsidR="00F805AD" w:rsidRPr="00F868CE" w14:paraId="01A25E90"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490D64A2"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21DA65A2"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HLC</w:t>
            </w:r>
          </w:p>
        </w:tc>
        <w:tc>
          <w:tcPr>
            <w:tcW w:w="3000" w:type="dxa"/>
            <w:tcBorders>
              <w:top w:val="nil"/>
              <w:left w:val="nil"/>
              <w:bottom w:val="nil"/>
              <w:right w:val="nil"/>
            </w:tcBorders>
            <w:shd w:val="clear" w:color="auto" w:fill="auto"/>
            <w:noWrap/>
            <w:vAlign w:val="center"/>
            <w:hideMark/>
          </w:tcPr>
          <w:p w14:paraId="5279B5F7"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Asia - South America</w:t>
            </w:r>
          </w:p>
        </w:tc>
        <w:tc>
          <w:tcPr>
            <w:tcW w:w="980" w:type="dxa"/>
            <w:tcBorders>
              <w:top w:val="nil"/>
              <w:left w:val="nil"/>
              <w:bottom w:val="nil"/>
              <w:right w:val="nil"/>
            </w:tcBorders>
            <w:shd w:val="clear" w:color="auto" w:fill="auto"/>
            <w:noWrap/>
            <w:vAlign w:val="bottom"/>
            <w:hideMark/>
          </w:tcPr>
          <w:p w14:paraId="2246B4D3"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0.050</w:t>
            </w:r>
          </w:p>
        </w:tc>
        <w:tc>
          <w:tcPr>
            <w:tcW w:w="720" w:type="dxa"/>
            <w:tcBorders>
              <w:top w:val="nil"/>
              <w:left w:val="nil"/>
              <w:bottom w:val="nil"/>
              <w:right w:val="nil"/>
            </w:tcBorders>
            <w:shd w:val="clear" w:color="auto" w:fill="auto"/>
            <w:noWrap/>
            <w:vAlign w:val="bottom"/>
            <w:hideMark/>
          </w:tcPr>
          <w:p w14:paraId="0D93D24E"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0.139</w:t>
            </w:r>
          </w:p>
        </w:tc>
        <w:tc>
          <w:tcPr>
            <w:tcW w:w="810" w:type="dxa"/>
            <w:gridSpan w:val="2"/>
            <w:tcBorders>
              <w:top w:val="nil"/>
              <w:left w:val="nil"/>
              <w:bottom w:val="nil"/>
              <w:right w:val="nil"/>
            </w:tcBorders>
            <w:shd w:val="clear" w:color="auto" w:fill="auto"/>
            <w:noWrap/>
            <w:vAlign w:val="bottom"/>
            <w:hideMark/>
          </w:tcPr>
          <w:p w14:paraId="7AF7B108"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0.361</w:t>
            </w:r>
          </w:p>
        </w:tc>
        <w:tc>
          <w:tcPr>
            <w:tcW w:w="960" w:type="dxa"/>
            <w:gridSpan w:val="2"/>
            <w:tcBorders>
              <w:top w:val="nil"/>
              <w:left w:val="nil"/>
              <w:bottom w:val="nil"/>
              <w:right w:val="nil"/>
            </w:tcBorders>
            <w:shd w:val="clear" w:color="auto" w:fill="auto"/>
            <w:noWrap/>
            <w:vAlign w:val="bottom"/>
            <w:hideMark/>
          </w:tcPr>
          <w:p w14:paraId="0B4F70AD"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0.999</w:t>
            </w:r>
          </w:p>
        </w:tc>
      </w:tr>
      <w:tr w:rsidR="00F805AD" w:rsidRPr="00F868CE" w14:paraId="3CD0DAE6"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4D127940"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58C27C45"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HLC</w:t>
            </w:r>
          </w:p>
        </w:tc>
        <w:tc>
          <w:tcPr>
            <w:tcW w:w="3000" w:type="dxa"/>
            <w:tcBorders>
              <w:top w:val="nil"/>
              <w:left w:val="nil"/>
              <w:bottom w:val="nil"/>
              <w:right w:val="nil"/>
            </w:tcBorders>
            <w:shd w:val="clear" w:color="auto" w:fill="auto"/>
            <w:noWrap/>
            <w:vAlign w:val="center"/>
            <w:hideMark/>
          </w:tcPr>
          <w:p w14:paraId="38263736"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Australia - Europe</w:t>
            </w:r>
          </w:p>
        </w:tc>
        <w:tc>
          <w:tcPr>
            <w:tcW w:w="980" w:type="dxa"/>
            <w:tcBorders>
              <w:top w:val="nil"/>
              <w:left w:val="nil"/>
              <w:bottom w:val="nil"/>
              <w:right w:val="nil"/>
            </w:tcBorders>
            <w:shd w:val="clear" w:color="auto" w:fill="auto"/>
            <w:noWrap/>
            <w:vAlign w:val="bottom"/>
            <w:hideMark/>
          </w:tcPr>
          <w:p w14:paraId="2D20EBC9"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0.094</w:t>
            </w:r>
          </w:p>
        </w:tc>
        <w:tc>
          <w:tcPr>
            <w:tcW w:w="720" w:type="dxa"/>
            <w:tcBorders>
              <w:top w:val="nil"/>
              <w:left w:val="nil"/>
              <w:bottom w:val="nil"/>
              <w:right w:val="nil"/>
            </w:tcBorders>
            <w:shd w:val="clear" w:color="auto" w:fill="auto"/>
            <w:noWrap/>
            <w:vAlign w:val="bottom"/>
            <w:hideMark/>
          </w:tcPr>
          <w:p w14:paraId="63023756"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0.247</w:t>
            </w:r>
          </w:p>
        </w:tc>
        <w:tc>
          <w:tcPr>
            <w:tcW w:w="810" w:type="dxa"/>
            <w:gridSpan w:val="2"/>
            <w:tcBorders>
              <w:top w:val="nil"/>
              <w:left w:val="nil"/>
              <w:bottom w:val="nil"/>
              <w:right w:val="nil"/>
            </w:tcBorders>
            <w:shd w:val="clear" w:color="auto" w:fill="auto"/>
            <w:noWrap/>
            <w:vAlign w:val="bottom"/>
            <w:hideMark/>
          </w:tcPr>
          <w:p w14:paraId="6711DCB8"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0.379</w:t>
            </w:r>
          </w:p>
        </w:tc>
        <w:tc>
          <w:tcPr>
            <w:tcW w:w="960" w:type="dxa"/>
            <w:gridSpan w:val="2"/>
            <w:tcBorders>
              <w:top w:val="nil"/>
              <w:left w:val="nil"/>
              <w:bottom w:val="nil"/>
              <w:right w:val="nil"/>
            </w:tcBorders>
            <w:shd w:val="clear" w:color="auto" w:fill="auto"/>
            <w:noWrap/>
            <w:vAlign w:val="bottom"/>
            <w:hideMark/>
          </w:tcPr>
          <w:p w14:paraId="334D7010"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0.999</w:t>
            </w:r>
          </w:p>
        </w:tc>
      </w:tr>
      <w:tr w:rsidR="00F805AD" w:rsidRPr="00F868CE" w14:paraId="2530BE74"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336A6F2A"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15376E49"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HLC</w:t>
            </w:r>
          </w:p>
        </w:tc>
        <w:tc>
          <w:tcPr>
            <w:tcW w:w="3000" w:type="dxa"/>
            <w:tcBorders>
              <w:top w:val="nil"/>
              <w:left w:val="nil"/>
              <w:bottom w:val="nil"/>
              <w:right w:val="nil"/>
            </w:tcBorders>
            <w:shd w:val="clear" w:color="auto" w:fill="auto"/>
            <w:noWrap/>
            <w:vAlign w:val="center"/>
            <w:hideMark/>
          </w:tcPr>
          <w:p w14:paraId="0A8E99B3"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Australia - North America</w:t>
            </w:r>
          </w:p>
        </w:tc>
        <w:tc>
          <w:tcPr>
            <w:tcW w:w="980" w:type="dxa"/>
            <w:tcBorders>
              <w:top w:val="nil"/>
              <w:left w:val="nil"/>
              <w:bottom w:val="nil"/>
              <w:right w:val="nil"/>
            </w:tcBorders>
            <w:shd w:val="clear" w:color="auto" w:fill="auto"/>
            <w:noWrap/>
            <w:vAlign w:val="bottom"/>
            <w:hideMark/>
          </w:tcPr>
          <w:p w14:paraId="1BAB1DD4"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-0.408</w:t>
            </w:r>
          </w:p>
        </w:tc>
        <w:tc>
          <w:tcPr>
            <w:tcW w:w="720" w:type="dxa"/>
            <w:tcBorders>
              <w:top w:val="nil"/>
              <w:left w:val="nil"/>
              <w:bottom w:val="nil"/>
              <w:right w:val="nil"/>
            </w:tcBorders>
            <w:shd w:val="clear" w:color="auto" w:fill="auto"/>
            <w:noWrap/>
            <w:vAlign w:val="bottom"/>
            <w:hideMark/>
          </w:tcPr>
          <w:p w14:paraId="0EA41188"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0.243</w:t>
            </w:r>
          </w:p>
        </w:tc>
        <w:tc>
          <w:tcPr>
            <w:tcW w:w="810" w:type="dxa"/>
            <w:gridSpan w:val="2"/>
            <w:tcBorders>
              <w:top w:val="nil"/>
              <w:left w:val="nil"/>
              <w:bottom w:val="nil"/>
              <w:right w:val="nil"/>
            </w:tcBorders>
            <w:shd w:val="clear" w:color="auto" w:fill="auto"/>
            <w:noWrap/>
            <w:vAlign w:val="bottom"/>
            <w:hideMark/>
          </w:tcPr>
          <w:p w14:paraId="474134C5"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-1.677</w:t>
            </w:r>
          </w:p>
        </w:tc>
        <w:tc>
          <w:tcPr>
            <w:tcW w:w="960" w:type="dxa"/>
            <w:gridSpan w:val="2"/>
            <w:tcBorders>
              <w:top w:val="nil"/>
              <w:left w:val="nil"/>
              <w:bottom w:val="nil"/>
              <w:right w:val="nil"/>
            </w:tcBorders>
            <w:shd w:val="clear" w:color="auto" w:fill="auto"/>
            <w:noWrap/>
            <w:vAlign w:val="bottom"/>
            <w:hideMark/>
          </w:tcPr>
          <w:p w14:paraId="2B924368"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0.547</w:t>
            </w:r>
          </w:p>
        </w:tc>
      </w:tr>
      <w:tr w:rsidR="00F805AD" w:rsidRPr="00F868CE" w14:paraId="6E9F9EEF"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5A074187"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6369CCA1"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HLC</w:t>
            </w:r>
          </w:p>
        </w:tc>
        <w:tc>
          <w:tcPr>
            <w:tcW w:w="3000" w:type="dxa"/>
            <w:tcBorders>
              <w:top w:val="nil"/>
              <w:left w:val="nil"/>
              <w:bottom w:val="nil"/>
              <w:right w:val="nil"/>
            </w:tcBorders>
            <w:shd w:val="clear" w:color="auto" w:fill="auto"/>
            <w:noWrap/>
            <w:vAlign w:val="center"/>
            <w:hideMark/>
          </w:tcPr>
          <w:p w14:paraId="6CDC2E9A"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Australia - South America</w:t>
            </w:r>
          </w:p>
        </w:tc>
        <w:tc>
          <w:tcPr>
            <w:tcW w:w="980" w:type="dxa"/>
            <w:tcBorders>
              <w:top w:val="nil"/>
              <w:left w:val="nil"/>
              <w:bottom w:val="nil"/>
              <w:right w:val="nil"/>
            </w:tcBorders>
            <w:shd w:val="clear" w:color="auto" w:fill="auto"/>
            <w:noWrap/>
            <w:vAlign w:val="bottom"/>
            <w:hideMark/>
          </w:tcPr>
          <w:p w14:paraId="55F4BC49"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-0.193</w:t>
            </w:r>
          </w:p>
        </w:tc>
        <w:tc>
          <w:tcPr>
            <w:tcW w:w="720" w:type="dxa"/>
            <w:tcBorders>
              <w:top w:val="nil"/>
              <w:left w:val="nil"/>
              <w:bottom w:val="nil"/>
              <w:right w:val="nil"/>
            </w:tcBorders>
            <w:shd w:val="clear" w:color="auto" w:fill="auto"/>
            <w:noWrap/>
            <w:vAlign w:val="bottom"/>
            <w:hideMark/>
          </w:tcPr>
          <w:p w14:paraId="28E81D8E"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0.239</w:t>
            </w:r>
          </w:p>
        </w:tc>
        <w:tc>
          <w:tcPr>
            <w:tcW w:w="810" w:type="dxa"/>
            <w:gridSpan w:val="2"/>
            <w:tcBorders>
              <w:top w:val="nil"/>
              <w:left w:val="nil"/>
              <w:bottom w:val="nil"/>
              <w:right w:val="nil"/>
            </w:tcBorders>
            <w:shd w:val="clear" w:color="auto" w:fill="auto"/>
            <w:noWrap/>
            <w:vAlign w:val="bottom"/>
            <w:hideMark/>
          </w:tcPr>
          <w:p w14:paraId="6BC28CAD"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-0.805</w:t>
            </w:r>
          </w:p>
        </w:tc>
        <w:tc>
          <w:tcPr>
            <w:tcW w:w="960" w:type="dxa"/>
            <w:gridSpan w:val="2"/>
            <w:tcBorders>
              <w:top w:val="nil"/>
              <w:left w:val="nil"/>
              <w:bottom w:val="nil"/>
              <w:right w:val="nil"/>
            </w:tcBorders>
            <w:shd w:val="clear" w:color="auto" w:fill="auto"/>
            <w:noWrap/>
            <w:vAlign w:val="bottom"/>
            <w:hideMark/>
          </w:tcPr>
          <w:p w14:paraId="219BBC9D"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0.967</w:t>
            </w:r>
          </w:p>
        </w:tc>
      </w:tr>
      <w:tr w:rsidR="00F805AD" w:rsidRPr="00F868CE" w14:paraId="091AC9D0"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7CA13719"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4FCBB916"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HLC</w:t>
            </w:r>
          </w:p>
        </w:tc>
        <w:tc>
          <w:tcPr>
            <w:tcW w:w="3000" w:type="dxa"/>
            <w:tcBorders>
              <w:top w:val="nil"/>
              <w:left w:val="nil"/>
              <w:bottom w:val="nil"/>
              <w:right w:val="nil"/>
            </w:tcBorders>
            <w:shd w:val="clear" w:color="auto" w:fill="auto"/>
            <w:noWrap/>
            <w:vAlign w:val="center"/>
            <w:hideMark/>
          </w:tcPr>
          <w:p w14:paraId="55885656"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Europe - North America</w:t>
            </w:r>
          </w:p>
        </w:tc>
        <w:tc>
          <w:tcPr>
            <w:tcW w:w="980" w:type="dxa"/>
            <w:tcBorders>
              <w:top w:val="nil"/>
              <w:left w:val="nil"/>
              <w:bottom w:val="nil"/>
              <w:right w:val="nil"/>
            </w:tcBorders>
            <w:shd w:val="clear" w:color="auto" w:fill="auto"/>
            <w:noWrap/>
            <w:vAlign w:val="bottom"/>
            <w:hideMark/>
          </w:tcPr>
          <w:p w14:paraId="6A64F6CF"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-0.501</w:t>
            </w:r>
          </w:p>
        </w:tc>
        <w:tc>
          <w:tcPr>
            <w:tcW w:w="720" w:type="dxa"/>
            <w:tcBorders>
              <w:top w:val="nil"/>
              <w:left w:val="nil"/>
              <w:bottom w:val="nil"/>
              <w:right w:val="nil"/>
            </w:tcBorders>
            <w:shd w:val="clear" w:color="auto" w:fill="auto"/>
            <w:noWrap/>
            <w:vAlign w:val="bottom"/>
            <w:hideMark/>
          </w:tcPr>
          <w:p w14:paraId="3E5D4DAC"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0.147</w:t>
            </w:r>
          </w:p>
        </w:tc>
        <w:tc>
          <w:tcPr>
            <w:tcW w:w="810" w:type="dxa"/>
            <w:gridSpan w:val="2"/>
            <w:tcBorders>
              <w:top w:val="nil"/>
              <w:left w:val="nil"/>
              <w:bottom w:val="nil"/>
              <w:right w:val="nil"/>
            </w:tcBorders>
            <w:shd w:val="clear" w:color="auto" w:fill="auto"/>
            <w:noWrap/>
            <w:vAlign w:val="bottom"/>
            <w:hideMark/>
          </w:tcPr>
          <w:p w14:paraId="1C799D99"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-3.411</w:t>
            </w:r>
          </w:p>
        </w:tc>
        <w:tc>
          <w:tcPr>
            <w:tcW w:w="960" w:type="dxa"/>
            <w:gridSpan w:val="2"/>
            <w:tcBorders>
              <w:top w:val="nil"/>
              <w:left w:val="nil"/>
              <w:bottom w:val="nil"/>
              <w:right w:val="nil"/>
            </w:tcBorders>
            <w:shd w:val="clear" w:color="auto" w:fill="auto"/>
            <w:noWrap/>
            <w:vAlign w:val="bottom"/>
            <w:hideMark/>
          </w:tcPr>
          <w:p w14:paraId="009FAF75"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0.009</w:t>
            </w:r>
          </w:p>
        </w:tc>
      </w:tr>
      <w:tr w:rsidR="00F805AD" w:rsidRPr="00F868CE" w14:paraId="3BCE2EC4"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63BCEDC7" w14:textId="77777777" w:rsidR="00F868CE" w:rsidRPr="006F6A50" w:rsidRDefault="00F868CE" w:rsidP="00F868CE">
            <w:pPr>
              <w:jc w:val="right"/>
              <w:rPr>
                <w:rFonts w:ascii="Calibri" w:hAnsi="Calibri" w:cs="Calibri"/>
                <w:b/>
                <w:bCs/>
                <w:sz w:val="20"/>
                <w:szCs w:val="20"/>
              </w:rPr>
            </w:pPr>
          </w:p>
        </w:tc>
        <w:tc>
          <w:tcPr>
            <w:tcW w:w="960" w:type="dxa"/>
            <w:tcBorders>
              <w:top w:val="nil"/>
              <w:left w:val="nil"/>
              <w:bottom w:val="nil"/>
              <w:right w:val="nil"/>
            </w:tcBorders>
            <w:shd w:val="clear" w:color="auto" w:fill="auto"/>
            <w:noWrap/>
            <w:vAlign w:val="bottom"/>
            <w:hideMark/>
          </w:tcPr>
          <w:p w14:paraId="61FADFFE"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HLC</w:t>
            </w:r>
          </w:p>
        </w:tc>
        <w:tc>
          <w:tcPr>
            <w:tcW w:w="3000" w:type="dxa"/>
            <w:tcBorders>
              <w:top w:val="nil"/>
              <w:left w:val="nil"/>
              <w:bottom w:val="nil"/>
              <w:right w:val="nil"/>
            </w:tcBorders>
            <w:shd w:val="clear" w:color="auto" w:fill="auto"/>
            <w:noWrap/>
            <w:vAlign w:val="center"/>
            <w:hideMark/>
          </w:tcPr>
          <w:p w14:paraId="706FFC9F"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Europe - South America</w:t>
            </w:r>
          </w:p>
        </w:tc>
        <w:tc>
          <w:tcPr>
            <w:tcW w:w="980" w:type="dxa"/>
            <w:tcBorders>
              <w:top w:val="nil"/>
              <w:left w:val="nil"/>
              <w:bottom w:val="nil"/>
              <w:right w:val="nil"/>
            </w:tcBorders>
            <w:shd w:val="clear" w:color="auto" w:fill="auto"/>
            <w:noWrap/>
            <w:vAlign w:val="bottom"/>
            <w:hideMark/>
          </w:tcPr>
          <w:p w14:paraId="133B4871"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-0.286</w:t>
            </w:r>
          </w:p>
        </w:tc>
        <w:tc>
          <w:tcPr>
            <w:tcW w:w="720" w:type="dxa"/>
            <w:tcBorders>
              <w:top w:val="nil"/>
              <w:left w:val="nil"/>
              <w:bottom w:val="nil"/>
              <w:right w:val="nil"/>
            </w:tcBorders>
            <w:shd w:val="clear" w:color="auto" w:fill="auto"/>
            <w:noWrap/>
            <w:vAlign w:val="bottom"/>
            <w:hideMark/>
          </w:tcPr>
          <w:p w14:paraId="6456C115"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0.140</w:t>
            </w:r>
          </w:p>
        </w:tc>
        <w:tc>
          <w:tcPr>
            <w:tcW w:w="810" w:type="dxa"/>
            <w:gridSpan w:val="2"/>
            <w:tcBorders>
              <w:top w:val="nil"/>
              <w:left w:val="nil"/>
              <w:bottom w:val="nil"/>
              <w:right w:val="nil"/>
            </w:tcBorders>
            <w:shd w:val="clear" w:color="auto" w:fill="auto"/>
            <w:noWrap/>
            <w:vAlign w:val="bottom"/>
            <w:hideMark/>
          </w:tcPr>
          <w:p w14:paraId="6F3A3F02"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-2.039</w:t>
            </w:r>
          </w:p>
        </w:tc>
        <w:tc>
          <w:tcPr>
            <w:tcW w:w="960" w:type="dxa"/>
            <w:gridSpan w:val="2"/>
            <w:tcBorders>
              <w:top w:val="nil"/>
              <w:left w:val="nil"/>
              <w:bottom w:val="nil"/>
              <w:right w:val="nil"/>
            </w:tcBorders>
            <w:shd w:val="clear" w:color="auto" w:fill="auto"/>
            <w:noWrap/>
            <w:vAlign w:val="bottom"/>
            <w:hideMark/>
          </w:tcPr>
          <w:p w14:paraId="28901DA6"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0.320</w:t>
            </w:r>
          </w:p>
        </w:tc>
      </w:tr>
      <w:tr w:rsidR="00F805AD" w:rsidRPr="00F868CE" w14:paraId="4BF95097"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6FE4D74A"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392413AA"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HLC</w:t>
            </w:r>
          </w:p>
        </w:tc>
        <w:tc>
          <w:tcPr>
            <w:tcW w:w="3000" w:type="dxa"/>
            <w:tcBorders>
              <w:top w:val="nil"/>
              <w:left w:val="nil"/>
              <w:bottom w:val="nil"/>
              <w:right w:val="nil"/>
            </w:tcBorders>
            <w:shd w:val="clear" w:color="auto" w:fill="auto"/>
            <w:noWrap/>
            <w:vAlign w:val="center"/>
            <w:hideMark/>
          </w:tcPr>
          <w:p w14:paraId="38133C3F"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North America - South America</w:t>
            </w:r>
          </w:p>
        </w:tc>
        <w:tc>
          <w:tcPr>
            <w:tcW w:w="980" w:type="dxa"/>
            <w:tcBorders>
              <w:top w:val="nil"/>
              <w:left w:val="nil"/>
              <w:bottom w:val="nil"/>
              <w:right w:val="nil"/>
            </w:tcBorders>
            <w:shd w:val="clear" w:color="auto" w:fill="auto"/>
            <w:noWrap/>
            <w:vAlign w:val="bottom"/>
            <w:hideMark/>
          </w:tcPr>
          <w:p w14:paraId="54FB0E68"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0.215</w:t>
            </w:r>
          </w:p>
        </w:tc>
        <w:tc>
          <w:tcPr>
            <w:tcW w:w="720" w:type="dxa"/>
            <w:tcBorders>
              <w:top w:val="nil"/>
              <w:left w:val="nil"/>
              <w:bottom w:val="nil"/>
              <w:right w:val="nil"/>
            </w:tcBorders>
            <w:shd w:val="clear" w:color="auto" w:fill="auto"/>
            <w:noWrap/>
            <w:vAlign w:val="bottom"/>
            <w:hideMark/>
          </w:tcPr>
          <w:p w14:paraId="3E649D99"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0.133</w:t>
            </w:r>
          </w:p>
        </w:tc>
        <w:tc>
          <w:tcPr>
            <w:tcW w:w="810" w:type="dxa"/>
            <w:gridSpan w:val="2"/>
            <w:tcBorders>
              <w:top w:val="nil"/>
              <w:left w:val="nil"/>
              <w:bottom w:val="nil"/>
              <w:right w:val="nil"/>
            </w:tcBorders>
            <w:shd w:val="clear" w:color="auto" w:fill="auto"/>
            <w:noWrap/>
            <w:vAlign w:val="bottom"/>
            <w:hideMark/>
          </w:tcPr>
          <w:p w14:paraId="34FECD0D"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1.620</w:t>
            </w:r>
          </w:p>
        </w:tc>
        <w:tc>
          <w:tcPr>
            <w:tcW w:w="960" w:type="dxa"/>
            <w:gridSpan w:val="2"/>
            <w:tcBorders>
              <w:top w:val="nil"/>
              <w:left w:val="nil"/>
              <w:bottom w:val="nil"/>
              <w:right w:val="nil"/>
            </w:tcBorders>
            <w:shd w:val="clear" w:color="auto" w:fill="auto"/>
            <w:noWrap/>
            <w:vAlign w:val="bottom"/>
            <w:hideMark/>
          </w:tcPr>
          <w:p w14:paraId="2E0D36BA"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0.585</w:t>
            </w:r>
          </w:p>
        </w:tc>
      </w:tr>
      <w:tr w:rsidR="00F805AD" w:rsidRPr="00F868CE" w14:paraId="0916A5DC"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36959496"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23720F44"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nil"/>
              <w:right w:val="nil"/>
            </w:tcBorders>
            <w:shd w:val="clear" w:color="auto" w:fill="auto"/>
            <w:noWrap/>
            <w:vAlign w:val="center"/>
            <w:hideMark/>
          </w:tcPr>
          <w:p w14:paraId="69C07632"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Africa - Asia</w:t>
            </w:r>
          </w:p>
        </w:tc>
        <w:tc>
          <w:tcPr>
            <w:tcW w:w="980" w:type="dxa"/>
            <w:tcBorders>
              <w:top w:val="nil"/>
              <w:left w:val="nil"/>
              <w:bottom w:val="nil"/>
              <w:right w:val="nil"/>
            </w:tcBorders>
            <w:shd w:val="clear" w:color="auto" w:fill="auto"/>
            <w:noWrap/>
            <w:vAlign w:val="bottom"/>
            <w:hideMark/>
          </w:tcPr>
          <w:p w14:paraId="17835BD8"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1.052</w:t>
            </w:r>
          </w:p>
        </w:tc>
        <w:tc>
          <w:tcPr>
            <w:tcW w:w="720" w:type="dxa"/>
            <w:tcBorders>
              <w:top w:val="nil"/>
              <w:left w:val="nil"/>
              <w:bottom w:val="nil"/>
              <w:right w:val="nil"/>
            </w:tcBorders>
            <w:shd w:val="clear" w:color="auto" w:fill="auto"/>
            <w:noWrap/>
            <w:vAlign w:val="bottom"/>
            <w:hideMark/>
          </w:tcPr>
          <w:p w14:paraId="256734BA"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1.388</w:t>
            </w:r>
          </w:p>
        </w:tc>
        <w:tc>
          <w:tcPr>
            <w:tcW w:w="810" w:type="dxa"/>
            <w:gridSpan w:val="2"/>
            <w:tcBorders>
              <w:top w:val="nil"/>
              <w:left w:val="nil"/>
              <w:bottom w:val="nil"/>
              <w:right w:val="nil"/>
            </w:tcBorders>
            <w:shd w:val="clear" w:color="auto" w:fill="auto"/>
            <w:noWrap/>
            <w:vAlign w:val="bottom"/>
            <w:hideMark/>
          </w:tcPr>
          <w:p w14:paraId="035E9373"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0.758</w:t>
            </w:r>
          </w:p>
        </w:tc>
        <w:tc>
          <w:tcPr>
            <w:tcW w:w="960" w:type="dxa"/>
            <w:gridSpan w:val="2"/>
            <w:tcBorders>
              <w:top w:val="nil"/>
              <w:left w:val="nil"/>
              <w:bottom w:val="nil"/>
              <w:right w:val="nil"/>
            </w:tcBorders>
            <w:shd w:val="clear" w:color="auto" w:fill="auto"/>
            <w:noWrap/>
            <w:vAlign w:val="bottom"/>
            <w:hideMark/>
          </w:tcPr>
          <w:p w14:paraId="5E4B4804"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0.974</w:t>
            </w:r>
          </w:p>
        </w:tc>
      </w:tr>
      <w:tr w:rsidR="00F805AD" w:rsidRPr="00F868CE" w14:paraId="1D9C915C"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44E5ABAF"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39F82C58"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nil"/>
              <w:right w:val="nil"/>
            </w:tcBorders>
            <w:shd w:val="clear" w:color="auto" w:fill="auto"/>
            <w:noWrap/>
            <w:vAlign w:val="center"/>
            <w:hideMark/>
          </w:tcPr>
          <w:p w14:paraId="00CA08A9"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Africa - Australia</w:t>
            </w:r>
          </w:p>
        </w:tc>
        <w:tc>
          <w:tcPr>
            <w:tcW w:w="980" w:type="dxa"/>
            <w:tcBorders>
              <w:top w:val="nil"/>
              <w:left w:val="nil"/>
              <w:bottom w:val="nil"/>
              <w:right w:val="nil"/>
            </w:tcBorders>
            <w:shd w:val="clear" w:color="auto" w:fill="auto"/>
            <w:noWrap/>
            <w:vAlign w:val="bottom"/>
            <w:hideMark/>
          </w:tcPr>
          <w:p w14:paraId="61BAE2F4"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0.850</w:t>
            </w:r>
          </w:p>
        </w:tc>
        <w:tc>
          <w:tcPr>
            <w:tcW w:w="720" w:type="dxa"/>
            <w:tcBorders>
              <w:top w:val="nil"/>
              <w:left w:val="nil"/>
              <w:bottom w:val="nil"/>
              <w:right w:val="nil"/>
            </w:tcBorders>
            <w:shd w:val="clear" w:color="auto" w:fill="auto"/>
            <w:noWrap/>
            <w:vAlign w:val="bottom"/>
            <w:hideMark/>
          </w:tcPr>
          <w:p w14:paraId="59A1A73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1.264</w:t>
            </w:r>
          </w:p>
        </w:tc>
        <w:tc>
          <w:tcPr>
            <w:tcW w:w="810" w:type="dxa"/>
            <w:gridSpan w:val="2"/>
            <w:tcBorders>
              <w:top w:val="nil"/>
              <w:left w:val="nil"/>
              <w:bottom w:val="nil"/>
              <w:right w:val="nil"/>
            </w:tcBorders>
            <w:shd w:val="clear" w:color="auto" w:fill="auto"/>
            <w:noWrap/>
            <w:vAlign w:val="bottom"/>
            <w:hideMark/>
          </w:tcPr>
          <w:p w14:paraId="299A03D0"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0.672</w:t>
            </w:r>
          </w:p>
        </w:tc>
        <w:tc>
          <w:tcPr>
            <w:tcW w:w="960" w:type="dxa"/>
            <w:gridSpan w:val="2"/>
            <w:tcBorders>
              <w:top w:val="nil"/>
              <w:left w:val="nil"/>
              <w:bottom w:val="nil"/>
              <w:right w:val="nil"/>
            </w:tcBorders>
            <w:shd w:val="clear" w:color="auto" w:fill="auto"/>
            <w:noWrap/>
            <w:vAlign w:val="bottom"/>
            <w:hideMark/>
          </w:tcPr>
          <w:p w14:paraId="149119E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0.985</w:t>
            </w:r>
          </w:p>
        </w:tc>
      </w:tr>
      <w:tr w:rsidR="00F805AD" w:rsidRPr="00F868CE" w14:paraId="446FAE05"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1A813E5B"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6B41EAEB"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nil"/>
              <w:right w:val="nil"/>
            </w:tcBorders>
            <w:shd w:val="clear" w:color="auto" w:fill="auto"/>
            <w:noWrap/>
            <w:vAlign w:val="center"/>
            <w:hideMark/>
          </w:tcPr>
          <w:p w14:paraId="5ADE2C9C"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Africa - Europe</w:t>
            </w:r>
          </w:p>
        </w:tc>
        <w:tc>
          <w:tcPr>
            <w:tcW w:w="980" w:type="dxa"/>
            <w:tcBorders>
              <w:top w:val="nil"/>
              <w:left w:val="nil"/>
              <w:bottom w:val="nil"/>
              <w:right w:val="nil"/>
            </w:tcBorders>
            <w:shd w:val="clear" w:color="auto" w:fill="auto"/>
            <w:noWrap/>
            <w:vAlign w:val="bottom"/>
            <w:hideMark/>
          </w:tcPr>
          <w:p w14:paraId="1862449A"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0.177</w:t>
            </w:r>
          </w:p>
        </w:tc>
        <w:tc>
          <w:tcPr>
            <w:tcW w:w="720" w:type="dxa"/>
            <w:tcBorders>
              <w:top w:val="nil"/>
              <w:left w:val="nil"/>
              <w:bottom w:val="nil"/>
              <w:right w:val="nil"/>
            </w:tcBorders>
            <w:shd w:val="clear" w:color="auto" w:fill="auto"/>
            <w:noWrap/>
            <w:vAlign w:val="bottom"/>
            <w:hideMark/>
          </w:tcPr>
          <w:p w14:paraId="0CEE78F4"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1.354</w:t>
            </w:r>
          </w:p>
        </w:tc>
        <w:tc>
          <w:tcPr>
            <w:tcW w:w="810" w:type="dxa"/>
            <w:gridSpan w:val="2"/>
            <w:tcBorders>
              <w:top w:val="nil"/>
              <w:left w:val="nil"/>
              <w:bottom w:val="nil"/>
              <w:right w:val="nil"/>
            </w:tcBorders>
            <w:shd w:val="clear" w:color="auto" w:fill="auto"/>
            <w:noWrap/>
            <w:vAlign w:val="bottom"/>
            <w:hideMark/>
          </w:tcPr>
          <w:p w14:paraId="33A2D42D"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0.130</w:t>
            </w:r>
          </w:p>
        </w:tc>
        <w:tc>
          <w:tcPr>
            <w:tcW w:w="960" w:type="dxa"/>
            <w:gridSpan w:val="2"/>
            <w:tcBorders>
              <w:top w:val="nil"/>
              <w:left w:val="nil"/>
              <w:bottom w:val="nil"/>
              <w:right w:val="nil"/>
            </w:tcBorders>
            <w:shd w:val="clear" w:color="auto" w:fill="auto"/>
            <w:noWrap/>
            <w:vAlign w:val="bottom"/>
            <w:hideMark/>
          </w:tcPr>
          <w:p w14:paraId="08B28A48"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1.000</w:t>
            </w:r>
          </w:p>
        </w:tc>
      </w:tr>
      <w:tr w:rsidR="00F805AD" w:rsidRPr="00F868CE" w14:paraId="09ED327E"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0B73C2B2"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7300E813"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nil"/>
              <w:right w:val="nil"/>
            </w:tcBorders>
            <w:shd w:val="clear" w:color="auto" w:fill="auto"/>
            <w:noWrap/>
            <w:vAlign w:val="center"/>
            <w:hideMark/>
          </w:tcPr>
          <w:p w14:paraId="04D410B3"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Africa - North America</w:t>
            </w:r>
          </w:p>
        </w:tc>
        <w:tc>
          <w:tcPr>
            <w:tcW w:w="980" w:type="dxa"/>
            <w:tcBorders>
              <w:top w:val="nil"/>
              <w:left w:val="nil"/>
              <w:bottom w:val="nil"/>
              <w:right w:val="nil"/>
            </w:tcBorders>
            <w:shd w:val="clear" w:color="auto" w:fill="auto"/>
            <w:noWrap/>
            <w:vAlign w:val="bottom"/>
            <w:hideMark/>
          </w:tcPr>
          <w:p w14:paraId="569156CD"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0.898</w:t>
            </w:r>
          </w:p>
        </w:tc>
        <w:tc>
          <w:tcPr>
            <w:tcW w:w="720" w:type="dxa"/>
            <w:tcBorders>
              <w:top w:val="nil"/>
              <w:left w:val="nil"/>
              <w:bottom w:val="nil"/>
              <w:right w:val="nil"/>
            </w:tcBorders>
            <w:shd w:val="clear" w:color="auto" w:fill="auto"/>
            <w:noWrap/>
            <w:vAlign w:val="bottom"/>
            <w:hideMark/>
          </w:tcPr>
          <w:p w14:paraId="20BBE405"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1.252</w:t>
            </w:r>
          </w:p>
        </w:tc>
        <w:tc>
          <w:tcPr>
            <w:tcW w:w="810" w:type="dxa"/>
            <w:gridSpan w:val="2"/>
            <w:tcBorders>
              <w:top w:val="nil"/>
              <w:left w:val="nil"/>
              <w:bottom w:val="nil"/>
              <w:right w:val="nil"/>
            </w:tcBorders>
            <w:shd w:val="clear" w:color="auto" w:fill="auto"/>
            <w:noWrap/>
            <w:vAlign w:val="bottom"/>
            <w:hideMark/>
          </w:tcPr>
          <w:p w14:paraId="63275CB8"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0.718</w:t>
            </w:r>
          </w:p>
        </w:tc>
        <w:tc>
          <w:tcPr>
            <w:tcW w:w="960" w:type="dxa"/>
            <w:gridSpan w:val="2"/>
            <w:tcBorders>
              <w:top w:val="nil"/>
              <w:left w:val="nil"/>
              <w:bottom w:val="nil"/>
              <w:right w:val="nil"/>
            </w:tcBorders>
            <w:shd w:val="clear" w:color="auto" w:fill="auto"/>
            <w:noWrap/>
            <w:vAlign w:val="bottom"/>
            <w:hideMark/>
          </w:tcPr>
          <w:p w14:paraId="781CF4ED"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0.980</w:t>
            </w:r>
          </w:p>
        </w:tc>
      </w:tr>
      <w:tr w:rsidR="00F805AD" w:rsidRPr="00F868CE" w14:paraId="692D7317"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6BB6D221"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5FA82B55"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nil"/>
              <w:right w:val="nil"/>
            </w:tcBorders>
            <w:shd w:val="clear" w:color="auto" w:fill="auto"/>
            <w:noWrap/>
            <w:vAlign w:val="center"/>
            <w:hideMark/>
          </w:tcPr>
          <w:p w14:paraId="519332B8"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Africa - South America</w:t>
            </w:r>
          </w:p>
        </w:tc>
        <w:tc>
          <w:tcPr>
            <w:tcW w:w="980" w:type="dxa"/>
            <w:tcBorders>
              <w:top w:val="nil"/>
              <w:left w:val="nil"/>
              <w:bottom w:val="nil"/>
              <w:right w:val="nil"/>
            </w:tcBorders>
            <w:shd w:val="clear" w:color="auto" w:fill="auto"/>
            <w:noWrap/>
            <w:vAlign w:val="bottom"/>
            <w:hideMark/>
          </w:tcPr>
          <w:p w14:paraId="170DAAB1"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0.712</w:t>
            </w:r>
          </w:p>
        </w:tc>
        <w:tc>
          <w:tcPr>
            <w:tcW w:w="720" w:type="dxa"/>
            <w:tcBorders>
              <w:top w:val="nil"/>
              <w:left w:val="nil"/>
              <w:bottom w:val="nil"/>
              <w:right w:val="nil"/>
            </w:tcBorders>
            <w:shd w:val="clear" w:color="auto" w:fill="auto"/>
            <w:noWrap/>
            <w:vAlign w:val="bottom"/>
            <w:hideMark/>
          </w:tcPr>
          <w:p w14:paraId="025A06B8"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1.245</w:t>
            </w:r>
          </w:p>
        </w:tc>
        <w:tc>
          <w:tcPr>
            <w:tcW w:w="810" w:type="dxa"/>
            <w:gridSpan w:val="2"/>
            <w:tcBorders>
              <w:top w:val="nil"/>
              <w:left w:val="nil"/>
              <w:bottom w:val="nil"/>
              <w:right w:val="nil"/>
            </w:tcBorders>
            <w:shd w:val="clear" w:color="auto" w:fill="auto"/>
            <w:noWrap/>
            <w:vAlign w:val="bottom"/>
            <w:hideMark/>
          </w:tcPr>
          <w:p w14:paraId="52C08015"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0.572</w:t>
            </w:r>
          </w:p>
        </w:tc>
        <w:tc>
          <w:tcPr>
            <w:tcW w:w="960" w:type="dxa"/>
            <w:gridSpan w:val="2"/>
            <w:tcBorders>
              <w:top w:val="nil"/>
              <w:left w:val="nil"/>
              <w:bottom w:val="nil"/>
              <w:right w:val="nil"/>
            </w:tcBorders>
            <w:shd w:val="clear" w:color="auto" w:fill="auto"/>
            <w:noWrap/>
            <w:vAlign w:val="bottom"/>
            <w:hideMark/>
          </w:tcPr>
          <w:p w14:paraId="3DFE8B29"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0.993</w:t>
            </w:r>
          </w:p>
        </w:tc>
      </w:tr>
      <w:tr w:rsidR="00F805AD" w:rsidRPr="00F868CE" w14:paraId="6C92005D"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0FA53956"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50955502"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nil"/>
              <w:right w:val="nil"/>
            </w:tcBorders>
            <w:shd w:val="clear" w:color="auto" w:fill="auto"/>
            <w:noWrap/>
            <w:vAlign w:val="center"/>
            <w:hideMark/>
          </w:tcPr>
          <w:p w14:paraId="0BEB137C"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Asia - Australia</w:t>
            </w:r>
          </w:p>
        </w:tc>
        <w:tc>
          <w:tcPr>
            <w:tcW w:w="980" w:type="dxa"/>
            <w:tcBorders>
              <w:top w:val="nil"/>
              <w:left w:val="nil"/>
              <w:bottom w:val="nil"/>
              <w:right w:val="nil"/>
            </w:tcBorders>
            <w:shd w:val="clear" w:color="auto" w:fill="auto"/>
            <w:noWrap/>
            <w:vAlign w:val="bottom"/>
            <w:hideMark/>
          </w:tcPr>
          <w:p w14:paraId="545722C9"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-0.202</w:t>
            </w:r>
          </w:p>
        </w:tc>
        <w:tc>
          <w:tcPr>
            <w:tcW w:w="720" w:type="dxa"/>
            <w:tcBorders>
              <w:top w:val="nil"/>
              <w:left w:val="nil"/>
              <w:bottom w:val="nil"/>
              <w:right w:val="nil"/>
            </w:tcBorders>
            <w:shd w:val="clear" w:color="auto" w:fill="auto"/>
            <w:noWrap/>
            <w:vAlign w:val="bottom"/>
            <w:hideMark/>
          </w:tcPr>
          <w:p w14:paraId="2DDE4F57"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0.734</w:t>
            </w:r>
          </w:p>
        </w:tc>
        <w:tc>
          <w:tcPr>
            <w:tcW w:w="810" w:type="dxa"/>
            <w:gridSpan w:val="2"/>
            <w:tcBorders>
              <w:top w:val="nil"/>
              <w:left w:val="nil"/>
              <w:bottom w:val="nil"/>
              <w:right w:val="nil"/>
            </w:tcBorders>
            <w:shd w:val="clear" w:color="auto" w:fill="auto"/>
            <w:noWrap/>
            <w:vAlign w:val="bottom"/>
            <w:hideMark/>
          </w:tcPr>
          <w:p w14:paraId="449679AC"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-0.275</w:t>
            </w:r>
          </w:p>
        </w:tc>
        <w:tc>
          <w:tcPr>
            <w:tcW w:w="960" w:type="dxa"/>
            <w:gridSpan w:val="2"/>
            <w:tcBorders>
              <w:top w:val="nil"/>
              <w:left w:val="nil"/>
              <w:bottom w:val="nil"/>
              <w:right w:val="nil"/>
            </w:tcBorders>
            <w:shd w:val="clear" w:color="auto" w:fill="auto"/>
            <w:noWrap/>
            <w:vAlign w:val="bottom"/>
            <w:hideMark/>
          </w:tcPr>
          <w:p w14:paraId="5BC696B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1.000</w:t>
            </w:r>
          </w:p>
        </w:tc>
      </w:tr>
      <w:tr w:rsidR="00F805AD" w:rsidRPr="00F868CE" w14:paraId="012161FA"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3824EDF7"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7BC9F212"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nil"/>
              <w:right w:val="nil"/>
            </w:tcBorders>
            <w:shd w:val="clear" w:color="auto" w:fill="auto"/>
            <w:noWrap/>
            <w:vAlign w:val="center"/>
            <w:hideMark/>
          </w:tcPr>
          <w:p w14:paraId="0D589879"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Asia - Europe</w:t>
            </w:r>
          </w:p>
        </w:tc>
        <w:tc>
          <w:tcPr>
            <w:tcW w:w="980" w:type="dxa"/>
            <w:tcBorders>
              <w:top w:val="nil"/>
              <w:left w:val="nil"/>
              <w:bottom w:val="nil"/>
              <w:right w:val="nil"/>
            </w:tcBorders>
            <w:shd w:val="clear" w:color="auto" w:fill="auto"/>
            <w:noWrap/>
            <w:vAlign w:val="bottom"/>
            <w:hideMark/>
          </w:tcPr>
          <w:p w14:paraId="1ADE1E38"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-0.875</w:t>
            </w:r>
          </w:p>
        </w:tc>
        <w:tc>
          <w:tcPr>
            <w:tcW w:w="720" w:type="dxa"/>
            <w:tcBorders>
              <w:top w:val="nil"/>
              <w:left w:val="nil"/>
              <w:bottom w:val="nil"/>
              <w:right w:val="nil"/>
            </w:tcBorders>
            <w:shd w:val="clear" w:color="auto" w:fill="auto"/>
            <w:noWrap/>
            <w:vAlign w:val="bottom"/>
            <w:hideMark/>
          </w:tcPr>
          <w:p w14:paraId="563A1007"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0.880</w:t>
            </w:r>
          </w:p>
        </w:tc>
        <w:tc>
          <w:tcPr>
            <w:tcW w:w="810" w:type="dxa"/>
            <w:gridSpan w:val="2"/>
            <w:tcBorders>
              <w:top w:val="nil"/>
              <w:left w:val="nil"/>
              <w:bottom w:val="nil"/>
              <w:right w:val="nil"/>
            </w:tcBorders>
            <w:shd w:val="clear" w:color="auto" w:fill="auto"/>
            <w:noWrap/>
            <w:vAlign w:val="bottom"/>
            <w:hideMark/>
          </w:tcPr>
          <w:p w14:paraId="0C85B38A"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-0.994</w:t>
            </w:r>
          </w:p>
        </w:tc>
        <w:tc>
          <w:tcPr>
            <w:tcW w:w="960" w:type="dxa"/>
            <w:gridSpan w:val="2"/>
            <w:tcBorders>
              <w:top w:val="nil"/>
              <w:left w:val="nil"/>
              <w:bottom w:val="nil"/>
              <w:right w:val="nil"/>
            </w:tcBorders>
            <w:shd w:val="clear" w:color="auto" w:fill="auto"/>
            <w:noWrap/>
            <w:vAlign w:val="bottom"/>
            <w:hideMark/>
          </w:tcPr>
          <w:p w14:paraId="00456431"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0.920</w:t>
            </w:r>
          </w:p>
        </w:tc>
      </w:tr>
      <w:tr w:rsidR="00F805AD" w:rsidRPr="00F868CE" w14:paraId="27D81F4A"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78B873CF"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573FB90E"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nil"/>
              <w:right w:val="nil"/>
            </w:tcBorders>
            <w:shd w:val="clear" w:color="auto" w:fill="auto"/>
            <w:noWrap/>
            <w:vAlign w:val="center"/>
            <w:hideMark/>
          </w:tcPr>
          <w:p w14:paraId="42AB400D"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Asia - North America</w:t>
            </w:r>
          </w:p>
        </w:tc>
        <w:tc>
          <w:tcPr>
            <w:tcW w:w="980" w:type="dxa"/>
            <w:tcBorders>
              <w:top w:val="nil"/>
              <w:left w:val="nil"/>
              <w:bottom w:val="nil"/>
              <w:right w:val="nil"/>
            </w:tcBorders>
            <w:shd w:val="clear" w:color="auto" w:fill="auto"/>
            <w:noWrap/>
            <w:vAlign w:val="bottom"/>
            <w:hideMark/>
          </w:tcPr>
          <w:p w14:paraId="3EC51721"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-0.154</w:t>
            </w:r>
          </w:p>
        </w:tc>
        <w:tc>
          <w:tcPr>
            <w:tcW w:w="720" w:type="dxa"/>
            <w:tcBorders>
              <w:top w:val="nil"/>
              <w:left w:val="nil"/>
              <w:bottom w:val="nil"/>
              <w:right w:val="nil"/>
            </w:tcBorders>
            <w:shd w:val="clear" w:color="auto" w:fill="auto"/>
            <w:noWrap/>
            <w:vAlign w:val="bottom"/>
            <w:hideMark/>
          </w:tcPr>
          <w:p w14:paraId="2A150FC0"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0.712</w:t>
            </w:r>
          </w:p>
        </w:tc>
        <w:tc>
          <w:tcPr>
            <w:tcW w:w="810" w:type="dxa"/>
            <w:gridSpan w:val="2"/>
            <w:tcBorders>
              <w:top w:val="nil"/>
              <w:left w:val="nil"/>
              <w:bottom w:val="nil"/>
              <w:right w:val="nil"/>
            </w:tcBorders>
            <w:shd w:val="clear" w:color="auto" w:fill="auto"/>
            <w:noWrap/>
            <w:vAlign w:val="bottom"/>
            <w:hideMark/>
          </w:tcPr>
          <w:p w14:paraId="050A0C86"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-0.216</w:t>
            </w:r>
          </w:p>
        </w:tc>
        <w:tc>
          <w:tcPr>
            <w:tcW w:w="960" w:type="dxa"/>
            <w:gridSpan w:val="2"/>
            <w:tcBorders>
              <w:top w:val="nil"/>
              <w:left w:val="nil"/>
              <w:bottom w:val="nil"/>
              <w:right w:val="nil"/>
            </w:tcBorders>
            <w:shd w:val="clear" w:color="auto" w:fill="auto"/>
            <w:noWrap/>
            <w:vAlign w:val="bottom"/>
            <w:hideMark/>
          </w:tcPr>
          <w:p w14:paraId="6D8F2700"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1.000</w:t>
            </w:r>
          </w:p>
        </w:tc>
      </w:tr>
      <w:tr w:rsidR="00F805AD" w:rsidRPr="00F868CE" w14:paraId="1AC03DD9"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29353021"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78841815"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nil"/>
              <w:right w:val="nil"/>
            </w:tcBorders>
            <w:shd w:val="clear" w:color="auto" w:fill="auto"/>
            <w:noWrap/>
            <w:vAlign w:val="center"/>
            <w:hideMark/>
          </w:tcPr>
          <w:p w14:paraId="7E9CE35F"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Asia - South America</w:t>
            </w:r>
          </w:p>
        </w:tc>
        <w:tc>
          <w:tcPr>
            <w:tcW w:w="980" w:type="dxa"/>
            <w:tcBorders>
              <w:top w:val="nil"/>
              <w:left w:val="nil"/>
              <w:bottom w:val="nil"/>
              <w:right w:val="nil"/>
            </w:tcBorders>
            <w:shd w:val="clear" w:color="auto" w:fill="auto"/>
            <w:noWrap/>
            <w:vAlign w:val="bottom"/>
            <w:hideMark/>
          </w:tcPr>
          <w:p w14:paraId="63CBBC8E"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-0.340</w:t>
            </w:r>
          </w:p>
        </w:tc>
        <w:tc>
          <w:tcPr>
            <w:tcW w:w="720" w:type="dxa"/>
            <w:tcBorders>
              <w:top w:val="nil"/>
              <w:left w:val="nil"/>
              <w:bottom w:val="nil"/>
              <w:right w:val="nil"/>
            </w:tcBorders>
            <w:shd w:val="clear" w:color="auto" w:fill="auto"/>
            <w:noWrap/>
            <w:vAlign w:val="bottom"/>
            <w:hideMark/>
          </w:tcPr>
          <w:p w14:paraId="1A0D75F8"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0.700</w:t>
            </w:r>
          </w:p>
        </w:tc>
        <w:tc>
          <w:tcPr>
            <w:tcW w:w="810" w:type="dxa"/>
            <w:gridSpan w:val="2"/>
            <w:tcBorders>
              <w:top w:val="nil"/>
              <w:left w:val="nil"/>
              <w:bottom w:val="nil"/>
              <w:right w:val="nil"/>
            </w:tcBorders>
            <w:shd w:val="clear" w:color="auto" w:fill="auto"/>
            <w:noWrap/>
            <w:vAlign w:val="bottom"/>
            <w:hideMark/>
          </w:tcPr>
          <w:p w14:paraId="11737188"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-0.485</w:t>
            </w:r>
          </w:p>
        </w:tc>
        <w:tc>
          <w:tcPr>
            <w:tcW w:w="960" w:type="dxa"/>
            <w:gridSpan w:val="2"/>
            <w:tcBorders>
              <w:top w:val="nil"/>
              <w:left w:val="nil"/>
              <w:bottom w:val="nil"/>
              <w:right w:val="nil"/>
            </w:tcBorders>
            <w:shd w:val="clear" w:color="auto" w:fill="auto"/>
            <w:noWrap/>
            <w:vAlign w:val="bottom"/>
            <w:hideMark/>
          </w:tcPr>
          <w:p w14:paraId="14D717F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0.997</w:t>
            </w:r>
          </w:p>
        </w:tc>
      </w:tr>
      <w:tr w:rsidR="00F805AD" w:rsidRPr="00F868CE" w14:paraId="4A28A146"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5C1167C0"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22C61A40"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nil"/>
              <w:right w:val="nil"/>
            </w:tcBorders>
            <w:shd w:val="clear" w:color="auto" w:fill="auto"/>
            <w:noWrap/>
            <w:vAlign w:val="center"/>
            <w:hideMark/>
          </w:tcPr>
          <w:p w14:paraId="24E9D980"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Australia - Europe</w:t>
            </w:r>
          </w:p>
        </w:tc>
        <w:tc>
          <w:tcPr>
            <w:tcW w:w="980" w:type="dxa"/>
            <w:tcBorders>
              <w:top w:val="nil"/>
              <w:left w:val="nil"/>
              <w:bottom w:val="nil"/>
              <w:right w:val="nil"/>
            </w:tcBorders>
            <w:shd w:val="clear" w:color="auto" w:fill="auto"/>
            <w:noWrap/>
            <w:vAlign w:val="bottom"/>
            <w:hideMark/>
          </w:tcPr>
          <w:p w14:paraId="3A49CB95"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-0.673</w:t>
            </w:r>
          </w:p>
        </w:tc>
        <w:tc>
          <w:tcPr>
            <w:tcW w:w="720" w:type="dxa"/>
            <w:tcBorders>
              <w:top w:val="nil"/>
              <w:left w:val="nil"/>
              <w:bottom w:val="nil"/>
              <w:right w:val="nil"/>
            </w:tcBorders>
            <w:shd w:val="clear" w:color="auto" w:fill="auto"/>
            <w:noWrap/>
            <w:vAlign w:val="bottom"/>
            <w:hideMark/>
          </w:tcPr>
          <w:p w14:paraId="3C13E2EE"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0.668</w:t>
            </w:r>
          </w:p>
        </w:tc>
        <w:tc>
          <w:tcPr>
            <w:tcW w:w="810" w:type="dxa"/>
            <w:gridSpan w:val="2"/>
            <w:tcBorders>
              <w:top w:val="nil"/>
              <w:left w:val="nil"/>
              <w:bottom w:val="nil"/>
              <w:right w:val="nil"/>
            </w:tcBorders>
            <w:shd w:val="clear" w:color="auto" w:fill="auto"/>
            <w:noWrap/>
            <w:vAlign w:val="bottom"/>
            <w:hideMark/>
          </w:tcPr>
          <w:p w14:paraId="61F58918"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-1.007</w:t>
            </w:r>
          </w:p>
        </w:tc>
        <w:tc>
          <w:tcPr>
            <w:tcW w:w="960" w:type="dxa"/>
            <w:gridSpan w:val="2"/>
            <w:tcBorders>
              <w:top w:val="nil"/>
              <w:left w:val="nil"/>
              <w:bottom w:val="nil"/>
              <w:right w:val="nil"/>
            </w:tcBorders>
            <w:shd w:val="clear" w:color="auto" w:fill="auto"/>
            <w:noWrap/>
            <w:vAlign w:val="bottom"/>
            <w:hideMark/>
          </w:tcPr>
          <w:p w14:paraId="2399463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0.916</w:t>
            </w:r>
          </w:p>
        </w:tc>
      </w:tr>
      <w:tr w:rsidR="00F805AD" w:rsidRPr="00F868CE" w14:paraId="6298EAAE"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13BFD1B9"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40DD7123"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nil"/>
              <w:right w:val="nil"/>
            </w:tcBorders>
            <w:shd w:val="clear" w:color="auto" w:fill="auto"/>
            <w:noWrap/>
            <w:vAlign w:val="center"/>
            <w:hideMark/>
          </w:tcPr>
          <w:p w14:paraId="0A4A17C5"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Australia - North America</w:t>
            </w:r>
          </w:p>
        </w:tc>
        <w:tc>
          <w:tcPr>
            <w:tcW w:w="980" w:type="dxa"/>
            <w:tcBorders>
              <w:top w:val="nil"/>
              <w:left w:val="nil"/>
              <w:bottom w:val="nil"/>
              <w:right w:val="nil"/>
            </w:tcBorders>
            <w:shd w:val="clear" w:color="auto" w:fill="auto"/>
            <w:noWrap/>
            <w:vAlign w:val="bottom"/>
            <w:hideMark/>
          </w:tcPr>
          <w:p w14:paraId="577EA20D"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0.048</w:t>
            </w:r>
          </w:p>
        </w:tc>
        <w:tc>
          <w:tcPr>
            <w:tcW w:w="720" w:type="dxa"/>
            <w:tcBorders>
              <w:top w:val="nil"/>
              <w:left w:val="nil"/>
              <w:bottom w:val="nil"/>
              <w:right w:val="nil"/>
            </w:tcBorders>
            <w:shd w:val="clear" w:color="auto" w:fill="auto"/>
            <w:noWrap/>
            <w:vAlign w:val="bottom"/>
            <w:hideMark/>
          </w:tcPr>
          <w:p w14:paraId="301BC37C"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0.422</w:t>
            </w:r>
          </w:p>
        </w:tc>
        <w:tc>
          <w:tcPr>
            <w:tcW w:w="810" w:type="dxa"/>
            <w:gridSpan w:val="2"/>
            <w:tcBorders>
              <w:top w:val="nil"/>
              <w:left w:val="nil"/>
              <w:bottom w:val="nil"/>
              <w:right w:val="nil"/>
            </w:tcBorders>
            <w:shd w:val="clear" w:color="auto" w:fill="auto"/>
            <w:noWrap/>
            <w:vAlign w:val="bottom"/>
            <w:hideMark/>
          </w:tcPr>
          <w:p w14:paraId="34274211"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0.115</w:t>
            </w:r>
          </w:p>
        </w:tc>
        <w:tc>
          <w:tcPr>
            <w:tcW w:w="960" w:type="dxa"/>
            <w:gridSpan w:val="2"/>
            <w:tcBorders>
              <w:top w:val="nil"/>
              <w:left w:val="nil"/>
              <w:bottom w:val="nil"/>
              <w:right w:val="nil"/>
            </w:tcBorders>
            <w:shd w:val="clear" w:color="auto" w:fill="auto"/>
            <w:noWrap/>
            <w:vAlign w:val="bottom"/>
            <w:hideMark/>
          </w:tcPr>
          <w:p w14:paraId="611E4DBB"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1.000</w:t>
            </w:r>
          </w:p>
        </w:tc>
      </w:tr>
      <w:tr w:rsidR="00F805AD" w:rsidRPr="00F868CE" w14:paraId="7CA2B2A0"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1F6FF6B2"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2557CA35"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nil"/>
              <w:right w:val="nil"/>
            </w:tcBorders>
            <w:shd w:val="clear" w:color="auto" w:fill="auto"/>
            <w:noWrap/>
            <w:vAlign w:val="center"/>
            <w:hideMark/>
          </w:tcPr>
          <w:p w14:paraId="33F507EE"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Australia - South America</w:t>
            </w:r>
          </w:p>
        </w:tc>
        <w:tc>
          <w:tcPr>
            <w:tcW w:w="980" w:type="dxa"/>
            <w:tcBorders>
              <w:top w:val="nil"/>
              <w:left w:val="nil"/>
              <w:bottom w:val="nil"/>
              <w:right w:val="nil"/>
            </w:tcBorders>
            <w:shd w:val="clear" w:color="auto" w:fill="auto"/>
            <w:noWrap/>
            <w:vAlign w:val="bottom"/>
            <w:hideMark/>
          </w:tcPr>
          <w:p w14:paraId="5A3E0389"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-0.138</w:t>
            </w:r>
          </w:p>
        </w:tc>
        <w:tc>
          <w:tcPr>
            <w:tcW w:w="720" w:type="dxa"/>
            <w:tcBorders>
              <w:top w:val="nil"/>
              <w:left w:val="nil"/>
              <w:bottom w:val="nil"/>
              <w:right w:val="nil"/>
            </w:tcBorders>
            <w:shd w:val="clear" w:color="auto" w:fill="auto"/>
            <w:noWrap/>
            <w:vAlign w:val="bottom"/>
            <w:hideMark/>
          </w:tcPr>
          <w:p w14:paraId="181A82F4"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0.403</w:t>
            </w:r>
          </w:p>
        </w:tc>
        <w:tc>
          <w:tcPr>
            <w:tcW w:w="810" w:type="dxa"/>
            <w:gridSpan w:val="2"/>
            <w:tcBorders>
              <w:top w:val="nil"/>
              <w:left w:val="nil"/>
              <w:bottom w:val="nil"/>
              <w:right w:val="nil"/>
            </w:tcBorders>
            <w:shd w:val="clear" w:color="auto" w:fill="auto"/>
            <w:noWrap/>
            <w:vAlign w:val="bottom"/>
            <w:hideMark/>
          </w:tcPr>
          <w:p w14:paraId="4C1E787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-0.342</w:t>
            </w:r>
          </w:p>
        </w:tc>
        <w:tc>
          <w:tcPr>
            <w:tcW w:w="960" w:type="dxa"/>
            <w:gridSpan w:val="2"/>
            <w:tcBorders>
              <w:top w:val="nil"/>
              <w:left w:val="nil"/>
              <w:bottom w:val="nil"/>
              <w:right w:val="nil"/>
            </w:tcBorders>
            <w:shd w:val="clear" w:color="auto" w:fill="auto"/>
            <w:noWrap/>
            <w:vAlign w:val="bottom"/>
            <w:hideMark/>
          </w:tcPr>
          <w:p w14:paraId="48018045"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0.999</w:t>
            </w:r>
          </w:p>
        </w:tc>
      </w:tr>
      <w:tr w:rsidR="00F805AD" w:rsidRPr="00F868CE" w14:paraId="59B52BD5"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08ABA2FB"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3B983E97"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nil"/>
              <w:right w:val="nil"/>
            </w:tcBorders>
            <w:shd w:val="clear" w:color="auto" w:fill="auto"/>
            <w:noWrap/>
            <w:vAlign w:val="center"/>
            <w:hideMark/>
          </w:tcPr>
          <w:p w14:paraId="5AA604AA"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Europe - North America</w:t>
            </w:r>
          </w:p>
        </w:tc>
        <w:tc>
          <w:tcPr>
            <w:tcW w:w="980" w:type="dxa"/>
            <w:tcBorders>
              <w:top w:val="nil"/>
              <w:left w:val="nil"/>
              <w:bottom w:val="nil"/>
              <w:right w:val="nil"/>
            </w:tcBorders>
            <w:shd w:val="clear" w:color="auto" w:fill="auto"/>
            <w:noWrap/>
            <w:vAlign w:val="bottom"/>
            <w:hideMark/>
          </w:tcPr>
          <w:p w14:paraId="2E0DD77C"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0.721</w:t>
            </w:r>
          </w:p>
        </w:tc>
        <w:tc>
          <w:tcPr>
            <w:tcW w:w="720" w:type="dxa"/>
            <w:tcBorders>
              <w:top w:val="nil"/>
              <w:left w:val="nil"/>
              <w:bottom w:val="nil"/>
              <w:right w:val="nil"/>
            </w:tcBorders>
            <w:shd w:val="clear" w:color="auto" w:fill="auto"/>
            <w:noWrap/>
            <w:vAlign w:val="bottom"/>
            <w:hideMark/>
          </w:tcPr>
          <w:p w14:paraId="64106ED6"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0.644</w:t>
            </w:r>
          </w:p>
        </w:tc>
        <w:tc>
          <w:tcPr>
            <w:tcW w:w="810" w:type="dxa"/>
            <w:gridSpan w:val="2"/>
            <w:tcBorders>
              <w:top w:val="nil"/>
              <w:left w:val="nil"/>
              <w:bottom w:val="nil"/>
              <w:right w:val="nil"/>
            </w:tcBorders>
            <w:shd w:val="clear" w:color="auto" w:fill="auto"/>
            <w:noWrap/>
            <w:vAlign w:val="bottom"/>
            <w:hideMark/>
          </w:tcPr>
          <w:p w14:paraId="6578E9D2"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1.120</w:t>
            </w:r>
          </w:p>
        </w:tc>
        <w:tc>
          <w:tcPr>
            <w:tcW w:w="960" w:type="dxa"/>
            <w:gridSpan w:val="2"/>
            <w:tcBorders>
              <w:top w:val="nil"/>
              <w:left w:val="nil"/>
              <w:bottom w:val="nil"/>
              <w:right w:val="nil"/>
            </w:tcBorders>
            <w:shd w:val="clear" w:color="auto" w:fill="auto"/>
            <w:noWrap/>
            <w:vAlign w:val="bottom"/>
            <w:hideMark/>
          </w:tcPr>
          <w:p w14:paraId="6AAF1493"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0.873</w:t>
            </w:r>
          </w:p>
        </w:tc>
      </w:tr>
      <w:tr w:rsidR="00F805AD" w:rsidRPr="00F868CE" w14:paraId="04E07EA1"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165F81D1"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6903F6EE"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nil"/>
              <w:right w:val="nil"/>
            </w:tcBorders>
            <w:shd w:val="clear" w:color="auto" w:fill="auto"/>
            <w:noWrap/>
            <w:vAlign w:val="center"/>
            <w:hideMark/>
          </w:tcPr>
          <w:p w14:paraId="5824F7A7"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Europe - South America</w:t>
            </w:r>
          </w:p>
        </w:tc>
        <w:tc>
          <w:tcPr>
            <w:tcW w:w="980" w:type="dxa"/>
            <w:tcBorders>
              <w:top w:val="nil"/>
              <w:left w:val="nil"/>
              <w:bottom w:val="nil"/>
              <w:right w:val="nil"/>
            </w:tcBorders>
            <w:shd w:val="clear" w:color="auto" w:fill="auto"/>
            <w:noWrap/>
            <w:vAlign w:val="bottom"/>
            <w:hideMark/>
          </w:tcPr>
          <w:p w14:paraId="1D3DB0CA"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0.535</w:t>
            </w:r>
          </w:p>
        </w:tc>
        <w:tc>
          <w:tcPr>
            <w:tcW w:w="720" w:type="dxa"/>
            <w:tcBorders>
              <w:top w:val="nil"/>
              <w:left w:val="nil"/>
              <w:bottom w:val="nil"/>
              <w:right w:val="nil"/>
            </w:tcBorders>
            <w:shd w:val="clear" w:color="auto" w:fill="auto"/>
            <w:noWrap/>
            <w:vAlign w:val="bottom"/>
            <w:hideMark/>
          </w:tcPr>
          <w:p w14:paraId="62B3F72B"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0.631</w:t>
            </w:r>
          </w:p>
        </w:tc>
        <w:tc>
          <w:tcPr>
            <w:tcW w:w="810" w:type="dxa"/>
            <w:gridSpan w:val="2"/>
            <w:tcBorders>
              <w:top w:val="nil"/>
              <w:left w:val="nil"/>
              <w:bottom w:val="nil"/>
              <w:right w:val="nil"/>
            </w:tcBorders>
            <w:shd w:val="clear" w:color="auto" w:fill="auto"/>
            <w:noWrap/>
            <w:vAlign w:val="bottom"/>
            <w:hideMark/>
          </w:tcPr>
          <w:p w14:paraId="2D1E18E5"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0.848</w:t>
            </w:r>
          </w:p>
        </w:tc>
        <w:tc>
          <w:tcPr>
            <w:tcW w:w="960" w:type="dxa"/>
            <w:gridSpan w:val="2"/>
            <w:tcBorders>
              <w:top w:val="nil"/>
              <w:left w:val="nil"/>
              <w:bottom w:val="nil"/>
              <w:right w:val="nil"/>
            </w:tcBorders>
            <w:shd w:val="clear" w:color="auto" w:fill="auto"/>
            <w:noWrap/>
            <w:vAlign w:val="bottom"/>
            <w:hideMark/>
          </w:tcPr>
          <w:p w14:paraId="76ADCEB9"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0.958</w:t>
            </w:r>
          </w:p>
        </w:tc>
      </w:tr>
      <w:tr w:rsidR="00F805AD" w:rsidRPr="00F868CE" w14:paraId="3670992B" w14:textId="77777777" w:rsidTr="00F53C72">
        <w:trPr>
          <w:gridAfter w:val="1"/>
          <w:wAfter w:w="54" w:type="dxa"/>
          <w:trHeight w:val="144"/>
        </w:trPr>
        <w:tc>
          <w:tcPr>
            <w:tcW w:w="1710" w:type="dxa"/>
            <w:tcBorders>
              <w:top w:val="nil"/>
              <w:left w:val="nil"/>
              <w:bottom w:val="single" w:sz="4" w:space="0" w:color="auto"/>
              <w:right w:val="nil"/>
            </w:tcBorders>
            <w:shd w:val="clear" w:color="auto" w:fill="auto"/>
            <w:noWrap/>
            <w:vAlign w:val="bottom"/>
            <w:hideMark/>
          </w:tcPr>
          <w:p w14:paraId="33669DDD"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 </w:t>
            </w:r>
          </w:p>
        </w:tc>
        <w:tc>
          <w:tcPr>
            <w:tcW w:w="960" w:type="dxa"/>
            <w:tcBorders>
              <w:top w:val="nil"/>
              <w:left w:val="nil"/>
              <w:bottom w:val="single" w:sz="4" w:space="0" w:color="auto"/>
              <w:right w:val="nil"/>
            </w:tcBorders>
            <w:shd w:val="clear" w:color="auto" w:fill="auto"/>
            <w:noWrap/>
            <w:vAlign w:val="bottom"/>
            <w:hideMark/>
          </w:tcPr>
          <w:p w14:paraId="02C2E3AE"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single" w:sz="4" w:space="0" w:color="auto"/>
              <w:right w:val="nil"/>
            </w:tcBorders>
            <w:shd w:val="clear" w:color="auto" w:fill="auto"/>
            <w:noWrap/>
            <w:vAlign w:val="center"/>
            <w:hideMark/>
          </w:tcPr>
          <w:p w14:paraId="09A54D20"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North America - South America</w:t>
            </w:r>
          </w:p>
        </w:tc>
        <w:tc>
          <w:tcPr>
            <w:tcW w:w="980" w:type="dxa"/>
            <w:tcBorders>
              <w:top w:val="nil"/>
              <w:left w:val="nil"/>
              <w:bottom w:val="single" w:sz="4" w:space="0" w:color="auto"/>
              <w:right w:val="nil"/>
            </w:tcBorders>
            <w:shd w:val="clear" w:color="auto" w:fill="auto"/>
            <w:noWrap/>
            <w:vAlign w:val="bottom"/>
            <w:hideMark/>
          </w:tcPr>
          <w:p w14:paraId="258C7FF9"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-0.186</w:t>
            </w:r>
          </w:p>
        </w:tc>
        <w:tc>
          <w:tcPr>
            <w:tcW w:w="720" w:type="dxa"/>
            <w:tcBorders>
              <w:top w:val="nil"/>
              <w:left w:val="nil"/>
              <w:bottom w:val="single" w:sz="4" w:space="0" w:color="auto"/>
              <w:right w:val="nil"/>
            </w:tcBorders>
            <w:shd w:val="clear" w:color="auto" w:fill="auto"/>
            <w:noWrap/>
            <w:vAlign w:val="bottom"/>
            <w:hideMark/>
          </w:tcPr>
          <w:p w14:paraId="1A163889"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0.361</w:t>
            </w:r>
          </w:p>
        </w:tc>
        <w:tc>
          <w:tcPr>
            <w:tcW w:w="810" w:type="dxa"/>
            <w:gridSpan w:val="2"/>
            <w:tcBorders>
              <w:top w:val="nil"/>
              <w:left w:val="nil"/>
              <w:bottom w:val="single" w:sz="4" w:space="0" w:color="auto"/>
              <w:right w:val="nil"/>
            </w:tcBorders>
            <w:shd w:val="clear" w:color="auto" w:fill="auto"/>
            <w:noWrap/>
            <w:vAlign w:val="bottom"/>
            <w:hideMark/>
          </w:tcPr>
          <w:p w14:paraId="61839621"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-0.514</w:t>
            </w:r>
          </w:p>
        </w:tc>
        <w:tc>
          <w:tcPr>
            <w:tcW w:w="960" w:type="dxa"/>
            <w:gridSpan w:val="2"/>
            <w:tcBorders>
              <w:top w:val="nil"/>
              <w:left w:val="nil"/>
              <w:bottom w:val="single" w:sz="4" w:space="0" w:color="auto"/>
              <w:right w:val="nil"/>
            </w:tcBorders>
            <w:shd w:val="clear" w:color="auto" w:fill="auto"/>
            <w:noWrap/>
            <w:vAlign w:val="bottom"/>
            <w:hideMark/>
          </w:tcPr>
          <w:p w14:paraId="10235495"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0.996</w:t>
            </w:r>
          </w:p>
        </w:tc>
      </w:tr>
      <w:tr w:rsidR="00F805AD" w:rsidRPr="00F868CE" w14:paraId="282ED263"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18B0D393"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Host Taxa</w:t>
            </w:r>
          </w:p>
        </w:tc>
        <w:tc>
          <w:tcPr>
            <w:tcW w:w="960" w:type="dxa"/>
            <w:tcBorders>
              <w:top w:val="nil"/>
              <w:left w:val="nil"/>
              <w:bottom w:val="nil"/>
              <w:right w:val="nil"/>
            </w:tcBorders>
            <w:shd w:val="clear" w:color="auto" w:fill="auto"/>
            <w:noWrap/>
            <w:vAlign w:val="bottom"/>
            <w:hideMark/>
          </w:tcPr>
          <w:p w14:paraId="52B176C8"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BC</w:t>
            </w:r>
          </w:p>
        </w:tc>
        <w:tc>
          <w:tcPr>
            <w:tcW w:w="3000" w:type="dxa"/>
            <w:tcBorders>
              <w:top w:val="nil"/>
              <w:left w:val="nil"/>
              <w:bottom w:val="nil"/>
              <w:right w:val="nil"/>
            </w:tcBorders>
            <w:shd w:val="clear" w:color="auto" w:fill="auto"/>
            <w:noWrap/>
            <w:vAlign w:val="center"/>
            <w:hideMark/>
          </w:tcPr>
          <w:p w14:paraId="7D26C253"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(Amphibian/Reptile) - Arthropod</w:t>
            </w:r>
          </w:p>
        </w:tc>
        <w:tc>
          <w:tcPr>
            <w:tcW w:w="980" w:type="dxa"/>
            <w:tcBorders>
              <w:top w:val="nil"/>
              <w:left w:val="nil"/>
              <w:bottom w:val="nil"/>
              <w:right w:val="nil"/>
            </w:tcBorders>
            <w:shd w:val="clear" w:color="auto" w:fill="auto"/>
            <w:noWrap/>
            <w:vAlign w:val="bottom"/>
            <w:hideMark/>
          </w:tcPr>
          <w:p w14:paraId="52F9EB07"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0.474</w:t>
            </w:r>
          </w:p>
        </w:tc>
        <w:tc>
          <w:tcPr>
            <w:tcW w:w="720" w:type="dxa"/>
            <w:tcBorders>
              <w:top w:val="nil"/>
              <w:left w:val="nil"/>
              <w:bottom w:val="nil"/>
              <w:right w:val="nil"/>
            </w:tcBorders>
            <w:shd w:val="clear" w:color="auto" w:fill="auto"/>
            <w:noWrap/>
            <w:vAlign w:val="bottom"/>
            <w:hideMark/>
          </w:tcPr>
          <w:p w14:paraId="58BA5591"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0.555</w:t>
            </w:r>
          </w:p>
        </w:tc>
        <w:tc>
          <w:tcPr>
            <w:tcW w:w="810" w:type="dxa"/>
            <w:gridSpan w:val="2"/>
            <w:tcBorders>
              <w:top w:val="nil"/>
              <w:left w:val="nil"/>
              <w:bottom w:val="nil"/>
              <w:right w:val="nil"/>
            </w:tcBorders>
            <w:shd w:val="clear" w:color="auto" w:fill="auto"/>
            <w:noWrap/>
            <w:vAlign w:val="bottom"/>
            <w:hideMark/>
          </w:tcPr>
          <w:p w14:paraId="7F717656"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0.853</w:t>
            </w:r>
          </w:p>
        </w:tc>
        <w:tc>
          <w:tcPr>
            <w:tcW w:w="960" w:type="dxa"/>
            <w:gridSpan w:val="2"/>
            <w:tcBorders>
              <w:top w:val="nil"/>
              <w:left w:val="nil"/>
              <w:bottom w:val="nil"/>
              <w:right w:val="nil"/>
            </w:tcBorders>
            <w:shd w:val="clear" w:color="auto" w:fill="auto"/>
            <w:noWrap/>
            <w:vAlign w:val="bottom"/>
            <w:hideMark/>
          </w:tcPr>
          <w:p w14:paraId="3ED5B934"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0.957</w:t>
            </w:r>
          </w:p>
        </w:tc>
      </w:tr>
      <w:tr w:rsidR="00F805AD" w:rsidRPr="00F868CE" w14:paraId="3EAA82D8"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2749F948" w14:textId="0C9DE721" w:rsidR="00F868CE" w:rsidRPr="006F6A50" w:rsidRDefault="002F6A7C" w:rsidP="00F868CE">
            <w:pPr>
              <w:rPr>
                <w:rFonts w:ascii="Calibri" w:hAnsi="Calibri" w:cs="Calibri"/>
                <w:sz w:val="20"/>
                <w:szCs w:val="20"/>
              </w:rPr>
            </w:pPr>
            <w:r>
              <w:rPr>
                <w:rFonts w:ascii="Calibri" w:hAnsi="Calibri" w:cs="Calibri"/>
                <w:sz w:val="20"/>
                <w:szCs w:val="20"/>
              </w:rPr>
              <w:t>EDF 9</w:t>
            </w:r>
            <w:r w:rsidR="00F868CE" w:rsidRPr="006F6A50">
              <w:rPr>
                <w:rFonts w:ascii="Calibri" w:hAnsi="Calibri" w:cs="Calibri"/>
                <w:sz w:val="20"/>
                <w:szCs w:val="20"/>
              </w:rPr>
              <w:t>B</w:t>
            </w:r>
          </w:p>
        </w:tc>
        <w:tc>
          <w:tcPr>
            <w:tcW w:w="960" w:type="dxa"/>
            <w:tcBorders>
              <w:top w:val="nil"/>
              <w:left w:val="nil"/>
              <w:bottom w:val="nil"/>
              <w:right w:val="nil"/>
            </w:tcBorders>
            <w:shd w:val="clear" w:color="auto" w:fill="auto"/>
            <w:noWrap/>
            <w:vAlign w:val="bottom"/>
            <w:hideMark/>
          </w:tcPr>
          <w:p w14:paraId="5BED0669"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BC</w:t>
            </w:r>
          </w:p>
        </w:tc>
        <w:tc>
          <w:tcPr>
            <w:tcW w:w="3000" w:type="dxa"/>
            <w:tcBorders>
              <w:top w:val="nil"/>
              <w:left w:val="nil"/>
              <w:bottom w:val="nil"/>
              <w:right w:val="nil"/>
            </w:tcBorders>
            <w:shd w:val="clear" w:color="auto" w:fill="auto"/>
            <w:noWrap/>
            <w:vAlign w:val="center"/>
            <w:hideMark/>
          </w:tcPr>
          <w:p w14:paraId="2F1BE062"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(Amphibian/Reptile) - Bird</w:t>
            </w:r>
          </w:p>
        </w:tc>
        <w:tc>
          <w:tcPr>
            <w:tcW w:w="980" w:type="dxa"/>
            <w:tcBorders>
              <w:top w:val="nil"/>
              <w:left w:val="nil"/>
              <w:bottom w:val="nil"/>
              <w:right w:val="nil"/>
            </w:tcBorders>
            <w:shd w:val="clear" w:color="auto" w:fill="auto"/>
            <w:noWrap/>
            <w:vAlign w:val="bottom"/>
            <w:hideMark/>
          </w:tcPr>
          <w:p w14:paraId="5B7BDB34"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-0.012</w:t>
            </w:r>
          </w:p>
        </w:tc>
        <w:tc>
          <w:tcPr>
            <w:tcW w:w="720" w:type="dxa"/>
            <w:tcBorders>
              <w:top w:val="nil"/>
              <w:left w:val="nil"/>
              <w:bottom w:val="nil"/>
              <w:right w:val="nil"/>
            </w:tcBorders>
            <w:shd w:val="clear" w:color="auto" w:fill="auto"/>
            <w:noWrap/>
            <w:vAlign w:val="bottom"/>
            <w:hideMark/>
          </w:tcPr>
          <w:p w14:paraId="39953E4C"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1.527</w:t>
            </w:r>
          </w:p>
        </w:tc>
        <w:tc>
          <w:tcPr>
            <w:tcW w:w="810" w:type="dxa"/>
            <w:gridSpan w:val="2"/>
            <w:tcBorders>
              <w:top w:val="nil"/>
              <w:left w:val="nil"/>
              <w:bottom w:val="nil"/>
              <w:right w:val="nil"/>
            </w:tcBorders>
            <w:shd w:val="clear" w:color="auto" w:fill="auto"/>
            <w:noWrap/>
            <w:vAlign w:val="bottom"/>
            <w:hideMark/>
          </w:tcPr>
          <w:p w14:paraId="2D83AC5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-0.008</w:t>
            </w:r>
          </w:p>
        </w:tc>
        <w:tc>
          <w:tcPr>
            <w:tcW w:w="960" w:type="dxa"/>
            <w:gridSpan w:val="2"/>
            <w:tcBorders>
              <w:top w:val="nil"/>
              <w:left w:val="nil"/>
              <w:bottom w:val="nil"/>
              <w:right w:val="nil"/>
            </w:tcBorders>
            <w:shd w:val="clear" w:color="auto" w:fill="auto"/>
            <w:noWrap/>
            <w:vAlign w:val="bottom"/>
            <w:hideMark/>
          </w:tcPr>
          <w:p w14:paraId="2F788C48"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1.000</w:t>
            </w:r>
          </w:p>
        </w:tc>
      </w:tr>
      <w:tr w:rsidR="00F805AD" w:rsidRPr="00F868CE" w14:paraId="31B5881D"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2E6A6665"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42E706EF"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BC</w:t>
            </w:r>
          </w:p>
        </w:tc>
        <w:tc>
          <w:tcPr>
            <w:tcW w:w="3000" w:type="dxa"/>
            <w:tcBorders>
              <w:top w:val="nil"/>
              <w:left w:val="nil"/>
              <w:bottom w:val="nil"/>
              <w:right w:val="nil"/>
            </w:tcBorders>
            <w:shd w:val="clear" w:color="auto" w:fill="auto"/>
            <w:noWrap/>
            <w:vAlign w:val="center"/>
            <w:hideMark/>
          </w:tcPr>
          <w:p w14:paraId="3401DB49"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(Amphibian/Reptile) - Mammal</w:t>
            </w:r>
          </w:p>
        </w:tc>
        <w:tc>
          <w:tcPr>
            <w:tcW w:w="980" w:type="dxa"/>
            <w:tcBorders>
              <w:top w:val="nil"/>
              <w:left w:val="nil"/>
              <w:bottom w:val="nil"/>
              <w:right w:val="nil"/>
            </w:tcBorders>
            <w:shd w:val="clear" w:color="auto" w:fill="auto"/>
            <w:noWrap/>
            <w:vAlign w:val="bottom"/>
            <w:hideMark/>
          </w:tcPr>
          <w:p w14:paraId="46465EE7"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0.873</w:t>
            </w:r>
          </w:p>
        </w:tc>
        <w:tc>
          <w:tcPr>
            <w:tcW w:w="720" w:type="dxa"/>
            <w:tcBorders>
              <w:top w:val="nil"/>
              <w:left w:val="nil"/>
              <w:bottom w:val="nil"/>
              <w:right w:val="nil"/>
            </w:tcBorders>
            <w:shd w:val="clear" w:color="auto" w:fill="auto"/>
            <w:noWrap/>
            <w:vAlign w:val="bottom"/>
            <w:hideMark/>
          </w:tcPr>
          <w:p w14:paraId="14B3A687"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0.477</w:t>
            </w:r>
          </w:p>
        </w:tc>
        <w:tc>
          <w:tcPr>
            <w:tcW w:w="810" w:type="dxa"/>
            <w:gridSpan w:val="2"/>
            <w:tcBorders>
              <w:top w:val="nil"/>
              <w:left w:val="nil"/>
              <w:bottom w:val="nil"/>
              <w:right w:val="nil"/>
            </w:tcBorders>
            <w:shd w:val="clear" w:color="auto" w:fill="auto"/>
            <w:noWrap/>
            <w:vAlign w:val="bottom"/>
            <w:hideMark/>
          </w:tcPr>
          <w:p w14:paraId="4B083E04"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1.832</w:t>
            </w:r>
          </w:p>
        </w:tc>
        <w:tc>
          <w:tcPr>
            <w:tcW w:w="960" w:type="dxa"/>
            <w:gridSpan w:val="2"/>
            <w:tcBorders>
              <w:top w:val="nil"/>
              <w:left w:val="nil"/>
              <w:bottom w:val="nil"/>
              <w:right w:val="nil"/>
            </w:tcBorders>
            <w:shd w:val="clear" w:color="auto" w:fill="auto"/>
            <w:noWrap/>
            <w:vAlign w:val="bottom"/>
            <w:hideMark/>
          </w:tcPr>
          <w:p w14:paraId="16400968"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0.445</w:t>
            </w:r>
          </w:p>
        </w:tc>
      </w:tr>
      <w:tr w:rsidR="00F805AD" w:rsidRPr="00F868CE" w14:paraId="7AFB3E7F"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1C339641"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02180DAA"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BC</w:t>
            </w:r>
          </w:p>
        </w:tc>
        <w:tc>
          <w:tcPr>
            <w:tcW w:w="3000" w:type="dxa"/>
            <w:tcBorders>
              <w:top w:val="nil"/>
              <w:left w:val="nil"/>
              <w:bottom w:val="nil"/>
              <w:right w:val="nil"/>
            </w:tcBorders>
            <w:shd w:val="clear" w:color="auto" w:fill="auto"/>
            <w:noWrap/>
            <w:vAlign w:val="center"/>
            <w:hideMark/>
          </w:tcPr>
          <w:p w14:paraId="6FD0E242"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(Amphibian/Reptile) - Mollusk</w:t>
            </w:r>
          </w:p>
        </w:tc>
        <w:tc>
          <w:tcPr>
            <w:tcW w:w="980" w:type="dxa"/>
            <w:tcBorders>
              <w:top w:val="nil"/>
              <w:left w:val="nil"/>
              <w:bottom w:val="nil"/>
              <w:right w:val="nil"/>
            </w:tcBorders>
            <w:shd w:val="clear" w:color="auto" w:fill="auto"/>
            <w:noWrap/>
            <w:vAlign w:val="bottom"/>
            <w:hideMark/>
          </w:tcPr>
          <w:p w14:paraId="3B850453"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-1.011</w:t>
            </w:r>
          </w:p>
        </w:tc>
        <w:tc>
          <w:tcPr>
            <w:tcW w:w="720" w:type="dxa"/>
            <w:tcBorders>
              <w:top w:val="nil"/>
              <w:left w:val="nil"/>
              <w:bottom w:val="nil"/>
              <w:right w:val="nil"/>
            </w:tcBorders>
            <w:shd w:val="clear" w:color="auto" w:fill="auto"/>
            <w:noWrap/>
            <w:vAlign w:val="bottom"/>
            <w:hideMark/>
          </w:tcPr>
          <w:p w14:paraId="7903C8C7"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0.686</w:t>
            </w:r>
          </w:p>
        </w:tc>
        <w:tc>
          <w:tcPr>
            <w:tcW w:w="810" w:type="dxa"/>
            <w:gridSpan w:val="2"/>
            <w:tcBorders>
              <w:top w:val="nil"/>
              <w:left w:val="nil"/>
              <w:bottom w:val="nil"/>
              <w:right w:val="nil"/>
            </w:tcBorders>
            <w:shd w:val="clear" w:color="auto" w:fill="auto"/>
            <w:noWrap/>
            <w:vAlign w:val="bottom"/>
            <w:hideMark/>
          </w:tcPr>
          <w:p w14:paraId="213A7853"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-1.473</w:t>
            </w:r>
          </w:p>
        </w:tc>
        <w:tc>
          <w:tcPr>
            <w:tcW w:w="960" w:type="dxa"/>
            <w:gridSpan w:val="2"/>
            <w:tcBorders>
              <w:top w:val="nil"/>
              <w:left w:val="nil"/>
              <w:bottom w:val="nil"/>
              <w:right w:val="nil"/>
            </w:tcBorders>
            <w:shd w:val="clear" w:color="auto" w:fill="auto"/>
            <w:noWrap/>
            <w:vAlign w:val="bottom"/>
            <w:hideMark/>
          </w:tcPr>
          <w:p w14:paraId="5B26CFB5"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0.682</w:t>
            </w:r>
          </w:p>
        </w:tc>
      </w:tr>
      <w:tr w:rsidR="00F805AD" w:rsidRPr="00F868CE" w14:paraId="5995AA21"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139995FC"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061BA42A"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BC</w:t>
            </w:r>
          </w:p>
        </w:tc>
        <w:tc>
          <w:tcPr>
            <w:tcW w:w="3000" w:type="dxa"/>
            <w:tcBorders>
              <w:top w:val="nil"/>
              <w:left w:val="nil"/>
              <w:bottom w:val="nil"/>
              <w:right w:val="nil"/>
            </w:tcBorders>
            <w:shd w:val="clear" w:color="auto" w:fill="auto"/>
            <w:noWrap/>
            <w:vAlign w:val="center"/>
            <w:hideMark/>
          </w:tcPr>
          <w:p w14:paraId="6D759AE6"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(Amphibian/Reptile) - Plant</w:t>
            </w:r>
          </w:p>
        </w:tc>
        <w:tc>
          <w:tcPr>
            <w:tcW w:w="980" w:type="dxa"/>
            <w:tcBorders>
              <w:top w:val="nil"/>
              <w:left w:val="nil"/>
              <w:bottom w:val="nil"/>
              <w:right w:val="nil"/>
            </w:tcBorders>
            <w:shd w:val="clear" w:color="auto" w:fill="auto"/>
            <w:noWrap/>
            <w:vAlign w:val="bottom"/>
            <w:hideMark/>
          </w:tcPr>
          <w:p w14:paraId="53C459D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0.366</w:t>
            </w:r>
          </w:p>
        </w:tc>
        <w:tc>
          <w:tcPr>
            <w:tcW w:w="720" w:type="dxa"/>
            <w:tcBorders>
              <w:top w:val="nil"/>
              <w:left w:val="nil"/>
              <w:bottom w:val="nil"/>
              <w:right w:val="nil"/>
            </w:tcBorders>
            <w:shd w:val="clear" w:color="auto" w:fill="auto"/>
            <w:noWrap/>
            <w:vAlign w:val="bottom"/>
            <w:hideMark/>
          </w:tcPr>
          <w:p w14:paraId="2EB8A4A4"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0.481</w:t>
            </w:r>
          </w:p>
        </w:tc>
        <w:tc>
          <w:tcPr>
            <w:tcW w:w="810" w:type="dxa"/>
            <w:gridSpan w:val="2"/>
            <w:tcBorders>
              <w:top w:val="nil"/>
              <w:left w:val="nil"/>
              <w:bottom w:val="nil"/>
              <w:right w:val="nil"/>
            </w:tcBorders>
            <w:shd w:val="clear" w:color="auto" w:fill="auto"/>
            <w:noWrap/>
            <w:vAlign w:val="bottom"/>
            <w:hideMark/>
          </w:tcPr>
          <w:p w14:paraId="7C90FF3E"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0.761</w:t>
            </w:r>
          </w:p>
        </w:tc>
        <w:tc>
          <w:tcPr>
            <w:tcW w:w="960" w:type="dxa"/>
            <w:gridSpan w:val="2"/>
            <w:tcBorders>
              <w:top w:val="nil"/>
              <w:left w:val="nil"/>
              <w:bottom w:val="nil"/>
              <w:right w:val="nil"/>
            </w:tcBorders>
            <w:shd w:val="clear" w:color="auto" w:fill="auto"/>
            <w:noWrap/>
            <w:vAlign w:val="bottom"/>
            <w:hideMark/>
          </w:tcPr>
          <w:p w14:paraId="619CDB4B"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0.974</w:t>
            </w:r>
          </w:p>
        </w:tc>
      </w:tr>
      <w:tr w:rsidR="00F805AD" w:rsidRPr="00F868CE" w14:paraId="148C2137"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5DACA4AE"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4336883E"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BC</w:t>
            </w:r>
          </w:p>
        </w:tc>
        <w:tc>
          <w:tcPr>
            <w:tcW w:w="3000" w:type="dxa"/>
            <w:tcBorders>
              <w:top w:val="nil"/>
              <w:left w:val="nil"/>
              <w:bottom w:val="nil"/>
              <w:right w:val="nil"/>
            </w:tcBorders>
            <w:shd w:val="clear" w:color="auto" w:fill="auto"/>
            <w:noWrap/>
            <w:vAlign w:val="center"/>
            <w:hideMark/>
          </w:tcPr>
          <w:p w14:paraId="1E1594FB"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Arthropod - Bird</w:t>
            </w:r>
          </w:p>
        </w:tc>
        <w:tc>
          <w:tcPr>
            <w:tcW w:w="980" w:type="dxa"/>
            <w:tcBorders>
              <w:top w:val="nil"/>
              <w:left w:val="nil"/>
              <w:bottom w:val="nil"/>
              <w:right w:val="nil"/>
            </w:tcBorders>
            <w:shd w:val="clear" w:color="auto" w:fill="auto"/>
            <w:noWrap/>
            <w:vAlign w:val="bottom"/>
            <w:hideMark/>
          </w:tcPr>
          <w:p w14:paraId="3D012E96"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-0.486</w:t>
            </w:r>
          </w:p>
        </w:tc>
        <w:tc>
          <w:tcPr>
            <w:tcW w:w="720" w:type="dxa"/>
            <w:tcBorders>
              <w:top w:val="nil"/>
              <w:left w:val="nil"/>
              <w:bottom w:val="nil"/>
              <w:right w:val="nil"/>
            </w:tcBorders>
            <w:shd w:val="clear" w:color="auto" w:fill="auto"/>
            <w:noWrap/>
            <w:vAlign w:val="bottom"/>
            <w:hideMark/>
          </w:tcPr>
          <w:p w14:paraId="7164FC51"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1.488</w:t>
            </w:r>
          </w:p>
        </w:tc>
        <w:tc>
          <w:tcPr>
            <w:tcW w:w="810" w:type="dxa"/>
            <w:gridSpan w:val="2"/>
            <w:tcBorders>
              <w:top w:val="nil"/>
              <w:left w:val="nil"/>
              <w:bottom w:val="nil"/>
              <w:right w:val="nil"/>
            </w:tcBorders>
            <w:shd w:val="clear" w:color="auto" w:fill="auto"/>
            <w:noWrap/>
            <w:vAlign w:val="bottom"/>
            <w:hideMark/>
          </w:tcPr>
          <w:p w14:paraId="4A30A8BC"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-0.327</w:t>
            </w:r>
          </w:p>
        </w:tc>
        <w:tc>
          <w:tcPr>
            <w:tcW w:w="960" w:type="dxa"/>
            <w:gridSpan w:val="2"/>
            <w:tcBorders>
              <w:top w:val="nil"/>
              <w:left w:val="nil"/>
              <w:bottom w:val="nil"/>
              <w:right w:val="nil"/>
            </w:tcBorders>
            <w:shd w:val="clear" w:color="auto" w:fill="auto"/>
            <w:noWrap/>
            <w:vAlign w:val="bottom"/>
            <w:hideMark/>
          </w:tcPr>
          <w:p w14:paraId="47C61122"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1.000</w:t>
            </w:r>
          </w:p>
        </w:tc>
      </w:tr>
      <w:tr w:rsidR="00F805AD" w:rsidRPr="00F868CE" w14:paraId="6D50F6C8"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5EE308FB"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46DC6265"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BC</w:t>
            </w:r>
          </w:p>
        </w:tc>
        <w:tc>
          <w:tcPr>
            <w:tcW w:w="3000" w:type="dxa"/>
            <w:tcBorders>
              <w:top w:val="nil"/>
              <w:left w:val="nil"/>
              <w:bottom w:val="nil"/>
              <w:right w:val="nil"/>
            </w:tcBorders>
            <w:shd w:val="clear" w:color="auto" w:fill="auto"/>
            <w:noWrap/>
            <w:vAlign w:val="center"/>
            <w:hideMark/>
          </w:tcPr>
          <w:p w14:paraId="0FB79509"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Arthropod - Mammal</w:t>
            </w:r>
          </w:p>
        </w:tc>
        <w:tc>
          <w:tcPr>
            <w:tcW w:w="980" w:type="dxa"/>
            <w:tcBorders>
              <w:top w:val="nil"/>
              <w:left w:val="nil"/>
              <w:bottom w:val="nil"/>
              <w:right w:val="nil"/>
            </w:tcBorders>
            <w:shd w:val="clear" w:color="auto" w:fill="auto"/>
            <w:noWrap/>
            <w:vAlign w:val="bottom"/>
            <w:hideMark/>
          </w:tcPr>
          <w:p w14:paraId="10DD33AB"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0.399</w:t>
            </w:r>
          </w:p>
        </w:tc>
        <w:tc>
          <w:tcPr>
            <w:tcW w:w="720" w:type="dxa"/>
            <w:tcBorders>
              <w:top w:val="nil"/>
              <w:left w:val="nil"/>
              <w:bottom w:val="nil"/>
              <w:right w:val="nil"/>
            </w:tcBorders>
            <w:shd w:val="clear" w:color="auto" w:fill="auto"/>
            <w:noWrap/>
            <w:vAlign w:val="bottom"/>
            <w:hideMark/>
          </w:tcPr>
          <w:p w14:paraId="1113DFD8"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0.328</w:t>
            </w:r>
          </w:p>
        </w:tc>
        <w:tc>
          <w:tcPr>
            <w:tcW w:w="810" w:type="dxa"/>
            <w:gridSpan w:val="2"/>
            <w:tcBorders>
              <w:top w:val="nil"/>
              <w:left w:val="nil"/>
              <w:bottom w:val="nil"/>
              <w:right w:val="nil"/>
            </w:tcBorders>
            <w:shd w:val="clear" w:color="auto" w:fill="auto"/>
            <w:noWrap/>
            <w:vAlign w:val="bottom"/>
            <w:hideMark/>
          </w:tcPr>
          <w:p w14:paraId="427F2834"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1.215</w:t>
            </w:r>
          </w:p>
        </w:tc>
        <w:tc>
          <w:tcPr>
            <w:tcW w:w="960" w:type="dxa"/>
            <w:gridSpan w:val="2"/>
            <w:tcBorders>
              <w:top w:val="nil"/>
              <w:left w:val="nil"/>
              <w:bottom w:val="nil"/>
              <w:right w:val="nil"/>
            </w:tcBorders>
            <w:shd w:val="clear" w:color="auto" w:fill="auto"/>
            <w:noWrap/>
            <w:vAlign w:val="bottom"/>
            <w:hideMark/>
          </w:tcPr>
          <w:p w14:paraId="2336185A"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0.830</w:t>
            </w:r>
          </w:p>
        </w:tc>
      </w:tr>
      <w:tr w:rsidR="00F805AD" w:rsidRPr="00F868CE" w14:paraId="06F5B2D5"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56183870"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7A39FC2C"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BC</w:t>
            </w:r>
          </w:p>
        </w:tc>
        <w:tc>
          <w:tcPr>
            <w:tcW w:w="3000" w:type="dxa"/>
            <w:tcBorders>
              <w:top w:val="nil"/>
              <w:left w:val="nil"/>
              <w:bottom w:val="nil"/>
              <w:right w:val="nil"/>
            </w:tcBorders>
            <w:shd w:val="clear" w:color="auto" w:fill="auto"/>
            <w:noWrap/>
            <w:vAlign w:val="center"/>
            <w:hideMark/>
          </w:tcPr>
          <w:p w14:paraId="1D8C1BDF"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Arthropod - Mollusk</w:t>
            </w:r>
          </w:p>
        </w:tc>
        <w:tc>
          <w:tcPr>
            <w:tcW w:w="980" w:type="dxa"/>
            <w:tcBorders>
              <w:top w:val="nil"/>
              <w:left w:val="nil"/>
              <w:bottom w:val="nil"/>
              <w:right w:val="nil"/>
            </w:tcBorders>
            <w:shd w:val="clear" w:color="auto" w:fill="auto"/>
            <w:noWrap/>
            <w:vAlign w:val="bottom"/>
            <w:hideMark/>
          </w:tcPr>
          <w:p w14:paraId="23160577"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-1.484</w:t>
            </w:r>
          </w:p>
        </w:tc>
        <w:tc>
          <w:tcPr>
            <w:tcW w:w="720" w:type="dxa"/>
            <w:tcBorders>
              <w:top w:val="nil"/>
              <w:left w:val="nil"/>
              <w:bottom w:val="nil"/>
              <w:right w:val="nil"/>
            </w:tcBorders>
            <w:shd w:val="clear" w:color="auto" w:fill="auto"/>
            <w:noWrap/>
            <w:vAlign w:val="bottom"/>
            <w:hideMark/>
          </w:tcPr>
          <w:p w14:paraId="1EDC7CB3"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0.594</w:t>
            </w:r>
          </w:p>
        </w:tc>
        <w:tc>
          <w:tcPr>
            <w:tcW w:w="810" w:type="dxa"/>
            <w:gridSpan w:val="2"/>
            <w:tcBorders>
              <w:top w:val="nil"/>
              <w:left w:val="nil"/>
              <w:bottom w:val="nil"/>
              <w:right w:val="nil"/>
            </w:tcBorders>
            <w:shd w:val="clear" w:color="auto" w:fill="auto"/>
            <w:noWrap/>
            <w:vAlign w:val="bottom"/>
            <w:hideMark/>
          </w:tcPr>
          <w:p w14:paraId="0BA8AA09"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-2.498</w:t>
            </w:r>
          </w:p>
        </w:tc>
        <w:tc>
          <w:tcPr>
            <w:tcW w:w="960" w:type="dxa"/>
            <w:gridSpan w:val="2"/>
            <w:tcBorders>
              <w:top w:val="nil"/>
              <w:left w:val="nil"/>
              <w:bottom w:val="nil"/>
              <w:right w:val="nil"/>
            </w:tcBorders>
            <w:shd w:val="clear" w:color="auto" w:fill="auto"/>
            <w:noWrap/>
            <w:vAlign w:val="bottom"/>
            <w:hideMark/>
          </w:tcPr>
          <w:p w14:paraId="608FC7ED"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0.125</w:t>
            </w:r>
          </w:p>
        </w:tc>
      </w:tr>
      <w:tr w:rsidR="00F805AD" w:rsidRPr="00F868CE" w14:paraId="706B00AC"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1ADA3FCA"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41CDFAE1"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BC</w:t>
            </w:r>
          </w:p>
        </w:tc>
        <w:tc>
          <w:tcPr>
            <w:tcW w:w="3000" w:type="dxa"/>
            <w:tcBorders>
              <w:top w:val="nil"/>
              <w:left w:val="nil"/>
              <w:bottom w:val="nil"/>
              <w:right w:val="nil"/>
            </w:tcBorders>
            <w:shd w:val="clear" w:color="auto" w:fill="auto"/>
            <w:noWrap/>
            <w:vAlign w:val="center"/>
            <w:hideMark/>
          </w:tcPr>
          <w:p w14:paraId="161E630E"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Arthropod - Plant</w:t>
            </w:r>
          </w:p>
        </w:tc>
        <w:tc>
          <w:tcPr>
            <w:tcW w:w="980" w:type="dxa"/>
            <w:tcBorders>
              <w:top w:val="nil"/>
              <w:left w:val="nil"/>
              <w:bottom w:val="nil"/>
              <w:right w:val="nil"/>
            </w:tcBorders>
            <w:shd w:val="clear" w:color="auto" w:fill="auto"/>
            <w:noWrap/>
            <w:vAlign w:val="bottom"/>
            <w:hideMark/>
          </w:tcPr>
          <w:p w14:paraId="26CAD758"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-0.108</w:t>
            </w:r>
          </w:p>
        </w:tc>
        <w:tc>
          <w:tcPr>
            <w:tcW w:w="720" w:type="dxa"/>
            <w:tcBorders>
              <w:top w:val="nil"/>
              <w:left w:val="nil"/>
              <w:bottom w:val="nil"/>
              <w:right w:val="nil"/>
            </w:tcBorders>
            <w:shd w:val="clear" w:color="auto" w:fill="auto"/>
            <w:noWrap/>
            <w:vAlign w:val="bottom"/>
            <w:hideMark/>
          </w:tcPr>
          <w:p w14:paraId="4EB41AD7"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0.338</w:t>
            </w:r>
          </w:p>
        </w:tc>
        <w:tc>
          <w:tcPr>
            <w:tcW w:w="810" w:type="dxa"/>
            <w:gridSpan w:val="2"/>
            <w:tcBorders>
              <w:top w:val="nil"/>
              <w:left w:val="nil"/>
              <w:bottom w:val="nil"/>
              <w:right w:val="nil"/>
            </w:tcBorders>
            <w:shd w:val="clear" w:color="auto" w:fill="auto"/>
            <w:noWrap/>
            <w:vAlign w:val="bottom"/>
            <w:hideMark/>
          </w:tcPr>
          <w:p w14:paraId="6E769C12"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-0.319</w:t>
            </w:r>
          </w:p>
        </w:tc>
        <w:tc>
          <w:tcPr>
            <w:tcW w:w="960" w:type="dxa"/>
            <w:gridSpan w:val="2"/>
            <w:tcBorders>
              <w:top w:val="nil"/>
              <w:left w:val="nil"/>
              <w:bottom w:val="nil"/>
              <w:right w:val="nil"/>
            </w:tcBorders>
            <w:shd w:val="clear" w:color="auto" w:fill="auto"/>
            <w:noWrap/>
            <w:vAlign w:val="bottom"/>
            <w:hideMark/>
          </w:tcPr>
          <w:p w14:paraId="574E42F1"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1.000</w:t>
            </w:r>
          </w:p>
        </w:tc>
      </w:tr>
      <w:tr w:rsidR="00F805AD" w:rsidRPr="00F868CE" w14:paraId="522F421E"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5405C09E"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7BBB4A3B"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BC</w:t>
            </w:r>
          </w:p>
        </w:tc>
        <w:tc>
          <w:tcPr>
            <w:tcW w:w="3000" w:type="dxa"/>
            <w:tcBorders>
              <w:top w:val="nil"/>
              <w:left w:val="nil"/>
              <w:bottom w:val="nil"/>
              <w:right w:val="nil"/>
            </w:tcBorders>
            <w:shd w:val="clear" w:color="auto" w:fill="auto"/>
            <w:noWrap/>
            <w:vAlign w:val="center"/>
            <w:hideMark/>
          </w:tcPr>
          <w:p w14:paraId="5B1BBBA8"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Bird - Mammal</w:t>
            </w:r>
          </w:p>
        </w:tc>
        <w:tc>
          <w:tcPr>
            <w:tcW w:w="980" w:type="dxa"/>
            <w:tcBorders>
              <w:top w:val="nil"/>
              <w:left w:val="nil"/>
              <w:bottom w:val="nil"/>
              <w:right w:val="nil"/>
            </w:tcBorders>
            <w:shd w:val="clear" w:color="auto" w:fill="auto"/>
            <w:noWrap/>
            <w:vAlign w:val="bottom"/>
            <w:hideMark/>
          </w:tcPr>
          <w:p w14:paraId="51FB108B"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0.885</w:t>
            </w:r>
          </w:p>
        </w:tc>
        <w:tc>
          <w:tcPr>
            <w:tcW w:w="720" w:type="dxa"/>
            <w:tcBorders>
              <w:top w:val="nil"/>
              <w:left w:val="nil"/>
              <w:bottom w:val="nil"/>
              <w:right w:val="nil"/>
            </w:tcBorders>
            <w:shd w:val="clear" w:color="auto" w:fill="auto"/>
            <w:noWrap/>
            <w:vAlign w:val="bottom"/>
            <w:hideMark/>
          </w:tcPr>
          <w:p w14:paraId="27B68FA5"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1.460</w:t>
            </w:r>
          </w:p>
        </w:tc>
        <w:tc>
          <w:tcPr>
            <w:tcW w:w="810" w:type="dxa"/>
            <w:gridSpan w:val="2"/>
            <w:tcBorders>
              <w:top w:val="nil"/>
              <w:left w:val="nil"/>
              <w:bottom w:val="nil"/>
              <w:right w:val="nil"/>
            </w:tcBorders>
            <w:shd w:val="clear" w:color="auto" w:fill="auto"/>
            <w:noWrap/>
            <w:vAlign w:val="bottom"/>
            <w:hideMark/>
          </w:tcPr>
          <w:p w14:paraId="21B17D0B"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0.606</w:t>
            </w:r>
          </w:p>
        </w:tc>
        <w:tc>
          <w:tcPr>
            <w:tcW w:w="960" w:type="dxa"/>
            <w:gridSpan w:val="2"/>
            <w:tcBorders>
              <w:top w:val="nil"/>
              <w:left w:val="nil"/>
              <w:bottom w:val="nil"/>
              <w:right w:val="nil"/>
            </w:tcBorders>
            <w:shd w:val="clear" w:color="auto" w:fill="auto"/>
            <w:noWrap/>
            <w:vAlign w:val="bottom"/>
            <w:hideMark/>
          </w:tcPr>
          <w:p w14:paraId="3116C924"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0.991</w:t>
            </w:r>
          </w:p>
        </w:tc>
      </w:tr>
      <w:tr w:rsidR="00F805AD" w:rsidRPr="00F868CE" w14:paraId="10767AFB"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7A086325"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2ED07203"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BC</w:t>
            </w:r>
          </w:p>
        </w:tc>
        <w:tc>
          <w:tcPr>
            <w:tcW w:w="3000" w:type="dxa"/>
            <w:tcBorders>
              <w:top w:val="nil"/>
              <w:left w:val="nil"/>
              <w:bottom w:val="nil"/>
              <w:right w:val="nil"/>
            </w:tcBorders>
            <w:shd w:val="clear" w:color="auto" w:fill="auto"/>
            <w:noWrap/>
            <w:vAlign w:val="center"/>
            <w:hideMark/>
          </w:tcPr>
          <w:p w14:paraId="0DB2A267"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Bird - Mollusk</w:t>
            </w:r>
          </w:p>
        </w:tc>
        <w:tc>
          <w:tcPr>
            <w:tcW w:w="980" w:type="dxa"/>
            <w:tcBorders>
              <w:top w:val="nil"/>
              <w:left w:val="nil"/>
              <w:bottom w:val="nil"/>
              <w:right w:val="nil"/>
            </w:tcBorders>
            <w:shd w:val="clear" w:color="auto" w:fill="auto"/>
            <w:noWrap/>
            <w:vAlign w:val="bottom"/>
            <w:hideMark/>
          </w:tcPr>
          <w:p w14:paraId="190CFD92"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-0.998</w:t>
            </w:r>
          </w:p>
        </w:tc>
        <w:tc>
          <w:tcPr>
            <w:tcW w:w="720" w:type="dxa"/>
            <w:tcBorders>
              <w:top w:val="nil"/>
              <w:left w:val="nil"/>
              <w:bottom w:val="nil"/>
              <w:right w:val="nil"/>
            </w:tcBorders>
            <w:shd w:val="clear" w:color="auto" w:fill="auto"/>
            <w:noWrap/>
            <w:vAlign w:val="bottom"/>
            <w:hideMark/>
          </w:tcPr>
          <w:p w14:paraId="22688DB4"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1.542</w:t>
            </w:r>
          </w:p>
        </w:tc>
        <w:tc>
          <w:tcPr>
            <w:tcW w:w="810" w:type="dxa"/>
            <w:gridSpan w:val="2"/>
            <w:tcBorders>
              <w:top w:val="nil"/>
              <w:left w:val="nil"/>
              <w:bottom w:val="nil"/>
              <w:right w:val="nil"/>
            </w:tcBorders>
            <w:shd w:val="clear" w:color="auto" w:fill="auto"/>
            <w:noWrap/>
            <w:vAlign w:val="bottom"/>
            <w:hideMark/>
          </w:tcPr>
          <w:p w14:paraId="2010E6B1"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-0.648</w:t>
            </w:r>
          </w:p>
        </w:tc>
        <w:tc>
          <w:tcPr>
            <w:tcW w:w="960" w:type="dxa"/>
            <w:gridSpan w:val="2"/>
            <w:tcBorders>
              <w:top w:val="nil"/>
              <w:left w:val="nil"/>
              <w:bottom w:val="nil"/>
              <w:right w:val="nil"/>
            </w:tcBorders>
            <w:shd w:val="clear" w:color="auto" w:fill="auto"/>
            <w:noWrap/>
            <w:vAlign w:val="bottom"/>
            <w:hideMark/>
          </w:tcPr>
          <w:p w14:paraId="436EE5E6"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0.987</w:t>
            </w:r>
          </w:p>
        </w:tc>
      </w:tr>
      <w:tr w:rsidR="00F805AD" w:rsidRPr="00F868CE" w14:paraId="6AC81FF5"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2C589B2B"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5E458BFF"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BC</w:t>
            </w:r>
          </w:p>
        </w:tc>
        <w:tc>
          <w:tcPr>
            <w:tcW w:w="3000" w:type="dxa"/>
            <w:tcBorders>
              <w:top w:val="nil"/>
              <w:left w:val="nil"/>
              <w:bottom w:val="nil"/>
              <w:right w:val="nil"/>
            </w:tcBorders>
            <w:shd w:val="clear" w:color="auto" w:fill="auto"/>
            <w:noWrap/>
            <w:vAlign w:val="center"/>
            <w:hideMark/>
          </w:tcPr>
          <w:p w14:paraId="2D18AB80"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Bird - Plant</w:t>
            </w:r>
          </w:p>
        </w:tc>
        <w:tc>
          <w:tcPr>
            <w:tcW w:w="980" w:type="dxa"/>
            <w:tcBorders>
              <w:top w:val="nil"/>
              <w:left w:val="nil"/>
              <w:bottom w:val="nil"/>
              <w:right w:val="nil"/>
            </w:tcBorders>
            <w:shd w:val="clear" w:color="auto" w:fill="auto"/>
            <w:noWrap/>
            <w:vAlign w:val="bottom"/>
            <w:hideMark/>
          </w:tcPr>
          <w:p w14:paraId="26781CA0"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0.378</w:t>
            </w:r>
          </w:p>
        </w:tc>
        <w:tc>
          <w:tcPr>
            <w:tcW w:w="720" w:type="dxa"/>
            <w:tcBorders>
              <w:top w:val="nil"/>
              <w:left w:val="nil"/>
              <w:bottom w:val="nil"/>
              <w:right w:val="nil"/>
            </w:tcBorders>
            <w:shd w:val="clear" w:color="auto" w:fill="auto"/>
            <w:noWrap/>
            <w:vAlign w:val="bottom"/>
            <w:hideMark/>
          </w:tcPr>
          <w:p w14:paraId="68EEF8C5"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1.462</w:t>
            </w:r>
          </w:p>
        </w:tc>
        <w:tc>
          <w:tcPr>
            <w:tcW w:w="810" w:type="dxa"/>
            <w:gridSpan w:val="2"/>
            <w:tcBorders>
              <w:top w:val="nil"/>
              <w:left w:val="nil"/>
              <w:bottom w:val="nil"/>
              <w:right w:val="nil"/>
            </w:tcBorders>
            <w:shd w:val="clear" w:color="auto" w:fill="auto"/>
            <w:noWrap/>
            <w:vAlign w:val="bottom"/>
            <w:hideMark/>
          </w:tcPr>
          <w:p w14:paraId="32CA84D2"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0.259</w:t>
            </w:r>
          </w:p>
        </w:tc>
        <w:tc>
          <w:tcPr>
            <w:tcW w:w="960" w:type="dxa"/>
            <w:gridSpan w:val="2"/>
            <w:tcBorders>
              <w:top w:val="nil"/>
              <w:left w:val="nil"/>
              <w:bottom w:val="nil"/>
              <w:right w:val="nil"/>
            </w:tcBorders>
            <w:shd w:val="clear" w:color="auto" w:fill="auto"/>
            <w:noWrap/>
            <w:vAlign w:val="bottom"/>
            <w:hideMark/>
          </w:tcPr>
          <w:p w14:paraId="1E562B4E"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1.000</w:t>
            </w:r>
          </w:p>
        </w:tc>
      </w:tr>
      <w:tr w:rsidR="00F805AD" w:rsidRPr="00F868CE" w14:paraId="02C1F8C0"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1A7EE4EE"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112139BB"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BC</w:t>
            </w:r>
          </w:p>
        </w:tc>
        <w:tc>
          <w:tcPr>
            <w:tcW w:w="3000" w:type="dxa"/>
            <w:tcBorders>
              <w:top w:val="nil"/>
              <w:left w:val="nil"/>
              <w:bottom w:val="nil"/>
              <w:right w:val="nil"/>
            </w:tcBorders>
            <w:shd w:val="clear" w:color="auto" w:fill="auto"/>
            <w:noWrap/>
            <w:vAlign w:val="center"/>
            <w:hideMark/>
          </w:tcPr>
          <w:p w14:paraId="42B08869"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Mammal - Mollusk</w:t>
            </w:r>
          </w:p>
        </w:tc>
        <w:tc>
          <w:tcPr>
            <w:tcW w:w="980" w:type="dxa"/>
            <w:tcBorders>
              <w:top w:val="nil"/>
              <w:left w:val="nil"/>
              <w:bottom w:val="nil"/>
              <w:right w:val="nil"/>
            </w:tcBorders>
            <w:shd w:val="clear" w:color="auto" w:fill="auto"/>
            <w:noWrap/>
            <w:vAlign w:val="bottom"/>
            <w:hideMark/>
          </w:tcPr>
          <w:p w14:paraId="096DF6F2"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-1.884</w:t>
            </w:r>
          </w:p>
        </w:tc>
        <w:tc>
          <w:tcPr>
            <w:tcW w:w="720" w:type="dxa"/>
            <w:tcBorders>
              <w:top w:val="nil"/>
              <w:left w:val="nil"/>
              <w:bottom w:val="nil"/>
              <w:right w:val="nil"/>
            </w:tcBorders>
            <w:shd w:val="clear" w:color="auto" w:fill="auto"/>
            <w:noWrap/>
            <w:vAlign w:val="bottom"/>
            <w:hideMark/>
          </w:tcPr>
          <w:p w14:paraId="5AA74A60"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0.499</w:t>
            </w:r>
          </w:p>
        </w:tc>
        <w:tc>
          <w:tcPr>
            <w:tcW w:w="810" w:type="dxa"/>
            <w:gridSpan w:val="2"/>
            <w:tcBorders>
              <w:top w:val="nil"/>
              <w:left w:val="nil"/>
              <w:bottom w:val="nil"/>
              <w:right w:val="nil"/>
            </w:tcBorders>
            <w:shd w:val="clear" w:color="auto" w:fill="auto"/>
            <w:noWrap/>
            <w:vAlign w:val="bottom"/>
            <w:hideMark/>
          </w:tcPr>
          <w:p w14:paraId="5EDD2202"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-3.777</w:t>
            </w:r>
          </w:p>
        </w:tc>
        <w:tc>
          <w:tcPr>
            <w:tcW w:w="960" w:type="dxa"/>
            <w:gridSpan w:val="2"/>
            <w:tcBorders>
              <w:top w:val="nil"/>
              <w:left w:val="nil"/>
              <w:bottom w:val="nil"/>
              <w:right w:val="nil"/>
            </w:tcBorders>
            <w:shd w:val="clear" w:color="auto" w:fill="auto"/>
            <w:noWrap/>
            <w:vAlign w:val="bottom"/>
            <w:hideMark/>
          </w:tcPr>
          <w:p w14:paraId="646E9E76"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0.002</w:t>
            </w:r>
          </w:p>
        </w:tc>
      </w:tr>
      <w:tr w:rsidR="00F805AD" w:rsidRPr="00F868CE" w14:paraId="469A2171"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66709618" w14:textId="77777777" w:rsidR="00F868CE" w:rsidRPr="006F6A50" w:rsidRDefault="00F868CE" w:rsidP="00F868CE">
            <w:pPr>
              <w:jc w:val="right"/>
              <w:rPr>
                <w:rFonts w:ascii="Calibri" w:hAnsi="Calibri" w:cs="Calibri"/>
                <w:b/>
                <w:bCs/>
                <w:sz w:val="20"/>
                <w:szCs w:val="20"/>
              </w:rPr>
            </w:pPr>
          </w:p>
        </w:tc>
        <w:tc>
          <w:tcPr>
            <w:tcW w:w="960" w:type="dxa"/>
            <w:tcBorders>
              <w:top w:val="nil"/>
              <w:left w:val="nil"/>
              <w:bottom w:val="nil"/>
              <w:right w:val="nil"/>
            </w:tcBorders>
            <w:shd w:val="clear" w:color="auto" w:fill="auto"/>
            <w:noWrap/>
            <w:vAlign w:val="bottom"/>
            <w:hideMark/>
          </w:tcPr>
          <w:p w14:paraId="083B0758"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BC</w:t>
            </w:r>
          </w:p>
        </w:tc>
        <w:tc>
          <w:tcPr>
            <w:tcW w:w="3000" w:type="dxa"/>
            <w:tcBorders>
              <w:top w:val="nil"/>
              <w:left w:val="nil"/>
              <w:bottom w:val="nil"/>
              <w:right w:val="nil"/>
            </w:tcBorders>
            <w:shd w:val="clear" w:color="auto" w:fill="auto"/>
            <w:noWrap/>
            <w:vAlign w:val="center"/>
            <w:hideMark/>
          </w:tcPr>
          <w:p w14:paraId="5B955F4F"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Mammal - Plant</w:t>
            </w:r>
          </w:p>
        </w:tc>
        <w:tc>
          <w:tcPr>
            <w:tcW w:w="980" w:type="dxa"/>
            <w:tcBorders>
              <w:top w:val="nil"/>
              <w:left w:val="nil"/>
              <w:bottom w:val="nil"/>
              <w:right w:val="nil"/>
            </w:tcBorders>
            <w:shd w:val="clear" w:color="auto" w:fill="auto"/>
            <w:noWrap/>
            <w:vAlign w:val="bottom"/>
            <w:hideMark/>
          </w:tcPr>
          <w:p w14:paraId="0C763737"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-0.507</w:t>
            </w:r>
          </w:p>
        </w:tc>
        <w:tc>
          <w:tcPr>
            <w:tcW w:w="720" w:type="dxa"/>
            <w:tcBorders>
              <w:top w:val="nil"/>
              <w:left w:val="nil"/>
              <w:bottom w:val="nil"/>
              <w:right w:val="nil"/>
            </w:tcBorders>
            <w:shd w:val="clear" w:color="auto" w:fill="auto"/>
            <w:noWrap/>
            <w:vAlign w:val="bottom"/>
            <w:hideMark/>
          </w:tcPr>
          <w:p w14:paraId="2E30E078"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0.181</w:t>
            </w:r>
          </w:p>
        </w:tc>
        <w:tc>
          <w:tcPr>
            <w:tcW w:w="810" w:type="dxa"/>
            <w:gridSpan w:val="2"/>
            <w:tcBorders>
              <w:top w:val="nil"/>
              <w:left w:val="nil"/>
              <w:bottom w:val="nil"/>
              <w:right w:val="nil"/>
            </w:tcBorders>
            <w:shd w:val="clear" w:color="auto" w:fill="auto"/>
            <w:noWrap/>
            <w:vAlign w:val="bottom"/>
            <w:hideMark/>
          </w:tcPr>
          <w:p w14:paraId="24202AD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-2.799</w:t>
            </w:r>
          </w:p>
        </w:tc>
        <w:tc>
          <w:tcPr>
            <w:tcW w:w="960" w:type="dxa"/>
            <w:gridSpan w:val="2"/>
            <w:tcBorders>
              <w:top w:val="nil"/>
              <w:left w:val="nil"/>
              <w:bottom w:val="nil"/>
              <w:right w:val="nil"/>
            </w:tcBorders>
            <w:shd w:val="clear" w:color="auto" w:fill="auto"/>
            <w:noWrap/>
            <w:vAlign w:val="bottom"/>
            <w:hideMark/>
          </w:tcPr>
          <w:p w14:paraId="0119673C"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0.058</w:t>
            </w:r>
          </w:p>
        </w:tc>
      </w:tr>
      <w:tr w:rsidR="00F805AD" w:rsidRPr="00F868CE" w14:paraId="4B986421"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2201D22E"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3AE903C1"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BC</w:t>
            </w:r>
          </w:p>
        </w:tc>
        <w:tc>
          <w:tcPr>
            <w:tcW w:w="3000" w:type="dxa"/>
            <w:tcBorders>
              <w:top w:val="nil"/>
              <w:left w:val="nil"/>
              <w:bottom w:val="nil"/>
              <w:right w:val="nil"/>
            </w:tcBorders>
            <w:shd w:val="clear" w:color="auto" w:fill="auto"/>
            <w:noWrap/>
            <w:vAlign w:val="center"/>
            <w:hideMark/>
          </w:tcPr>
          <w:p w14:paraId="1841E32D"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Mollusk - Plant</w:t>
            </w:r>
          </w:p>
        </w:tc>
        <w:tc>
          <w:tcPr>
            <w:tcW w:w="980" w:type="dxa"/>
            <w:tcBorders>
              <w:top w:val="nil"/>
              <w:left w:val="nil"/>
              <w:bottom w:val="nil"/>
              <w:right w:val="nil"/>
            </w:tcBorders>
            <w:shd w:val="clear" w:color="auto" w:fill="auto"/>
            <w:noWrap/>
            <w:vAlign w:val="bottom"/>
            <w:hideMark/>
          </w:tcPr>
          <w:p w14:paraId="32B4E394"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1.377</w:t>
            </w:r>
          </w:p>
        </w:tc>
        <w:tc>
          <w:tcPr>
            <w:tcW w:w="720" w:type="dxa"/>
            <w:tcBorders>
              <w:top w:val="nil"/>
              <w:left w:val="nil"/>
              <w:bottom w:val="nil"/>
              <w:right w:val="nil"/>
            </w:tcBorders>
            <w:shd w:val="clear" w:color="auto" w:fill="auto"/>
            <w:noWrap/>
            <w:vAlign w:val="bottom"/>
            <w:hideMark/>
          </w:tcPr>
          <w:p w14:paraId="608B8160"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0.526</w:t>
            </w:r>
          </w:p>
        </w:tc>
        <w:tc>
          <w:tcPr>
            <w:tcW w:w="810" w:type="dxa"/>
            <w:gridSpan w:val="2"/>
            <w:tcBorders>
              <w:top w:val="nil"/>
              <w:left w:val="nil"/>
              <w:bottom w:val="nil"/>
              <w:right w:val="nil"/>
            </w:tcBorders>
            <w:shd w:val="clear" w:color="auto" w:fill="auto"/>
            <w:noWrap/>
            <w:vAlign w:val="bottom"/>
            <w:hideMark/>
          </w:tcPr>
          <w:p w14:paraId="62EF2D32"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2.618</w:t>
            </w:r>
          </w:p>
        </w:tc>
        <w:tc>
          <w:tcPr>
            <w:tcW w:w="960" w:type="dxa"/>
            <w:gridSpan w:val="2"/>
            <w:tcBorders>
              <w:top w:val="nil"/>
              <w:left w:val="nil"/>
              <w:bottom w:val="nil"/>
              <w:right w:val="nil"/>
            </w:tcBorders>
            <w:shd w:val="clear" w:color="auto" w:fill="auto"/>
            <w:noWrap/>
            <w:vAlign w:val="bottom"/>
            <w:hideMark/>
          </w:tcPr>
          <w:p w14:paraId="0CA5B188"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0.093</w:t>
            </w:r>
          </w:p>
        </w:tc>
      </w:tr>
      <w:tr w:rsidR="00F805AD" w:rsidRPr="00F868CE" w14:paraId="4BEBF17E"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304628E5"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0E9BAA0B"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04D71B1A"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(Amphibian/Reptile) - Arthropod</w:t>
            </w:r>
          </w:p>
        </w:tc>
        <w:tc>
          <w:tcPr>
            <w:tcW w:w="980" w:type="dxa"/>
            <w:tcBorders>
              <w:top w:val="nil"/>
              <w:left w:val="nil"/>
              <w:bottom w:val="nil"/>
              <w:right w:val="nil"/>
            </w:tcBorders>
            <w:shd w:val="clear" w:color="auto" w:fill="auto"/>
            <w:noWrap/>
            <w:vAlign w:val="bottom"/>
            <w:hideMark/>
          </w:tcPr>
          <w:p w14:paraId="4B376346" w14:textId="74186471" w:rsidR="00F868CE" w:rsidRPr="006F6A50" w:rsidRDefault="00F868CE" w:rsidP="00F868CE">
            <w:pPr>
              <w:jc w:val="right"/>
              <w:rPr>
                <w:rFonts w:ascii="Calibri" w:hAnsi="Calibri" w:cs="Calibri"/>
                <w:sz w:val="20"/>
                <w:szCs w:val="20"/>
              </w:rPr>
            </w:pPr>
            <w:r w:rsidRPr="006F6A50">
              <w:rPr>
                <w:rFonts w:ascii="Calibri" w:hAnsi="Calibri" w:cs="Calibri"/>
                <w:sz w:val="20"/>
                <w:szCs w:val="20"/>
              </w:rPr>
              <w:t>0.</w:t>
            </w:r>
            <w:r w:rsidR="002F6203">
              <w:rPr>
                <w:rFonts w:ascii="Calibri" w:hAnsi="Calibri" w:cs="Calibri"/>
                <w:sz w:val="20"/>
                <w:szCs w:val="20"/>
              </w:rPr>
              <w:t>335</w:t>
            </w:r>
          </w:p>
        </w:tc>
        <w:tc>
          <w:tcPr>
            <w:tcW w:w="720" w:type="dxa"/>
            <w:tcBorders>
              <w:top w:val="nil"/>
              <w:left w:val="nil"/>
              <w:bottom w:val="nil"/>
              <w:right w:val="nil"/>
            </w:tcBorders>
            <w:shd w:val="clear" w:color="auto" w:fill="auto"/>
            <w:noWrap/>
            <w:vAlign w:val="bottom"/>
            <w:hideMark/>
          </w:tcPr>
          <w:p w14:paraId="26E8626D" w14:textId="20C4021F" w:rsidR="00F868CE" w:rsidRPr="006F6A50" w:rsidRDefault="00F868CE" w:rsidP="00F868CE">
            <w:pPr>
              <w:jc w:val="right"/>
              <w:rPr>
                <w:rFonts w:ascii="Calibri" w:hAnsi="Calibri" w:cs="Calibri"/>
                <w:sz w:val="20"/>
                <w:szCs w:val="20"/>
              </w:rPr>
            </w:pPr>
            <w:r w:rsidRPr="006F6A50">
              <w:rPr>
                <w:rFonts w:ascii="Calibri" w:hAnsi="Calibri" w:cs="Calibri"/>
                <w:sz w:val="20"/>
                <w:szCs w:val="20"/>
              </w:rPr>
              <w:t>0</w:t>
            </w:r>
            <w:r w:rsidR="002F6203">
              <w:rPr>
                <w:rFonts w:ascii="Calibri" w:hAnsi="Calibri" w:cs="Calibri"/>
                <w:sz w:val="20"/>
                <w:szCs w:val="20"/>
              </w:rPr>
              <w:t>.738</w:t>
            </w:r>
          </w:p>
        </w:tc>
        <w:tc>
          <w:tcPr>
            <w:tcW w:w="810" w:type="dxa"/>
            <w:gridSpan w:val="2"/>
            <w:tcBorders>
              <w:top w:val="nil"/>
              <w:left w:val="nil"/>
              <w:bottom w:val="nil"/>
              <w:right w:val="nil"/>
            </w:tcBorders>
            <w:shd w:val="clear" w:color="auto" w:fill="auto"/>
            <w:noWrap/>
            <w:vAlign w:val="bottom"/>
            <w:hideMark/>
          </w:tcPr>
          <w:p w14:paraId="3C14BBF3" w14:textId="50B4D979" w:rsidR="00F868CE" w:rsidRPr="006F6A50" w:rsidRDefault="00F868CE" w:rsidP="00F868CE">
            <w:pPr>
              <w:jc w:val="right"/>
              <w:rPr>
                <w:rFonts w:ascii="Calibri" w:hAnsi="Calibri" w:cs="Calibri"/>
                <w:sz w:val="20"/>
                <w:szCs w:val="20"/>
              </w:rPr>
            </w:pPr>
            <w:r w:rsidRPr="006F6A50">
              <w:rPr>
                <w:rFonts w:ascii="Calibri" w:hAnsi="Calibri" w:cs="Calibri"/>
                <w:sz w:val="20"/>
                <w:szCs w:val="20"/>
              </w:rPr>
              <w:t>0</w:t>
            </w:r>
            <w:r w:rsidR="002F6203">
              <w:rPr>
                <w:rFonts w:ascii="Calibri" w:hAnsi="Calibri" w:cs="Calibri"/>
                <w:sz w:val="20"/>
                <w:szCs w:val="20"/>
              </w:rPr>
              <w:t>.45</w:t>
            </w:r>
            <w:r w:rsidR="007F55A9">
              <w:rPr>
                <w:rFonts w:ascii="Calibri" w:hAnsi="Calibri" w:cs="Calibri"/>
                <w:sz w:val="20"/>
                <w:szCs w:val="20"/>
              </w:rPr>
              <w:t>4</w:t>
            </w:r>
          </w:p>
        </w:tc>
        <w:tc>
          <w:tcPr>
            <w:tcW w:w="960" w:type="dxa"/>
            <w:gridSpan w:val="2"/>
            <w:tcBorders>
              <w:top w:val="nil"/>
              <w:left w:val="nil"/>
              <w:bottom w:val="nil"/>
              <w:right w:val="nil"/>
            </w:tcBorders>
            <w:shd w:val="clear" w:color="auto" w:fill="auto"/>
            <w:noWrap/>
            <w:vAlign w:val="bottom"/>
            <w:hideMark/>
          </w:tcPr>
          <w:p w14:paraId="027B36A4" w14:textId="1836CB1B"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w:t>
            </w:r>
            <w:r w:rsidR="002F6203">
              <w:rPr>
                <w:rFonts w:ascii="Calibri" w:hAnsi="Calibri" w:cs="Calibri"/>
                <w:sz w:val="20"/>
                <w:szCs w:val="20"/>
              </w:rPr>
              <w:t>98</w:t>
            </w:r>
          </w:p>
        </w:tc>
      </w:tr>
      <w:tr w:rsidR="00F805AD" w:rsidRPr="00F868CE" w14:paraId="70A71416"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359C464B"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47417BB8"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36341ED5"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(Amphibian/Reptile) - Bird</w:t>
            </w:r>
          </w:p>
        </w:tc>
        <w:tc>
          <w:tcPr>
            <w:tcW w:w="980" w:type="dxa"/>
            <w:tcBorders>
              <w:top w:val="nil"/>
              <w:left w:val="nil"/>
              <w:bottom w:val="nil"/>
              <w:right w:val="nil"/>
            </w:tcBorders>
            <w:shd w:val="clear" w:color="auto" w:fill="auto"/>
            <w:noWrap/>
            <w:vAlign w:val="bottom"/>
            <w:hideMark/>
          </w:tcPr>
          <w:p w14:paraId="088F94D1"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0.932</w:t>
            </w:r>
          </w:p>
        </w:tc>
        <w:tc>
          <w:tcPr>
            <w:tcW w:w="720" w:type="dxa"/>
            <w:tcBorders>
              <w:top w:val="nil"/>
              <w:left w:val="nil"/>
              <w:bottom w:val="nil"/>
              <w:right w:val="nil"/>
            </w:tcBorders>
            <w:shd w:val="clear" w:color="auto" w:fill="auto"/>
            <w:noWrap/>
            <w:vAlign w:val="bottom"/>
            <w:hideMark/>
          </w:tcPr>
          <w:p w14:paraId="074CDBB0"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0.399</w:t>
            </w:r>
          </w:p>
        </w:tc>
        <w:tc>
          <w:tcPr>
            <w:tcW w:w="810" w:type="dxa"/>
            <w:gridSpan w:val="2"/>
            <w:tcBorders>
              <w:top w:val="nil"/>
              <w:left w:val="nil"/>
              <w:bottom w:val="nil"/>
              <w:right w:val="nil"/>
            </w:tcBorders>
            <w:shd w:val="clear" w:color="auto" w:fill="auto"/>
            <w:noWrap/>
            <w:vAlign w:val="bottom"/>
            <w:hideMark/>
          </w:tcPr>
          <w:p w14:paraId="2A94A689" w14:textId="5A0CBAD2" w:rsidR="00F868CE" w:rsidRPr="006F6A50" w:rsidRDefault="00F868CE" w:rsidP="00F868CE">
            <w:pPr>
              <w:jc w:val="right"/>
              <w:rPr>
                <w:rFonts w:ascii="Calibri" w:hAnsi="Calibri" w:cs="Calibri"/>
                <w:sz w:val="20"/>
                <w:szCs w:val="20"/>
              </w:rPr>
            </w:pPr>
            <w:r w:rsidRPr="006F6A50">
              <w:rPr>
                <w:rFonts w:ascii="Calibri" w:hAnsi="Calibri" w:cs="Calibri"/>
                <w:sz w:val="20"/>
                <w:szCs w:val="20"/>
              </w:rPr>
              <w:t>2.33</w:t>
            </w:r>
            <w:r w:rsidR="007F55A9">
              <w:rPr>
                <w:rFonts w:ascii="Calibri" w:hAnsi="Calibri" w:cs="Calibri"/>
                <w:sz w:val="20"/>
                <w:szCs w:val="20"/>
              </w:rPr>
              <w:t>6</w:t>
            </w:r>
          </w:p>
        </w:tc>
        <w:tc>
          <w:tcPr>
            <w:tcW w:w="960" w:type="dxa"/>
            <w:gridSpan w:val="2"/>
            <w:tcBorders>
              <w:top w:val="nil"/>
              <w:left w:val="nil"/>
              <w:bottom w:val="nil"/>
              <w:right w:val="nil"/>
            </w:tcBorders>
            <w:shd w:val="clear" w:color="auto" w:fill="auto"/>
            <w:noWrap/>
            <w:vAlign w:val="bottom"/>
            <w:hideMark/>
          </w:tcPr>
          <w:p w14:paraId="23C5A712" w14:textId="6F2026B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0.18</w:t>
            </w:r>
            <w:r w:rsidR="007F55A9">
              <w:rPr>
                <w:rFonts w:ascii="Calibri" w:hAnsi="Calibri" w:cs="Calibri"/>
                <w:sz w:val="20"/>
                <w:szCs w:val="20"/>
              </w:rPr>
              <w:t>0</w:t>
            </w:r>
          </w:p>
        </w:tc>
      </w:tr>
      <w:tr w:rsidR="00F805AD" w:rsidRPr="00F868CE" w14:paraId="05D165CF"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54BA72D2"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0FD3D29C"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4C4368DD"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(Amphibian/Reptile) - Mammal</w:t>
            </w:r>
          </w:p>
        </w:tc>
        <w:tc>
          <w:tcPr>
            <w:tcW w:w="980" w:type="dxa"/>
            <w:tcBorders>
              <w:top w:val="nil"/>
              <w:left w:val="nil"/>
              <w:bottom w:val="nil"/>
              <w:right w:val="nil"/>
            </w:tcBorders>
            <w:shd w:val="clear" w:color="auto" w:fill="auto"/>
            <w:noWrap/>
            <w:vAlign w:val="bottom"/>
            <w:hideMark/>
          </w:tcPr>
          <w:p w14:paraId="511AB6FB" w14:textId="4EAE82CE"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0.29</w:t>
            </w:r>
            <w:r w:rsidR="007F55A9">
              <w:rPr>
                <w:rFonts w:ascii="Calibri" w:hAnsi="Calibri" w:cs="Calibri"/>
                <w:sz w:val="20"/>
                <w:szCs w:val="20"/>
              </w:rPr>
              <w:t>5</w:t>
            </w:r>
          </w:p>
        </w:tc>
        <w:tc>
          <w:tcPr>
            <w:tcW w:w="720" w:type="dxa"/>
            <w:tcBorders>
              <w:top w:val="nil"/>
              <w:left w:val="nil"/>
              <w:bottom w:val="nil"/>
              <w:right w:val="nil"/>
            </w:tcBorders>
            <w:shd w:val="clear" w:color="auto" w:fill="auto"/>
            <w:noWrap/>
            <w:vAlign w:val="bottom"/>
            <w:hideMark/>
          </w:tcPr>
          <w:p w14:paraId="08EAAD14"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0.297</w:t>
            </w:r>
          </w:p>
        </w:tc>
        <w:tc>
          <w:tcPr>
            <w:tcW w:w="810" w:type="dxa"/>
            <w:gridSpan w:val="2"/>
            <w:tcBorders>
              <w:top w:val="nil"/>
              <w:left w:val="nil"/>
              <w:bottom w:val="nil"/>
              <w:right w:val="nil"/>
            </w:tcBorders>
            <w:shd w:val="clear" w:color="auto" w:fill="auto"/>
            <w:noWrap/>
            <w:vAlign w:val="bottom"/>
            <w:hideMark/>
          </w:tcPr>
          <w:p w14:paraId="2DFE8F57" w14:textId="15D4A04D"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0.99</w:t>
            </w:r>
            <w:r w:rsidR="007F55A9">
              <w:rPr>
                <w:rFonts w:ascii="Calibri" w:hAnsi="Calibri" w:cs="Calibri"/>
                <w:sz w:val="20"/>
                <w:szCs w:val="20"/>
              </w:rPr>
              <w:t>4</w:t>
            </w:r>
          </w:p>
        </w:tc>
        <w:tc>
          <w:tcPr>
            <w:tcW w:w="960" w:type="dxa"/>
            <w:gridSpan w:val="2"/>
            <w:tcBorders>
              <w:top w:val="nil"/>
              <w:left w:val="nil"/>
              <w:bottom w:val="nil"/>
              <w:right w:val="nil"/>
            </w:tcBorders>
            <w:shd w:val="clear" w:color="auto" w:fill="auto"/>
            <w:noWrap/>
            <w:vAlign w:val="bottom"/>
            <w:hideMark/>
          </w:tcPr>
          <w:p w14:paraId="19CDC37E" w14:textId="0D61900B"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0.92</w:t>
            </w:r>
            <w:r w:rsidR="007F55A9">
              <w:rPr>
                <w:rFonts w:ascii="Calibri" w:hAnsi="Calibri" w:cs="Calibri"/>
                <w:sz w:val="20"/>
                <w:szCs w:val="20"/>
              </w:rPr>
              <w:t>0</w:t>
            </w:r>
          </w:p>
        </w:tc>
      </w:tr>
      <w:tr w:rsidR="00F805AD" w:rsidRPr="00F868CE" w14:paraId="0A6254CD"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4D3B700B"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7C463886"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2CF3676A"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(Amphibian/Reptile) - Mollusk</w:t>
            </w:r>
          </w:p>
        </w:tc>
        <w:tc>
          <w:tcPr>
            <w:tcW w:w="980" w:type="dxa"/>
            <w:tcBorders>
              <w:top w:val="nil"/>
              <w:left w:val="nil"/>
              <w:bottom w:val="nil"/>
              <w:right w:val="nil"/>
            </w:tcBorders>
            <w:shd w:val="clear" w:color="auto" w:fill="auto"/>
            <w:noWrap/>
            <w:vAlign w:val="bottom"/>
            <w:hideMark/>
          </w:tcPr>
          <w:p w14:paraId="10D3155E" w14:textId="39816B8E"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w:t>
            </w:r>
            <w:r w:rsidR="007F55A9">
              <w:rPr>
                <w:rFonts w:ascii="Calibri" w:hAnsi="Calibri" w:cs="Calibri"/>
                <w:sz w:val="20"/>
                <w:szCs w:val="20"/>
              </w:rPr>
              <w:t>49</w:t>
            </w:r>
          </w:p>
        </w:tc>
        <w:tc>
          <w:tcPr>
            <w:tcW w:w="720" w:type="dxa"/>
            <w:tcBorders>
              <w:top w:val="nil"/>
              <w:left w:val="nil"/>
              <w:bottom w:val="nil"/>
              <w:right w:val="nil"/>
            </w:tcBorders>
            <w:shd w:val="clear" w:color="auto" w:fill="auto"/>
            <w:noWrap/>
            <w:vAlign w:val="bottom"/>
            <w:hideMark/>
          </w:tcPr>
          <w:p w14:paraId="0CE7720C" w14:textId="4D1DB9EE"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w:t>
            </w:r>
            <w:r w:rsidR="007F55A9">
              <w:rPr>
                <w:rFonts w:ascii="Calibri" w:hAnsi="Calibri" w:cs="Calibri"/>
                <w:sz w:val="20"/>
                <w:szCs w:val="20"/>
              </w:rPr>
              <w:t>41</w:t>
            </w:r>
          </w:p>
        </w:tc>
        <w:tc>
          <w:tcPr>
            <w:tcW w:w="810" w:type="dxa"/>
            <w:gridSpan w:val="2"/>
            <w:tcBorders>
              <w:top w:val="nil"/>
              <w:left w:val="nil"/>
              <w:bottom w:val="nil"/>
              <w:right w:val="nil"/>
            </w:tcBorders>
            <w:shd w:val="clear" w:color="auto" w:fill="auto"/>
            <w:noWrap/>
            <w:vAlign w:val="bottom"/>
            <w:hideMark/>
          </w:tcPr>
          <w:p w14:paraId="260EE0FF" w14:textId="045C35B9" w:rsidR="00F868CE" w:rsidRPr="006F6A50" w:rsidRDefault="00F868CE" w:rsidP="00F868CE">
            <w:pPr>
              <w:jc w:val="right"/>
              <w:rPr>
                <w:rFonts w:ascii="Calibri" w:hAnsi="Calibri" w:cs="Calibri"/>
                <w:sz w:val="20"/>
                <w:szCs w:val="20"/>
              </w:rPr>
            </w:pPr>
            <w:r w:rsidRPr="006F6A50">
              <w:rPr>
                <w:rFonts w:ascii="Calibri" w:hAnsi="Calibri" w:cs="Calibri"/>
                <w:sz w:val="20"/>
                <w:szCs w:val="20"/>
              </w:rPr>
              <w:t>0.</w:t>
            </w:r>
            <w:r w:rsidR="007F55A9">
              <w:rPr>
                <w:rFonts w:ascii="Calibri" w:hAnsi="Calibri" w:cs="Calibri"/>
                <w:sz w:val="20"/>
                <w:szCs w:val="20"/>
              </w:rPr>
              <w:t>565</w:t>
            </w:r>
          </w:p>
        </w:tc>
        <w:tc>
          <w:tcPr>
            <w:tcW w:w="960" w:type="dxa"/>
            <w:gridSpan w:val="2"/>
            <w:tcBorders>
              <w:top w:val="nil"/>
              <w:left w:val="nil"/>
              <w:bottom w:val="nil"/>
              <w:right w:val="nil"/>
            </w:tcBorders>
            <w:shd w:val="clear" w:color="auto" w:fill="auto"/>
            <w:noWrap/>
            <w:vAlign w:val="bottom"/>
            <w:hideMark/>
          </w:tcPr>
          <w:p w14:paraId="23DA57AD" w14:textId="6BF045CF"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w:t>
            </w:r>
            <w:r w:rsidR="007F55A9">
              <w:rPr>
                <w:rFonts w:ascii="Calibri" w:hAnsi="Calibri" w:cs="Calibri"/>
                <w:sz w:val="20"/>
                <w:szCs w:val="20"/>
              </w:rPr>
              <w:t>93</w:t>
            </w:r>
          </w:p>
        </w:tc>
      </w:tr>
      <w:tr w:rsidR="00F805AD" w:rsidRPr="00F868CE" w14:paraId="288291DE"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795C04DA"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5A330ADE"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7334C13C"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(Amphibian/Reptile) - Plant</w:t>
            </w:r>
          </w:p>
        </w:tc>
        <w:tc>
          <w:tcPr>
            <w:tcW w:w="980" w:type="dxa"/>
            <w:tcBorders>
              <w:top w:val="nil"/>
              <w:left w:val="nil"/>
              <w:bottom w:val="nil"/>
              <w:right w:val="nil"/>
            </w:tcBorders>
            <w:shd w:val="clear" w:color="auto" w:fill="auto"/>
            <w:noWrap/>
            <w:vAlign w:val="bottom"/>
            <w:hideMark/>
          </w:tcPr>
          <w:p w14:paraId="49E60BCA" w14:textId="1F586BC9" w:rsidR="00F868CE" w:rsidRPr="006F6A50" w:rsidRDefault="00F868CE" w:rsidP="00F868CE">
            <w:pPr>
              <w:jc w:val="right"/>
              <w:rPr>
                <w:rFonts w:ascii="Calibri" w:hAnsi="Calibri" w:cs="Calibri"/>
                <w:sz w:val="20"/>
                <w:szCs w:val="20"/>
              </w:rPr>
            </w:pPr>
            <w:r w:rsidRPr="006F6A50">
              <w:rPr>
                <w:rFonts w:ascii="Calibri" w:hAnsi="Calibri" w:cs="Calibri"/>
                <w:sz w:val="20"/>
                <w:szCs w:val="20"/>
              </w:rPr>
              <w:t>0.55</w:t>
            </w:r>
            <w:r w:rsidR="007F55A9">
              <w:rPr>
                <w:rFonts w:ascii="Calibri" w:hAnsi="Calibri" w:cs="Calibri"/>
                <w:sz w:val="20"/>
                <w:szCs w:val="20"/>
              </w:rPr>
              <w:t>3</w:t>
            </w:r>
          </w:p>
        </w:tc>
        <w:tc>
          <w:tcPr>
            <w:tcW w:w="720" w:type="dxa"/>
            <w:tcBorders>
              <w:top w:val="nil"/>
              <w:left w:val="nil"/>
              <w:bottom w:val="nil"/>
              <w:right w:val="nil"/>
            </w:tcBorders>
            <w:shd w:val="clear" w:color="auto" w:fill="auto"/>
            <w:noWrap/>
            <w:vAlign w:val="bottom"/>
            <w:hideMark/>
          </w:tcPr>
          <w:p w14:paraId="195F1AED" w14:textId="53FFA9AB"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0.30</w:t>
            </w:r>
            <w:r w:rsidR="002F6203">
              <w:rPr>
                <w:rFonts w:ascii="Calibri" w:hAnsi="Calibri" w:cs="Calibri"/>
                <w:sz w:val="20"/>
                <w:szCs w:val="20"/>
              </w:rPr>
              <w:t>5</w:t>
            </w:r>
          </w:p>
        </w:tc>
        <w:tc>
          <w:tcPr>
            <w:tcW w:w="810" w:type="dxa"/>
            <w:gridSpan w:val="2"/>
            <w:tcBorders>
              <w:top w:val="nil"/>
              <w:left w:val="nil"/>
              <w:bottom w:val="nil"/>
              <w:right w:val="nil"/>
            </w:tcBorders>
            <w:shd w:val="clear" w:color="auto" w:fill="auto"/>
            <w:noWrap/>
            <w:vAlign w:val="bottom"/>
            <w:hideMark/>
          </w:tcPr>
          <w:p w14:paraId="7098C811" w14:textId="11B77399" w:rsidR="00F868CE" w:rsidRPr="006F6A50" w:rsidRDefault="00F868CE" w:rsidP="00F868CE">
            <w:pPr>
              <w:jc w:val="right"/>
              <w:rPr>
                <w:rFonts w:ascii="Calibri" w:hAnsi="Calibri" w:cs="Calibri"/>
                <w:sz w:val="20"/>
                <w:szCs w:val="20"/>
              </w:rPr>
            </w:pPr>
            <w:r w:rsidRPr="006F6A50">
              <w:rPr>
                <w:rFonts w:ascii="Calibri" w:hAnsi="Calibri" w:cs="Calibri"/>
                <w:sz w:val="20"/>
                <w:szCs w:val="20"/>
              </w:rPr>
              <w:t>1.81</w:t>
            </w:r>
            <w:r w:rsidR="007F55A9">
              <w:rPr>
                <w:rFonts w:ascii="Calibri" w:hAnsi="Calibri" w:cs="Calibri"/>
                <w:sz w:val="20"/>
                <w:szCs w:val="20"/>
              </w:rPr>
              <w:t>3</w:t>
            </w:r>
          </w:p>
        </w:tc>
        <w:tc>
          <w:tcPr>
            <w:tcW w:w="960" w:type="dxa"/>
            <w:gridSpan w:val="2"/>
            <w:tcBorders>
              <w:top w:val="nil"/>
              <w:left w:val="nil"/>
              <w:bottom w:val="nil"/>
              <w:right w:val="nil"/>
            </w:tcBorders>
            <w:shd w:val="clear" w:color="auto" w:fill="auto"/>
            <w:noWrap/>
            <w:vAlign w:val="bottom"/>
            <w:hideMark/>
          </w:tcPr>
          <w:p w14:paraId="30402971" w14:textId="696BFB60"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0.45</w:t>
            </w:r>
            <w:r w:rsidR="007F55A9">
              <w:rPr>
                <w:rFonts w:ascii="Calibri" w:hAnsi="Calibri" w:cs="Calibri"/>
                <w:sz w:val="20"/>
                <w:szCs w:val="20"/>
              </w:rPr>
              <w:t>6</w:t>
            </w:r>
          </w:p>
        </w:tc>
      </w:tr>
      <w:tr w:rsidR="00F805AD" w:rsidRPr="00F868CE" w14:paraId="237EC86E"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3422C5DE"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350DB5C8"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6A039537"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Arthropod - Bird</w:t>
            </w:r>
          </w:p>
        </w:tc>
        <w:tc>
          <w:tcPr>
            <w:tcW w:w="980" w:type="dxa"/>
            <w:tcBorders>
              <w:top w:val="nil"/>
              <w:left w:val="nil"/>
              <w:bottom w:val="nil"/>
              <w:right w:val="nil"/>
            </w:tcBorders>
            <w:shd w:val="clear" w:color="auto" w:fill="auto"/>
            <w:noWrap/>
            <w:vAlign w:val="bottom"/>
            <w:hideMark/>
          </w:tcPr>
          <w:p w14:paraId="26805DD6" w14:textId="3B923F9D" w:rsidR="00F868CE" w:rsidRPr="006F6A50" w:rsidRDefault="00F868CE" w:rsidP="00F868CE">
            <w:pPr>
              <w:jc w:val="right"/>
              <w:rPr>
                <w:rFonts w:ascii="Calibri" w:hAnsi="Calibri" w:cs="Calibri"/>
                <w:sz w:val="20"/>
                <w:szCs w:val="20"/>
              </w:rPr>
            </w:pPr>
            <w:r w:rsidRPr="006F6A50">
              <w:rPr>
                <w:rFonts w:ascii="Calibri" w:hAnsi="Calibri" w:cs="Calibri"/>
                <w:sz w:val="20"/>
                <w:szCs w:val="20"/>
              </w:rPr>
              <w:t>0.</w:t>
            </w:r>
            <w:r w:rsidR="002F6203">
              <w:rPr>
                <w:rFonts w:ascii="Calibri" w:hAnsi="Calibri" w:cs="Calibri"/>
                <w:sz w:val="20"/>
                <w:szCs w:val="20"/>
              </w:rPr>
              <w:t>597</w:t>
            </w:r>
          </w:p>
        </w:tc>
        <w:tc>
          <w:tcPr>
            <w:tcW w:w="720" w:type="dxa"/>
            <w:tcBorders>
              <w:top w:val="nil"/>
              <w:left w:val="nil"/>
              <w:bottom w:val="nil"/>
              <w:right w:val="nil"/>
            </w:tcBorders>
            <w:shd w:val="clear" w:color="auto" w:fill="auto"/>
            <w:noWrap/>
            <w:vAlign w:val="bottom"/>
            <w:hideMark/>
          </w:tcPr>
          <w:p w14:paraId="259CA213" w14:textId="610100B8" w:rsidR="00F868CE" w:rsidRPr="006F6A50" w:rsidRDefault="00F868CE" w:rsidP="00F868CE">
            <w:pPr>
              <w:jc w:val="right"/>
              <w:rPr>
                <w:rFonts w:ascii="Calibri" w:hAnsi="Calibri" w:cs="Calibri"/>
                <w:sz w:val="20"/>
                <w:szCs w:val="20"/>
              </w:rPr>
            </w:pPr>
            <w:r w:rsidRPr="006F6A50">
              <w:rPr>
                <w:rFonts w:ascii="Calibri" w:hAnsi="Calibri" w:cs="Calibri"/>
                <w:sz w:val="20"/>
                <w:szCs w:val="20"/>
              </w:rPr>
              <w:t>0.</w:t>
            </w:r>
            <w:r w:rsidR="002F6203">
              <w:rPr>
                <w:rFonts w:ascii="Calibri" w:hAnsi="Calibri" w:cs="Calibri"/>
                <w:sz w:val="20"/>
                <w:szCs w:val="20"/>
              </w:rPr>
              <w:t>756</w:t>
            </w:r>
          </w:p>
        </w:tc>
        <w:tc>
          <w:tcPr>
            <w:tcW w:w="810" w:type="dxa"/>
            <w:gridSpan w:val="2"/>
            <w:tcBorders>
              <w:top w:val="nil"/>
              <w:left w:val="nil"/>
              <w:bottom w:val="nil"/>
              <w:right w:val="nil"/>
            </w:tcBorders>
            <w:shd w:val="clear" w:color="auto" w:fill="auto"/>
            <w:noWrap/>
            <w:vAlign w:val="bottom"/>
            <w:hideMark/>
          </w:tcPr>
          <w:p w14:paraId="050289C0" w14:textId="256437BC" w:rsidR="00F868CE" w:rsidRPr="006F6A50" w:rsidRDefault="00F868CE" w:rsidP="00F868CE">
            <w:pPr>
              <w:jc w:val="right"/>
              <w:rPr>
                <w:rFonts w:ascii="Calibri" w:hAnsi="Calibri" w:cs="Calibri"/>
                <w:sz w:val="20"/>
                <w:szCs w:val="20"/>
              </w:rPr>
            </w:pPr>
            <w:r w:rsidRPr="006F6A50">
              <w:rPr>
                <w:rFonts w:ascii="Calibri" w:hAnsi="Calibri" w:cs="Calibri"/>
                <w:sz w:val="20"/>
                <w:szCs w:val="20"/>
              </w:rPr>
              <w:t>0.</w:t>
            </w:r>
            <w:r w:rsidR="002F6203">
              <w:rPr>
                <w:rFonts w:ascii="Calibri" w:hAnsi="Calibri" w:cs="Calibri"/>
                <w:sz w:val="20"/>
                <w:szCs w:val="20"/>
              </w:rPr>
              <w:t>790</w:t>
            </w:r>
          </w:p>
        </w:tc>
        <w:tc>
          <w:tcPr>
            <w:tcW w:w="960" w:type="dxa"/>
            <w:gridSpan w:val="2"/>
            <w:tcBorders>
              <w:top w:val="nil"/>
              <w:left w:val="nil"/>
              <w:bottom w:val="nil"/>
              <w:right w:val="nil"/>
            </w:tcBorders>
            <w:shd w:val="clear" w:color="auto" w:fill="auto"/>
            <w:noWrap/>
            <w:vAlign w:val="bottom"/>
            <w:hideMark/>
          </w:tcPr>
          <w:p w14:paraId="4D6B2BDE" w14:textId="390954CD"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w:t>
            </w:r>
            <w:r w:rsidR="002F6203">
              <w:rPr>
                <w:rFonts w:ascii="Calibri" w:hAnsi="Calibri" w:cs="Calibri"/>
                <w:sz w:val="20"/>
                <w:szCs w:val="20"/>
              </w:rPr>
              <w:t>69</w:t>
            </w:r>
          </w:p>
        </w:tc>
      </w:tr>
      <w:tr w:rsidR="00F805AD" w:rsidRPr="00F868CE" w14:paraId="299F7577"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51DBE333"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7BA8010D"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773D54A4"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Arthropod - Mammal</w:t>
            </w:r>
          </w:p>
        </w:tc>
        <w:tc>
          <w:tcPr>
            <w:tcW w:w="980" w:type="dxa"/>
            <w:tcBorders>
              <w:top w:val="nil"/>
              <w:left w:val="nil"/>
              <w:bottom w:val="nil"/>
              <w:right w:val="nil"/>
            </w:tcBorders>
            <w:shd w:val="clear" w:color="auto" w:fill="auto"/>
            <w:noWrap/>
            <w:vAlign w:val="bottom"/>
            <w:hideMark/>
          </w:tcPr>
          <w:p w14:paraId="06E520C7" w14:textId="53C2A420" w:rsidR="00F868CE" w:rsidRPr="006F6A50" w:rsidRDefault="00F868CE" w:rsidP="00F868CE">
            <w:pPr>
              <w:jc w:val="right"/>
              <w:rPr>
                <w:rFonts w:ascii="Calibri" w:hAnsi="Calibri" w:cs="Calibri"/>
                <w:sz w:val="20"/>
                <w:szCs w:val="20"/>
              </w:rPr>
            </w:pPr>
            <w:r w:rsidRPr="006F6A50">
              <w:rPr>
                <w:rFonts w:ascii="Calibri" w:hAnsi="Calibri" w:cs="Calibri"/>
                <w:sz w:val="20"/>
                <w:szCs w:val="20"/>
              </w:rPr>
              <w:t>-0.</w:t>
            </w:r>
            <w:r w:rsidR="002F6203">
              <w:rPr>
                <w:rFonts w:ascii="Calibri" w:hAnsi="Calibri" w:cs="Calibri"/>
                <w:sz w:val="20"/>
                <w:szCs w:val="20"/>
              </w:rPr>
              <w:t>040</w:t>
            </w:r>
          </w:p>
        </w:tc>
        <w:tc>
          <w:tcPr>
            <w:tcW w:w="720" w:type="dxa"/>
            <w:tcBorders>
              <w:top w:val="nil"/>
              <w:left w:val="nil"/>
              <w:bottom w:val="nil"/>
              <w:right w:val="nil"/>
            </w:tcBorders>
            <w:shd w:val="clear" w:color="auto" w:fill="auto"/>
            <w:noWrap/>
            <w:vAlign w:val="bottom"/>
            <w:hideMark/>
          </w:tcPr>
          <w:p w14:paraId="1F2715E3" w14:textId="6FAEECE1" w:rsidR="00F868CE" w:rsidRPr="006F6A50" w:rsidRDefault="00F868CE" w:rsidP="00F868CE">
            <w:pPr>
              <w:jc w:val="right"/>
              <w:rPr>
                <w:rFonts w:ascii="Calibri" w:hAnsi="Calibri" w:cs="Calibri"/>
                <w:sz w:val="20"/>
                <w:szCs w:val="20"/>
              </w:rPr>
            </w:pPr>
            <w:r w:rsidRPr="006F6A50">
              <w:rPr>
                <w:rFonts w:ascii="Calibri" w:hAnsi="Calibri" w:cs="Calibri"/>
                <w:sz w:val="20"/>
                <w:szCs w:val="20"/>
              </w:rPr>
              <w:t>0.</w:t>
            </w:r>
            <w:r w:rsidR="002F6203">
              <w:rPr>
                <w:rFonts w:ascii="Calibri" w:hAnsi="Calibri" w:cs="Calibri"/>
                <w:sz w:val="20"/>
                <w:szCs w:val="20"/>
              </w:rPr>
              <w:t>7</w:t>
            </w:r>
            <w:r w:rsidR="007F55A9">
              <w:rPr>
                <w:rFonts w:ascii="Calibri" w:hAnsi="Calibri" w:cs="Calibri"/>
                <w:sz w:val="20"/>
                <w:szCs w:val="20"/>
              </w:rPr>
              <w:t>08</w:t>
            </w:r>
          </w:p>
        </w:tc>
        <w:tc>
          <w:tcPr>
            <w:tcW w:w="810" w:type="dxa"/>
            <w:gridSpan w:val="2"/>
            <w:tcBorders>
              <w:top w:val="nil"/>
              <w:left w:val="nil"/>
              <w:bottom w:val="nil"/>
              <w:right w:val="nil"/>
            </w:tcBorders>
            <w:shd w:val="clear" w:color="auto" w:fill="auto"/>
            <w:noWrap/>
            <w:vAlign w:val="bottom"/>
            <w:hideMark/>
          </w:tcPr>
          <w:p w14:paraId="397F63A8" w14:textId="0C998B39" w:rsidR="00F868CE" w:rsidRPr="006F6A50" w:rsidRDefault="00F868CE" w:rsidP="00F868CE">
            <w:pPr>
              <w:jc w:val="right"/>
              <w:rPr>
                <w:rFonts w:ascii="Calibri" w:hAnsi="Calibri" w:cs="Calibri"/>
                <w:sz w:val="20"/>
                <w:szCs w:val="20"/>
              </w:rPr>
            </w:pPr>
            <w:r w:rsidRPr="006F6A50">
              <w:rPr>
                <w:rFonts w:ascii="Calibri" w:hAnsi="Calibri" w:cs="Calibri"/>
                <w:sz w:val="20"/>
                <w:szCs w:val="20"/>
              </w:rPr>
              <w:t>-0.</w:t>
            </w:r>
            <w:r w:rsidR="002F6203">
              <w:rPr>
                <w:rFonts w:ascii="Calibri" w:hAnsi="Calibri" w:cs="Calibri"/>
                <w:sz w:val="20"/>
                <w:szCs w:val="20"/>
              </w:rPr>
              <w:t>057</w:t>
            </w:r>
          </w:p>
        </w:tc>
        <w:tc>
          <w:tcPr>
            <w:tcW w:w="960" w:type="dxa"/>
            <w:gridSpan w:val="2"/>
            <w:tcBorders>
              <w:top w:val="nil"/>
              <w:left w:val="nil"/>
              <w:bottom w:val="nil"/>
              <w:right w:val="nil"/>
            </w:tcBorders>
            <w:shd w:val="clear" w:color="auto" w:fill="auto"/>
            <w:noWrap/>
            <w:vAlign w:val="bottom"/>
            <w:hideMark/>
          </w:tcPr>
          <w:p w14:paraId="671EF4BA" w14:textId="01A2AA4C" w:rsidR="00F868CE" w:rsidRPr="006F6A50" w:rsidRDefault="002F6203" w:rsidP="00F868CE">
            <w:pPr>
              <w:jc w:val="right"/>
              <w:rPr>
                <w:rFonts w:ascii="Calibri" w:hAnsi="Calibri" w:cs="Calibri"/>
                <w:sz w:val="20"/>
                <w:szCs w:val="20"/>
              </w:rPr>
            </w:pPr>
            <w:r>
              <w:rPr>
                <w:rFonts w:ascii="Calibri" w:hAnsi="Calibri" w:cs="Calibri"/>
                <w:sz w:val="20"/>
                <w:szCs w:val="20"/>
              </w:rPr>
              <w:t>1.000</w:t>
            </w:r>
          </w:p>
        </w:tc>
      </w:tr>
      <w:tr w:rsidR="00F805AD" w:rsidRPr="00F868CE" w14:paraId="4F124090"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656A0D4D"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308D3038"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337FA7BD"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Arthropod - Mollusk</w:t>
            </w:r>
          </w:p>
        </w:tc>
        <w:tc>
          <w:tcPr>
            <w:tcW w:w="980" w:type="dxa"/>
            <w:tcBorders>
              <w:top w:val="nil"/>
              <w:left w:val="nil"/>
              <w:bottom w:val="nil"/>
              <w:right w:val="nil"/>
            </w:tcBorders>
            <w:shd w:val="clear" w:color="auto" w:fill="auto"/>
            <w:noWrap/>
            <w:vAlign w:val="bottom"/>
            <w:hideMark/>
          </w:tcPr>
          <w:p w14:paraId="4352DDDE" w14:textId="77E6444A" w:rsidR="00F868CE" w:rsidRPr="006F6A50" w:rsidRDefault="00F868CE" w:rsidP="00F868CE">
            <w:pPr>
              <w:jc w:val="right"/>
              <w:rPr>
                <w:rFonts w:ascii="Calibri" w:hAnsi="Calibri" w:cs="Calibri"/>
                <w:sz w:val="20"/>
                <w:szCs w:val="20"/>
              </w:rPr>
            </w:pPr>
            <w:r w:rsidRPr="006F6A50">
              <w:rPr>
                <w:rFonts w:ascii="Calibri" w:hAnsi="Calibri" w:cs="Calibri"/>
                <w:sz w:val="20"/>
                <w:szCs w:val="20"/>
              </w:rPr>
              <w:t>-0.</w:t>
            </w:r>
            <w:r w:rsidR="002F6203">
              <w:rPr>
                <w:rFonts w:ascii="Calibri" w:hAnsi="Calibri" w:cs="Calibri"/>
                <w:sz w:val="20"/>
                <w:szCs w:val="20"/>
              </w:rPr>
              <w:t>0</w:t>
            </w:r>
            <w:r w:rsidR="007F55A9">
              <w:rPr>
                <w:rFonts w:ascii="Calibri" w:hAnsi="Calibri" w:cs="Calibri"/>
                <w:sz w:val="20"/>
                <w:szCs w:val="20"/>
              </w:rPr>
              <w:t>86</w:t>
            </w:r>
          </w:p>
        </w:tc>
        <w:tc>
          <w:tcPr>
            <w:tcW w:w="720" w:type="dxa"/>
            <w:tcBorders>
              <w:top w:val="nil"/>
              <w:left w:val="nil"/>
              <w:bottom w:val="nil"/>
              <w:right w:val="nil"/>
            </w:tcBorders>
            <w:shd w:val="clear" w:color="auto" w:fill="auto"/>
            <w:noWrap/>
            <w:vAlign w:val="bottom"/>
            <w:hideMark/>
          </w:tcPr>
          <w:p w14:paraId="5D16702D" w14:textId="4E933ADB" w:rsidR="00F868CE" w:rsidRPr="006F6A50" w:rsidRDefault="00F868CE" w:rsidP="00F868CE">
            <w:pPr>
              <w:jc w:val="right"/>
              <w:rPr>
                <w:rFonts w:ascii="Calibri" w:hAnsi="Calibri" w:cs="Calibri"/>
                <w:sz w:val="20"/>
                <w:szCs w:val="20"/>
              </w:rPr>
            </w:pPr>
            <w:r w:rsidRPr="006F6A50">
              <w:rPr>
                <w:rFonts w:ascii="Calibri" w:hAnsi="Calibri" w:cs="Calibri"/>
                <w:sz w:val="20"/>
                <w:szCs w:val="20"/>
              </w:rPr>
              <w:t>0.</w:t>
            </w:r>
            <w:r w:rsidR="007F55A9">
              <w:rPr>
                <w:rFonts w:ascii="Calibri" w:hAnsi="Calibri" w:cs="Calibri"/>
                <w:sz w:val="20"/>
                <w:szCs w:val="20"/>
              </w:rPr>
              <w:t>754</w:t>
            </w:r>
          </w:p>
        </w:tc>
        <w:tc>
          <w:tcPr>
            <w:tcW w:w="810" w:type="dxa"/>
            <w:gridSpan w:val="2"/>
            <w:tcBorders>
              <w:top w:val="nil"/>
              <w:left w:val="nil"/>
              <w:bottom w:val="nil"/>
              <w:right w:val="nil"/>
            </w:tcBorders>
            <w:shd w:val="clear" w:color="auto" w:fill="auto"/>
            <w:noWrap/>
            <w:vAlign w:val="bottom"/>
            <w:hideMark/>
          </w:tcPr>
          <w:p w14:paraId="40DA6915" w14:textId="02112B1E" w:rsidR="00F868CE" w:rsidRPr="006F6A50" w:rsidRDefault="00F868CE" w:rsidP="00F868CE">
            <w:pPr>
              <w:jc w:val="right"/>
              <w:rPr>
                <w:rFonts w:ascii="Calibri" w:hAnsi="Calibri" w:cs="Calibri"/>
                <w:sz w:val="20"/>
                <w:szCs w:val="20"/>
              </w:rPr>
            </w:pPr>
            <w:r w:rsidRPr="006F6A50">
              <w:rPr>
                <w:rFonts w:ascii="Calibri" w:hAnsi="Calibri" w:cs="Calibri"/>
                <w:sz w:val="20"/>
                <w:szCs w:val="20"/>
              </w:rPr>
              <w:t>-0.</w:t>
            </w:r>
            <w:r w:rsidR="007F55A9">
              <w:rPr>
                <w:rFonts w:ascii="Calibri" w:hAnsi="Calibri" w:cs="Calibri"/>
                <w:sz w:val="20"/>
                <w:szCs w:val="20"/>
              </w:rPr>
              <w:t>114</w:t>
            </w:r>
          </w:p>
        </w:tc>
        <w:tc>
          <w:tcPr>
            <w:tcW w:w="960" w:type="dxa"/>
            <w:gridSpan w:val="2"/>
            <w:tcBorders>
              <w:top w:val="nil"/>
              <w:left w:val="nil"/>
              <w:bottom w:val="nil"/>
              <w:right w:val="nil"/>
            </w:tcBorders>
            <w:shd w:val="clear" w:color="auto" w:fill="auto"/>
            <w:noWrap/>
            <w:vAlign w:val="bottom"/>
            <w:hideMark/>
          </w:tcPr>
          <w:p w14:paraId="15FE1257" w14:textId="08CA725B" w:rsidR="00F868CE" w:rsidRPr="006F6A50" w:rsidRDefault="002F6203" w:rsidP="00F868CE">
            <w:pPr>
              <w:jc w:val="right"/>
              <w:rPr>
                <w:rFonts w:ascii="Calibri" w:hAnsi="Calibri" w:cs="Calibri"/>
                <w:sz w:val="20"/>
                <w:szCs w:val="20"/>
              </w:rPr>
            </w:pPr>
            <w:r>
              <w:rPr>
                <w:rFonts w:ascii="Calibri" w:hAnsi="Calibri" w:cs="Calibri"/>
                <w:sz w:val="20"/>
                <w:szCs w:val="20"/>
              </w:rPr>
              <w:t>1.000</w:t>
            </w:r>
          </w:p>
        </w:tc>
      </w:tr>
      <w:tr w:rsidR="00F805AD" w:rsidRPr="00F868CE" w14:paraId="0E3E1839"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0A43AD8E"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6165E0DF"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1C70C55F"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Arthropod - Plant</w:t>
            </w:r>
          </w:p>
        </w:tc>
        <w:tc>
          <w:tcPr>
            <w:tcW w:w="980" w:type="dxa"/>
            <w:tcBorders>
              <w:top w:val="nil"/>
              <w:left w:val="nil"/>
              <w:bottom w:val="nil"/>
              <w:right w:val="nil"/>
            </w:tcBorders>
            <w:shd w:val="clear" w:color="auto" w:fill="auto"/>
            <w:noWrap/>
            <w:vAlign w:val="bottom"/>
            <w:hideMark/>
          </w:tcPr>
          <w:p w14:paraId="2D5098BE" w14:textId="2B2C39CD" w:rsidR="00F868CE" w:rsidRPr="006F6A50" w:rsidRDefault="002F6203" w:rsidP="00F868CE">
            <w:pPr>
              <w:jc w:val="right"/>
              <w:rPr>
                <w:rFonts w:ascii="Calibri" w:hAnsi="Calibri" w:cs="Calibri"/>
                <w:sz w:val="20"/>
                <w:szCs w:val="20"/>
              </w:rPr>
            </w:pPr>
            <w:r>
              <w:rPr>
                <w:rFonts w:ascii="Calibri" w:hAnsi="Calibri" w:cs="Calibri"/>
                <w:sz w:val="20"/>
                <w:szCs w:val="20"/>
              </w:rPr>
              <w:t>0.218</w:t>
            </w:r>
          </w:p>
        </w:tc>
        <w:tc>
          <w:tcPr>
            <w:tcW w:w="720" w:type="dxa"/>
            <w:tcBorders>
              <w:top w:val="nil"/>
              <w:left w:val="nil"/>
              <w:bottom w:val="nil"/>
              <w:right w:val="nil"/>
            </w:tcBorders>
            <w:shd w:val="clear" w:color="auto" w:fill="auto"/>
            <w:noWrap/>
            <w:vAlign w:val="bottom"/>
            <w:hideMark/>
          </w:tcPr>
          <w:p w14:paraId="08007297" w14:textId="34758A7D" w:rsidR="00F868CE" w:rsidRPr="006F6A50" w:rsidRDefault="00F868CE" w:rsidP="00F868CE">
            <w:pPr>
              <w:jc w:val="right"/>
              <w:rPr>
                <w:rFonts w:ascii="Calibri" w:hAnsi="Calibri" w:cs="Calibri"/>
                <w:sz w:val="20"/>
                <w:szCs w:val="20"/>
              </w:rPr>
            </w:pPr>
            <w:r w:rsidRPr="006F6A50">
              <w:rPr>
                <w:rFonts w:ascii="Calibri" w:hAnsi="Calibri" w:cs="Calibri"/>
                <w:sz w:val="20"/>
                <w:szCs w:val="20"/>
              </w:rPr>
              <w:t>0.</w:t>
            </w:r>
            <w:r w:rsidR="007F55A9">
              <w:rPr>
                <w:rFonts w:ascii="Calibri" w:hAnsi="Calibri" w:cs="Calibri"/>
                <w:sz w:val="20"/>
                <w:szCs w:val="20"/>
              </w:rPr>
              <w:t>711</w:t>
            </w:r>
          </w:p>
        </w:tc>
        <w:tc>
          <w:tcPr>
            <w:tcW w:w="810" w:type="dxa"/>
            <w:gridSpan w:val="2"/>
            <w:tcBorders>
              <w:top w:val="nil"/>
              <w:left w:val="nil"/>
              <w:bottom w:val="nil"/>
              <w:right w:val="nil"/>
            </w:tcBorders>
            <w:shd w:val="clear" w:color="auto" w:fill="auto"/>
            <w:noWrap/>
            <w:vAlign w:val="bottom"/>
            <w:hideMark/>
          </w:tcPr>
          <w:p w14:paraId="1438BBDD" w14:textId="12F5A2A2" w:rsidR="00F868CE" w:rsidRPr="006F6A50" w:rsidRDefault="002F6203" w:rsidP="00F868CE">
            <w:pPr>
              <w:jc w:val="right"/>
              <w:rPr>
                <w:rFonts w:ascii="Calibri" w:hAnsi="Calibri" w:cs="Calibri"/>
                <w:sz w:val="20"/>
                <w:szCs w:val="20"/>
              </w:rPr>
            </w:pPr>
            <w:r>
              <w:rPr>
                <w:rFonts w:ascii="Calibri" w:hAnsi="Calibri" w:cs="Calibri"/>
                <w:sz w:val="20"/>
                <w:szCs w:val="20"/>
              </w:rPr>
              <w:t>0.30</w:t>
            </w:r>
            <w:r w:rsidR="007F55A9">
              <w:rPr>
                <w:rFonts w:ascii="Calibri" w:hAnsi="Calibri" w:cs="Calibri"/>
                <w:sz w:val="20"/>
                <w:szCs w:val="20"/>
              </w:rPr>
              <w:t>7</w:t>
            </w:r>
          </w:p>
        </w:tc>
        <w:tc>
          <w:tcPr>
            <w:tcW w:w="960" w:type="dxa"/>
            <w:gridSpan w:val="2"/>
            <w:tcBorders>
              <w:top w:val="nil"/>
              <w:left w:val="nil"/>
              <w:bottom w:val="nil"/>
              <w:right w:val="nil"/>
            </w:tcBorders>
            <w:shd w:val="clear" w:color="auto" w:fill="auto"/>
            <w:noWrap/>
            <w:vAlign w:val="bottom"/>
            <w:hideMark/>
          </w:tcPr>
          <w:p w14:paraId="5F8BB8D1" w14:textId="4C27574B" w:rsidR="00F868CE" w:rsidRPr="006F6A50" w:rsidRDefault="007F55A9" w:rsidP="00F868CE">
            <w:pPr>
              <w:jc w:val="right"/>
              <w:rPr>
                <w:rFonts w:ascii="Calibri" w:hAnsi="Calibri" w:cs="Calibri"/>
                <w:sz w:val="20"/>
                <w:szCs w:val="20"/>
              </w:rPr>
            </w:pPr>
            <w:r>
              <w:rPr>
                <w:rFonts w:ascii="Calibri" w:hAnsi="Calibri" w:cs="Calibri"/>
                <w:sz w:val="20"/>
                <w:szCs w:val="20"/>
              </w:rPr>
              <w:t>1.000</w:t>
            </w:r>
          </w:p>
        </w:tc>
      </w:tr>
      <w:tr w:rsidR="00F805AD" w:rsidRPr="00F868CE" w14:paraId="4EF4C365"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7F340491"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09A021EB"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5F41F5EF"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Bird - Mammal</w:t>
            </w:r>
          </w:p>
        </w:tc>
        <w:tc>
          <w:tcPr>
            <w:tcW w:w="980" w:type="dxa"/>
            <w:tcBorders>
              <w:top w:val="nil"/>
              <w:left w:val="nil"/>
              <w:bottom w:val="nil"/>
              <w:right w:val="nil"/>
            </w:tcBorders>
            <w:shd w:val="clear" w:color="auto" w:fill="auto"/>
            <w:noWrap/>
            <w:vAlign w:val="bottom"/>
            <w:hideMark/>
          </w:tcPr>
          <w:p w14:paraId="0084A932"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-0.637</w:t>
            </w:r>
          </w:p>
        </w:tc>
        <w:tc>
          <w:tcPr>
            <w:tcW w:w="720" w:type="dxa"/>
            <w:tcBorders>
              <w:top w:val="nil"/>
              <w:left w:val="nil"/>
              <w:bottom w:val="nil"/>
              <w:right w:val="nil"/>
            </w:tcBorders>
            <w:shd w:val="clear" w:color="auto" w:fill="auto"/>
            <w:noWrap/>
            <w:vAlign w:val="bottom"/>
            <w:hideMark/>
          </w:tcPr>
          <w:p w14:paraId="7C5B8EB2"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0.339</w:t>
            </w:r>
          </w:p>
        </w:tc>
        <w:tc>
          <w:tcPr>
            <w:tcW w:w="810" w:type="dxa"/>
            <w:gridSpan w:val="2"/>
            <w:tcBorders>
              <w:top w:val="nil"/>
              <w:left w:val="nil"/>
              <w:bottom w:val="nil"/>
              <w:right w:val="nil"/>
            </w:tcBorders>
            <w:shd w:val="clear" w:color="auto" w:fill="auto"/>
            <w:noWrap/>
            <w:vAlign w:val="bottom"/>
            <w:hideMark/>
          </w:tcPr>
          <w:p w14:paraId="5F7E30F5" w14:textId="17197C8C" w:rsidR="00F868CE" w:rsidRPr="006F6A50" w:rsidRDefault="00F868CE" w:rsidP="00F868CE">
            <w:pPr>
              <w:jc w:val="right"/>
              <w:rPr>
                <w:rFonts w:ascii="Calibri" w:hAnsi="Calibri" w:cs="Calibri"/>
                <w:sz w:val="20"/>
                <w:szCs w:val="20"/>
              </w:rPr>
            </w:pPr>
            <w:r w:rsidRPr="006F6A50">
              <w:rPr>
                <w:rFonts w:ascii="Calibri" w:hAnsi="Calibri" w:cs="Calibri"/>
                <w:sz w:val="20"/>
                <w:szCs w:val="20"/>
              </w:rPr>
              <w:t>-1.88</w:t>
            </w:r>
            <w:r w:rsidR="007F55A9">
              <w:rPr>
                <w:rFonts w:ascii="Calibri" w:hAnsi="Calibri" w:cs="Calibri"/>
                <w:sz w:val="20"/>
                <w:szCs w:val="20"/>
              </w:rPr>
              <w:t>1</w:t>
            </w:r>
          </w:p>
        </w:tc>
        <w:tc>
          <w:tcPr>
            <w:tcW w:w="960" w:type="dxa"/>
            <w:gridSpan w:val="2"/>
            <w:tcBorders>
              <w:top w:val="nil"/>
              <w:left w:val="nil"/>
              <w:bottom w:val="nil"/>
              <w:right w:val="nil"/>
            </w:tcBorders>
            <w:shd w:val="clear" w:color="auto" w:fill="auto"/>
            <w:noWrap/>
            <w:vAlign w:val="bottom"/>
            <w:hideMark/>
          </w:tcPr>
          <w:p w14:paraId="07291AC6"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0.414</w:t>
            </w:r>
          </w:p>
        </w:tc>
      </w:tr>
      <w:tr w:rsidR="00F805AD" w:rsidRPr="00F868CE" w14:paraId="3FFE5AA3"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1EF8CCA4"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49CF65FA"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3487FCB7"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Bird - Mollusk</w:t>
            </w:r>
          </w:p>
        </w:tc>
        <w:tc>
          <w:tcPr>
            <w:tcW w:w="980" w:type="dxa"/>
            <w:tcBorders>
              <w:top w:val="nil"/>
              <w:left w:val="nil"/>
              <w:bottom w:val="nil"/>
              <w:right w:val="nil"/>
            </w:tcBorders>
            <w:shd w:val="clear" w:color="auto" w:fill="auto"/>
            <w:noWrap/>
            <w:vAlign w:val="bottom"/>
            <w:hideMark/>
          </w:tcPr>
          <w:p w14:paraId="5FF6CA9A" w14:textId="3913D732" w:rsidR="00F868CE" w:rsidRPr="006F6A50" w:rsidRDefault="00F868CE" w:rsidP="00F868CE">
            <w:pPr>
              <w:jc w:val="right"/>
              <w:rPr>
                <w:rFonts w:ascii="Calibri" w:hAnsi="Calibri" w:cs="Calibri"/>
                <w:sz w:val="20"/>
                <w:szCs w:val="20"/>
              </w:rPr>
            </w:pPr>
            <w:r w:rsidRPr="006F6A50">
              <w:rPr>
                <w:rFonts w:ascii="Calibri" w:hAnsi="Calibri" w:cs="Calibri"/>
                <w:sz w:val="20"/>
                <w:szCs w:val="20"/>
              </w:rPr>
              <w:t>-0.6</w:t>
            </w:r>
            <w:r w:rsidR="007F55A9">
              <w:rPr>
                <w:rFonts w:ascii="Calibri" w:hAnsi="Calibri" w:cs="Calibri"/>
                <w:sz w:val="20"/>
                <w:szCs w:val="20"/>
              </w:rPr>
              <w:t>83</w:t>
            </w:r>
          </w:p>
        </w:tc>
        <w:tc>
          <w:tcPr>
            <w:tcW w:w="720" w:type="dxa"/>
            <w:tcBorders>
              <w:top w:val="nil"/>
              <w:left w:val="nil"/>
              <w:bottom w:val="nil"/>
              <w:right w:val="nil"/>
            </w:tcBorders>
            <w:shd w:val="clear" w:color="auto" w:fill="auto"/>
            <w:noWrap/>
            <w:vAlign w:val="bottom"/>
            <w:hideMark/>
          </w:tcPr>
          <w:p w14:paraId="19C752C9" w14:textId="6B172BD2"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w:t>
            </w:r>
            <w:r w:rsidR="007F55A9">
              <w:rPr>
                <w:rFonts w:ascii="Calibri" w:hAnsi="Calibri" w:cs="Calibri"/>
                <w:sz w:val="20"/>
                <w:szCs w:val="20"/>
              </w:rPr>
              <w:t>27</w:t>
            </w:r>
          </w:p>
        </w:tc>
        <w:tc>
          <w:tcPr>
            <w:tcW w:w="810" w:type="dxa"/>
            <w:gridSpan w:val="2"/>
            <w:tcBorders>
              <w:top w:val="nil"/>
              <w:left w:val="nil"/>
              <w:bottom w:val="nil"/>
              <w:right w:val="nil"/>
            </w:tcBorders>
            <w:shd w:val="clear" w:color="auto" w:fill="auto"/>
            <w:noWrap/>
            <w:vAlign w:val="bottom"/>
            <w:hideMark/>
          </w:tcPr>
          <w:p w14:paraId="0EBF9E86" w14:textId="0A305D94" w:rsidR="00F868CE" w:rsidRPr="006F6A50" w:rsidRDefault="00F868CE" w:rsidP="00F868CE">
            <w:pPr>
              <w:jc w:val="right"/>
              <w:rPr>
                <w:rFonts w:ascii="Calibri" w:hAnsi="Calibri" w:cs="Calibri"/>
                <w:sz w:val="20"/>
                <w:szCs w:val="20"/>
              </w:rPr>
            </w:pPr>
            <w:r w:rsidRPr="006F6A50">
              <w:rPr>
                <w:rFonts w:ascii="Calibri" w:hAnsi="Calibri" w:cs="Calibri"/>
                <w:sz w:val="20"/>
                <w:szCs w:val="20"/>
              </w:rPr>
              <w:t>-1.</w:t>
            </w:r>
            <w:r w:rsidR="007F55A9">
              <w:rPr>
                <w:rFonts w:ascii="Calibri" w:hAnsi="Calibri" w:cs="Calibri"/>
                <w:sz w:val="20"/>
                <w:szCs w:val="20"/>
              </w:rPr>
              <w:t>601</w:t>
            </w:r>
          </w:p>
        </w:tc>
        <w:tc>
          <w:tcPr>
            <w:tcW w:w="960" w:type="dxa"/>
            <w:gridSpan w:val="2"/>
            <w:tcBorders>
              <w:top w:val="nil"/>
              <w:left w:val="nil"/>
              <w:bottom w:val="nil"/>
              <w:right w:val="nil"/>
            </w:tcBorders>
            <w:shd w:val="clear" w:color="auto" w:fill="auto"/>
            <w:noWrap/>
            <w:vAlign w:val="bottom"/>
            <w:hideMark/>
          </w:tcPr>
          <w:p w14:paraId="68312251" w14:textId="25D64F54" w:rsidR="00F868CE" w:rsidRPr="006F6A50" w:rsidRDefault="00F868CE" w:rsidP="00F868CE">
            <w:pPr>
              <w:jc w:val="right"/>
              <w:rPr>
                <w:rFonts w:ascii="Calibri" w:hAnsi="Calibri" w:cs="Calibri"/>
                <w:sz w:val="20"/>
                <w:szCs w:val="20"/>
              </w:rPr>
            </w:pPr>
            <w:r w:rsidRPr="006F6A50">
              <w:rPr>
                <w:rFonts w:ascii="Calibri" w:hAnsi="Calibri" w:cs="Calibri"/>
                <w:sz w:val="20"/>
                <w:szCs w:val="20"/>
              </w:rPr>
              <w:t>0.</w:t>
            </w:r>
            <w:r w:rsidR="007F55A9">
              <w:rPr>
                <w:rFonts w:ascii="Calibri" w:hAnsi="Calibri" w:cs="Calibri"/>
                <w:sz w:val="20"/>
                <w:szCs w:val="20"/>
              </w:rPr>
              <w:t>598</w:t>
            </w:r>
          </w:p>
        </w:tc>
      </w:tr>
      <w:tr w:rsidR="00F805AD" w:rsidRPr="00F868CE" w14:paraId="21996B18"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1BE7F78F"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2D10E259"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7BC8290D"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Bird - Plant</w:t>
            </w:r>
          </w:p>
        </w:tc>
        <w:tc>
          <w:tcPr>
            <w:tcW w:w="980" w:type="dxa"/>
            <w:tcBorders>
              <w:top w:val="nil"/>
              <w:left w:val="nil"/>
              <w:bottom w:val="nil"/>
              <w:right w:val="nil"/>
            </w:tcBorders>
            <w:shd w:val="clear" w:color="auto" w:fill="auto"/>
            <w:noWrap/>
            <w:vAlign w:val="bottom"/>
            <w:hideMark/>
          </w:tcPr>
          <w:p w14:paraId="48DBC4D1" w14:textId="4F18AF33"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w:t>
            </w:r>
            <w:r w:rsidR="002F6203">
              <w:rPr>
                <w:rFonts w:ascii="Calibri" w:hAnsi="Calibri" w:cs="Calibri"/>
                <w:sz w:val="20"/>
                <w:szCs w:val="20"/>
              </w:rPr>
              <w:t>79</w:t>
            </w:r>
          </w:p>
        </w:tc>
        <w:tc>
          <w:tcPr>
            <w:tcW w:w="720" w:type="dxa"/>
            <w:tcBorders>
              <w:top w:val="nil"/>
              <w:left w:val="nil"/>
              <w:bottom w:val="nil"/>
              <w:right w:val="nil"/>
            </w:tcBorders>
            <w:shd w:val="clear" w:color="auto" w:fill="auto"/>
            <w:noWrap/>
            <w:vAlign w:val="bottom"/>
            <w:hideMark/>
          </w:tcPr>
          <w:p w14:paraId="321A71C0" w14:textId="611CF196"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0.34</w:t>
            </w:r>
            <w:r w:rsidR="002F6203">
              <w:rPr>
                <w:rFonts w:ascii="Calibri" w:hAnsi="Calibri" w:cs="Calibri"/>
                <w:sz w:val="20"/>
                <w:szCs w:val="20"/>
              </w:rPr>
              <w:t>6</w:t>
            </w:r>
          </w:p>
        </w:tc>
        <w:tc>
          <w:tcPr>
            <w:tcW w:w="810" w:type="dxa"/>
            <w:gridSpan w:val="2"/>
            <w:tcBorders>
              <w:top w:val="nil"/>
              <w:left w:val="nil"/>
              <w:bottom w:val="nil"/>
              <w:right w:val="nil"/>
            </w:tcBorders>
            <w:shd w:val="clear" w:color="auto" w:fill="auto"/>
            <w:noWrap/>
            <w:vAlign w:val="bottom"/>
            <w:hideMark/>
          </w:tcPr>
          <w:p w14:paraId="3B8A94D6" w14:textId="567436A6" w:rsidR="00F868CE" w:rsidRPr="006F6A50" w:rsidRDefault="00F868CE" w:rsidP="00F868CE">
            <w:pPr>
              <w:jc w:val="right"/>
              <w:rPr>
                <w:rFonts w:ascii="Calibri" w:hAnsi="Calibri" w:cs="Calibri"/>
                <w:sz w:val="20"/>
                <w:szCs w:val="20"/>
              </w:rPr>
            </w:pPr>
            <w:r w:rsidRPr="006F6A50">
              <w:rPr>
                <w:rFonts w:ascii="Calibri" w:hAnsi="Calibri" w:cs="Calibri"/>
                <w:sz w:val="20"/>
                <w:szCs w:val="20"/>
              </w:rPr>
              <w:t>-1.</w:t>
            </w:r>
            <w:r w:rsidR="002F6203">
              <w:rPr>
                <w:rFonts w:ascii="Calibri" w:hAnsi="Calibri" w:cs="Calibri"/>
                <w:sz w:val="20"/>
                <w:szCs w:val="20"/>
              </w:rPr>
              <w:t>096</w:t>
            </w:r>
          </w:p>
        </w:tc>
        <w:tc>
          <w:tcPr>
            <w:tcW w:w="960" w:type="dxa"/>
            <w:gridSpan w:val="2"/>
            <w:tcBorders>
              <w:top w:val="nil"/>
              <w:left w:val="nil"/>
              <w:bottom w:val="nil"/>
              <w:right w:val="nil"/>
            </w:tcBorders>
            <w:shd w:val="clear" w:color="auto" w:fill="auto"/>
            <w:noWrap/>
            <w:vAlign w:val="bottom"/>
            <w:hideMark/>
          </w:tcPr>
          <w:p w14:paraId="4E7CB786" w14:textId="0BCC6F18" w:rsidR="00F868CE" w:rsidRPr="006F6A50" w:rsidRDefault="00F868CE" w:rsidP="00F868CE">
            <w:pPr>
              <w:jc w:val="right"/>
              <w:rPr>
                <w:rFonts w:ascii="Calibri" w:hAnsi="Calibri" w:cs="Calibri"/>
                <w:sz w:val="20"/>
                <w:szCs w:val="20"/>
              </w:rPr>
            </w:pPr>
            <w:r w:rsidRPr="006F6A50">
              <w:rPr>
                <w:rFonts w:ascii="Calibri" w:hAnsi="Calibri" w:cs="Calibri"/>
                <w:sz w:val="20"/>
                <w:szCs w:val="20"/>
              </w:rPr>
              <w:t>0.88</w:t>
            </w:r>
            <w:r w:rsidR="002F6203">
              <w:rPr>
                <w:rFonts w:ascii="Calibri" w:hAnsi="Calibri" w:cs="Calibri"/>
                <w:sz w:val="20"/>
                <w:szCs w:val="20"/>
              </w:rPr>
              <w:t>3</w:t>
            </w:r>
          </w:p>
        </w:tc>
      </w:tr>
      <w:tr w:rsidR="00F805AD" w:rsidRPr="00F868CE" w14:paraId="4A6A32D3"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15AE4246"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59314701"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527DC775"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Mammal - Mollusk</w:t>
            </w:r>
          </w:p>
        </w:tc>
        <w:tc>
          <w:tcPr>
            <w:tcW w:w="980" w:type="dxa"/>
            <w:tcBorders>
              <w:top w:val="nil"/>
              <w:left w:val="nil"/>
              <w:bottom w:val="nil"/>
              <w:right w:val="nil"/>
            </w:tcBorders>
            <w:shd w:val="clear" w:color="auto" w:fill="auto"/>
            <w:noWrap/>
            <w:vAlign w:val="bottom"/>
            <w:hideMark/>
          </w:tcPr>
          <w:p w14:paraId="3E59A207" w14:textId="5A0A9531" w:rsidR="00F868CE" w:rsidRPr="006F6A50" w:rsidRDefault="007F55A9" w:rsidP="00F868CE">
            <w:pPr>
              <w:jc w:val="right"/>
              <w:rPr>
                <w:rFonts w:ascii="Calibri" w:hAnsi="Calibri" w:cs="Calibri"/>
                <w:sz w:val="20"/>
                <w:szCs w:val="20"/>
              </w:rPr>
            </w:pPr>
            <w:r>
              <w:rPr>
                <w:rFonts w:ascii="Calibri" w:hAnsi="Calibri" w:cs="Calibri"/>
                <w:sz w:val="20"/>
                <w:szCs w:val="20"/>
              </w:rPr>
              <w:t>-0.046</w:t>
            </w:r>
          </w:p>
        </w:tc>
        <w:tc>
          <w:tcPr>
            <w:tcW w:w="720" w:type="dxa"/>
            <w:tcBorders>
              <w:top w:val="nil"/>
              <w:left w:val="nil"/>
              <w:bottom w:val="nil"/>
              <w:right w:val="nil"/>
            </w:tcBorders>
            <w:shd w:val="clear" w:color="auto" w:fill="auto"/>
            <w:noWrap/>
            <w:vAlign w:val="bottom"/>
            <w:hideMark/>
          </w:tcPr>
          <w:p w14:paraId="0FA9CE2C" w14:textId="01DA3EE5"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w:t>
            </w:r>
            <w:r w:rsidR="007F55A9">
              <w:rPr>
                <w:rFonts w:ascii="Calibri" w:hAnsi="Calibri" w:cs="Calibri"/>
                <w:sz w:val="20"/>
                <w:szCs w:val="20"/>
              </w:rPr>
              <w:t>33</w:t>
            </w:r>
          </w:p>
        </w:tc>
        <w:tc>
          <w:tcPr>
            <w:tcW w:w="810" w:type="dxa"/>
            <w:gridSpan w:val="2"/>
            <w:tcBorders>
              <w:top w:val="nil"/>
              <w:left w:val="nil"/>
              <w:bottom w:val="nil"/>
              <w:right w:val="nil"/>
            </w:tcBorders>
            <w:shd w:val="clear" w:color="auto" w:fill="auto"/>
            <w:noWrap/>
            <w:vAlign w:val="bottom"/>
            <w:hideMark/>
          </w:tcPr>
          <w:p w14:paraId="0057297B" w14:textId="2D44139A" w:rsidR="00F868CE" w:rsidRPr="006F6A50" w:rsidRDefault="007F55A9" w:rsidP="00F868CE">
            <w:pPr>
              <w:jc w:val="right"/>
              <w:rPr>
                <w:rFonts w:ascii="Calibri" w:hAnsi="Calibri" w:cs="Calibri"/>
                <w:sz w:val="20"/>
                <w:szCs w:val="20"/>
              </w:rPr>
            </w:pPr>
            <w:r>
              <w:rPr>
                <w:rFonts w:ascii="Calibri" w:hAnsi="Calibri" w:cs="Calibri"/>
                <w:sz w:val="20"/>
                <w:szCs w:val="20"/>
              </w:rPr>
              <w:t>-0.138</w:t>
            </w:r>
          </w:p>
        </w:tc>
        <w:tc>
          <w:tcPr>
            <w:tcW w:w="960" w:type="dxa"/>
            <w:gridSpan w:val="2"/>
            <w:tcBorders>
              <w:top w:val="nil"/>
              <w:left w:val="nil"/>
              <w:bottom w:val="nil"/>
              <w:right w:val="nil"/>
            </w:tcBorders>
            <w:shd w:val="clear" w:color="auto" w:fill="auto"/>
            <w:noWrap/>
            <w:vAlign w:val="bottom"/>
            <w:hideMark/>
          </w:tcPr>
          <w:p w14:paraId="2ADF0FB4"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1.000</w:t>
            </w:r>
          </w:p>
        </w:tc>
      </w:tr>
      <w:tr w:rsidR="00F805AD" w:rsidRPr="00F868CE" w14:paraId="1B6AEB21"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672CA6FC"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370F05B0"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5659F93E"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Mammal - Plant</w:t>
            </w:r>
          </w:p>
        </w:tc>
        <w:tc>
          <w:tcPr>
            <w:tcW w:w="980" w:type="dxa"/>
            <w:tcBorders>
              <w:top w:val="nil"/>
              <w:left w:val="nil"/>
              <w:bottom w:val="nil"/>
              <w:right w:val="nil"/>
            </w:tcBorders>
            <w:shd w:val="clear" w:color="auto" w:fill="auto"/>
            <w:noWrap/>
            <w:vAlign w:val="bottom"/>
            <w:hideMark/>
          </w:tcPr>
          <w:p w14:paraId="54BBA43A" w14:textId="5869AE48"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0.25</w:t>
            </w:r>
            <w:r w:rsidR="002F6203">
              <w:rPr>
                <w:rFonts w:ascii="Calibri" w:hAnsi="Calibri" w:cs="Calibri"/>
                <w:sz w:val="20"/>
                <w:szCs w:val="20"/>
              </w:rPr>
              <w:t>8</w:t>
            </w:r>
          </w:p>
        </w:tc>
        <w:tc>
          <w:tcPr>
            <w:tcW w:w="720" w:type="dxa"/>
            <w:tcBorders>
              <w:top w:val="nil"/>
              <w:left w:val="nil"/>
              <w:bottom w:val="nil"/>
              <w:right w:val="nil"/>
            </w:tcBorders>
            <w:shd w:val="clear" w:color="auto" w:fill="auto"/>
            <w:noWrap/>
            <w:vAlign w:val="bottom"/>
            <w:hideMark/>
          </w:tcPr>
          <w:p w14:paraId="3D9823B5" w14:textId="4F01EEB1" w:rsidR="00F868CE" w:rsidRPr="006F6A50" w:rsidRDefault="00F868CE" w:rsidP="00F868CE">
            <w:pPr>
              <w:jc w:val="right"/>
              <w:rPr>
                <w:rFonts w:ascii="Calibri" w:hAnsi="Calibri" w:cs="Calibri"/>
                <w:sz w:val="20"/>
                <w:szCs w:val="20"/>
              </w:rPr>
            </w:pPr>
            <w:r w:rsidRPr="006F6A50">
              <w:rPr>
                <w:rFonts w:ascii="Calibri" w:hAnsi="Calibri" w:cs="Calibri"/>
                <w:sz w:val="20"/>
                <w:szCs w:val="20"/>
              </w:rPr>
              <w:t>0.</w:t>
            </w:r>
            <w:r w:rsidR="002F6203">
              <w:rPr>
                <w:rFonts w:ascii="Calibri" w:hAnsi="Calibri" w:cs="Calibri"/>
                <w:sz w:val="20"/>
                <w:szCs w:val="20"/>
              </w:rPr>
              <w:t>220</w:t>
            </w:r>
          </w:p>
        </w:tc>
        <w:tc>
          <w:tcPr>
            <w:tcW w:w="810" w:type="dxa"/>
            <w:gridSpan w:val="2"/>
            <w:tcBorders>
              <w:top w:val="nil"/>
              <w:left w:val="nil"/>
              <w:bottom w:val="nil"/>
              <w:right w:val="nil"/>
            </w:tcBorders>
            <w:shd w:val="clear" w:color="auto" w:fill="auto"/>
            <w:noWrap/>
            <w:vAlign w:val="bottom"/>
            <w:hideMark/>
          </w:tcPr>
          <w:p w14:paraId="109E9A0B" w14:textId="155C8362" w:rsidR="00F868CE" w:rsidRPr="006F6A50" w:rsidRDefault="00F868CE" w:rsidP="00F868CE">
            <w:pPr>
              <w:jc w:val="right"/>
              <w:rPr>
                <w:rFonts w:ascii="Calibri" w:hAnsi="Calibri" w:cs="Calibri"/>
                <w:sz w:val="20"/>
                <w:szCs w:val="20"/>
              </w:rPr>
            </w:pPr>
            <w:r w:rsidRPr="006F6A50">
              <w:rPr>
                <w:rFonts w:ascii="Calibri" w:hAnsi="Calibri" w:cs="Calibri"/>
                <w:sz w:val="20"/>
                <w:szCs w:val="20"/>
              </w:rPr>
              <w:t>1.17</w:t>
            </w:r>
            <w:r w:rsidR="002F6203">
              <w:rPr>
                <w:rFonts w:ascii="Calibri" w:hAnsi="Calibri" w:cs="Calibri"/>
                <w:sz w:val="20"/>
                <w:szCs w:val="20"/>
              </w:rPr>
              <w:t>3</w:t>
            </w:r>
          </w:p>
        </w:tc>
        <w:tc>
          <w:tcPr>
            <w:tcW w:w="960" w:type="dxa"/>
            <w:gridSpan w:val="2"/>
            <w:tcBorders>
              <w:top w:val="nil"/>
              <w:left w:val="nil"/>
              <w:bottom w:val="nil"/>
              <w:right w:val="nil"/>
            </w:tcBorders>
            <w:shd w:val="clear" w:color="auto" w:fill="auto"/>
            <w:noWrap/>
            <w:vAlign w:val="bottom"/>
            <w:hideMark/>
          </w:tcPr>
          <w:p w14:paraId="2F884FD2" w14:textId="31C5EA41" w:rsidR="00F868CE" w:rsidRPr="006F6A50" w:rsidRDefault="00F868CE" w:rsidP="00F868CE">
            <w:pPr>
              <w:jc w:val="right"/>
              <w:rPr>
                <w:rFonts w:ascii="Calibri" w:hAnsi="Calibri" w:cs="Calibri"/>
                <w:sz w:val="20"/>
                <w:szCs w:val="20"/>
              </w:rPr>
            </w:pPr>
            <w:r w:rsidRPr="006F6A50">
              <w:rPr>
                <w:rFonts w:ascii="Calibri" w:hAnsi="Calibri" w:cs="Calibri"/>
                <w:sz w:val="20"/>
                <w:szCs w:val="20"/>
              </w:rPr>
              <w:t>0.8</w:t>
            </w:r>
            <w:r w:rsidR="002F6203">
              <w:rPr>
                <w:rFonts w:ascii="Calibri" w:hAnsi="Calibri" w:cs="Calibri"/>
                <w:sz w:val="20"/>
                <w:szCs w:val="20"/>
              </w:rPr>
              <w:t>50</w:t>
            </w:r>
          </w:p>
        </w:tc>
      </w:tr>
      <w:tr w:rsidR="00F805AD" w:rsidRPr="00F868CE" w14:paraId="4B06E038"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6FCB2189"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5ED268B9"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49086709"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Mollusk - Plant</w:t>
            </w:r>
          </w:p>
        </w:tc>
        <w:tc>
          <w:tcPr>
            <w:tcW w:w="980" w:type="dxa"/>
            <w:tcBorders>
              <w:top w:val="nil"/>
              <w:left w:val="nil"/>
              <w:bottom w:val="nil"/>
              <w:right w:val="nil"/>
            </w:tcBorders>
            <w:shd w:val="clear" w:color="auto" w:fill="auto"/>
            <w:noWrap/>
            <w:vAlign w:val="bottom"/>
            <w:hideMark/>
          </w:tcPr>
          <w:p w14:paraId="62659856" w14:textId="70B71199" w:rsidR="00F868CE" w:rsidRPr="006F6A50" w:rsidRDefault="00F868CE" w:rsidP="00F868CE">
            <w:pPr>
              <w:jc w:val="right"/>
              <w:rPr>
                <w:rFonts w:ascii="Calibri" w:hAnsi="Calibri" w:cs="Calibri"/>
                <w:sz w:val="20"/>
                <w:szCs w:val="20"/>
              </w:rPr>
            </w:pPr>
            <w:r w:rsidRPr="006F6A50">
              <w:rPr>
                <w:rFonts w:ascii="Calibri" w:hAnsi="Calibri" w:cs="Calibri"/>
                <w:sz w:val="20"/>
                <w:szCs w:val="20"/>
              </w:rPr>
              <w:t>0.</w:t>
            </w:r>
            <w:r w:rsidR="007F55A9">
              <w:rPr>
                <w:rFonts w:ascii="Calibri" w:hAnsi="Calibri" w:cs="Calibri"/>
                <w:sz w:val="20"/>
                <w:szCs w:val="20"/>
              </w:rPr>
              <w:t>304</w:t>
            </w:r>
          </w:p>
        </w:tc>
        <w:tc>
          <w:tcPr>
            <w:tcW w:w="720" w:type="dxa"/>
            <w:tcBorders>
              <w:top w:val="nil"/>
              <w:left w:val="nil"/>
              <w:bottom w:val="nil"/>
              <w:right w:val="nil"/>
            </w:tcBorders>
            <w:shd w:val="clear" w:color="auto" w:fill="auto"/>
            <w:noWrap/>
            <w:vAlign w:val="bottom"/>
            <w:hideMark/>
          </w:tcPr>
          <w:p w14:paraId="6E9213CD" w14:textId="538FC955"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w:t>
            </w:r>
            <w:r w:rsidR="007F55A9">
              <w:rPr>
                <w:rFonts w:ascii="Calibri" w:hAnsi="Calibri" w:cs="Calibri"/>
                <w:sz w:val="20"/>
                <w:szCs w:val="20"/>
              </w:rPr>
              <w:t>40</w:t>
            </w:r>
          </w:p>
        </w:tc>
        <w:tc>
          <w:tcPr>
            <w:tcW w:w="810" w:type="dxa"/>
            <w:gridSpan w:val="2"/>
            <w:tcBorders>
              <w:top w:val="nil"/>
              <w:left w:val="nil"/>
              <w:bottom w:val="nil"/>
              <w:right w:val="nil"/>
            </w:tcBorders>
            <w:shd w:val="clear" w:color="auto" w:fill="auto"/>
            <w:noWrap/>
            <w:vAlign w:val="bottom"/>
            <w:hideMark/>
          </w:tcPr>
          <w:p w14:paraId="750E8346" w14:textId="4DB7D238" w:rsidR="00F868CE" w:rsidRPr="006F6A50" w:rsidRDefault="00F868CE" w:rsidP="00F868CE">
            <w:pPr>
              <w:jc w:val="right"/>
              <w:rPr>
                <w:rFonts w:ascii="Calibri" w:hAnsi="Calibri" w:cs="Calibri"/>
                <w:sz w:val="20"/>
                <w:szCs w:val="20"/>
              </w:rPr>
            </w:pPr>
            <w:r w:rsidRPr="006F6A50">
              <w:rPr>
                <w:rFonts w:ascii="Calibri" w:hAnsi="Calibri" w:cs="Calibri"/>
                <w:sz w:val="20"/>
                <w:szCs w:val="20"/>
              </w:rPr>
              <w:t>0.8</w:t>
            </w:r>
            <w:r w:rsidR="007F55A9">
              <w:rPr>
                <w:rFonts w:ascii="Calibri" w:hAnsi="Calibri" w:cs="Calibri"/>
                <w:sz w:val="20"/>
                <w:szCs w:val="20"/>
              </w:rPr>
              <w:t>94</w:t>
            </w:r>
          </w:p>
        </w:tc>
        <w:tc>
          <w:tcPr>
            <w:tcW w:w="960" w:type="dxa"/>
            <w:gridSpan w:val="2"/>
            <w:tcBorders>
              <w:top w:val="nil"/>
              <w:left w:val="nil"/>
              <w:bottom w:val="nil"/>
              <w:right w:val="nil"/>
            </w:tcBorders>
            <w:shd w:val="clear" w:color="auto" w:fill="auto"/>
            <w:noWrap/>
            <w:vAlign w:val="bottom"/>
            <w:hideMark/>
          </w:tcPr>
          <w:p w14:paraId="48CF1289" w14:textId="15CB4B01"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w:t>
            </w:r>
            <w:r w:rsidR="007F55A9">
              <w:rPr>
                <w:rFonts w:ascii="Calibri" w:hAnsi="Calibri" w:cs="Calibri"/>
                <w:sz w:val="20"/>
                <w:szCs w:val="20"/>
              </w:rPr>
              <w:t>48</w:t>
            </w:r>
          </w:p>
        </w:tc>
      </w:tr>
      <w:tr w:rsidR="002F6203" w:rsidRPr="00F868CE" w14:paraId="4A442043"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61D4A500" w14:textId="77777777" w:rsidR="002F6203" w:rsidRPr="006F6A50" w:rsidRDefault="002F6203" w:rsidP="002F6203">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35CAD6FA"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CP</w:t>
            </w:r>
          </w:p>
        </w:tc>
        <w:tc>
          <w:tcPr>
            <w:tcW w:w="3000" w:type="dxa"/>
            <w:tcBorders>
              <w:top w:val="nil"/>
              <w:left w:val="nil"/>
              <w:bottom w:val="nil"/>
              <w:right w:val="nil"/>
            </w:tcBorders>
            <w:shd w:val="clear" w:color="auto" w:fill="auto"/>
            <w:noWrap/>
            <w:vAlign w:val="center"/>
            <w:hideMark/>
          </w:tcPr>
          <w:p w14:paraId="41A616D4"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(Amphibian/Reptile) - Arthropod</w:t>
            </w:r>
          </w:p>
        </w:tc>
        <w:tc>
          <w:tcPr>
            <w:tcW w:w="980" w:type="dxa"/>
            <w:tcBorders>
              <w:top w:val="nil"/>
              <w:left w:val="nil"/>
              <w:bottom w:val="nil"/>
              <w:right w:val="nil"/>
            </w:tcBorders>
            <w:shd w:val="clear" w:color="auto" w:fill="auto"/>
            <w:noWrap/>
            <w:vAlign w:val="bottom"/>
            <w:hideMark/>
          </w:tcPr>
          <w:p w14:paraId="1BC68CF9" w14:textId="67169ED9"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-0.037</w:t>
            </w:r>
          </w:p>
        </w:tc>
        <w:tc>
          <w:tcPr>
            <w:tcW w:w="720" w:type="dxa"/>
            <w:tcBorders>
              <w:top w:val="nil"/>
              <w:left w:val="nil"/>
              <w:bottom w:val="nil"/>
              <w:right w:val="nil"/>
            </w:tcBorders>
            <w:shd w:val="clear" w:color="auto" w:fill="auto"/>
            <w:noWrap/>
            <w:vAlign w:val="bottom"/>
            <w:hideMark/>
          </w:tcPr>
          <w:p w14:paraId="2B1AEAA6" w14:textId="41C349AF"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0.316</w:t>
            </w:r>
          </w:p>
        </w:tc>
        <w:tc>
          <w:tcPr>
            <w:tcW w:w="810" w:type="dxa"/>
            <w:gridSpan w:val="2"/>
            <w:tcBorders>
              <w:top w:val="nil"/>
              <w:left w:val="nil"/>
              <w:bottom w:val="nil"/>
              <w:right w:val="nil"/>
            </w:tcBorders>
            <w:shd w:val="clear" w:color="auto" w:fill="auto"/>
            <w:noWrap/>
            <w:vAlign w:val="bottom"/>
            <w:hideMark/>
          </w:tcPr>
          <w:p w14:paraId="42A8B301" w14:textId="0A0C7B2F"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-0.116</w:t>
            </w:r>
          </w:p>
        </w:tc>
        <w:tc>
          <w:tcPr>
            <w:tcW w:w="960" w:type="dxa"/>
            <w:gridSpan w:val="2"/>
            <w:tcBorders>
              <w:top w:val="nil"/>
              <w:left w:val="nil"/>
              <w:bottom w:val="nil"/>
              <w:right w:val="nil"/>
            </w:tcBorders>
            <w:shd w:val="clear" w:color="auto" w:fill="auto"/>
            <w:noWrap/>
            <w:vAlign w:val="bottom"/>
            <w:hideMark/>
          </w:tcPr>
          <w:p w14:paraId="5CE7F8E4" w14:textId="41B86DE4" w:rsidR="002F6203" w:rsidRPr="006F6A50" w:rsidRDefault="002F6203" w:rsidP="002F6203">
            <w:pPr>
              <w:jc w:val="right"/>
              <w:rPr>
                <w:rFonts w:ascii="Calibri" w:hAnsi="Calibri" w:cs="Calibri"/>
                <w:sz w:val="20"/>
                <w:szCs w:val="20"/>
              </w:rPr>
            </w:pPr>
            <w:r>
              <w:rPr>
                <w:rFonts w:ascii="Calibri" w:hAnsi="Calibri" w:cs="Calibri"/>
                <w:color w:val="000000"/>
                <w:sz w:val="22"/>
                <w:szCs w:val="22"/>
              </w:rPr>
              <w:t>1.000</w:t>
            </w:r>
          </w:p>
        </w:tc>
      </w:tr>
      <w:tr w:rsidR="002F6203" w:rsidRPr="00F868CE" w14:paraId="58EF2A43"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32969796" w14:textId="77777777" w:rsidR="002F6203" w:rsidRPr="006F6A50" w:rsidRDefault="002F6203" w:rsidP="002F6203">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564228E3"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CP</w:t>
            </w:r>
          </w:p>
        </w:tc>
        <w:tc>
          <w:tcPr>
            <w:tcW w:w="3000" w:type="dxa"/>
            <w:tcBorders>
              <w:top w:val="nil"/>
              <w:left w:val="nil"/>
              <w:bottom w:val="nil"/>
              <w:right w:val="nil"/>
            </w:tcBorders>
            <w:shd w:val="clear" w:color="auto" w:fill="auto"/>
            <w:noWrap/>
            <w:vAlign w:val="center"/>
            <w:hideMark/>
          </w:tcPr>
          <w:p w14:paraId="43276CAC"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(Amphibian/Reptile) - Bird</w:t>
            </w:r>
          </w:p>
        </w:tc>
        <w:tc>
          <w:tcPr>
            <w:tcW w:w="980" w:type="dxa"/>
            <w:tcBorders>
              <w:top w:val="nil"/>
              <w:left w:val="nil"/>
              <w:bottom w:val="nil"/>
              <w:right w:val="nil"/>
            </w:tcBorders>
            <w:shd w:val="clear" w:color="auto" w:fill="auto"/>
            <w:noWrap/>
            <w:vAlign w:val="bottom"/>
            <w:hideMark/>
          </w:tcPr>
          <w:p w14:paraId="5A80E504" w14:textId="0B7B3666"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-0.536</w:t>
            </w:r>
          </w:p>
        </w:tc>
        <w:tc>
          <w:tcPr>
            <w:tcW w:w="720" w:type="dxa"/>
            <w:tcBorders>
              <w:top w:val="nil"/>
              <w:left w:val="nil"/>
              <w:bottom w:val="nil"/>
              <w:right w:val="nil"/>
            </w:tcBorders>
            <w:shd w:val="clear" w:color="auto" w:fill="auto"/>
            <w:noWrap/>
            <w:vAlign w:val="bottom"/>
            <w:hideMark/>
          </w:tcPr>
          <w:p w14:paraId="1DDE9ED3" w14:textId="623D8ED5" w:rsidR="002F6203" w:rsidRPr="006F6A50" w:rsidRDefault="002F6203" w:rsidP="002F6203">
            <w:pPr>
              <w:jc w:val="right"/>
              <w:rPr>
                <w:rFonts w:ascii="Calibri" w:hAnsi="Calibri" w:cs="Calibri"/>
                <w:sz w:val="20"/>
                <w:szCs w:val="20"/>
              </w:rPr>
            </w:pPr>
            <w:r>
              <w:rPr>
                <w:rFonts w:ascii="Calibri" w:hAnsi="Calibri" w:cs="Calibri"/>
                <w:color w:val="000000"/>
                <w:sz w:val="22"/>
                <w:szCs w:val="22"/>
              </w:rPr>
              <w:t>1.040</w:t>
            </w:r>
          </w:p>
        </w:tc>
        <w:tc>
          <w:tcPr>
            <w:tcW w:w="810" w:type="dxa"/>
            <w:gridSpan w:val="2"/>
            <w:tcBorders>
              <w:top w:val="nil"/>
              <w:left w:val="nil"/>
              <w:bottom w:val="nil"/>
              <w:right w:val="nil"/>
            </w:tcBorders>
            <w:shd w:val="clear" w:color="auto" w:fill="auto"/>
            <w:noWrap/>
            <w:vAlign w:val="bottom"/>
            <w:hideMark/>
          </w:tcPr>
          <w:p w14:paraId="007FCC5D" w14:textId="28B26322"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-0.515</w:t>
            </w:r>
          </w:p>
        </w:tc>
        <w:tc>
          <w:tcPr>
            <w:tcW w:w="960" w:type="dxa"/>
            <w:gridSpan w:val="2"/>
            <w:tcBorders>
              <w:top w:val="nil"/>
              <w:left w:val="nil"/>
              <w:bottom w:val="nil"/>
              <w:right w:val="nil"/>
            </w:tcBorders>
            <w:shd w:val="clear" w:color="auto" w:fill="auto"/>
            <w:noWrap/>
            <w:vAlign w:val="bottom"/>
            <w:hideMark/>
          </w:tcPr>
          <w:p w14:paraId="41CFB8BE" w14:textId="1DC5D8D2"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0.996</w:t>
            </w:r>
          </w:p>
        </w:tc>
      </w:tr>
      <w:tr w:rsidR="002F6203" w:rsidRPr="00F868CE" w14:paraId="6BEB5C56"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6A353E74" w14:textId="77777777" w:rsidR="002F6203" w:rsidRPr="006F6A50" w:rsidRDefault="002F6203" w:rsidP="002F6203">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17A9DA7C"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CP</w:t>
            </w:r>
          </w:p>
        </w:tc>
        <w:tc>
          <w:tcPr>
            <w:tcW w:w="3000" w:type="dxa"/>
            <w:tcBorders>
              <w:top w:val="nil"/>
              <w:left w:val="nil"/>
              <w:bottom w:val="nil"/>
              <w:right w:val="nil"/>
            </w:tcBorders>
            <w:shd w:val="clear" w:color="auto" w:fill="auto"/>
            <w:noWrap/>
            <w:vAlign w:val="center"/>
            <w:hideMark/>
          </w:tcPr>
          <w:p w14:paraId="6A2F8190"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(Amphibian/Reptile) - Mammal</w:t>
            </w:r>
          </w:p>
        </w:tc>
        <w:tc>
          <w:tcPr>
            <w:tcW w:w="980" w:type="dxa"/>
            <w:tcBorders>
              <w:top w:val="nil"/>
              <w:left w:val="nil"/>
              <w:bottom w:val="nil"/>
              <w:right w:val="nil"/>
            </w:tcBorders>
            <w:shd w:val="clear" w:color="auto" w:fill="auto"/>
            <w:noWrap/>
            <w:vAlign w:val="bottom"/>
            <w:hideMark/>
          </w:tcPr>
          <w:p w14:paraId="3B8A6C32" w14:textId="24BF0156"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-0.488</w:t>
            </w:r>
          </w:p>
        </w:tc>
        <w:tc>
          <w:tcPr>
            <w:tcW w:w="720" w:type="dxa"/>
            <w:tcBorders>
              <w:top w:val="nil"/>
              <w:left w:val="nil"/>
              <w:bottom w:val="nil"/>
              <w:right w:val="nil"/>
            </w:tcBorders>
            <w:shd w:val="clear" w:color="auto" w:fill="auto"/>
            <w:noWrap/>
            <w:vAlign w:val="bottom"/>
            <w:hideMark/>
          </w:tcPr>
          <w:p w14:paraId="48658FCF" w14:textId="6209EADA"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0.411</w:t>
            </w:r>
          </w:p>
        </w:tc>
        <w:tc>
          <w:tcPr>
            <w:tcW w:w="810" w:type="dxa"/>
            <w:gridSpan w:val="2"/>
            <w:tcBorders>
              <w:top w:val="nil"/>
              <w:left w:val="nil"/>
              <w:bottom w:val="nil"/>
              <w:right w:val="nil"/>
            </w:tcBorders>
            <w:shd w:val="clear" w:color="auto" w:fill="auto"/>
            <w:noWrap/>
            <w:vAlign w:val="bottom"/>
            <w:hideMark/>
          </w:tcPr>
          <w:p w14:paraId="7B4AC346" w14:textId="1F786394" w:rsidR="002F6203" w:rsidRPr="006F6A50" w:rsidRDefault="002F6203" w:rsidP="002F6203">
            <w:pPr>
              <w:jc w:val="right"/>
              <w:rPr>
                <w:rFonts w:ascii="Calibri" w:hAnsi="Calibri" w:cs="Calibri"/>
                <w:sz w:val="20"/>
                <w:szCs w:val="20"/>
              </w:rPr>
            </w:pPr>
            <w:r>
              <w:rPr>
                <w:rFonts w:ascii="Calibri" w:hAnsi="Calibri" w:cs="Calibri"/>
                <w:color w:val="000000"/>
                <w:sz w:val="22"/>
                <w:szCs w:val="22"/>
              </w:rPr>
              <w:t>-1.188</w:t>
            </w:r>
          </w:p>
        </w:tc>
        <w:tc>
          <w:tcPr>
            <w:tcW w:w="960" w:type="dxa"/>
            <w:gridSpan w:val="2"/>
            <w:tcBorders>
              <w:top w:val="nil"/>
              <w:left w:val="nil"/>
              <w:bottom w:val="nil"/>
              <w:right w:val="nil"/>
            </w:tcBorders>
            <w:shd w:val="clear" w:color="auto" w:fill="auto"/>
            <w:noWrap/>
            <w:vAlign w:val="bottom"/>
            <w:hideMark/>
          </w:tcPr>
          <w:p w14:paraId="7E3254C7" w14:textId="1BFD6392"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0.843</w:t>
            </w:r>
          </w:p>
        </w:tc>
      </w:tr>
      <w:tr w:rsidR="002F6203" w:rsidRPr="00F868CE" w14:paraId="06ED13CF"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3F424DCC" w14:textId="77777777" w:rsidR="002F6203" w:rsidRPr="006F6A50" w:rsidRDefault="002F6203" w:rsidP="002F6203">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6DAF5D01"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CP</w:t>
            </w:r>
          </w:p>
        </w:tc>
        <w:tc>
          <w:tcPr>
            <w:tcW w:w="3000" w:type="dxa"/>
            <w:tcBorders>
              <w:top w:val="nil"/>
              <w:left w:val="nil"/>
              <w:bottom w:val="nil"/>
              <w:right w:val="nil"/>
            </w:tcBorders>
            <w:shd w:val="clear" w:color="auto" w:fill="auto"/>
            <w:noWrap/>
            <w:vAlign w:val="center"/>
            <w:hideMark/>
          </w:tcPr>
          <w:p w14:paraId="7B8FDDA8"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(Amphibian/Reptile) - Mollusk</w:t>
            </w:r>
          </w:p>
        </w:tc>
        <w:tc>
          <w:tcPr>
            <w:tcW w:w="980" w:type="dxa"/>
            <w:tcBorders>
              <w:top w:val="nil"/>
              <w:left w:val="nil"/>
              <w:bottom w:val="nil"/>
              <w:right w:val="nil"/>
            </w:tcBorders>
            <w:shd w:val="clear" w:color="auto" w:fill="auto"/>
            <w:noWrap/>
            <w:vAlign w:val="bottom"/>
            <w:hideMark/>
          </w:tcPr>
          <w:p w14:paraId="59375E41" w14:textId="0521B10E"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0.043</w:t>
            </w:r>
          </w:p>
        </w:tc>
        <w:tc>
          <w:tcPr>
            <w:tcW w:w="720" w:type="dxa"/>
            <w:tcBorders>
              <w:top w:val="nil"/>
              <w:left w:val="nil"/>
              <w:bottom w:val="nil"/>
              <w:right w:val="nil"/>
            </w:tcBorders>
            <w:shd w:val="clear" w:color="auto" w:fill="auto"/>
            <w:noWrap/>
            <w:vAlign w:val="bottom"/>
            <w:hideMark/>
          </w:tcPr>
          <w:p w14:paraId="3C27D6EE" w14:textId="1897F33A"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0.297</w:t>
            </w:r>
          </w:p>
        </w:tc>
        <w:tc>
          <w:tcPr>
            <w:tcW w:w="810" w:type="dxa"/>
            <w:gridSpan w:val="2"/>
            <w:tcBorders>
              <w:top w:val="nil"/>
              <w:left w:val="nil"/>
              <w:bottom w:val="nil"/>
              <w:right w:val="nil"/>
            </w:tcBorders>
            <w:shd w:val="clear" w:color="auto" w:fill="auto"/>
            <w:noWrap/>
            <w:vAlign w:val="bottom"/>
            <w:hideMark/>
          </w:tcPr>
          <w:p w14:paraId="5F6D30D7" w14:textId="6C98C751"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0.144</w:t>
            </w:r>
          </w:p>
        </w:tc>
        <w:tc>
          <w:tcPr>
            <w:tcW w:w="960" w:type="dxa"/>
            <w:gridSpan w:val="2"/>
            <w:tcBorders>
              <w:top w:val="nil"/>
              <w:left w:val="nil"/>
              <w:bottom w:val="nil"/>
              <w:right w:val="nil"/>
            </w:tcBorders>
            <w:shd w:val="clear" w:color="auto" w:fill="auto"/>
            <w:noWrap/>
            <w:vAlign w:val="bottom"/>
            <w:hideMark/>
          </w:tcPr>
          <w:p w14:paraId="7AF793C6" w14:textId="35D3AE2F" w:rsidR="002F6203" w:rsidRPr="006F6A50" w:rsidRDefault="002F6203" w:rsidP="002F6203">
            <w:pPr>
              <w:jc w:val="right"/>
              <w:rPr>
                <w:rFonts w:ascii="Calibri" w:hAnsi="Calibri" w:cs="Calibri"/>
                <w:sz w:val="20"/>
                <w:szCs w:val="20"/>
              </w:rPr>
            </w:pPr>
            <w:r>
              <w:rPr>
                <w:rFonts w:ascii="Calibri" w:hAnsi="Calibri" w:cs="Calibri"/>
                <w:color w:val="000000"/>
                <w:sz w:val="22"/>
                <w:szCs w:val="22"/>
              </w:rPr>
              <w:t>1.000</w:t>
            </w:r>
          </w:p>
        </w:tc>
      </w:tr>
      <w:tr w:rsidR="002F6203" w:rsidRPr="00F868CE" w14:paraId="715E90FC"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501DAFDC" w14:textId="77777777" w:rsidR="002F6203" w:rsidRPr="006F6A50" w:rsidRDefault="002F6203" w:rsidP="002F6203">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1DF06596"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CP</w:t>
            </w:r>
          </w:p>
        </w:tc>
        <w:tc>
          <w:tcPr>
            <w:tcW w:w="3000" w:type="dxa"/>
            <w:tcBorders>
              <w:top w:val="nil"/>
              <w:left w:val="nil"/>
              <w:bottom w:val="nil"/>
              <w:right w:val="nil"/>
            </w:tcBorders>
            <w:shd w:val="clear" w:color="auto" w:fill="auto"/>
            <w:noWrap/>
            <w:vAlign w:val="center"/>
            <w:hideMark/>
          </w:tcPr>
          <w:p w14:paraId="2A75FD17"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(Amphibian/Reptile) - Plant</w:t>
            </w:r>
          </w:p>
        </w:tc>
        <w:tc>
          <w:tcPr>
            <w:tcW w:w="980" w:type="dxa"/>
            <w:tcBorders>
              <w:top w:val="nil"/>
              <w:left w:val="nil"/>
              <w:bottom w:val="nil"/>
              <w:right w:val="nil"/>
            </w:tcBorders>
            <w:shd w:val="clear" w:color="auto" w:fill="auto"/>
            <w:noWrap/>
            <w:vAlign w:val="bottom"/>
            <w:hideMark/>
          </w:tcPr>
          <w:p w14:paraId="0B7B2DC8" w14:textId="428F2D4F"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-0.211</w:t>
            </w:r>
          </w:p>
        </w:tc>
        <w:tc>
          <w:tcPr>
            <w:tcW w:w="720" w:type="dxa"/>
            <w:tcBorders>
              <w:top w:val="nil"/>
              <w:left w:val="nil"/>
              <w:bottom w:val="nil"/>
              <w:right w:val="nil"/>
            </w:tcBorders>
            <w:shd w:val="clear" w:color="auto" w:fill="auto"/>
            <w:noWrap/>
            <w:vAlign w:val="bottom"/>
            <w:hideMark/>
          </w:tcPr>
          <w:p w14:paraId="0F97FDA4" w14:textId="26166DBB"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0.177</w:t>
            </w:r>
          </w:p>
        </w:tc>
        <w:tc>
          <w:tcPr>
            <w:tcW w:w="810" w:type="dxa"/>
            <w:gridSpan w:val="2"/>
            <w:tcBorders>
              <w:top w:val="nil"/>
              <w:left w:val="nil"/>
              <w:bottom w:val="nil"/>
              <w:right w:val="nil"/>
            </w:tcBorders>
            <w:shd w:val="clear" w:color="auto" w:fill="auto"/>
            <w:noWrap/>
            <w:vAlign w:val="bottom"/>
            <w:hideMark/>
          </w:tcPr>
          <w:p w14:paraId="54EA47F4" w14:textId="4FBF9D4E" w:rsidR="002F6203" w:rsidRPr="006F6A50" w:rsidRDefault="002F6203" w:rsidP="002F6203">
            <w:pPr>
              <w:jc w:val="right"/>
              <w:rPr>
                <w:rFonts w:ascii="Calibri" w:hAnsi="Calibri" w:cs="Calibri"/>
                <w:sz w:val="20"/>
                <w:szCs w:val="20"/>
              </w:rPr>
            </w:pPr>
            <w:r>
              <w:rPr>
                <w:rFonts w:ascii="Calibri" w:hAnsi="Calibri" w:cs="Calibri"/>
                <w:color w:val="000000"/>
                <w:sz w:val="22"/>
                <w:szCs w:val="22"/>
              </w:rPr>
              <w:t>-1.188</w:t>
            </w:r>
          </w:p>
        </w:tc>
        <w:tc>
          <w:tcPr>
            <w:tcW w:w="960" w:type="dxa"/>
            <w:gridSpan w:val="2"/>
            <w:tcBorders>
              <w:top w:val="nil"/>
              <w:left w:val="nil"/>
              <w:bottom w:val="nil"/>
              <w:right w:val="nil"/>
            </w:tcBorders>
            <w:shd w:val="clear" w:color="auto" w:fill="auto"/>
            <w:noWrap/>
            <w:vAlign w:val="bottom"/>
            <w:hideMark/>
          </w:tcPr>
          <w:p w14:paraId="3AD75181" w14:textId="4EA41938"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0.843</w:t>
            </w:r>
          </w:p>
        </w:tc>
      </w:tr>
      <w:tr w:rsidR="002F6203" w:rsidRPr="00F868CE" w14:paraId="5AAEF3B1"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53ED0C8E" w14:textId="77777777" w:rsidR="002F6203" w:rsidRPr="006F6A50" w:rsidRDefault="002F6203" w:rsidP="002F6203">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48078AE9"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CP</w:t>
            </w:r>
          </w:p>
        </w:tc>
        <w:tc>
          <w:tcPr>
            <w:tcW w:w="3000" w:type="dxa"/>
            <w:tcBorders>
              <w:top w:val="nil"/>
              <w:left w:val="nil"/>
              <w:bottom w:val="nil"/>
              <w:right w:val="nil"/>
            </w:tcBorders>
            <w:shd w:val="clear" w:color="auto" w:fill="auto"/>
            <w:noWrap/>
            <w:vAlign w:val="center"/>
            <w:hideMark/>
          </w:tcPr>
          <w:p w14:paraId="6468F8FD"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Arthropod - Bird</w:t>
            </w:r>
          </w:p>
        </w:tc>
        <w:tc>
          <w:tcPr>
            <w:tcW w:w="980" w:type="dxa"/>
            <w:tcBorders>
              <w:top w:val="nil"/>
              <w:left w:val="nil"/>
              <w:bottom w:val="nil"/>
              <w:right w:val="nil"/>
            </w:tcBorders>
            <w:shd w:val="clear" w:color="auto" w:fill="auto"/>
            <w:noWrap/>
            <w:vAlign w:val="bottom"/>
            <w:hideMark/>
          </w:tcPr>
          <w:p w14:paraId="2A24F4C7" w14:textId="243AF009"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-0.500</w:t>
            </w:r>
          </w:p>
        </w:tc>
        <w:tc>
          <w:tcPr>
            <w:tcW w:w="720" w:type="dxa"/>
            <w:tcBorders>
              <w:top w:val="nil"/>
              <w:left w:val="nil"/>
              <w:bottom w:val="nil"/>
              <w:right w:val="nil"/>
            </w:tcBorders>
            <w:shd w:val="clear" w:color="auto" w:fill="auto"/>
            <w:noWrap/>
            <w:vAlign w:val="bottom"/>
            <w:hideMark/>
          </w:tcPr>
          <w:p w14:paraId="66CF3B3A" w14:textId="0B9ED042" w:rsidR="002F6203" w:rsidRPr="006F6A50" w:rsidRDefault="002F6203" w:rsidP="002F6203">
            <w:pPr>
              <w:jc w:val="right"/>
              <w:rPr>
                <w:rFonts w:ascii="Calibri" w:hAnsi="Calibri" w:cs="Calibri"/>
                <w:sz w:val="20"/>
                <w:szCs w:val="20"/>
              </w:rPr>
            </w:pPr>
            <w:r>
              <w:rPr>
                <w:rFonts w:ascii="Calibri" w:hAnsi="Calibri" w:cs="Calibri"/>
                <w:color w:val="000000"/>
                <w:sz w:val="22"/>
                <w:szCs w:val="22"/>
              </w:rPr>
              <w:t>1.067</w:t>
            </w:r>
          </w:p>
        </w:tc>
        <w:tc>
          <w:tcPr>
            <w:tcW w:w="810" w:type="dxa"/>
            <w:gridSpan w:val="2"/>
            <w:tcBorders>
              <w:top w:val="nil"/>
              <w:left w:val="nil"/>
              <w:bottom w:val="nil"/>
              <w:right w:val="nil"/>
            </w:tcBorders>
            <w:shd w:val="clear" w:color="auto" w:fill="auto"/>
            <w:noWrap/>
            <w:vAlign w:val="bottom"/>
            <w:hideMark/>
          </w:tcPr>
          <w:p w14:paraId="371FFE1B" w14:textId="5E06A767"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-0.469</w:t>
            </w:r>
          </w:p>
        </w:tc>
        <w:tc>
          <w:tcPr>
            <w:tcW w:w="960" w:type="dxa"/>
            <w:gridSpan w:val="2"/>
            <w:tcBorders>
              <w:top w:val="nil"/>
              <w:left w:val="nil"/>
              <w:bottom w:val="nil"/>
              <w:right w:val="nil"/>
            </w:tcBorders>
            <w:shd w:val="clear" w:color="auto" w:fill="auto"/>
            <w:noWrap/>
            <w:vAlign w:val="bottom"/>
            <w:hideMark/>
          </w:tcPr>
          <w:p w14:paraId="61642A13" w14:textId="7FD95590"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0.997</w:t>
            </w:r>
          </w:p>
        </w:tc>
      </w:tr>
      <w:tr w:rsidR="002F6203" w:rsidRPr="00F868CE" w14:paraId="415DD123"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04C7B083" w14:textId="77777777" w:rsidR="002F6203" w:rsidRPr="006F6A50" w:rsidRDefault="002F6203" w:rsidP="002F6203">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7BCB3195"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CP</w:t>
            </w:r>
          </w:p>
        </w:tc>
        <w:tc>
          <w:tcPr>
            <w:tcW w:w="3000" w:type="dxa"/>
            <w:tcBorders>
              <w:top w:val="nil"/>
              <w:left w:val="nil"/>
              <w:bottom w:val="nil"/>
              <w:right w:val="nil"/>
            </w:tcBorders>
            <w:shd w:val="clear" w:color="auto" w:fill="auto"/>
            <w:noWrap/>
            <w:vAlign w:val="center"/>
            <w:hideMark/>
          </w:tcPr>
          <w:p w14:paraId="3D3A1079"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Arthropod - Mammal</w:t>
            </w:r>
          </w:p>
        </w:tc>
        <w:tc>
          <w:tcPr>
            <w:tcW w:w="980" w:type="dxa"/>
            <w:tcBorders>
              <w:top w:val="nil"/>
              <w:left w:val="nil"/>
              <w:bottom w:val="nil"/>
              <w:right w:val="nil"/>
            </w:tcBorders>
            <w:shd w:val="clear" w:color="auto" w:fill="auto"/>
            <w:noWrap/>
            <w:vAlign w:val="bottom"/>
            <w:hideMark/>
          </w:tcPr>
          <w:p w14:paraId="7796C8CC" w14:textId="5926F976"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-0.452</w:t>
            </w:r>
          </w:p>
        </w:tc>
        <w:tc>
          <w:tcPr>
            <w:tcW w:w="720" w:type="dxa"/>
            <w:tcBorders>
              <w:top w:val="nil"/>
              <w:left w:val="nil"/>
              <w:bottom w:val="nil"/>
              <w:right w:val="nil"/>
            </w:tcBorders>
            <w:shd w:val="clear" w:color="auto" w:fill="auto"/>
            <w:noWrap/>
            <w:vAlign w:val="bottom"/>
            <w:hideMark/>
          </w:tcPr>
          <w:p w14:paraId="6EA227F4" w14:textId="09FD7902"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0.474</w:t>
            </w:r>
          </w:p>
        </w:tc>
        <w:tc>
          <w:tcPr>
            <w:tcW w:w="810" w:type="dxa"/>
            <w:gridSpan w:val="2"/>
            <w:tcBorders>
              <w:top w:val="nil"/>
              <w:left w:val="nil"/>
              <w:bottom w:val="nil"/>
              <w:right w:val="nil"/>
            </w:tcBorders>
            <w:shd w:val="clear" w:color="auto" w:fill="auto"/>
            <w:noWrap/>
            <w:vAlign w:val="bottom"/>
            <w:hideMark/>
          </w:tcPr>
          <w:p w14:paraId="5DE3A091" w14:textId="1D0A0A5E"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-0.954</w:t>
            </w:r>
          </w:p>
        </w:tc>
        <w:tc>
          <w:tcPr>
            <w:tcW w:w="960" w:type="dxa"/>
            <w:gridSpan w:val="2"/>
            <w:tcBorders>
              <w:top w:val="nil"/>
              <w:left w:val="nil"/>
              <w:bottom w:val="nil"/>
              <w:right w:val="nil"/>
            </w:tcBorders>
            <w:shd w:val="clear" w:color="auto" w:fill="auto"/>
            <w:noWrap/>
            <w:vAlign w:val="bottom"/>
            <w:hideMark/>
          </w:tcPr>
          <w:p w14:paraId="0093CE4B" w14:textId="1D8EA18B"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0.932</w:t>
            </w:r>
          </w:p>
        </w:tc>
      </w:tr>
      <w:tr w:rsidR="002F6203" w:rsidRPr="00F868CE" w14:paraId="70D9744D"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472D06E7" w14:textId="77777777" w:rsidR="002F6203" w:rsidRPr="006F6A50" w:rsidRDefault="002F6203" w:rsidP="002F6203">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256EB365"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CP</w:t>
            </w:r>
          </w:p>
        </w:tc>
        <w:tc>
          <w:tcPr>
            <w:tcW w:w="3000" w:type="dxa"/>
            <w:tcBorders>
              <w:top w:val="nil"/>
              <w:left w:val="nil"/>
              <w:bottom w:val="nil"/>
              <w:right w:val="nil"/>
            </w:tcBorders>
            <w:shd w:val="clear" w:color="auto" w:fill="auto"/>
            <w:noWrap/>
            <w:vAlign w:val="center"/>
            <w:hideMark/>
          </w:tcPr>
          <w:p w14:paraId="22E4FD9D"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Arthropod - Mollusk</w:t>
            </w:r>
          </w:p>
        </w:tc>
        <w:tc>
          <w:tcPr>
            <w:tcW w:w="980" w:type="dxa"/>
            <w:tcBorders>
              <w:top w:val="nil"/>
              <w:left w:val="nil"/>
              <w:bottom w:val="nil"/>
              <w:right w:val="nil"/>
            </w:tcBorders>
            <w:shd w:val="clear" w:color="auto" w:fill="auto"/>
            <w:noWrap/>
            <w:vAlign w:val="bottom"/>
            <w:hideMark/>
          </w:tcPr>
          <w:p w14:paraId="45E2344B" w14:textId="15684669"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0.079</w:t>
            </w:r>
          </w:p>
        </w:tc>
        <w:tc>
          <w:tcPr>
            <w:tcW w:w="720" w:type="dxa"/>
            <w:tcBorders>
              <w:top w:val="nil"/>
              <w:left w:val="nil"/>
              <w:bottom w:val="nil"/>
              <w:right w:val="nil"/>
            </w:tcBorders>
            <w:shd w:val="clear" w:color="auto" w:fill="auto"/>
            <w:noWrap/>
            <w:vAlign w:val="bottom"/>
            <w:hideMark/>
          </w:tcPr>
          <w:p w14:paraId="11FD0D4C" w14:textId="33827749"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0.385</w:t>
            </w:r>
          </w:p>
        </w:tc>
        <w:tc>
          <w:tcPr>
            <w:tcW w:w="810" w:type="dxa"/>
            <w:gridSpan w:val="2"/>
            <w:tcBorders>
              <w:top w:val="nil"/>
              <w:left w:val="nil"/>
              <w:bottom w:val="nil"/>
              <w:right w:val="nil"/>
            </w:tcBorders>
            <w:shd w:val="clear" w:color="auto" w:fill="auto"/>
            <w:noWrap/>
            <w:vAlign w:val="bottom"/>
            <w:hideMark/>
          </w:tcPr>
          <w:p w14:paraId="33F3CD3D" w14:textId="05A3DC01"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0.206</w:t>
            </w:r>
          </w:p>
        </w:tc>
        <w:tc>
          <w:tcPr>
            <w:tcW w:w="960" w:type="dxa"/>
            <w:gridSpan w:val="2"/>
            <w:tcBorders>
              <w:top w:val="nil"/>
              <w:left w:val="nil"/>
              <w:bottom w:val="nil"/>
              <w:right w:val="nil"/>
            </w:tcBorders>
            <w:shd w:val="clear" w:color="auto" w:fill="auto"/>
            <w:noWrap/>
            <w:vAlign w:val="bottom"/>
            <w:hideMark/>
          </w:tcPr>
          <w:p w14:paraId="2B157294" w14:textId="6349AD74" w:rsidR="002F6203" w:rsidRPr="006F6A50" w:rsidRDefault="002F6203" w:rsidP="002F6203">
            <w:pPr>
              <w:jc w:val="right"/>
              <w:rPr>
                <w:rFonts w:ascii="Calibri" w:hAnsi="Calibri" w:cs="Calibri"/>
                <w:sz w:val="20"/>
                <w:szCs w:val="20"/>
              </w:rPr>
            </w:pPr>
            <w:r>
              <w:rPr>
                <w:rFonts w:ascii="Calibri" w:hAnsi="Calibri" w:cs="Calibri"/>
                <w:color w:val="000000"/>
                <w:sz w:val="22"/>
                <w:szCs w:val="22"/>
              </w:rPr>
              <w:t>1.000</w:t>
            </w:r>
          </w:p>
        </w:tc>
      </w:tr>
      <w:tr w:rsidR="002F6203" w:rsidRPr="00F868CE" w14:paraId="05C2CFF0"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614F9453" w14:textId="77777777" w:rsidR="002F6203" w:rsidRPr="006F6A50" w:rsidRDefault="002F6203" w:rsidP="002F6203">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44FA12C9"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CP</w:t>
            </w:r>
          </w:p>
        </w:tc>
        <w:tc>
          <w:tcPr>
            <w:tcW w:w="3000" w:type="dxa"/>
            <w:tcBorders>
              <w:top w:val="nil"/>
              <w:left w:val="nil"/>
              <w:bottom w:val="nil"/>
              <w:right w:val="nil"/>
            </w:tcBorders>
            <w:shd w:val="clear" w:color="auto" w:fill="auto"/>
            <w:noWrap/>
            <w:vAlign w:val="center"/>
            <w:hideMark/>
          </w:tcPr>
          <w:p w14:paraId="48AF92AB"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Arthropod - Plant</w:t>
            </w:r>
          </w:p>
        </w:tc>
        <w:tc>
          <w:tcPr>
            <w:tcW w:w="980" w:type="dxa"/>
            <w:tcBorders>
              <w:top w:val="nil"/>
              <w:left w:val="nil"/>
              <w:bottom w:val="nil"/>
              <w:right w:val="nil"/>
            </w:tcBorders>
            <w:shd w:val="clear" w:color="auto" w:fill="auto"/>
            <w:noWrap/>
            <w:vAlign w:val="bottom"/>
            <w:hideMark/>
          </w:tcPr>
          <w:p w14:paraId="129A884F" w14:textId="63D4358E"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-0.174</w:t>
            </w:r>
          </w:p>
        </w:tc>
        <w:tc>
          <w:tcPr>
            <w:tcW w:w="720" w:type="dxa"/>
            <w:tcBorders>
              <w:top w:val="nil"/>
              <w:left w:val="nil"/>
              <w:bottom w:val="nil"/>
              <w:right w:val="nil"/>
            </w:tcBorders>
            <w:shd w:val="clear" w:color="auto" w:fill="auto"/>
            <w:noWrap/>
            <w:vAlign w:val="bottom"/>
            <w:hideMark/>
          </w:tcPr>
          <w:p w14:paraId="4D6BFE8A" w14:textId="1F8F3C9E"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0.294</w:t>
            </w:r>
          </w:p>
        </w:tc>
        <w:tc>
          <w:tcPr>
            <w:tcW w:w="810" w:type="dxa"/>
            <w:gridSpan w:val="2"/>
            <w:tcBorders>
              <w:top w:val="nil"/>
              <w:left w:val="nil"/>
              <w:bottom w:val="nil"/>
              <w:right w:val="nil"/>
            </w:tcBorders>
            <w:shd w:val="clear" w:color="auto" w:fill="auto"/>
            <w:noWrap/>
            <w:vAlign w:val="bottom"/>
            <w:hideMark/>
          </w:tcPr>
          <w:p w14:paraId="4310C4AE" w14:textId="29199708"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-0.591</w:t>
            </w:r>
          </w:p>
        </w:tc>
        <w:tc>
          <w:tcPr>
            <w:tcW w:w="960" w:type="dxa"/>
            <w:gridSpan w:val="2"/>
            <w:tcBorders>
              <w:top w:val="nil"/>
              <w:left w:val="nil"/>
              <w:bottom w:val="nil"/>
              <w:right w:val="nil"/>
            </w:tcBorders>
            <w:shd w:val="clear" w:color="auto" w:fill="auto"/>
            <w:noWrap/>
            <w:vAlign w:val="bottom"/>
            <w:hideMark/>
          </w:tcPr>
          <w:p w14:paraId="75562B2A" w14:textId="53C1888C"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0.992</w:t>
            </w:r>
          </w:p>
        </w:tc>
      </w:tr>
      <w:tr w:rsidR="002F6203" w:rsidRPr="00F868CE" w14:paraId="63AFA026"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1DAFF066" w14:textId="77777777" w:rsidR="002F6203" w:rsidRPr="006F6A50" w:rsidRDefault="002F6203" w:rsidP="002F6203">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01A6341A"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CP</w:t>
            </w:r>
          </w:p>
        </w:tc>
        <w:tc>
          <w:tcPr>
            <w:tcW w:w="3000" w:type="dxa"/>
            <w:tcBorders>
              <w:top w:val="nil"/>
              <w:left w:val="nil"/>
              <w:bottom w:val="nil"/>
              <w:right w:val="nil"/>
            </w:tcBorders>
            <w:shd w:val="clear" w:color="auto" w:fill="auto"/>
            <w:noWrap/>
            <w:vAlign w:val="center"/>
            <w:hideMark/>
          </w:tcPr>
          <w:p w14:paraId="60298204"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Bird - Mammal</w:t>
            </w:r>
          </w:p>
        </w:tc>
        <w:tc>
          <w:tcPr>
            <w:tcW w:w="980" w:type="dxa"/>
            <w:tcBorders>
              <w:top w:val="nil"/>
              <w:left w:val="nil"/>
              <w:bottom w:val="nil"/>
              <w:right w:val="nil"/>
            </w:tcBorders>
            <w:shd w:val="clear" w:color="auto" w:fill="auto"/>
            <w:noWrap/>
            <w:vAlign w:val="bottom"/>
            <w:hideMark/>
          </w:tcPr>
          <w:p w14:paraId="336DB29D" w14:textId="17EF3495"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0.048</w:t>
            </w:r>
          </w:p>
        </w:tc>
        <w:tc>
          <w:tcPr>
            <w:tcW w:w="720" w:type="dxa"/>
            <w:tcBorders>
              <w:top w:val="nil"/>
              <w:left w:val="nil"/>
              <w:bottom w:val="nil"/>
              <w:right w:val="nil"/>
            </w:tcBorders>
            <w:shd w:val="clear" w:color="auto" w:fill="auto"/>
            <w:noWrap/>
            <w:vAlign w:val="bottom"/>
            <w:hideMark/>
          </w:tcPr>
          <w:p w14:paraId="126A0A34" w14:textId="5B51DD03" w:rsidR="002F6203" w:rsidRPr="006F6A50" w:rsidRDefault="002F6203" w:rsidP="002F6203">
            <w:pPr>
              <w:jc w:val="right"/>
              <w:rPr>
                <w:rFonts w:ascii="Calibri" w:hAnsi="Calibri" w:cs="Calibri"/>
                <w:sz w:val="20"/>
                <w:szCs w:val="20"/>
              </w:rPr>
            </w:pPr>
            <w:r>
              <w:rPr>
                <w:rFonts w:ascii="Calibri" w:hAnsi="Calibri" w:cs="Calibri"/>
                <w:color w:val="000000"/>
                <w:sz w:val="22"/>
                <w:szCs w:val="22"/>
              </w:rPr>
              <w:t>1.099</w:t>
            </w:r>
          </w:p>
        </w:tc>
        <w:tc>
          <w:tcPr>
            <w:tcW w:w="810" w:type="dxa"/>
            <w:gridSpan w:val="2"/>
            <w:tcBorders>
              <w:top w:val="nil"/>
              <w:left w:val="nil"/>
              <w:bottom w:val="nil"/>
              <w:right w:val="nil"/>
            </w:tcBorders>
            <w:shd w:val="clear" w:color="auto" w:fill="auto"/>
            <w:noWrap/>
            <w:vAlign w:val="bottom"/>
            <w:hideMark/>
          </w:tcPr>
          <w:p w14:paraId="09162637" w14:textId="70F5C386"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0.044</w:t>
            </w:r>
          </w:p>
        </w:tc>
        <w:tc>
          <w:tcPr>
            <w:tcW w:w="960" w:type="dxa"/>
            <w:gridSpan w:val="2"/>
            <w:tcBorders>
              <w:top w:val="nil"/>
              <w:left w:val="nil"/>
              <w:bottom w:val="nil"/>
              <w:right w:val="nil"/>
            </w:tcBorders>
            <w:shd w:val="clear" w:color="auto" w:fill="auto"/>
            <w:noWrap/>
            <w:vAlign w:val="bottom"/>
            <w:hideMark/>
          </w:tcPr>
          <w:p w14:paraId="31C4BDBC" w14:textId="7C7A2178" w:rsidR="002F6203" w:rsidRPr="006F6A50" w:rsidRDefault="002F6203" w:rsidP="002F6203">
            <w:pPr>
              <w:jc w:val="right"/>
              <w:rPr>
                <w:rFonts w:ascii="Calibri" w:hAnsi="Calibri" w:cs="Calibri"/>
                <w:sz w:val="20"/>
                <w:szCs w:val="20"/>
              </w:rPr>
            </w:pPr>
            <w:r>
              <w:rPr>
                <w:rFonts w:ascii="Calibri" w:hAnsi="Calibri" w:cs="Calibri"/>
                <w:color w:val="000000"/>
                <w:sz w:val="22"/>
                <w:szCs w:val="22"/>
              </w:rPr>
              <w:t>1.000</w:t>
            </w:r>
          </w:p>
        </w:tc>
      </w:tr>
      <w:tr w:rsidR="002F6203" w:rsidRPr="00F868CE" w14:paraId="6769181E"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639FBD40" w14:textId="77777777" w:rsidR="002F6203" w:rsidRPr="006F6A50" w:rsidRDefault="002F6203" w:rsidP="002F6203">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022C2C3A"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CP</w:t>
            </w:r>
          </w:p>
        </w:tc>
        <w:tc>
          <w:tcPr>
            <w:tcW w:w="3000" w:type="dxa"/>
            <w:tcBorders>
              <w:top w:val="nil"/>
              <w:left w:val="nil"/>
              <w:bottom w:val="nil"/>
              <w:right w:val="nil"/>
            </w:tcBorders>
            <w:shd w:val="clear" w:color="auto" w:fill="auto"/>
            <w:noWrap/>
            <w:vAlign w:val="center"/>
            <w:hideMark/>
          </w:tcPr>
          <w:p w14:paraId="73A956BA"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Bird - Mollusk</w:t>
            </w:r>
          </w:p>
        </w:tc>
        <w:tc>
          <w:tcPr>
            <w:tcW w:w="980" w:type="dxa"/>
            <w:tcBorders>
              <w:top w:val="nil"/>
              <w:left w:val="nil"/>
              <w:bottom w:val="nil"/>
              <w:right w:val="nil"/>
            </w:tcBorders>
            <w:shd w:val="clear" w:color="auto" w:fill="auto"/>
            <w:noWrap/>
            <w:vAlign w:val="bottom"/>
            <w:hideMark/>
          </w:tcPr>
          <w:p w14:paraId="42711D7A" w14:textId="11DBB3DC"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0.579</w:t>
            </w:r>
          </w:p>
        </w:tc>
        <w:tc>
          <w:tcPr>
            <w:tcW w:w="720" w:type="dxa"/>
            <w:tcBorders>
              <w:top w:val="nil"/>
              <w:left w:val="nil"/>
              <w:bottom w:val="nil"/>
              <w:right w:val="nil"/>
            </w:tcBorders>
            <w:shd w:val="clear" w:color="auto" w:fill="auto"/>
            <w:noWrap/>
            <w:vAlign w:val="bottom"/>
            <w:hideMark/>
          </w:tcPr>
          <w:p w14:paraId="08849E20" w14:textId="090935BA" w:rsidR="002F6203" w:rsidRPr="006F6A50" w:rsidRDefault="002F6203" w:rsidP="002F6203">
            <w:pPr>
              <w:jc w:val="right"/>
              <w:rPr>
                <w:rFonts w:ascii="Calibri" w:hAnsi="Calibri" w:cs="Calibri"/>
                <w:sz w:val="20"/>
                <w:szCs w:val="20"/>
              </w:rPr>
            </w:pPr>
            <w:r>
              <w:rPr>
                <w:rFonts w:ascii="Calibri" w:hAnsi="Calibri" w:cs="Calibri"/>
                <w:color w:val="000000"/>
                <w:sz w:val="22"/>
                <w:szCs w:val="22"/>
              </w:rPr>
              <w:t>1.064</w:t>
            </w:r>
          </w:p>
        </w:tc>
        <w:tc>
          <w:tcPr>
            <w:tcW w:w="810" w:type="dxa"/>
            <w:gridSpan w:val="2"/>
            <w:tcBorders>
              <w:top w:val="nil"/>
              <w:left w:val="nil"/>
              <w:bottom w:val="nil"/>
              <w:right w:val="nil"/>
            </w:tcBorders>
            <w:shd w:val="clear" w:color="auto" w:fill="auto"/>
            <w:noWrap/>
            <w:vAlign w:val="bottom"/>
            <w:hideMark/>
          </w:tcPr>
          <w:p w14:paraId="62B2EC11" w14:textId="7101BF1C"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0.544</w:t>
            </w:r>
          </w:p>
        </w:tc>
        <w:tc>
          <w:tcPr>
            <w:tcW w:w="960" w:type="dxa"/>
            <w:gridSpan w:val="2"/>
            <w:tcBorders>
              <w:top w:val="nil"/>
              <w:left w:val="nil"/>
              <w:bottom w:val="nil"/>
              <w:right w:val="nil"/>
            </w:tcBorders>
            <w:shd w:val="clear" w:color="auto" w:fill="auto"/>
            <w:noWrap/>
            <w:vAlign w:val="bottom"/>
            <w:hideMark/>
          </w:tcPr>
          <w:p w14:paraId="05173C18" w14:textId="031156A9"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0.994</w:t>
            </w:r>
          </w:p>
        </w:tc>
      </w:tr>
      <w:tr w:rsidR="002F6203" w:rsidRPr="00F868CE" w14:paraId="02924613"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45CF27F7" w14:textId="77777777" w:rsidR="002F6203" w:rsidRPr="006F6A50" w:rsidRDefault="002F6203" w:rsidP="002F6203">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373D0C3E"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CP</w:t>
            </w:r>
          </w:p>
        </w:tc>
        <w:tc>
          <w:tcPr>
            <w:tcW w:w="3000" w:type="dxa"/>
            <w:tcBorders>
              <w:top w:val="nil"/>
              <w:left w:val="nil"/>
              <w:bottom w:val="nil"/>
              <w:right w:val="nil"/>
            </w:tcBorders>
            <w:shd w:val="clear" w:color="auto" w:fill="auto"/>
            <w:noWrap/>
            <w:vAlign w:val="center"/>
            <w:hideMark/>
          </w:tcPr>
          <w:p w14:paraId="3C0B7460"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Bird - Plant</w:t>
            </w:r>
          </w:p>
        </w:tc>
        <w:tc>
          <w:tcPr>
            <w:tcW w:w="980" w:type="dxa"/>
            <w:tcBorders>
              <w:top w:val="nil"/>
              <w:left w:val="nil"/>
              <w:bottom w:val="nil"/>
              <w:right w:val="nil"/>
            </w:tcBorders>
            <w:shd w:val="clear" w:color="auto" w:fill="auto"/>
            <w:noWrap/>
            <w:vAlign w:val="bottom"/>
            <w:hideMark/>
          </w:tcPr>
          <w:p w14:paraId="1E7C5627" w14:textId="7C2AEE9D"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0.326</w:t>
            </w:r>
          </w:p>
        </w:tc>
        <w:tc>
          <w:tcPr>
            <w:tcW w:w="720" w:type="dxa"/>
            <w:tcBorders>
              <w:top w:val="nil"/>
              <w:left w:val="nil"/>
              <w:bottom w:val="nil"/>
              <w:right w:val="nil"/>
            </w:tcBorders>
            <w:shd w:val="clear" w:color="auto" w:fill="auto"/>
            <w:noWrap/>
            <w:vAlign w:val="bottom"/>
            <w:hideMark/>
          </w:tcPr>
          <w:p w14:paraId="2301D064" w14:textId="240F4780" w:rsidR="002F6203" w:rsidRPr="006F6A50" w:rsidRDefault="002F6203" w:rsidP="002F6203">
            <w:pPr>
              <w:jc w:val="right"/>
              <w:rPr>
                <w:rFonts w:ascii="Calibri" w:hAnsi="Calibri" w:cs="Calibri"/>
                <w:sz w:val="20"/>
                <w:szCs w:val="20"/>
              </w:rPr>
            </w:pPr>
            <w:r>
              <w:rPr>
                <w:rFonts w:ascii="Calibri" w:hAnsi="Calibri" w:cs="Calibri"/>
                <w:color w:val="000000"/>
                <w:sz w:val="22"/>
                <w:szCs w:val="22"/>
              </w:rPr>
              <w:t>1.034</w:t>
            </w:r>
          </w:p>
        </w:tc>
        <w:tc>
          <w:tcPr>
            <w:tcW w:w="810" w:type="dxa"/>
            <w:gridSpan w:val="2"/>
            <w:tcBorders>
              <w:top w:val="nil"/>
              <w:left w:val="nil"/>
              <w:bottom w:val="nil"/>
              <w:right w:val="nil"/>
            </w:tcBorders>
            <w:shd w:val="clear" w:color="auto" w:fill="auto"/>
            <w:noWrap/>
            <w:vAlign w:val="bottom"/>
            <w:hideMark/>
          </w:tcPr>
          <w:p w14:paraId="17A444FA" w14:textId="42A7D835"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0.315</w:t>
            </w:r>
          </w:p>
        </w:tc>
        <w:tc>
          <w:tcPr>
            <w:tcW w:w="960" w:type="dxa"/>
            <w:gridSpan w:val="2"/>
            <w:tcBorders>
              <w:top w:val="nil"/>
              <w:left w:val="nil"/>
              <w:bottom w:val="nil"/>
              <w:right w:val="nil"/>
            </w:tcBorders>
            <w:shd w:val="clear" w:color="auto" w:fill="auto"/>
            <w:noWrap/>
            <w:vAlign w:val="bottom"/>
            <w:hideMark/>
          </w:tcPr>
          <w:p w14:paraId="13F6EA96" w14:textId="6EC48F9D" w:rsidR="002F6203" w:rsidRPr="006F6A50" w:rsidRDefault="002F6203" w:rsidP="002F6203">
            <w:pPr>
              <w:jc w:val="right"/>
              <w:rPr>
                <w:rFonts w:ascii="Calibri" w:hAnsi="Calibri" w:cs="Calibri"/>
                <w:sz w:val="20"/>
                <w:szCs w:val="20"/>
              </w:rPr>
            </w:pPr>
            <w:r>
              <w:rPr>
                <w:rFonts w:ascii="Calibri" w:hAnsi="Calibri" w:cs="Calibri"/>
                <w:color w:val="000000"/>
                <w:sz w:val="22"/>
                <w:szCs w:val="22"/>
              </w:rPr>
              <w:t>1.000</w:t>
            </w:r>
          </w:p>
        </w:tc>
      </w:tr>
      <w:tr w:rsidR="002F6203" w:rsidRPr="00F868CE" w14:paraId="6929BC8C"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4097089D" w14:textId="77777777" w:rsidR="002F6203" w:rsidRPr="006F6A50" w:rsidRDefault="002F6203" w:rsidP="002F6203">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7D325456"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CP</w:t>
            </w:r>
          </w:p>
        </w:tc>
        <w:tc>
          <w:tcPr>
            <w:tcW w:w="3000" w:type="dxa"/>
            <w:tcBorders>
              <w:top w:val="nil"/>
              <w:left w:val="nil"/>
              <w:bottom w:val="nil"/>
              <w:right w:val="nil"/>
            </w:tcBorders>
            <w:shd w:val="clear" w:color="auto" w:fill="auto"/>
            <w:noWrap/>
            <w:vAlign w:val="center"/>
            <w:hideMark/>
          </w:tcPr>
          <w:p w14:paraId="0EDA6E44"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Mammal - Mollusk</w:t>
            </w:r>
          </w:p>
        </w:tc>
        <w:tc>
          <w:tcPr>
            <w:tcW w:w="980" w:type="dxa"/>
            <w:tcBorders>
              <w:top w:val="nil"/>
              <w:left w:val="nil"/>
              <w:bottom w:val="nil"/>
              <w:right w:val="nil"/>
            </w:tcBorders>
            <w:shd w:val="clear" w:color="auto" w:fill="auto"/>
            <w:noWrap/>
            <w:vAlign w:val="bottom"/>
            <w:hideMark/>
          </w:tcPr>
          <w:p w14:paraId="6CC4E677" w14:textId="292CD4D7"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0.531</w:t>
            </w:r>
          </w:p>
        </w:tc>
        <w:tc>
          <w:tcPr>
            <w:tcW w:w="720" w:type="dxa"/>
            <w:tcBorders>
              <w:top w:val="nil"/>
              <w:left w:val="nil"/>
              <w:bottom w:val="nil"/>
              <w:right w:val="nil"/>
            </w:tcBorders>
            <w:shd w:val="clear" w:color="auto" w:fill="auto"/>
            <w:noWrap/>
            <w:vAlign w:val="bottom"/>
            <w:hideMark/>
          </w:tcPr>
          <w:p w14:paraId="58CA532C" w14:textId="434B5C68"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0.468</w:t>
            </w:r>
          </w:p>
        </w:tc>
        <w:tc>
          <w:tcPr>
            <w:tcW w:w="810" w:type="dxa"/>
            <w:gridSpan w:val="2"/>
            <w:tcBorders>
              <w:top w:val="nil"/>
              <w:left w:val="nil"/>
              <w:bottom w:val="nil"/>
              <w:right w:val="nil"/>
            </w:tcBorders>
            <w:shd w:val="clear" w:color="auto" w:fill="auto"/>
            <w:noWrap/>
            <w:vAlign w:val="bottom"/>
            <w:hideMark/>
          </w:tcPr>
          <w:p w14:paraId="64E5A735" w14:textId="4904A034" w:rsidR="002F6203" w:rsidRPr="006F6A50" w:rsidRDefault="002F6203" w:rsidP="002F6203">
            <w:pPr>
              <w:jc w:val="right"/>
              <w:rPr>
                <w:rFonts w:ascii="Calibri" w:hAnsi="Calibri" w:cs="Calibri"/>
                <w:sz w:val="20"/>
                <w:szCs w:val="20"/>
              </w:rPr>
            </w:pPr>
            <w:r>
              <w:rPr>
                <w:rFonts w:ascii="Calibri" w:hAnsi="Calibri" w:cs="Calibri"/>
                <w:color w:val="000000"/>
                <w:sz w:val="22"/>
                <w:szCs w:val="22"/>
              </w:rPr>
              <w:t>1.135</w:t>
            </w:r>
          </w:p>
        </w:tc>
        <w:tc>
          <w:tcPr>
            <w:tcW w:w="960" w:type="dxa"/>
            <w:gridSpan w:val="2"/>
            <w:tcBorders>
              <w:top w:val="nil"/>
              <w:left w:val="nil"/>
              <w:bottom w:val="nil"/>
              <w:right w:val="nil"/>
            </w:tcBorders>
            <w:shd w:val="clear" w:color="auto" w:fill="auto"/>
            <w:noWrap/>
            <w:vAlign w:val="bottom"/>
            <w:hideMark/>
          </w:tcPr>
          <w:p w14:paraId="594C8F7E" w14:textId="1F663B42"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0.867</w:t>
            </w:r>
          </w:p>
        </w:tc>
      </w:tr>
      <w:tr w:rsidR="002F6203" w:rsidRPr="00F868CE" w14:paraId="58413B84"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013336A8" w14:textId="77777777" w:rsidR="002F6203" w:rsidRPr="006F6A50" w:rsidRDefault="002F6203" w:rsidP="002F6203">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24C47ECF"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CP</w:t>
            </w:r>
          </w:p>
        </w:tc>
        <w:tc>
          <w:tcPr>
            <w:tcW w:w="3000" w:type="dxa"/>
            <w:tcBorders>
              <w:top w:val="nil"/>
              <w:left w:val="nil"/>
              <w:bottom w:val="nil"/>
              <w:right w:val="nil"/>
            </w:tcBorders>
            <w:shd w:val="clear" w:color="auto" w:fill="auto"/>
            <w:noWrap/>
            <w:vAlign w:val="center"/>
            <w:hideMark/>
          </w:tcPr>
          <w:p w14:paraId="21419262"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Mammal - Plant</w:t>
            </w:r>
          </w:p>
        </w:tc>
        <w:tc>
          <w:tcPr>
            <w:tcW w:w="980" w:type="dxa"/>
            <w:tcBorders>
              <w:top w:val="nil"/>
              <w:left w:val="nil"/>
              <w:bottom w:val="nil"/>
              <w:right w:val="nil"/>
            </w:tcBorders>
            <w:shd w:val="clear" w:color="auto" w:fill="auto"/>
            <w:noWrap/>
            <w:vAlign w:val="bottom"/>
            <w:hideMark/>
          </w:tcPr>
          <w:p w14:paraId="6B998E02" w14:textId="727C42B7"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0.278</w:t>
            </w:r>
          </w:p>
        </w:tc>
        <w:tc>
          <w:tcPr>
            <w:tcW w:w="720" w:type="dxa"/>
            <w:tcBorders>
              <w:top w:val="nil"/>
              <w:left w:val="nil"/>
              <w:bottom w:val="nil"/>
              <w:right w:val="nil"/>
            </w:tcBorders>
            <w:shd w:val="clear" w:color="auto" w:fill="auto"/>
            <w:noWrap/>
            <w:vAlign w:val="bottom"/>
            <w:hideMark/>
          </w:tcPr>
          <w:p w14:paraId="7CE9C118" w14:textId="55A9CA98"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0.395</w:t>
            </w:r>
          </w:p>
        </w:tc>
        <w:tc>
          <w:tcPr>
            <w:tcW w:w="810" w:type="dxa"/>
            <w:gridSpan w:val="2"/>
            <w:tcBorders>
              <w:top w:val="nil"/>
              <w:left w:val="nil"/>
              <w:bottom w:val="nil"/>
              <w:right w:val="nil"/>
            </w:tcBorders>
            <w:shd w:val="clear" w:color="auto" w:fill="auto"/>
            <w:noWrap/>
            <w:vAlign w:val="bottom"/>
            <w:hideMark/>
          </w:tcPr>
          <w:p w14:paraId="2EA1C090" w14:textId="17041DD6"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0.704</w:t>
            </w:r>
          </w:p>
        </w:tc>
        <w:tc>
          <w:tcPr>
            <w:tcW w:w="960" w:type="dxa"/>
            <w:gridSpan w:val="2"/>
            <w:tcBorders>
              <w:top w:val="nil"/>
              <w:left w:val="nil"/>
              <w:bottom w:val="nil"/>
              <w:right w:val="nil"/>
            </w:tcBorders>
            <w:shd w:val="clear" w:color="auto" w:fill="auto"/>
            <w:noWrap/>
            <w:vAlign w:val="bottom"/>
            <w:hideMark/>
          </w:tcPr>
          <w:p w14:paraId="0E651E1F" w14:textId="5D715511"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0.982</w:t>
            </w:r>
          </w:p>
        </w:tc>
      </w:tr>
      <w:tr w:rsidR="002F6203" w:rsidRPr="00F868CE" w14:paraId="1722D7BA"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59950FE4" w14:textId="77777777" w:rsidR="002F6203" w:rsidRPr="006F6A50" w:rsidRDefault="002F6203" w:rsidP="002F6203">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468F8EF8"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CP</w:t>
            </w:r>
          </w:p>
        </w:tc>
        <w:tc>
          <w:tcPr>
            <w:tcW w:w="3000" w:type="dxa"/>
            <w:tcBorders>
              <w:top w:val="nil"/>
              <w:left w:val="nil"/>
              <w:bottom w:val="nil"/>
              <w:right w:val="nil"/>
            </w:tcBorders>
            <w:shd w:val="clear" w:color="auto" w:fill="auto"/>
            <w:noWrap/>
            <w:vAlign w:val="center"/>
            <w:hideMark/>
          </w:tcPr>
          <w:p w14:paraId="0C6CA493"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Mollusk - Plant</w:t>
            </w:r>
          </w:p>
        </w:tc>
        <w:tc>
          <w:tcPr>
            <w:tcW w:w="980" w:type="dxa"/>
            <w:tcBorders>
              <w:top w:val="nil"/>
              <w:left w:val="nil"/>
              <w:bottom w:val="nil"/>
              <w:right w:val="nil"/>
            </w:tcBorders>
            <w:shd w:val="clear" w:color="auto" w:fill="auto"/>
            <w:noWrap/>
            <w:vAlign w:val="bottom"/>
            <w:hideMark/>
          </w:tcPr>
          <w:p w14:paraId="3EF26522" w14:textId="30719480"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-0.253</w:t>
            </w:r>
          </w:p>
        </w:tc>
        <w:tc>
          <w:tcPr>
            <w:tcW w:w="720" w:type="dxa"/>
            <w:tcBorders>
              <w:top w:val="nil"/>
              <w:left w:val="nil"/>
              <w:bottom w:val="nil"/>
              <w:right w:val="nil"/>
            </w:tcBorders>
            <w:shd w:val="clear" w:color="auto" w:fill="auto"/>
            <w:noWrap/>
            <w:vAlign w:val="bottom"/>
            <w:hideMark/>
          </w:tcPr>
          <w:p w14:paraId="741E98FF" w14:textId="06B43367"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0.285</w:t>
            </w:r>
          </w:p>
        </w:tc>
        <w:tc>
          <w:tcPr>
            <w:tcW w:w="810" w:type="dxa"/>
            <w:gridSpan w:val="2"/>
            <w:tcBorders>
              <w:top w:val="nil"/>
              <w:left w:val="nil"/>
              <w:bottom w:val="nil"/>
              <w:right w:val="nil"/>
            </w:tcBorders>
            <w:shd w:val="clear" w:color="auto" w:fill="auto"/>
            <w:noWrap/>
            <w:vAlign w:val="bottom"/>
            <w:hideMark/>
          </w:tcPr>
          <w:p w14:paraId="54E0720F" w14:textId="7A3D9761"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-0.888</w:t>
            </w:r>
          </w:p>
        </w:tc>
        <w:tc>
          <w:tcPr>
            <w:tcW w:w="960" w:type="dxa"/>
            <w:gridSpan w:val="2"/>
            <w:tcBorders>
              <w:top w:val="nil"/>
              <w:left w:val="nil"/>
              <w:bottom w:val="nil"/>
              <w:right w:val="nil"/>
            </w:tcBorders>
            <w:shd w:val="clear" w:color="auto" w:fill="auto"/>
            <w:noWrap/>
            <w:vAlign w:val="bottom"/>
            <w:hideMark/>
          </w:tcPr>
          <w:p w14:paraId="41849A5E" w14:textId="2598DCD1"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0.949</w:t>
            </w:r>
          </w:p>
        </w:tc>
      </w:tr>
      <w:tr w:rsidR="00F805AD" w:rsidRPr="00F868CE" w14:paraId="022FAC13"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2EBAAA4D"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4A241A7F"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HLC</w:t>
            </w:r>
          </w:p>
        </w:tc>
        <w:tc>
          <w:tcPr>
            <w:tcW w:w="3000" w:type="dxa"/>
            <w:tcBorders>
              <w:top w:val="nil"/>
              <w:left w:val="nil"/>
              <w:bottom w:val="nil"/>
              <w:right w:val="nil"/>
            </w:tcBorders>
            <w:shd w:val="clear" w:color="auto" w:fill="auto"/>
            <w:noWrap/>
            <w:vAlign w:val="center"/>
            <w:hideMark/>
          </w:tcPr>
          <w:p w14:paraId="661961C3"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(Amphibian/Reptile) - Arthropod</w:t>
            </w:r>
          </w:p>
        </w:tc>
        <w:tc>
          <w:tcPr>
            <w:tcW w:w="980" w:type="dxa"/>
            <w:tcBorders>
              <w:top w:val="nil"/>
              <w:left w:val="nil"/>
              <w:bottom w:val="nil"/>
              <w:right w:val="nil"/>
            </w:tcBorders>
            <w:shd w:val="clear" w:color="auto" w:fill="auto"/>
            <w:noWrap/>
            <w:vAlign w:val="bottom"/>
            <w:hideMark/>
          </w:tcPr>
          <w:p w14:paraId="76C857B1"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1.039</w:t>
            </w:r>
          </w:p>
        </w:tc>
        <w:tc>
          <w:tcPr>
            <w:tcW w:w="720" w:type="dxa"/>
            <w:tcBorders>
              <w:top w:val="nil"/>
              <w:left w:val="nil"/>
              <w:bottom w:val="nil"/>
              <w:right w:val="nil"/>
            </w:tcBorders>
            <w:shd w:val="clear" w:color="auto" w:fill="auto"/>
            <w:noWrap/>
            <w:vAlign w:val="bottom"/>
            <w:hideMark/>
          </w:tcPr>
          <w:p w14:paraId="7ED92A0B"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0.768</w:t>
            </w:r>
          </w:p>
        </w:tc>
        <w:tc>
          <w:tcPr>
            <w:tcW w:w="810" w:type="dxa"/>
            <w:gridSpan w:val="2"/>
            <w:tcBorders>
              <w:top w:val="nil"/>
              <w:left w:val="nil"/>
              <w:bottom w:val="nil"/>
              <w:right w:val="nil"/>
            </w:tcBorders>
            <w:shd w:val="clear" w:color="auto" w:fill="auto"/>
            <w:noWrap/>
            <w:vAlign w:val="bottom"/>
            <w:hideMark/>
          </w:tcPr>
          <w:p w14:paraId="6C2ED4DD"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1.352</w:t>
            </w:r>
          </w:p>
        </w:tc>
        <w:tc>
          <w:tcPr>
            <w:tcW w:w="960" w:type="dxa"/>
            <w:gridSpan w:val="2"/>
            <w:tcBorders>
              <w:top w:val="nil"/>
              <w:left w:val="nil"/>
              <w:bottom w:val="nil"/>
              <w:right w:val="nil"/>
            </w:tcBorders>
            <w:shd w:val="clear" w:color="auto" w:fill="auto"/>
            <w:noWrap/>
            <w:vAlign w:val="bottom"/>
            <w:hideMark/>
          </w:tcPr>
          <w:p w14:paraId="5BA91FA4"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0.756</w:t>
            </w:r>
          </w:p>
        </w:tc>
      </w:tr>
      <w:tr w:rsidR="00F805AD" w:rsidRPr="00F868CE" w14:paraId="294D0317"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79E9120A"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7D66123A"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HLC</w:t>
            </w:r>
          </w:p>
        </w:tc>
        <w:tc>
          <w:tcPr>
            <w:tcW w:w="3000" w:type="dxa"/>
            <w:tcBorders>
              <w:top w:val="nil"/>
              <w:left w:val="nil"/>
              <w:bottom w:val="nil"/>
              <w:right w:val="nil"/>
            </w:tcBorders>
            <w:shd w:val="clear" w:color="auto" w:fill="auto"/>
            <w:noWrap/>
            <w:vAlign w:val="center"/>
            <w:hideMark/>
          </w:tcPr>
          <w:p w14:paraId="4FD630EF"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(Amphibian/Reptile) - Bird</w:t>
            </w:r>
          </w:p>
        </w:tc>
        <w:tc>
          <w:tcPr>
            <w:tcW w:w="980" w:type="dxa"/>
            <w:tcBorders>
              <w:top w:val="nil"/>
              <w:left w:val="nil"/>
              <w:bottom w:val="nil"/>
              <w:right w:val="nil"/>
            </w:tcBorders>
            <w:shd w:val="clear" w:color="auto" w:fill="auto"/>
            <w:noWrap/>
            <w:vAlign w:val="bottom"/>
            <w:hideMark/>
          </w:tcPr>
          <w:p w14:paraId="67201005"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1.166</w:t>
            </w:r>
          </w:p>
        </w:tc>
        <w:tc>
          <w:tcPr>
            <w:tcW w:w="720" w:type="dxa"/>
            <w:tcBorders>
              <w:top w:val="nil"/>
              <w:left w:val="nil"/>
              <w:bottom w:val="nil"/>
              <w:right w:val="nil"/>
            </w:tcBorders>
            <w:shd w:val="clear" w:color="auto" w:fill="auto"/>
            <w:noWrap/>
            <w:vAlign w:val="bottom"/>
            <w:hideMark/>
          </w:tcPr>
          <w:p w14:paraId="54138FCB"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0.782</w:t>
            </w:r>
          </w:p>
        </w:tc>
        <w:tc>
          <w:tcPr>
            <w:tcW w:w="810" w:type="dxa"/>
            <w:gridSpan w:val="2"/>
            <w:tcBorders>
              <w:top w:val="nil"/>
              <w:left w:val="nil"/>
              <w:bottom w:val="nil"/>
              <w:right w:val="nil"/>
            </w:tcBorders>
            <w:shd w:val="clear" w:color="auto" w:fill="auto"/>
            <w:noWrap/>
            <w:vAlign w:val="bottom"/>
            <w:hideMark/>
          </w:tcPr>
          <w:p w14:paraId="0D8041E1"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1.491</w:t>
            </w:r>
          </w:p>
        </w:tc>
        <w:tc>
          <w:tcPr>
            <w:tcW w:w="960" w:type="dxa"/>
            <w:gridSpan w:val="2"/>
            <w:tcBorders>
              <w:top w:val="nil"/>
              <w:left w:val="nil"/>
              <w:bottom w:val="nil"/>
              <w:right w:val="nil"/>
            </w:tcBorders>
            <w:shd w:val="clear" w:color="auto" w:fill="auto"/>
            <w:noWrap/>
            <w:vAlign w:val="bottom"/>
            <w:hideMark/>
          </w:tcPr>
          <w:p w14:paraId="0C6C1422"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0.670</w:t>
            </w:r>
          </w:p>
        </w:tc>
      </w:tr>
      <w:tr w:rsidR="00F805AD" w:rsidRPr="00F868CE" w14:paraId="6BDFFF1F"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0A7C5FAD"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606F2CEA"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HLC</w:t>
            </w:r>
          </w:p>
        </w:tc>
        <w:tc>
          <w:tcPr>
            <w:tcW w:w="3000" w:type="dxa"/>
            <w:tcBorders>
              <w:top w:val="nil"/>
              <w:left w:val="nil"/>
              <w:bottom w:val="nil"/>
              <w:right w:val="nil"/>
            </w:tcBorders>
            <w:shd w:val="clear" w:color="auto" w:fill="auto"/>
            <w:noWrap/>
            <w:vAlign w:val="center"/>
            <w:hideMark/>
          </w:tcPr>
          <w:p w14:paraId="241AE846"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(Amphibian/Reptile) - Mammal</w:t>
            </w:r>
          </w:p>
        </w:tc>
        <w:tc>
          <w:tcPr>
            <w:tcW w:w="980" w:type="dxa"/>
            <w:tcBorders>
              <w:top w:val="nil"/>
              <w:left w:val="nil"/>
              <w:bottom w:val="nil"/>
              <w:right w:val="nil"/>
            </w:tcBorders>
            <w:shd w:val="clear" w:color="auto" w:fill="auto"/>
            <w:noWrap/>
            <w:vAlign w:val="bottom"/>
            <w:hideMark/>
          </w:tcPr>
          <w:p w14:paraId="374D820C"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1.062</w:t>
            </w:r>
          </w:p>
        </w:tc>
        <w:tc>
          <w:tcPr>
            <w:tcW w:w="720" w:type="dxa"/>
            <w:tcBorders>
              <w:top w:val="nil"/>
              <w:left w:val="nil"/>
              <w:bottom w:val="nil"/>
              <w:right w:val="nil"/>
            </w:tcBorders>
            <w:shd w:val="clear" w:color="auto" w:fill="auto"/>
            <w:noWrap/>
            <w:vAlign w:val="bottom"/>
            <w:hideMark/>
          </w:tcPr>
          <w:p w14:paraId="3382DE2D"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0.760</w:t>
            </w:r>
          </w:p>
        </w:tc>
        <w:tc>
          <w:tcPr>
            <w:tcW w:w="810" w:type="dxa"/>
            <w:gridSpan w:val="2"/>
            <w:tcBorders>
              <w:top w:val="nil"/>
              <w:left w:val="nil"/>
              <w:bottom w:val="nil"/>
              <w:right w:val="nil"/>
            </w:tcBorders>
            <w:shd w:val="clear" w:color="auto" w:fill="auto"/>
            <w:noWrap/>
            <w:vAlign w:val="bottom"/>
            <w:hideMark/>
          </w:tcPr>
          <w:p w14:paraId="3E9239B1"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1.398</w:t>
            </w:r>
          </w:p>
        </w:tc>
        <w:tc>
          <w:tcPr>
            <w:tcW w:w="960" w:type="dxa"/>
            <w:gridSpan w:val="2"/>
            <w:tcBorders>
              <w:top w:val="nil"/>
              <w:left w:val="nil"/>
              <w:bottom w:val="nil"/>
              <w:right w:val="nil"/>
            </w:tcBorders>
            <w:shd w:val="clear" w:color="auto" w:fill="auto"/>
            <w:noWrap/>
            <w:vAlign w:val="bottom"/>
            <w:hideMark/>
          </w:tcPr>
          <w:p w14:paraId="0ABC10D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0.729</w:t>
            </w:r>
          </w:p>
        </w:tc>
      </w:tr>
      <w:tr w:rsidR="00F805AD" w:rsidRPr="00F868CE" w14:paraId="641D8027"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0B4B2660"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5D0BE9BE"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HLC</w:t>
            </w:r>
          </w:p>
        </w:tc>
        <w:tc>
          <w:tcPr>
            <w:tcW w:w="3000" w:type="dxa"/>
            <w:tcBorders>
              <w:top w:val="nil"/>
              <w:left w:val="nil"/>
              <w:bottom w:val="nil"/>
              <w:right w:val="nil"/>
            </w:tcBorders>
            <w:shd w:val="clear" w:color="auto" w:fill="auto"/>
            <w:noWrap/>
            <w:vAlign w:val="center"/>
            <w:hideMark/>
          </w:tcPr>
          <w:p w14:paraId="2D13190F"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(Amphibian/Reptile) - Mollusk</w:t>
            </w:r>
          </w:p>
        </w:tc>
        <w:tc>
          <w:tcPr>
            <w:tcW w:w="980" w:type="dxa"/>
            <w:tcBorders>
              <w:top w:val="nil"/>
              <w:left w:val="nil"/>
              <w:bottom w:val="nil"/>
              <w:right w:val="nil"/>
            </w:tcBorders>
            <w:shd w:val="clear" w:color="auto" w:fill="auto"/>
            <w:noWrap/>
            <w:vAlign w:val="bottom"/>
            <w:hideMark/>
          </w:tcPr>
          <w:p w14:paraId="50B511AA"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0.470</w:t>
            </w:r>
          </w:p>
        </w:tc>
        <w:tc>
          <w:tcPr>
            <w:tcW w:w="720" w:type="dxa"/>
            <w:tcBorders>
              <w:top w:val="nil"/>
              <w:left w:val="nil"/>
              <w:bottom w:val="nil"/>
              <w:right w:val="nil"/>
            </w:tcBorders>
            <w:shd w:val="clear" w:color="auto" w:fill="auto"/>
            <w:noWrap/>
            <w:vAlign w:val="bottom"/>
            <w:hideMark/>
          </w:tcPr>
          <w:p w14:paraId="4D738FF5"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0.775</w:t>
            </w:r>
          </w:p>
        </w:tc>
        <w:tc>
          <w:tcPr>
            <w:tcW w:w="810" w:type="dxa"/>
            <w:gridSpan w:val="2"/>
            <w:tcBorders>
              <w:top w:val="nil"/>
              <w:left w:val="nil"/>
              <w:bottom w:val="nil"/>
              <w:right w:val="nil"/>
            </w:tcBorders>
            <w:shd w:val="clear" w:color="auto" w:fill="auto"/>
            <w:noWrap/>
            <w:vAlign w:val="bottom"/>
            <w:hideMark/>
          </w:tcPr>
          <w:p w14:paraId="656684BD"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0.607</w:t>
            </w:r>
          </w:p>
        </w:tc>
        <w:tc>
          <w:tcPr>
            <w:tcW w:w="960" w:type="dxa"/>
            <w:gridSpan w:val="2"/>
            <w:tcBorders>
              <w:top w:val="nil"/>
              <w:left w:val="nil"/>
              <w:bottom w:val="nil"/>
              <w:right w:val="nil"/>
            </w:tcBorders>
            <w:shd w:val="clear" w:color="auto" w:fill="auto"/>
            <w:noWrap/>
            <w:vAlign w:val="bottom"/>
            <w:hideMark/>
          </w:tcPr>
          <w:p w14:paraId="28FF4597"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0.991</w:t>
            </w:r>
          </w:p>
        </w:tc>
      </w:tr>
      <w:tr w:rsidR="00F805AD" w:rsidRPr="00F868CE" w14:paraId="497D9281"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5ACA5140"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1E9BF279"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HLC</w:t>
            </w:r>
          </w:p>
        </w:tc>
        <w:tc>
          <w:tcPr>
            <w:tcW w:w="3000" w:type="dxa"/>
            <w:tcBorders>
              <w:top w:val="nil"/>
              <w:left w:val="nil"/>
              <w:bottom w:val="nil"/>
              <w:right w:val="nil"/>
            </w:tcBorders>
            <w:shd w:val="clear" w:color="auto" w:fill="auto"/>
            <w:noWrap/>
            <w:vAlign w:val="center"/>
            <w:hideMark/>
          </w:tcPr>
          <w:p w14:paraId="5FB1C6D9"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(Amphibian/Reptile) - Plant</w:t>
            </w:r>
          </w:p>
        </w:tc>
        <w:tc>
          <w:tcPr>
            <w:tcW w:w="980" w:type="dxa"/>
            <w:tcBorders>
              <w:top w:val="nil"/>
              <w:left w:val="nil"/>
              <w:bottom w:val="nil"/>
              <w:right w:val="nil"/>
            </w:tcBorders>
            <w:shd w:val="clear" w:color="auto" w:fill="auto"/>
            <w:noWrap/>
            <w:vAlign w:val="bottom"/>
            <w:hideMark/>
          </w:tcPr>
          <w:p w14:paraId="42266A31"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1.606</w:t>
            </w:r>
          </w:p>
        </w:tc>
        <w:tc>
          <w:tcPr>
            <w:tcW w:w="720" w:type="dxa"/>
            <w:tcBorders>
              <w:top w:val="nil"/>
              <w:left w:val="nil"/>
              <w:bottom w:val="nil"/>
              <w:right w:val="nil"/>
            </w:tcBorders>
            <w:shd w:val="clear" w:color="auto" w:fill="auto"/>
            <w:noWrap/>
            <w:vAlign w:val="bottom"/>
            <w:hideMark/>
          </w:tcPr>
          <w:p w14:paraId="56C4C133"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0.870</w:t>
            </w:r>
          </w:p>
        </w:tc>
        <w:tc>
          <w:tcPr>
            <w:tcW w:w="810" w:type="dxa"/>
            <w:gridSpan w:val="2"/>
            <w:tcBorders>
              <w:top w:val="nil"/>
              <w:left w:val="nil"/>
              <w:bottom w:val="nil"/>
              <w:right w:val="nil"/>
            </w:tcBorders>
            <w:shd w:val="clear" w:color="auto" w:fill="auto"/>
            <w:noWrap/>
            <w:vAlign w:val="bottom"/>
            <w:hideMark/>
          </w:tcPr>
          <w:p w14:paraId="5534B4D7"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1.847</w:t>
            </w:r>
          </w:p>
        </w:tc>
        <w:tc>
          <w:tcPr>
            <w:tcW w:w="960" w:type="dxa"/>
            <w:gridSpan w:val="2"/>
            <w:tcBorders>
              <w:top w:val="nil"/>
              <w:left w:val="nil"/>
              <w:bottom w:val="nil"/>
              <w:right w:val="nil"/>
            </w:tcBorders>
            <w:shd w:val="clear" w:color="auto" w:fill="auto"/>
            <w:noWrap/>
            <w:vAlign w:val="bottom"/>
            <w:hideMark/>
          </w:tcPr>
          <w:p w14:paraId="620A8AD9"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0.436</w:t>
            </w:r>
          </w:p>
        </w:tc>
      </w:tr>
      <w:tr w:rsidR="00F805AD" w:rsidRPr="00F868CE" w14:paraId="7131E086"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716A3960"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132801E7"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HLC</w:t>
            </w:r>
          </w:p>
        </w:tc>
        <w:tc>
          <w:tcPr>
            <w:tcW w:w="3000" w:type="dxa"/>
            <w:tcBorders>
              <w:top w:val="nil"/>
              <w:left w:val="nil"/>
              <w:bottom w:val="nil"/>
              <w:right w:val="nil"/>
            </w:tcBorders>
            <w:shd w:val="clear" w:color="auto" w:fill="auto"/>
            <w:noWrap/>
            <w:vAlign w:val="center"/>
            <w:hideMark/>
          </w:tcPr>
          <w:p w14:paraId="00DDAF4C"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Arthropod - Bird</w:t>
            </w:r>
          </w:p>
        </w:tc>
        <w:tc>
          <w:tcPr>
            <w:tcW w:w="980" w:type="dxa"/>
            <w:tcBorders>
              <w:top w:val="nil"/>
              <w:left w:val="nil"/>
              <w:bottom w:val="nil"/>
              <w:right w:val="nil"/>
            </w:tcBorders>
            <w:shd w:val="clear" w:color="auto" w:fill="auto"/>
            <w:noWrap/>
            <w:vAlign w:val="bottom"/>
            <w:hideMark/>
          </w:tcPr>
          <w:p w14:paraId="539AA8C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0.127</w:t>
            </w:r>
          </w:p>
        </w:tc>
        <w:tc>
          <w:tcPr>
            <w:tcW w:w="720" w:type="dxa"/>
            <w:tcBorders>
              <w:top w:val="nil"/>
              <w:left w:val="nil"/>
              <w:bottom w:val="nil"/>
              <w:right w:val="nil"/>
            </w:tcBorders>
            <w:shd w:val="clear" w:color="auto" w:fill="auto"/>
            <w:noWrap/>
            <w:vAlign w:val="bottom"/>
            <w:hideMark/>
          </w:tcPr>
          <w:p w14:paraId="6F4B01DC"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0.223</w:t>
            </w:r>
          </w:p>
        </w:tc>
        <w:tc>
          <w:tcPr>
            <w:tcW w:w="810" w:type="dxa"/>
            <w:gridSpan w:val="2"/>
            <w:tcBorders>
              <w:top w:val="nil"/>
              <w:left w:val="nil"/>
              <w:bottom w:val="nil"/>
              <w:right w:val="nil"/>
            </w:tcBorders>
            <w:shd w:val="clear" w:color="auto" w:fill="auto"/>
            <w:noWrap/>
            <w:vAlign w:val="bottom"/>
            <w:hideMark/>
          </w:tcPr>
          <w:p w14:paraId="2B935979"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0.571</w:t>
            </w:r>
          </w:p>
        </w:tc>
        <w:tc>
          <w:tcPr>
            <w:tcW w:w="960" w:type="dxa"/>
            <w:gridSpan w:val="2"/>
            <w:tcBorders>
              <w:top w:val="nil"/>
              <w:left w:val="nil"/>
              <w:bottom w:val="nil"/>
              <w:right w:val="nil"/>
            </w:tcBorders>
            <w:shd w:val="clear" w:color="auto" w:fill="auto"/>
            <w:noWrap/>
            <w:vAlign w:val="bottom"/>
            <w:hideMark/>
          </w:tcPr>
          <w:p w14:paraId="4EDC36D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0.993</w:t>
            </w:r>
          </w:p>
        </w:tc>
      </w:tr>
      <w:tr w:rsidR="00F805AD" w:rsidRPr="00F868CE" w14:paraId="01714C1A"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217F7AE1"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3299C981"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HLC</w:t>
            </w:r>
          </w:p>
        </w:tc>
        <w:tc>
          <w:tcPr>
            <w:tcW w:w="3000" w:type="dxa"/>
            <w:tcBorders>
              <w:top w:val="nil"/>
              <w:left w:val="nil"/>
              <w:bottom w:val="nil"/>
              <w:right w:val="nil"/>
            </w:tcBorders>
            <w:shd w:val="clear" w:color="auto" w:fill="auto"/>
            <w:noWrap/>
            <w:vAlign w:val="center"/>
            <w:hideMark/>
          </w:tcPr>
          <w:p w14:paraId="50D42371"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Arthropod - Mammal</w:t>
            </w:r>
          </w:p>
        </w:tc>
        <w:tc>
          <w:tcPr>
            <w:tcW w:w="980" w:type="dxa"/>
            <w:tcBorders>
              <w:top w:val="nil"/>
              <w:left w:val="nil"/>
              <w:bottom w:val="nil"/>
              <w:right w:val="nil"/>
            </w:tcBorders>
            <w:shd w:val="clear" w:color="auto" w:fill="auto"/>
            <w:noWrap/>
            <w:vAlign w:val="bottom"/>
            <w:hideMark/>
          </w:tcPr>
          <w:p w14:paraId="75608E20"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0.023</w:t>
            </w:r>
          </w:p>
        </w:tc>
        <w:tc>
          <w:tcPr>
            <w:tcW w:w="720" w:type="dxa"/>
            <w:tcBorders>
              <w:top w:val="nil"/>
              <w:left w:val="nil"/>
              <w:bottom w:val="nil"/>
              <w:right w:val="nil"/>
            </w:tcBorders>
            <w:shd w:val="clear" w:color="auto" w:fill="auto"/>
            <w:noWrap/>
            <w:vAlign w:val="bottom"/>
            <w:hideMark/>
          </w:tcPr>
          <w:p w14:paraId="143946EE"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0.124</w:t>
            </w:r>
          </w:p>
        </w:tc>
        <w:tc>
          <w:tcPr>
            <w:tcW w:w="810" w:type="dxa"/>
            <w:gridSpan w:val="2"/>
            <w:tcBorders>
              <w:top w:val="nil"/>
              <w:left w:val="nil"/>
              <w:bottom w:val="nil"/>
              <w:right w:val="nil"/>
            </w:tcBorders>
            <w:shd w:val="clear" w:color="auto" w:fill="auto"/>
            <w:noWrap/>
            <w:vAlign w:val="bottom"/>
            <w:hideMark/>
          </w:tcPr>
          <w:p w14:paraId="7462E21D"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0.186</w:t>
            </w:r>
          </w:p>
        </w:tc>
        <w:tc>
          <w:tcPr>
            <w:tcW w:w="960" w:type="dxa"/>
            <w:gridSpan w:val="2"/>
            <w:tcBorders>
              <w:top w:val="nil"/>
              <w:left w:val="nil"/>
              <w:bottom w:val="nil"/>
              <w:right w:val="nil"/>
            </w:tcBorders>
            <w:shd w:val="clear" w:color="auto" w:fill="auto"/>
            <w:noWrap/>
            <w:vAlign w:val="bottom"/>
            <w:hideMark/>
          </w:tcPr>
          <w:p w14:paraId="10896195"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1.000</w:t>
            </w:r>
          </w:p>
        </w:tc>
      </w:tr>
      <w:tr w:rsidR="00F805AD" w:rsidRPr="00F868CE" w14:paraId="67D99897"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7281330C"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619036A4"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HLC</w:t>
            </w:r>
          </w:p>
        </w:tc>
        <w:tc>
          <w:tcPr>
            <w:tcW w:w="3000" w:type="dxa"/>
            <w:tcBorders>
              <w:top w:val="nil"/>
              <w:left w:val="nil"/>
              <w:bottom w:val="nil"/>
              <w:right w:val="nil"/>
            </w:tcBorders>
            <w:shd w:val="clear" w:color="auto" w:fill="auto"/>
            <w:noWrap/>
            <w:vAlign w:val="center"/>
            <w:hideMark/>
          </w:tcPr>
          <w:p w14:paraId="748D0A84"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Arthropod - Mollusk</w:t>
            </w:r>
          </w:p>
        </w:tc>
        <w:tc>
          <w:tcPr>
            <w:tcW w:w="980" w:type="dxa"/>
            <w:tcBorders>
              <w:top w:val="nil"/>
              <w:left w:val="nil"/>
              <w:bottom w:val="nil"/>
              <w:right w:val="nil"/>
            </w:tcBorders>
            <w:shd w:val="clear" w:color="auto" w:fill="auto"/>
            <w:noWrap/>
            <w:vAlign w:val="bottom"/>
            <w:hideMark/>
          </w:tcPr>
          <w:p w14:paraId="61D95B18"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-0.569</w:t>
            </w:r>
          </w:p>
        </w:tc>
        <w:tc>
          <w:tcPr>
            <w:tcW w:w="720" w:type="dxa"/>
            <w:tcBorders>
              <w:top w:val="nil"/>
              <w:left w:val="nil"/>
              <w:bottom w:val="nil"/>
              <w:right w:val="nil"/>
            </w:tcBorders>
            <w:shd w:val="clear" w:color="auto" w:fill="auto"/>
            <w:noWrap/>
            <w:vAlign w:val="bottom"/>
            <w:hideMark/>
          </w:tcPr>
          <w:p w14:paraId="6A888C58"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0.197</w:t>
            </w:r>
          </w:p>
        </w:tc>
        <w:tc>
          <w:tcPr>
            <w:tcW w:w="810" w:type="dxa"/>
            <w:gridSpan w:val="2"/>
            <w:tcBorders>
              <w:top w:val="nil"/>
              <w:left w:val="nil"/>
              <w:bottom w:val="nil"/>
              <w:right w:val="nil"/>
            </w:tcBorders>
            <w:shd w:val="clear" w:color="auto" w:fill="auto"/>
            <w:noWrap/>
            <w:vAlign w:val="bottom"/>
            <w:hideMark/>
          </w:tcPr>
          <w:p w14:paraId="137D0A00"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-2.893</w:t>
            </w:r>
          </w:p>
        </w:tc>
        <w:tc>
          <w:tcPr>
            <w:tcW w:w="960" w:type="dxa"/>
            <w:gridSpan w:val="2"/>
            <w:tcBorders>
              <w:top w:val="nil"/>
              <w:left w:val="nil"/>
              <w:bottom w:val="nil"/>
              <w:right w:val="nil"/>
            </w:tcBorders>
            <w:shd w:val="clear" w:color="auto" w:fill="auto"/>
            <w:noWrap/>
            <w:vAlign w:val="bottom"/>
            <w:hideMark/>
          </w:tcPr>
          <w:p w14:paraId="3EF56968"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0.044</w:t>
            </w:r>
          </w:p>
        </w:tc>
      </w:tr>
      <w:tr w:rsidR="00F805AD" w:rsidRPr="00F868CE" w14:paraId="4AC9F7C8"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21BFC295" w14:textId="77777777" w:rsidR="00F868CE" w:rsidRPr="006F6A50" w:rsidRDefault="00F868CE" w:rsidP="00F868CE">
            <w:pPr>
              <w:jc w:val="right"/>
              <w:rPr>
                <w:rFonts w:ascii="Calibri" w:hAnsi="Calibri" w:cs="Calibri"/>
                <w:b/>
                <w:bCs/>
                <w:sz w:val="20"/>
                <w:szCs w:val="20"/>
              </w:rPr>
            </w:pPr>
          </w:p>
        </w:tc>
        <w:tc>
          <w:tcPr>
            <w:tcW w:w="960" w:type="dxa"/>
            <w:tcBorders>
              <w:top w:val="nil"/>
              <w:left w:val="nil"/>
              <w:bottom w:val="nil"/>
              <w:right w:val="nil"/>
            </w:tcBorders>
            <w:shd w:val="clear" w:color="auto" w:fill="auto"/>
            <w:noWrap/>
            <w:vAlign w:val="bottom"/>
            <w:hideMark/>
          </w:tcPr>
          <w:p w14:paraId="54988CEB"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HLC</w:t>
            </w:r>
          </w:p>
        </w:tc>
        <w:tc>
          <w:tcPr>
            <w:tcW w:w="3000" w:type="dxa"/>
            <w:tcBorders>
              <w:top w:val="nil"/>
              <w:left w:val="nil"/>
              <w:bottom w:val="nil"/>
              <w:right w:val="nil"/>
            </w:tcBorders>
            <w:shd w:val="clear" w:color="auto" w:fill="auto"/>
            <w:noWrap/>
            <w:vAlign w:val="center"/>
            <w:hideMark/>
          </w:tcPr>
          <w:p w14:paraId="7B62F573"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Arthropod - Plant</w:t>
            </w:r>
          </w:p>
        </w:tc>
        <w:tc>
          <w:tcPr>
            <w:tcW w:w="980" w:type="dxa"/>
            <w:tcBorders>
              <w:top w:val="nil"/>
              <w:left w:val="nil"/>
              <w:bottom w:val="nil"/>
              <w:right w:val="nil"/>
            </w:tcBorders>
            <w:shd w:val="clear" w:color="auto" w:fill="auto"/>
            <w:noWrap/>
            <w:vAlign w:val="bottom"/>
            <w:hideMark/>
          </w:tcPr>
          <w:p w14:paraId="1E6F3411"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0.567</w:t>
            </w:r>
          </w:p>
        </w:tc>
        <w:tc>
          <w:tcPr>
            <w:tcW w:w="720" w:type="dxa"/>
            <w:tcBorders>
              <w:top w:val="nil"/>
              <w:left w:val="nil"/>
              <w:bottom w:val="nil"/>
              <w:right w:val="nil"/>
            </w:tcBorders>
            <w:shd w:val="clear" w:color="auto" w:fill="auto"/>
            <w:noWrap/>
            <w:vAlign w:val="bottom"/>
            <w:hideMark/>
          </w:tcPr>
          <w:p w14:paraId="2B2D2A3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0.441</w:t>
            </w:r>
          </w:p>
        </w:tc>
        <w:tc>
          <w:tcPr>
            <w:tcW w:w="810" w:type="dxa"/>
            <w:gridSpan w:val="2"/>
            <w:tcBorders>
              <w:top w:val="nil"/>
              <w:left w:val="nil"/>
              <w:bottom w:val="nil"/>
              <w:right w:val="nil"/>
            </w:tcBorders>
            <w:shd w:val="clear" w:color="auto" w:fill="auto"/>
            <w:noWrap/>
            <w:vAlign w:val="bottom"/>
            <w:hideMark/>
          </w:tcPr>
          <w:p w14:paraId="7EBA83F5"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1.286</w:t>
            </w:r>
          </w:p>
        </w:tc>
        <w:tc>
          <w:tcPr>
            <w:tcW w:w="960" w:type="dxa"/>
            <w:gridSpan w:val="2"/>
            <w:tcBorders>
              <w:top w:val="nil"/>
              <w:left w:val="nil"/>
              <w:bottom w:val="nil"/>
              <w:right w:val="nil"/>
            </w:tcBorders>
            <w:shd w:val="clear" w:color="auto" w:fill="auto"/>
            <w:noWrap/>
            <w:vAlign w:val="bottom"/>
            <w:hideMark/>
          </w:tcPr>
          <w:p w14:paraId="54653C5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0.793</w:t>
            </w:r>
          </w:p>
        </w:tc>
      </w:tr>
      <w:tr w:rsidR="00F805AD" w:rsidRPr="00F868CE" w14:paraId="2DA487E3"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41338361"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70440444"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HLC</w:t>
            </w:r>
          </w:p>
        </w:tc>
        <w:tc>
          <w:tcPr>
            <w:tcW w:w="3000" w:type="dxa"/>
            <w:tcBorders>
              <w:top w:val="nil"/>
              <w:left w:val="nil"/>
              <w:bottom w:val="nil"/>
              <w:right w:val="nil"/>
            </w:tcBorders>
            <w:shd w:val="clear" w:color="auto" w:fill="auto"/>
            <w:noWrap/>
            <w:vAlign w:val="center"/>
            <w:hideMark/>
          </w:tcPr>
          <w:p w14:paraId="7C649159"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Bird - Mammal</w:t>
            </w:r>
          </w:p>
        </w:tc>
        <w:tc>
          <w:tcPr>
            <w:tcW w:w="980" w:type="dxa"/>
            <w:tcBorders>
              <w:top w:val="nil"/>
              <w:left w:val="nil"/>
              <w:bottom w:val="nil"/>
              <w:right w:val="nil"/>
            </w:tcBorders>
            <w:shd w:val="clear" w:color="auto" w:fill="auto"/>
            <w:noWrap/>
            <w:vAlign w:val="bottom"/>
            <w:hideMark/>
          </w:tcPr>
          <w:p w14:paraId="3928EBDC"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-0.104</w:t>
            </w:r>
          </w:p>
        </w:tc>
        <w:tc>
          <w:tcPr>
            <w:tcW w:w="720" w:type="dxa"/>
            <w:tcBorders>
              <w:top w:val="nil"/>
              <w:left w:val="nil"/>
              <w:bottom w:val="nil"/>
              <w:right w:val="nil"/>
            </w:tcBorders>
            <w:shd w:val="clear" w:color="auto" w:fill="auto"/>
            <w:noWrap/>
            <w:vAlign w:val="bottom"/>
            <w:hideMark/>
          </w:tcPr>
          <w:p w14:paraId="71ED1961"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0.192</w:t>
            </w:r>
          </w:p>
        </w:tc>
        <w:tc>
          <w:tcPr>
            <w:tcW w:w="810" w:type="dxa"/>
            <w:gridSpan w:val="2"/>
            <w:tcBorders>
              <w:top w:val="nil"/>
              <w:left w:val="nil"/>
              <w:bottom w:val="nil"/>
              <w:right w:val="nil"/>
            </w:tcBorders>
            <w:shd w:val="clear" w:color="auto" w:fill="auto"/>
            <w:noWrap/>
            <w:vAlign w:val="bottom"/>
            <w:hideMark/>
          </w:tcPr>
          <w:p w14:paraId="2FF3A2DD"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-0.543</w:t>
            </w:r>
          </w:p>
        </w:tc>
        <w:tc>
          <w:tcPr>
            <w:tcW w:w="960" w:type="dxa"/>
            <w:gridSpan w:val="2"/>
            <w:tcBorders>
              <w:top w:val="nil"/>
              <w:left w:val="nil"/>
              <w:bottom w:val="nil"/>
              <w:right w:val="nil"/>
            </w:tcBorders>
            <w:shd w:val="clear" w:color="auto" w:fill="auto"/>
            <w:noWrap/>
            <w:vAlign w:val="bottom"/>
            <w:hideMark/>
          </w:tcPr>
          <w:p w14:paraId="30BBBF3E"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0.994</w:t>
            </w:r>
          </w:p>
        </w:tc>
      </w:tr>
      <w:tr w:rsidR="00F805AD" w:rsidRPr="00F868CE" w14:paraId="783A7DDD"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1BFDEB8E"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77426320"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HLC</w:t>
            </w:r>
          </w:p>
        </w:tc>
        <w:tc>
          <w:tcPr>
            <w:tcW w:w="3000" w:type="dxa"/>
            <w:tcBorders>
              <w:top w:val="nil"/>
              <w:left w:val="nil"/>
              <w:bottom w:val="nil"/>
              <w:right w:val="nil"/>
            </w:tcBorders>
            <w:shd w:val="clear" w:color="auto" w:fill="auto"/>
            <w:noWrap/>
            <w:vAlign w:val="center"/>
            <w:hideMark/>
          </w:tcPr>
          <w:p w14:paraId="48E1B9D6"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Bird - Mollusk</w:t>
            </w:r>
          </w:p>
        </w:tc>
        <w:tc>
          <w:tcPr>
            <w:tcW w:w="980" w:type="dxa"/>
            <w:tcBorders>
              <w:top w:val="nil"/>
              <w:left w:val="nil"/>
              <w:bottom w:val="nil"/>
              <w:right w:val="nil"/>
            </w:tcBorders>
            <w:shd w:val="clear" w:color="auto" w:fill="auto"/>
            <w:noWrap/>
            <w:vAlign w:val="bottom"/>
            <w:hideMark/>
          </w:tcPr>
          <w:p w14:paraId="16A32049"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-0.696</w:t>
            </w:r>
          </w:p>
        </w:tc>
        <w:tc>
          <w:tcPr>
            <w:tcW w:w="720" w:type="dxa"/>
            <w:tcBorders>
              <w:top w:val="nil"/>
              <w:left w:val="nil"/>
              <w:bottom w:val="nil"/>
              <w:right w:val="nil"/>
            </w:tcBorders>
            <w:shd w:val="clear" w:color="auto" w:fill="auto"/>
            <w:noWrap/>
            <w:vAlign w:val="bottom"/>
            <w:hideMark/>
          </w:tcPr>
          <w:p w14:paraId="0B1A4652"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0.245</w:t>
            </w:r>
          </w:p>
        </w:tc>
        <w:tc>
          <w:tcPr>
            <w:tcW w:w="810" w:type="dxa"/>
            <w:gridSpan w:val="2"/>
            <w:tcBorders>
              <w:top w:val="nil"/>
              <w:left w:val="nil"/>
              <w:bottom w:val="nil"/>
              <w:right w:val="nil"/>
            </w:tcBorders>
            <w:shd w:val="clear" w:color="auto" w:fill="auto"/>
            <w:noWrap/>
            <w:vAlign w:val="bottom"/>
            <w:hideMark/>
          </w:tcPr>
          <w:p w14:paraId="0A087B4E"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-2.845</w:t>
            </w:r>
          </w:p>
        </w:tc>
        <w:tc>
          <w:tcPr>
            <w:tcW w:w="960" w:type="dxa"/>
            <w:gridSpan w:val="2"/>
            <w:tcBorders>
              <w:top w:val="nil"/>
              <w:left w:val="nil"/>
              <w:bottom w:val="nil"/>
              <w:right w:val="nil"/>
            </w:tcBorders>
            <w:shd w:val="clear" w:color="auto" w:fill="auto"/>
            <w:noWrap/>
            <w:vAlign w:val="bottom"/>
            <w:hideMark/>
          </w:tcPr>
          <w:p w14:paraId="026F05B4"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0.051</w:t>
            </w:r>
          </w:p>
        </w:tc>
      </w:tr>
      <w:tr w:rsidR="00F805AD" w:rsidRPr="00F868CE" w14:paraId="54DBF948"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76FB7F52"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29505D42"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HLC</w:t>
            </w:r>
          </w:p>
        </w:tc>
        <w:tc>
          <w:tcPr>
            <w:tcW w:w="3000" w:type="dxa"/>
            <w:tcBorders>
              <w:top w:val="nil"/>
              <w:left w:val="nil"/>
              <w:bottom w:val="nil"/>
              <w:right w:val="nil"/>
            </w:tcBorders>
            <w:shd w:val="clear" w:color="auto" w:fill="auto"/>
            <w:noWrap/>
            <w:vAlign w:val="center"/>
            <w:hideMark/>
          </w:tcPr>
          <w:p w14:paraId="0B16792F"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Bird - Plant</w:t>
            </w:r>
          </w:p>
        </w:tc>
        <w:tc>
          <w:tcPr>
            <w:tcW w:w="980" w:type="dxa"/>
            <w:tcBorders>
              <w:top w:val="nil"/>
              <w:left w:val="nil"/>
              <w:bottom w:val="nil"/>
              <w:right w:val="nil"/>
            </w:tcBorders>
            <w:shd w:val="clear" w:color="auto" w:fill="auto"/>
            <w:noWrap/>
            <w:vAlign w:val="bottom"/>
            <w:hideMark/>
          </w:tcPr>
          <w:p w14:paraId="7833A922"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0.440</w:t>
            </w:r>
          </w:p>
        </w:tc>
        <w:tc>
          <w:tcPr>
            <w:tcW w:w="720" w:type="dxa"/>
            <w:tcBorders>
              <w:top w:val="nil"/>
              <w:left w:val="nil"/>
              <w:bottom w:val="nil"/>
              <w:right w:val="nil"/>
            </w:tcBorders>
            <w:shd w:val="clear" w:color="auto" w:fill="auto"/>
            <w:noWrap/>
            <w:vAlign w:val="bottom"/>
            <w:hideMark/>
          </w:tcPr>
          <w:p w14:paraId="70EC6BDE"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0.464</w:t>
            </w:r>
          </w:p>
        </w:tc>
        <w:tc>
          <w:tcPr>
            <w:tcW w:w="810" w:type="dxa"/>
            <w:gridSpan w:val="2"/>
            <w:tcBorders>
              <w:top w:val="nil"/>
              <w:left w:val="nil"/>
              <w:bottom w:val="nil"/>
              <w:right w:val="nil"/>
            </w:tcBorders>
            <w:shd w:val="clear" w:color="auto" w:fill="auto"/>
            <w:noWrap/>
            <w:vAlign w:val="bottom"/>
            <w:hideMark/>
          </w:tcPr>
          <w:p w14:paraId="38F320DB"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0.947</w:t>
            </w:r>
          </w:p>
        </w:tc>
        <w:tc>
          <w:tcPr>
            <w:tcW w:w="960" w:type="dxa"/>
            <w:gridSpan w:val="2"/>
            <w:tcBorders>
              <w:top w:val="nil"/>
              <w:left w:val="nil"/>
              <w:bottom w:val="nil"/>
              <w:right w:val="nil"/>
            </w:tcBorders>
            <w:shd w:val="clear" w:color="auto" w:fill="auto"/>
            <w:noWrap/>
            <w:vAlign w:val="bottom"/>
            <w:hideMark/>
          </w:tcPr>
          <w:p w14:paraId="6240391D"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0.934</w:t>
            </w:r>
          </w:p>
        </w:tc>
      </w:tr>
      <w:tr w:rsidR="00F805AD" w:rsidRPr="00F868CE" w14:paraId="26AAD17B"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15F720A4"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44ABF31E"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HLC</w:t>
            </w:r>
          </w:p>
        </w:tc>
        <w:tc>
          <w:tcPr>
            <w:tcW w:w="3000" w:type="dxa"/>
            <w:tcBorders>
              <w:top w:val="nil"/>
              <w:left w:val="nil"/>
              <w:bottom w:val="nil"/>
              <w:right w:val="nil"/>
            </w:tcBorders>
            <w:shd w:val="clear" w:color="auto" w:fill="auto"/>
            <w:noWrap/>
            <w:vAlign w:val="center"/>
            <w:hideMark/>
          </w:tcPr>
          <w:p w14:paraId="139AA0F0"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Mammal - Mollusk</w:t>
            </w:r>
          </w:p>
        </w:tc>
        <w:tc>
          <w:tcPr>
            <w:tcW w:w="980" w:type="dxa"/>
            <w:tcBorders>
              <w:top w:val="nil"/>
              <w:left w:val="nil"/>
              <w:bottom w:val="nil"/>
              <w:right w:val="nil"/>
            </w:tcBorders>
            <w:shd w:val="clear" w:color="auto" w:fill="auto"/>
            <w:noWrap/>
            <w:vAlign w:val="bottom"/>
            <w:hideMark/>
          </w:tcPr>
          <w:p w14:paraId="2E1CE544"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-0.592</w:t>
            </w:r>
          </w:p>
        </w:tc>
        <w:tc>
          <w:tcPr>
            <w:tcW w:w="720" w:type="dxa"/>
            <w:tcBorders>
              <w:top w:val="nil"/>
              <w:left w:val="nil"/>
              <w:bottom w:val="nil"/>
              <w:right w:val="nil"/>
            </w:tcBorders>
            <w:shd w:val="clear" w:color="auto" w:fill="auto"/>
            <w:noWrap/>
            <w:vAlign w:val="bottom"/>
            <w:hideMark/>
          </w:tcPr>
          <w:p w14:paraId="25941F85"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0.161</w:t>
            </w:r>
          </w:p>
        </w:tc>
        <w:tc>
          <w:tcPr>
            <w:tcW w:w="810" w:type="dxa"/>
            <w:gridSpan w:val="2"/>
            <w:tcBorders>
              <w:top w:val="nil"/>
              <w:left w:val="nil"/>
              <w:bottom w:val="nil"/>
              <w:right w:val="nil"/>
            </w:tcBorders>
            <w:shd w:val="clear" w:color="auto" w:fill="auto"/>
            <w:noWrap/>
            <w:vAlign w:val="bottom"/>
            <w:hideMark/>
          </w:tcPr>
          <w:p w14:paraId="3E8A0589"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-3.685</w:t>
            </w:r>
          </w:p>
        </w:tc>
        <w:tc>
          <w:tcPr>
            <w:tcW w:w="960" w:type="dxa"/>
            <w:gridSpan w:val="2"/>
            <w:tcBorders>
              <w:top w:val="nil"/>
              <w:left w:val="nil"/>
              <w:bottom w:val="nil"/>
              <w:right w:val="nil"/>
            </w:tcBorders>
            <w:shd w:val="clear" w:color="auto" w:fill="auto"/>
            <w:noWrap/>
            <w:vAlign w:val="bottom"/>
            <w:hideMark/>
          </w:tcPr>
          <w:p w14:paraId="500338E7"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0.003</w:t>
            </w:r>
          </w:p>
        </w:tc>
      </w:tr>
      <w:tr w:rsidR="00F805AD" w:rsidRPr="00F868CE" w14:paraId="17259572"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0233342E" w14:textId="77777777" w:rsidR="00F868CE" w:rsidRPr="006F6A50" w:rsidRDefault="00F868CE" w:rsidP="00F868CE">
            <w:pPr>
              <w:jc w:val="right"/>
              <w:rPr>
                <w:rFonts w:ascii="Calibri" w:hAnsi="Calibri" w:cs="Calibri"/>
                <w:b/>
                <w:bCs/>
                <w:sz w:val="20"/>
                <w:szCs w:val="20"/>
              </w:rPr>
            </w:pPr>
          </w:p>
        </w:tc>
        <w:tc>
          <w:tcPr>
            <w:tcW w:w="960" w:type="dxa"/>
            <w:tcBorders>
              <w:top w:val="nil"/>
              <w:left w:val="nil"/>
              <w:bottom w:val="nil"/>
              <w:right w:val="nil"/>
            </w:tcBorders>
            <w:shd w:val="clear" w:color="auto" w:fill="auto"/>
            <w:noWrap/>
            <w:vAlign w:val="bottom"/>
            <w:hideMark/>
          </w:tcPr>
          <w:p w14:paraId="016569AF"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HLC</w:t>
            </w:r>
          </w:p>
        </w:tc>
        <w:tc>
          <w:tcPr>
            <w:tcW w:w="3000" w:type="dxa"/>
            <w:tcBorders>
              <w:top w:val="nil"/>
              <w:left w:val="nil"/>
              <w:bottom w:val="nil"/>
              <w:right w:val="nil"/>
            </w:tcBorders>
            <w:shd w:val="clear" w:color="auto" w:fill="auto"/>
            <w:noWrap/>
            <w:vAlign w:val="center"/>
            <w:hideMark/>
          </w:tcPr>
          <w:p w14:paraId="2A940F0F"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Mammal - Plant</w:t>
            </w:r>
          </w:p>
        </w:tc>
        <w:tc>
          <w:tcPr>
            <w:tcW w:w="980" w:type="dxa"/>
            <w:tcBorders>
              <w:top w:val="nil"/>
              <w:left w:val="nil"/>
              <w:bottom w:val="nil"/>
              <w:right w:val="nil"/>
            </w:tcBorders>
            <w:shd w:val="clear" w:color="auto" w:fill="auto"/>
            <w:noWrap/>
            <w:vAlign w:val="bottom"/>
            <w:hideMark/>
          </w:tcPr>
          <w:p w14:paraId="0D126A91"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0.544</w:t>
            </w:r>
          </w:p>
        </w:tc>
        <w:tc>
          <w:tcPr>
            <w:tcW w:w="720" w:type="dxa"/>
            <w:tcBorders>
              <w:top w:val="nil"/>
              <w:left w:val="nil"/>
              <w:bottom w:val="nil"/>
              <w:right w:val="nil"/>
            </w:tcBorders>
            <w:shd w:val="clear" w:color="auto" w:fill="auto"/>
            <w:noWrap/>
            <w:vAlign w:val="bottom"/>
            <w:hideMark/>
          </w:tcPr>
          <w:p w14:paraId="168F053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0.426</w:t>
            </w:r>
          </w:p>
        </w:tc>
        <w:tc>
          <w:tcPr>
            <w:tcW w:w="810" w:type="dxa"/>
            <w:gridSpan w:val="2"/>
            <w:tcBorders>
              <w:top w:val="nil"/>
              <w:left w:val="nil"/>
              <w:bottom w:val="nil"/>
              <w:right w:val="nil"/>
            </w:tcBorders>
            <w:shd w:val="clear" w:color="auto" w:fill="auto"/>
            <w:noWrap/>
            <w:vAlign w:val="bottom"/>
            <w:hideMark/>
          </w:tcPr>
          <w:p w14:paraId="07C90570"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1.276</w:t>
            </w:r>
          </w:p>
        </w:tc>
        <w:tc>
          <w:tcPr>
            <w:tcW w:w="960" w:type="dxa"/>
            <w:gridSpan w:val="2"/>
            <w:tcBorders>
              <w:top w:val="nil"/>
              <w:left w:val="nil"/>
              <w:bottom w:val="nil"/>
              <w:right w:val="nil"/>
            </w:tcBorders>
            <w:shd w:val="clear" w:color="auto" w:fill="auto"/>
            <w:noWrap/>
            <w:vAlign w:val="bottom"/>
            <w:hideMark/>
          </w:tcPr>
          <w:p w14:paraId="45E256B7"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0.798</w:t>
            </w:r>
          </w:p>
        </w:tc>
      </w:tr>
      <w:tr w:rsidR="00F805AD" w:rsidRPr="00F868CE" w14:paraId="7CBB7146"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17E2E1E0"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76000F56"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HLC</w:t>
            </w:r>
          </w:p>
        </w:tc>
        <w:tc>
          <w:tcPr>
            <w:tcW w:w="3000" w:type="dxa"/>
            <w:tcBorders>
              <w:top w:val="nil"/>
              <w:left w:val="nil"/>
              <w:bottom w:val="nil"/>
              <w:right w:val="nil"/>
            </w:tcBorders>
            <w:shd w:val="clear" w:color="auto" w:fill="auto"/>
            <w:noWrap/>
            <w:vAlign w:val="center"/>
            <w:hideMark/>
          </w:tcPr>
          <w:p w14:paraId="7B594296"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Mollusk - Plant</w:t>
            </w:r>
          </w:p>
        </w:tc>
        <w:tc>
          <w:tcPr>
            <w:tcW w:w="980" w:type="dxa"/>
            <w:tcBorders>
              <w:top w:val="nil"/>
              <w:left w:val="nil"/>
              <w:bottom w:val="nil"/>
              <w:right w:val="nil"/>
            </w:tcBorders>
            <w:shd w:val="clear" w:color="auto" w:fill="auto"/>
            <w:noWrap/>
            <w:vAlign w:val="bottom"/>
            <w:hideMark/>
          </w:tcPr>
          <w:p w14:paraId="2A5C6782"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1.136</w:t>
            </w:r>
          </w:p>
        </w:tc>
        <w:tc>
          <w:tcPr>
            <w:tcW w:w="720" w:type="dxa"/>
            <w:tcBorders>
              <w:top w:val="nil"/>
              <w:left w:val="nil"/>
              <w:bottom w:val="nil"/>
              <w:right w:val="nil"/>
            </w:tcBorders>
            <w:shd w:val="clear" w:color="auto" w:fill="auto"/>
            <w:noWrap/>
            <w:vAlign w:val="bottom"/>
            <w:hideMark/>
          </w:tcPr>
          <w:p w14:paraId="35FBB92C"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0.453</w:t>
            </w:r>
          </w:p>
        </w:tc>
        <w:tc>
          <w:tcPr>
            <w:tcW w:w="810" w:type="dxa"/>
            <w:gridSpan w:val="2"/>
            <w:tcBorders>
              <w:top w:val="nil"/>
              <w:left w:val="nil"/>
              <w:bottom w:val="nil"/>
              <w:right w:val="nil"/>
            </w:tcBorders>
            <w:shd w:val="clear" w:color="auto" w:fill="auto"/>
            <w:noWrap/>
            <w:vAlign w:val="bottom"/>
            <w:hideMark/>
          </w:tcPr>
          <w:p w14:paraId="14FBA9C0"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2.510</w:t>
            </w:r>
          </w:p>
        </w:tc>
        <w:tc>
          <w:tcPr>
            <w:tcW w:w="960" w:type="dxa"/>
            <w:gridSpan w:val="2"/>
            <w:tcBorders>
              <w:top w:val="nil"/>
              <w:left w:val="nil"/>
              <w:bottom w:val="nil"/>
              <w:right w:val="nil"/>
            </w:tcBorders>
            <w:shd w:val="clear" w:color="auto" w:fill="auto"/>
            <w:noWrap/>
            <w:vAlign w:val="bottom"/>
            <w:hideMark/>
          </w:tcPr>
          <w:p w14:paraId="15ABD949"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0.121</w:t>
            </w:r>
          </w:p>
        </w:tc>
      </w:tr>
      <w:tr w:rsidR="00F805AD" w:rsidRPr="00F868CE" w14:paraId="2D644FC6"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3DF58DA1"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1047356E"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nil"/>
              <w:right w:val="nil"/>
            </w:tcBorders>
            <w:shd w:val="clear" w:color="auto" w:fill="auto"/>
            <w:noWrap/>
            <w:vAlign w:val="center"/>
            <w:hideMark/>
          </w:tcPr>
          <w:p w14:paraId="16D96B92"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(Amphibian/Reptile) - Arthropod</w:t>
            </w:r>
          </w:p>
        </w:tc>
        <w:tc>
          <w:tcPr>
            <w:tcW w:w="980" w:type="dxa"/>
            <w:tcBorders>
              <w:top w:val="nil"/>
              <w:left w:val="nil"/>
              <w:bottom w:val="nil"/>
              <w:right w:val="nil"/>
            </w:tcBorders>
            <w:shd w:val="clear" w:color="auto" w:fill="auto"/>
            <w:noWrap/>
            <w:vAlign w:val="bottom"/>
            <w:hideMark/>
          </w:tcPr>
          <w:p w14:paraId="2E0072C4"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-0.457</w:t>
            </w:r>
          </w:p>
        </w:tc>
        <w:tc>
          <w:tcPr>
            <w:tcW w:w="720" w:type="dxa"/>
            <w:tcBorders>
              <w:top w:val="nil"/>
              <w:left w:val="nil"/>
              <w:bottom w:val="nil"/>
              <w:right w:val="nil"/>
            </w:tcBorders>
            <w:shd w:val="clear" w:color="auto" w:fill="auto"/>
            <w:noWrap/>
            <w:vAlign w:val="bottom"/>
            <w:hideMark/>
          </w:tcPr>
          <w:p w14:paraId="623FA1EB"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1.052</w:t>
            </w:r>
          </w:p>
        </w:tc>
        <w:tc>
          <w:tcPr>
            <w:tcW w:w="810" w:type="dxa"/>
            <w:gridSpan w:val="2"/>
            <w:tcBorders>
              <w:top w:val="nil"/>
              <w:left w:val="nil"/>
              <w:bottom w:val="nil"/>
              <w:right w:val="nil"/>
            </w:tcBorders>
            <w:shd w:val="clear" w:color="auto" w:fill="auto"/>
            <w:noWrap/>
            <w:vAlign w:val="bottom"/>
            <w:hideMark/>
          </w:tcPr>
          <w:p w14:paraId="3E33909C"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-0.434</w:t>
            </w:r>
          </w:p>
        </w:tc>
        <w:tc>
          <w:tcPr>
            <w:tcW w:w="960" w:type="dxa"/>
            <w:gridSpan w:val="2"/>
            <w:tcBorders>
              <w:top w:val="nil"/>
              <w:left w:val="nil"/>
              <w:bottom w:val="nil"/>
              <w:right w:val="nil"/>
            </w:tcBorders>
            <w:shd w:val="clear" w:color="auto" w:fill="auto"/>
            <w:noWrap/>
            <w:vAlign w:val="bottom"/>
            <w:hideMark/>
          </w:tcPr>
          <w:p w14:paraId="5B3F7B26"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0.998</w:t>
            </w:r>
          </w:p>
        </w:tc>
      </w:tr>
      <w:tr w:rsidR="00F805AD" w:rsidRPr="00F868CE" w14:paraId="6BD7CF1B"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7C553924"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6C7E0E97"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nil"/>
              <w:right w:val="nil"/>
            </w:tcBorders>
            <w:shd w:val="clear" w:color="auto" w:fill="auto"/>
            <w:noWrap/>
            <w:vAlign w:val="center"/>
            <w:hideMark/>
          </w:tcPr>
          <w:p w14:paraId="3B02A214"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(Amphibian/Reptile) - Bird</w:t>
            </w:r>
          </w:p>
        </w:tc>
        <w:tc>
          <w:tcPr>
            <w:tcW w:w="980" w:type="dxa"/>
            <w:tcBorders>
              <w:top w:val="nil"/>
              <w:left w:val="nil"/>
              <w:bottom w:val="nil"/>
              <w:right w:val="nil"/>
            </w:tcBorders>
            <w:shd w:val="clear" w:color="auto" w:fill="auto"/>
            <w:noWrap/>
            <w:vAlign w:val="bottom"/>
            <w:hideMark/>
          </w:tcPr>
          <w:p w14:paraId="6F10B068"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0.492</w:t>
            </w:r>
          </w:p>
        </w:tc>
        <w:tc>
          <w:tcPr>
            <w:tcW w:w="720" w:type="dxa"/>
            <w:tcBorders>
              <w:top w:val="nil"/>
              <w:left w:val="nil"/>
              <w:bottom w:val="nil"/>
              <w:right w:val="nil"/>
            </w:tcBorders>
            <w:shd w:val="clear" w:color="auto" w:fill="auto"/>
            <w:noWrap/>
            <w:vAlign w:val="bottom"/>
            <w:hideMark/>
          </w:tcPr>
          <w:p w14:paraId="6E4C6922"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0.444</w:t>
            </w:r>
          </w:p>
        </w:tc>
        <w:tc>
          <w:tcPr>
            <w:tcW w:w="810" w:type="dxa"/>
            <w:gridSpan w:val="2"/>
            <w:tcBorders>
              <w:top w:val="nil"/>
              <w:left w:val="nil"/>
              <w:bottom w:val="nil"/>
              <w:right w:val="nil"/>
            </w:tcBorders>
            <w:shd w:val="clear" w:color="auto" w:fill="auto"/>
            <w:noWrap/>
            <w:vAlign w:val="bottom"/>
            <w:hideMark/>
          </w:tcPr>
          <w:p w14:paraId="046A382A"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1.106</w:t>
            </w:r>
          </w:p>
        </w:tc>
        <w:tc>
          <w:tcPr>
            <w:tcW w:w="960" w:type="dxa"/>
            <w:gridSpan w:val="2"/>
            <w:tcBorders>
              <w:top w:val="nil"/>
              <w:left w:val="nil"/>
              <w:bottom w:val="nil"/>
              <w:right w:val="nil"/>
            </w:tcBorders>
            <w:shd w:val="clear" w:color="auto" w:fill="auto"/>
            <w:noWrap/>
            <w:vAlign w:val="bottom"/>
            <w:hideMark/>
          </w:tcPr>
          <w:p w14:paraId="79F94BA4"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0.879</w:t>
            </w:r>
          </w:p>
        </w:tc>
      </w:tr>
      <w:tr w:rsidR="00F805AD" w:rsidRPr="00F868CE" w14:paraId="4196120F"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51313AD0"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68AA2F14"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nil"/>
              <w:right w:val="nil"/>
            </w:tcBorders>
            <w:shd w:val="clear" w:color="auto" w:fill="auto"/>
            <w:noWrap/>
            <w:vAlign w:val="center"/>
            <w:hideMark/>
          </w:tcPr>
          <w:p w14:paraId="63DCF339"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(Amphibian/Reptile) - Mammal</w:t>
            </w:r>
          </w:p>
        </w:tc>
        <w:tc>
          <w:tcPr>
            <w:tcW w:w="980" w:type="dxa"/>
            <w:tcBorders>
              <w:top w:val="nil"/>
              <w:left w:val="nil"/>
              <w:bottom w:val="nil"/>
              <w:right w:val="nil"/>
            </w:tcBorders>
            <w:shd w:val="clear" w:color="auto" w:fill="auto"/>
            <w:noWrap/>
            <w:vAlign w:val="bottom"/>
            <w:hideMark/>
          </w:tcPr>
          <w:p w14:paraId="2E6BAD32"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0.006</w:t>
            </w:r>
          </w:p>
        </w:tc>
        <w:tc>
          <w:tcPr>
            <w:tcW w:w="720" w:type="dxa"/>
            <w:tcBorders>
              <w:top w:val="nil"/>
              <w:left w:val="nil"/>
              <w:bottom w:val="nil"/>
              <w:right w:val="nil"/>
            </w:tcBorders>
            <w:shd w:val="clear" w:color="auto" w:fill="auto"/>
            <w:noWrap/>
            <w:vAlign w:val="bottom"/>
            <w:hideMark/>
          </w:tcPr>
          <w:p w14:paraId="73E028A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0.616</w:t>
            </w:r>
          </w:p>
        </w:tc>
        <w:tc>
          <w:tcPr>
            <w:tcW w:w="810" w:type="dxa"/>
            <w:gridSpan w:val="2"/>
            <w:tcBorders>
              <w:top w:val="nil"/>
              <w:left w:val="nil"/>
              <w:bottom w:val="nil"/>
              <w:right w:val="nil"/>
            </w:tcBorders>
            <w:shd w:val="clear" w:color="auto" w:fill="auto"/>
            <w:noWrap/>
            <w:vAlign w:val="bottom"/>
            <w:hideMark/>
          </w:tcPr>
          <w:p w14:paraId="7985B363"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0.010</w:t>
            </w:r>
          </w:p>
        </w:tc>
        <w:tc>
          <w:tcPr>
            <w:tcW w:w="960" w:type="dxa"/>
            <w:gridSpan w:val="2"/>
            <w:tcBorders>
              <w:top w:val="nil"/>
              <w:left w:val="nil"/>
              <w:bottom w:val="nil"/>
              <w:right w:val="nil"/>
            </w:tcBorders>
            <w:shd w:val="clear" w:color="auto" w:fill="auto"/>
            <w:noWrap/>
            <w:vAlign w:val="bottom"/>
            <w:hideMark/>
          </w:tcPr>
          <w:p w14:paraId="193FD9D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1.000</w:t>
            </w:r>
          </w:p>
        </w:tc>
      </w:tr>
      <w:tr w:rsidR="00F805AD" w:rsidRPr="00F868CE" w14:paraId="2CDA6F56"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353F9F51"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64CFC668"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nil"/>
              <w:right w:val="nil"/>
            </w:tcBorders>
            <w:shd w:val="clear" w:color="auto" w:fill="auto"/>
            <w:noWrap/>
            <w:vAlign w:val="center"/>
            <w:hideMark/>
          </w:tcPr>
          <w:p w14:paraId="11FB77C6"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(Amphibian/Reptile) - Mollusk</w:t>
            </w:r>
          </w:p>
        </w:tc>
        <w:tc>
          <w:tcPr>
            <w:tcW w:w="980" w:type="dxa"/>
            <w:tcBorders>
              <w:top w:val="nil"/>
              <w:left w:val="nil"/>
              <w:bottom w:val="nil"/>
              <w:right w:val="nil"/>
            </w:tcBorders>
            <w:shd w:val="clear" w:color="auto" w:fill="auto"/>
            <w:noWrap/>
            <w:vAlign w:val="bottom"/>
            <w:hideMark/>
          </w:tcPr>
          <w:p w14:paraId="772EA14C"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-0.005</w:t>
            </w:r>
          </w:p>
        </w:tc>
        <w:tc>
          <w:tcPr>
            <w:tcW w:w="720" w:type="dxa"/>
            <w:tcBorders>
              <w:top w:val="nil"/>
              <w:left w:val="nil"/>
              <w:bottom w:val="nil"/>
              <w:right w:val="nil"/>
            </w:tcBorders>
            <w:shd w:val="clear" w:color="auto" w:fill="auto"/>
            <w:noWrap/>
            <w:vAlign w:val="bottom"/>
            <w:hideMark/>
          </w:tcPr>
          <w:p w14:paraId="52EECD8E"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0.429</w:t>
            </w:r>
          </w:p>
        </w:tc>
        <w:tc>
          <w:tcPr>
            <w:tcW w:w="810" w:type="dxa"/>
            <w:gridSpan w:val="2"/>
            <w:tcBorders>
              <w:top w:val="nil"/>
              <w:left w:val="nil"/>
              <w:bottom w:val="nil"/>
              <w:right w:val="nil"/>
            </w:tcBorders>
            <w:shd w:val="clear" w:color="auto" w:fill="auto"/>
            <w:noWrap/>
            <w:vAlign w:val="bottom"/>
            <w:hideMark/>
          </w:tcPr>
          <w:p w14:paraId="2E509E9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-0.011</w:t>
            </w:r>
          </w:p>
        </w:tc>
        <w:tc>
          <w:tcPr>
            <w:tcW w:w="960" w:type="dxa"/>
            <w:gridSpan w:val="2"/>
            <w:tcBorders>
              <w:top w:val="nil"/>
              <w:left w:val="nil"/>
              <w:bottom w:val="nil"/>
              <w:right w:val="nil"/>
            </w:tcBorders>
            <w:shd w:val="clear" w:color="auto" w:fill="auto"/>
            <w:noWrap/>
            <w:vAlign w:val="bottom"/>
            <w:hideMark/>
          </w:tcPr>
          <w:p w14:paraId="65E21206"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1.000</w:t>
            </w:r>
          </w:p>
        </w:tc>
      </w:tr>
      <w:tr w:rsidR="00F805AD" w:rsidRPr="00F868CE" w14:paraId="0D3B90E4"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52EDF315"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0D93595A"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nil"/>
              <w:right w:val="nil"/>
            </w:tcBorders>
            <w:shd w:val="clear" w:color="auto" w:fill="auto"/>
            <w:noWrap/>
            <w:vAlign w:val="center"/>
            <w:hideMark/>
          </w:tcPr>
          <w:p w14:paraId="68D79AAC"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(Amphibian/Reptile) - Plant</w:t>
            </w:r>
          </w:p>
        </w:tc>
        <w:tc>
          <w:tcPr>
            <w:tcW w:w="980" w:type="dxa"/>
            <w:tcBorders>
              <w:top w:val="nil"/>
              <w:left w:val="nil"/>
              <w:bottom w:val="nil"/>
              <w:right w:val="nil"/>
            </w:tcBorders>
            <w:shd w:val="clear" w:color="auto" w:fill="auto"/>
            <w:noWrap/>
            <w:vAlign w:val="bottom"/>
            <w:hideMark/>
          </w:tcPr>
          <w:p w14:paraId="3255B58A"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-0.416</w:t>
            </w:r>
          </w:p>
        </w:tc>
        <w:tc>
          <w:tcPr>
            <w:tcW w:w="720" w:type="dxa"/>
            <w:tcBorders>
              <w:top w:val="nil"/>
              <w:left w:val="nil"/>
              <w:bottom w:val="nil"/>
              <w:right w:val="nil"/>
            </w:tcBorders>
            <w:shd w:val="clear" w:color="auto" w:fill="auto"/>
            <w:noWrap/>
            <w:vAlign w:val="bottom"/>
            <w:hideMark/>
          </w:tcPr>
          <w:p w14:paraId="1D224F0B"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0.289</w:t>
            </w:r>
          </w:p>
        </w:tc>
        <w:tc>
          <w:tcPr>
            <w:tcW w:w="810" w:type="dxa"/>
            <w:gridSpan w:val="2"/>
            <w:tcBorders>
              <w:top w:val="nil"/>
              <w:left w:val="nil"/>
              <w:bottom w:val="nil"/>
              <w:right w:val="nil"/>
            </w:tcBorders>
            <w:shd w:val="clear" w:color="auto" w:fill="auto"/>
            <w:noWrap/>
            <w:vAlign w:val="bottom"/>
            <w:hideMark/>
          </w:tcPr>
          <w:p w14:paraId="483F1FA7"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-1.441</w:t>
            </w:r>
          </w:p>
        </w:tc>
        <w:tc>
          <w:tcPr>
            <w:tcW w:w="960" w:type="dxa"/>
            <w:gridSpan w:val="2"/>
            <w:tcBorders>
              <w:top w:val="nil"/>
              <w:left w:val="nil"/>
              <w:bottom w:val="nil"/>
              <w:right w:val="nil"/>
            </w:tcBorders>
            <w:shd w:val="clear" w:color="auto" w:fill="auto"/>
            <w:noWrap/>
            <w:vAlign w:val="bottom"/>
            <w:hideMark/>
          </w:tcPr>
          <w:p w14:paraId="38AE2E86"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0.702</w:t>
            </w:r>
          </w:p>
        </w:tc>
      </w:tr>
      <w:tr w:rsidR="00F805AD" w:rsidRPr="00F868CE" w14:paraId="71874509"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413235DF"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3E498AF2"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nil"/>
              <w:right w:val="nil"/>
            </w:tcBorders>
            <w:shd w:val="clear" w:color="auto" w:fill="auto"/>
            <w:noWrap/>
            <w:vAlign w:val="center"/>
            <w:hideMark/>
          </w:tcPr>
          <w:p w14:paraId="26644513"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Arthropod - Bird</w:t>
            </w:r>
          </w:p>
        </w:tc>
        <w:tc>
          <w:tcPr>
            <w:tcW w:w="980" w:type="dxa"/>
            <w:tcBorders>
              <w:top w:val="nil"/>
              <w:left w:val="nil"/>
              <w:bottom w:val="nil"/>
              <w:right w:val="nil"/>
            </w:tcBorders>
            <w:shd w:val="clear" w:color="auto" w:fill="auto"/>
            <w:noWrap/>
            <w:vAlign w:val="bottom"/>
            <w:hideMark/>
          </w:tcPr>
          <w:p w14:paraId="6FBAB79A"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0.948</w:t>
            </w:r>
          </w:p>
        </w:tc>
        <w:tc>
          <w:tcPr>
            <w:tcW w:w="720" w:type="dxa"/>
            <w:tcBorders>
              <w:top w:val="nil"/>
              <w:left w:val="nil"/>
              <w:bottom w:val="nil"/>
              <w:right w:val="nil"/>
            </w:tcBorders>
            <w:shd w:val="clear" w:color="auto" w:fill="auto"/>
            <w:noWrap/>
            <w:vAlign w:val="bottom"/>
            <w:hideMark/>
          </w:tcPr>
          <w:p w14:paraId="692276A5"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1.075</w:t>
            </w:r>
          </w:p>
        </w:tc>
        <w:tc>
          <w:tcPr>
            <w:tcW w:w="810" w:type="dxa"/>
            <w:gridSpan w:val="2"/>
            <w:tcBorders>
              <w:top w:val="nil"/>
              <w:left w:val="nil"/>
              <w:bottom w:val="nil"/>
              <w:right w:val="nil"/>
            </w:tcBorders>
            <w:shd w:val="clear" w:color="auto" w:fill="auto"/>
            <w:noWrap/>
            <w:vAlign w:val="bottom"/>
            <w:hideMark/>
          </w:tcPr>
          <w:p w14:paraId="6A2E80C4"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0.882</w:t>
            </w:r>
          </w:p>
        </w:tc>
        <w:tc>
          <w:tcPr>
            <w:tcW w:w="960" w:type="dxa"/>
            <w:gridSpan w:val="2"/>
            <w:tcBorders>
              <w:top w:val="nil"/>
              <w:left w:val="nil"/>
              <w:bottom w:val="nil"/>
              <w:right w:val="nil"/>
            </w:tcBorders>
            <w:shd w:val="clear" w:color="auto" w:fill="auto"/>
            <w:noWrap/>
            <w:vAlign w:val="bottom"/>
            <w:hideMark/>
          </w:tcPr>
          <w:p w14:paraId="150EBD77"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0.951</w:t>
            </w:r>
          </w:p>
        </w:tc>
      </w:tr>
      <w:tr w:rsidR="00F805AD" w:rsidRPr="00F868CE" w14:paraId="63D3A44C"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6D705D0F"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0AAEECC8"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nil"/>
              <w:right w:val="nil"/>
            </w:tcBorders>
            <w:shd w:val="clear" w:color="auto" w:fill="auto"/>
            <w:noWrap/>
            <w:vAlign w:val="center"/>
            <w:hideMark/>
          </w:tcPr>
          <w:p w14:paraId="73BE7085"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Arthropod - Mammal</w:t>
            </w:r>
          </w:p>
        </w:tc>
        <w:tc>
          <w:tcPr>
            <w:tcW w:w="980" w:type="dxa"/>
            <w:tcBorders>
              <w:top w:val="nil"/>
              <w:left w:val="nil"/>
              <w:bottom w:val="nil"/>
              <w:right w:val="nil"/>
            </w:tcBorders>
            <w:shd w:val="clear" w:color="auto" w:fill="auto"/>
            <w:noWrap/>
            <w:vAlign w:val="bottom"/>
            <w:hideMark/>
          </w:tcPr>
          <w:p w14:paraId="6BEFA389"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0.463</w:t>
            </w:r>
          </w:p>
        </w:tc>
        <w:tc>
          <w:tcPr>
            <w:tcW w:w="720" w:type="dxa"/>
            <w:tcBorders>
              <w:top w:val="nil"/>
              <w:left w:val="nil"/>
              <w:bottom w:val="nil"/>
              <w:right w:val="nil"/>
            </w:tcBorders>
            <w:shd w:val="clear" w:color="auto" w:fill="auto"/>
            <w:noWrap/>
            <w:vAlign w:val="bottom"/>
            <w:hideMark/>
          </w:tcPr>
          <w:p w14:paraId="6361BD79"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1.157</w:t>
            </w:r>
          </w:p>
        </w:tc>
        <w:tc>
          <w:tcPr>
            <w:tcW w:w="810" w:type="dxa"/>
            <w:gridSpan w:val="2"/>
            <w:tcBorders>
              <w:top w:val="nil"/>
              <w:left w:val="nil"/>
              <w:bottom w:val="nil"/>
              <w:right w:val="nil"/>
            </w:tcBorders>
            <w:shd w:val="clear" w:color="auto" w:fill="auto"/>
            <w:noWrap/>
            <w:vAlign w:val="bottom"/>
            <w:hideMark/>
          </w:tcPr>
          <w:p w14:paraId="37AEAACB"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0.400</w:t>
            </w:r>
          </w:p>
        </w:tc>
        <w:tc>
          <w:tcPr>
            <w:tcW w:w="960" w:type="dxa"/>
            <w:gridSpan w:val="2"/>
            <w:tcBorders>
              <w:top w:val="nil"/>
              <w:left w:val="nil"/>
              <w:bottom w:val="nil"/>
              <w:right w:val="nil"/>
            </w:tcBorders>
            <w:shd w:val="clear" w:color="auto" w:fill="auto"/>
            <w:noWrap/>
            <w:vAlign w:val="bottom"/>
            <w:hideMark/>
          </w:tcPr>
          <w:p w14:paraId="42DAED6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0.999</w:t>
            </w:r>
          </w:p>
        </w:tc>
      </w:tr>
      <w:tr w:rsidR="00F805AD" w:rsidRPr="00F868CE" w14:paraId="66DE56FF"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4952E3CE"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0BFA3AC5"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nil"/>
              <w:right w:val="nil"/>
            </w:tcBorders>
            <w:shd w:val="clear" w:color="auto" w:fill="auto"/>
            <w:noWrap/>
            <w:vAlign w:val="center"/>
            <w:hideMark/>
          </w:tcPr>
          <w:p w14:paraId="19AD3E62"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Arthropod - Mollusk</w:t>
            </w:r>
          </w:p>
        </w:tc>
        <w:tc>
          <w:tcPr>
            <w:tcW w:w="980" w:type="dxa"/>
            <w:tcBorders>
              <w:top w:val="nil"/>
              <w:left w:val="nil"/>
              <w:bottom w:val="nil"/>
              <w:right w:val="nil"/>
            </w:tcBorders>
            <w:shd w:val="clear" w:color="auto" w:fill="auto"/>
            <w:noWrap/>
            <w:vAlign w:val="bottom"/>
            <w:hideMark/>
          </w:tcPr>
          <w:p w14:paraId="263EEC87"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0.452</w:t>
            </w:r>
          </w:p>
        </w:tc>
        <w:tc>
          <w:tcPr>
            <w:tcW w:w="720" w:type="dxa"/>
            <w:tcBorders>
              <w:top w:val="nil"/>
              <w:left w:val="nil"/>
              <w:bottom w:val="nil"/>
              <w:right w:val="nil"/>
            </w:tcBorders>
            <w:shd w:val="clear" w:color="auto" w:fill="auto"/>
            <w:noWrap/>
            <w:vAlign w:val="bottom"/>
            <w:hideMark/>
          </w:tcPr>
          <w:p w14:paraId="5704AFFD"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1.069</w:t>
            </w:r>
          </w:p>
        </w:tc>
        <w:tc>
          <w:tcPr>
            <w:tcW w:w="810" w:type="dxa"/>
            <w:gridSpan w:val="2"/>
            <w:tcBorders>
              <w:top w:val="nil"/>
              <w:left w:val="nil"/>
              <w:bottom w:val="nil"/>
              <w:right w:val="nil"/>
            </w:tcBorders>
            <w:shd w:val="clear" w:color="auto" w:fill="auto"/>
            <w:noWrap/>
            <w:vAlign w:val="bottom"/>
            <w:hideMark/>
          </w:tcPr>
          <w:p w14:paraId="69E0588C"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0.423</w:t>
            </w:r>
          </w:p>
        </w:tc>
        <w:tc>
          <w:tcPr>
            <w:tcW w:w="960" w:type="dxa"/>
            <w:gridSpan w:val="2"/>
            <w:tcBorders>
              <w:top w:val="nil"/>
              <w:left w:val="nil"/>
              <w:bottom w:val="nil"/>
              <w:right w:val="nil"/>
            </w:tcBorders>
            <w:shd w:val="clear" w:color="auto" w:fill="auto"/>
            <w:noWrap/>
            <w:vAlign w:val="bottom"/>
            <w:hideMark/>
          </w:tcPr>
          <w:p w14:paraId="5EB1D251"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0.998</w:t>
            </w:r>
          </w:p>
        </w:tc>
      </w:tr>
      <w:tr w:rsidR="00F805AD" w:rsidRPr="00F868CE" w14:paraId="7335BAA4"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7ABC7237"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2A76924E"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nil"/>
              <w:right w:val="nil"/>
            </w:tcBorders>
            <w:shd w:val="clear" w:color="auto" w:fill="auto"/>
            <w:noWrap/>
            <w:vAlign w:val="center"/>
            <w:hideMark/>
          </w:tcPr>
          <w:p w14:paraId="21D78A96"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Arthropod - Plant</w:t>
            </w:r>
          </w:p>
        </w:tc>
        <w:tc>
          <w:tcPr>
            <w:tcW w:w="980" w:type="dxa"/>
            <w:tcBorders>
              <w:top w:val="nil"/>
              <w:left w:val="nil"/>
              <w:bottom w:val="nil"/>
              <w:right w:val="nil"/>
            </w:tcBorders>
            <w:shd w:val="clear" w:color="auto" w:fill="auto"/>
            <w:noWrap/>
            <w:vAlign w:val="bottom"/>
            <w:hideMark/>
          </w:tcPr>
          <w:p w14:paraId="64EC6492"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0.041</w:t>
            </w:r>
          </w:p>
        </w:tc>
        <w:tc>
          <w:tcPr>
            <w:tcW w:w="720" w:type="dxa"/>
            <w:tcBorders>
              <w:top w:val="nil"/>
              <w:left w:val="nil"/>
              <w:bottom w:val="nil"/>
              <w:right w:val="nil"/>
            </w:tcBorders>
            <w:shd w:val="clear" w:color="auto" w:fill="auto"/>
            <w:noWrap/>
            <w:vAlign w:val="bottom"/>
            <w:hideMark/>
          </w:tcPr>
          <w:p w14:paraId="5BDB2B33"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1.021</w:t>
            </w:r>
          </w:p>
        </w:tc>
        <w:tc>
          <w:tcPr>
            <w:tcW w:w="810" w:type="dxa"/>
            <w:gridSpan w:val="2"/>
            <w:tcBorders>
              <w:top w:val="nil"/>
              <w:left w:val="nil"/>
              <w:bottom w:val="nil"/>
              <w:right w:val="nil"/>
            </w:tcBorders>
            <w:shd w:val="clear" w:color="auto" w:fill="auto"/>
            <w:noWrap/>
            <w:vAlign w:val="bottom"/>
            <w:hideMark/>
          </w:tcPr>
          <w:p w14:paraId="02152E87"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0.040</w:t>
            </w:r>
          </w:p>
        </w:tc>
        <w:tc>
          <w:tcPr>
            <w:tcW w:w="960" w:type="dxa"/>
            <w:gridSpan w:val="2"/>
            <w:tcBorders>
              <w:top w:val="nil"/>
              <w:left w:val="nil"/>
              <w:bottom w:val="nil"/>
              <w:right w:val="nil"/>
            </w:tcBorders>
            <w:shd w:val="clear" w:color="auto" w:fill="auto"/>
            <w:noWrap/>
            <w:vAlign w:val="bottom"/>
            <w:hideMark/>
          </w:tcPr>
          <w:p w14:paraId="01A6B335"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1.000</w:t>
            </w:r>
          </w:p>
        </w:tc>
      </w:tr>
      <w:tr w:rsidR="00F805AD" w:rsidRPr="00F868CE" w14:paraId="7FAA9205"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6F4613DD"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6E7500D7"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nil"/>
              <w:right w:val="nil"/>
            </w:tcBorders>
            <w:shd w:val="clear" w:color="auto" w:fill="auto"/>
            <w:noWrap/>
            <w:vAlign w:val="center"/>
            <w:hideMark/>
          </w:tcPr>
          <w:p w14:paraId="19AE262E"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Bird - Mammal</w:t>
            </w:r>
          </w:p>
        </w:tc>
        <w:tc>
          <w:tcPr>
            <w:tcW w:w="980" w:type="dxa"/>
            <w:tcBorders>
              <w:top w:val="nil"/>
              <w:left w:val="nil"/>
              <w:bottom w:val="nil"/>
              <w:right w:val="nil"/>
            </w:tcBorders>
            <w:shd w:val="clear" w:color="auto" w:fill="auto"/>
            <w:noWrap/>
            <w:vAlign w:val="bottom"/>
            <w:hideMark/>
          </w:tcPr>
          <w:p w14:paraId="48FB5FBE"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-0.485</w:t>
            </w:r>
          </w:p>
        </w:tc>
        <w:tc>
          <w:tcPr>
            <w:tcW w:w="720" w:type="dxa"/>
            <w:tcBorders>
              <w:top w:val="nil"/>
              <w:left w:val="nil"/>
              <w:bottom w:val="nil"/>
              <w:right w:val="nil"/>
            </w:tcBorders>
            <w:shd w:val="clear" w:color="auto" w:fill="auto"/>
            <w:noWrap/>
            <w:vAlign w:val="bottom"/>
            <w:hideMark/>
          </w:tcPr>
          <w:p w14:paraId="6E94DC3B"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0.655</w:t>
            </w:r>
          </w:p>
        </w:tc>
        <w:tc>
          <w:tcPr>
            <w:tcW w:w="810" w:type="dxa"/>
            <w:gridSpan w:val="2"/>
            <w:tcBorders>
              <w:top w:val="nil"/>
              <w:left w:val="nil"/>
              <w:bottom w:val="nil"/>
              <w:right w:val="nil"/>
            </w:tcBorders>
            <w:shd w:val="clear" w:color="auto" w:fill="auto"/>
            <w:noWrap/>
            <w:vAlign w:val="bottom"/>
            <w:hideMark/>
          </w:tcPr>
          <w:p w14:paraId="5FD1A5F6"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-0.740</w:t>
            </w:r>
          </w:p>
        </w:tc>
        <w:tc>
          <w:tcPr>
            <w:tcW w:w="960" w:type="dxa"/>
            <w:gridSpan w:val="2"/>
            <w:tcBorders>
              <w:top w:val="nil"/>
              <w:left w:val="nil"/>
              <w:bottom w:val="nil"/>
              <w:right w:val="nil"/>
            </w:tcBorders>
            <w:shd w:val="clear" w:color="auto" w:fill="auto"/>
            <w:noWrap/>
            <w:vAlign w:val="bottom"/>
            <w:hideMark/>
          </w:tcPr>
          <w:p w14:paraId="08D8C92E"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0.977</w:t>
            </w:r>
          </w:p>
        </w:tc>
      </w:tr>
      <w:tr w:rsidR="00F805AD" w:rsidRPr="00F868CE" w14:paraId="2E1C1C53"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4DB0BF61"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10AAC5EE"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nil"/>
              <w:right w:val="nil"/>
            </w:tcBorders>
            <w:shd w:val="clear" w:color="auto" w:fill="auto"/>
            <w:noWrap/>
            <w:vAlign w:val="center"/>
            <w:hideMark/>
          </w:tcPr>
          <w:p w14:paraId="0277FF33"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Bird - Mollusk</w:t>
            </w:r>
          </w:p>
        </w:tc>
        <w:tc>
          <w:tcPr>
            <w:tcW w:w="980" w:type="dxa"/>
            <w:tcBorders>
              <w:top w:val="nil"/>
              <w:left w:val="nil"/>
              <w:bottom w:val="nil"/>
              <w:right w:val="nil"/>
            </w:tcBorders>
            <w:shd w:val="clear" w:color="auto" w:fill="auto"/>
            <w:noWrap/>
            <w:vAlign w:val="bottom"/>
            <w:hideMark/>
          </w:tcPr>
          <w:p w14:paraId="508602CC"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-0.496</w:t>
            </w:r>
          </w:p>
        </w:tc>
        <w:tc>
          <w:tcPr>
            <w:tcW w:w="720" w:type="dxa"/>
            <w:tcBorders>
              <w:top w:val="nil"/>
              <w:left w:val="nil"/>
              <w:bottom w:val="nil"/>
              <w:right w:val="nil"/>
            </w:tcBorders>
            <w:shd w:val="clear" w:color="auto" w:fill="auto"/>
            <w:noWrap/>
            <w:vAlign w:val="bottom"/>
            <w:hideMark/>
          </w:tcPr>
          <w:p w14:paraId="40261996"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0.484</w:t>
            </w:r>
          </w:p>
        </w:tc>
        <w:tc>
          <w:tcPr>
            <w:tcW w:w="810" w:type="dxa"/>
            <w:gridSpan w:val="2"/>
            <w:tcBorders>
              <w:top w:val="nil"/>
              <w:left w:val="nil"/>
              <w:bottom w:val="nil"/>
              <w:right w:val="nil"/>
            </w:tcBorders>
            <w:shd w:val="clear" w:color="auto" w:fill="auto"/>
            <w:noWrap/>
            <w:vAlign w:val="bottom"/>
            <w:hideMark/>
          </w:tcPr>
          <w:p w14:paraId="10B0794B"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-1.025</w:t>
            </w:r>
          </w:p>
        </w:tc>
        <w:tc>
          <w:tcPr>
            <w:tcW w:w="960" w:type="dxa"/>
            <w:gridSpan w:val="2"/>
            <w:tcBorders>
              <w:top w:val="nil"/>
              <w:left w:val="nil"/>
              <w:bottom w:val="nil"/>
              <w:right w:val="nil"/>
            </w:tcBorders>
            <w:shd w:val="clear" w:color="auto" w:fill="auto"/>
            <w:noWrap/>
            <w:vAlign w:val="bottom"/>
            <w:hideMark/>
          </w:tcPr>
          <w:p w14:paraId="5D29F801"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0.910</w:t>
            </w:r>
          </w:p>
        </w:tc>
      </w:tr>
      <w:tr w:rsidR="00F805AD" w:rsidRPr="00F868CE" w14:paraId="1636648C"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07776D74"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0BAEB1B1"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nil"/>
              <w:right w:val="nil"/>
            </w:tcBorders>
            <w:shd w:val="clear" w:color="auto" w:fill="auto"/>
            <w:noWrap/>
            <w:vAlign w:val="center"/>
            <w:hideMark/>
          </w:tcPr>
          <w:p w14:paraId="47E38FC5"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Bird - Plant</w:t>
            </w:r>
          </w:p>
        </w:tc>
        <w:tc>
          <w:tcPr>
            <w:tcW w:w="980" w:type="dxa"/>
            <w:tcBorders>
              <w:top w:val="nil"/>
              <w:left w:val="nil"/>
              <w:bottom w:val="nil"/>
              <w:right w:val="nil"/>
            </w:tcBorders>
            <w:shd w:val="clear" w:color="auto" w:fill="auto"/>
            <w:noWrap/>
            <w:vAlign w:val="bottom"/>
            <w:hideMark/>
          </w:tcPr>
          <w:p w14:paraId="000F4273"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-0.908</w:t>
            </w:r>
          </w:p>
        </w:tc>
        <w:tc>
          <w:tcPr>
            <w:tcW w:w="720" w:type="dxa"/>
            <w:tcBorders>
              <w:top w:val="nil"/>
              <w:left w:val="nil"/>
              <w:bottom w:val="nil"/>
              <w:right w:val="nil"/>
            </w:tcBorders>
            <w:shd w:val="clear" w:color="auto" w:fill="auto"/>
            <w:noWrap/>
            <w:vAlign w:val="bottom"/>
            <w:hideMark/>
          </w:tcPr>
          <w:p w14:paraId="6474ECF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0.365</w:t>
            </w:r>
          </w:p>
        </w:tc>
        <w:tc>
          <w:tcPr>
            <w:tcW w:w="810" w:type="dxa"/>
            <w:gridSpan w:val="2"/>
            <w:tcBorders>
              <w:top w:val="nil"/>
              <w:left w:val="nil"/>
              <w:bottom w:val="nil"/>
              <w:right w:val="nil"/>
            </w:tcBorders>
            <w:shd w:val="clear" w:color="auto" w:fill="auto"/>
            <w:noWrap/>
            <w:vAlign w:val="bottom"/>
            <w:hideMark/>
          </w:tcPr>
          <w:p w14:paraId="74B4EDD1"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-2.486</w:t>
            </w:r>
          </w:p>
        </w:tc>
        <w:tc>
          <w:tcPr>
            <w:tcW w:w="960" w:type="dxa"/>
            <w:gridSpan w:val="2"/>
            <w:tcBorders>
              <w:top w:val="nil"/>
              <w:left w:val="nil"/>
              <w:bottom w:val="nil"/>
              <w:right w:val="nil"/>
            </w:tcBorders>
            <w:shd w:val="clear" w:color="auto" w:fill="auto"/>
            <w:noWrap/>
            <w:vAlign w:val="bottom"/>
            <w:hideMark/>
          </w:tcPr>
          <w:p w14:paraId="5C146A14"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0.128</w:t>
            </w:r>
          </w:p>
        </w:tc>
      </w:tr>
      <w:tr w:rsidR="00F805AD" w:rsidRPr="00F868CE" w14:paraId="3234F315"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3FBC1C30"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2E92224C"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nil"/>
              <w:right w:val="nil"/>
            </w:tcBorders>
            <w:shd w:val="clear" w:color="auto" w:fill="auto"/>
            <w:noWrap/>
            <w:vAlign w:val="center"/>
            <w:hideMark/>
          </w:tcPr>
          <w:p w14:paraId="373A94AD"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Mammal - Mollusk</w:t>
            </w:r>
          </w:p>
        </w:tc>
        <w:tc>
          <w:tcPr>
            <w:tcW w:w="980" w:type="dxa"/>
            <w:tcBorders>
              <w:top w:val="nil"/>
              <w:left w:val="nil"/>
              <w:bottom w:val="nil"/>
              <w:right w:val="nil"/>
            </w:tcBorders>
            <w:shd w:val="clear" w:color="auto" w:fill="auto"/>
            <w:noWrap/>
            <w:vAlign w:val="bottom"/>
            <w:hideMark/>
          </w:tcPr>
          <w:p w14:paraId="5D668D3C"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-0.011</w:t>
            </w:r>
          </w:p>
        </w:tc>
        <w:tc>
          <w:tcPr>
            <w:tcW w:w="720" w:type="dxa"/>
            <w:tcBorders>
              <w:top w:val="nil"/>
              <w:left w:val="nil"/>
              <w:bottom w:val="nil"/>
              <w:right w:val="nil"/>
            </w:tcBorders>
            <w:shd w:val="clear" w:color="auto" w:fill="auto"/>
            <w:noWrap/>
            <w:vAlign w:val="bottom"/>
            <w:hideMark/>
          </w:tcPr>
          <w:p w14:paraId="42450F36"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0.645</w:t>
            </w:r>
          </w:p>
        </w:tc>
        <w:tc>
          <w:tcPr>
            <w:tcW w:w="810" w:type="dxa"/>
            <w:gridSpan w:val="2"/>
            <w:tcBorders>
              <w:top w:val="nil"/>
              <w:left w:val="nil"/>
              <w:bottom w:val="nil"/>
              <w:right w:val="nil"/>
            </w:tcBorders>
            <w:shd w:val="clear" w:color="auto" w:fill="auto"/>
            <w:noWrap/>
            <w:vAlign w:val="bottom"/>
            <w:hideMark/>
          </w:tcPr>
          <w:p w14:paraId="6E657157"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-0.017</w:t>
            </w:r>
          </w:p>
        </w:tc>
        <w:tc>
          <w:tcPr>
            <w:tcW w:w="960" w:type="dxa"/>
            <w:gridSpan w:val="2"/>
            <w:tcBorders>
              <w:top w:val="nil"/>
              <w:left w:val="nil"/>
              <w:bottom w:val="nil"/>
              <w:right w:val="nil"/>
            </w:tcBorders>
            <w:shd w:val="clear" w:color="auto" w:fill="auto"/>
            <w:noWrap/>
            <w:vAlign w:val="bottom"/>
            <w:hideMark/>
          </w:tcPr>
          <w:p w14:paraId="44BA17E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1.000</w:t>
            </w:r>
          </w:p>
        </w:tc>
      </w:tr>
      <w:tr w:rsidR="00F805AD" w:rsidRPr="00F868CE" w14:paraId="33FF6297"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345E3C81"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1E43EC78"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nil"/>
              <w:right w:val="nil"/>
            </w:tcBorders>
            <w:shd w:val="clear" w:color="auto" w:fill="auto"/>
            <w:noWrap/>
            <w:vAlign w:val="center"/>
            <w:hideMark/>
          </w:tcPr>
          <w:p w14:paraId="2ED375A3"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Mammal - Plant</w:t>
            </w:r>
          </w:p>
        </w:tc>
        <w:tc>
          <w:tcPr>
            <w:tcW w:w="980" w:type="dxa"/>
            <w:tcBorders>
              <w:top w:val="nil"/>
              <w:left w:val="nil"/>
              <w:bottom w:val="nil"/>
              <w:right w:val="nil"/>
            </w:tcBorders>
            <w:shd w:val="clear" w:color="auto" w:fill="auto"/>
            <w:noWrap/>
            <w:vAlign w:val="bottom"/>
            <w:hideMark/>
          </w:tcPr>
          <w:p w14:paraId="0154B0FB"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-0.422</w:t>
            </w:r>
          </w:p>
        </w:tc>
        <w:tc>
          <w:tcPr>
            <w:tcW w:w="720" w:type="dxa"/>
            <w:tcBorders>
              <w:top w:val="nil"/>
              <w:left w:val="nil"/>
              <w:bottom w:val="nil"/>
              <w:right w:val="nil"/>
            </w:tcBorders>
            <w:shd w:val="clear" w:color="auto" w:fill="auto"/>
            <w:noWrap/>
            <w:vAlign w:val="bottom"/>
            <w:hideMark/>
          </w:tcPr>
          <w:p w14:paraId="29163A98"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0.561</w:t>
            </w:r>
          </w:p>
        </w:tc>
        <w:tc>
          <w:tcPr>
            <w:tcW w:w="810" w:type="dxa"/>
            <w:gridSpan w:val="2"/>
            <w:tcBorders>
              <w:top w:val="nil"/>
              <w:left w:val="nil"/>
              <w:bottom w:val="nil"/>
              <w:right w:val="nil"/>
            </w:tcBorders>
            <w:shd w:val="clear" w:color="auto" w:fill="auto"/>
            <w:noWrap/>
            <w:vAlign w:val="bottom"/>
            <w:hideMark/>
          </w:tcPr>
          <w:p w14:paraId="54D28F8B"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-0.752</w:t>
            </w:r>
          </w:p>
        </w:tc>
        <w:tc>
          <w:tcPr>
            <w:tcW w:w="960" w:type="dxa"/>
            <w:gridSpan w:val="2"/>
            <w:tcBorders>
              <w:top w:val="nil"/>
              <w:left w:val="nil"/>
              <w:bottom w:val="nil"/>
              <w:right w:val="nil"/>
            </w:tcBorders>
            <w:shd w:val="clear" w:color="auto" w:fill="auto"/>
            <w:noWrap/>
            <w:vAlign w:val="bottom"/>
            <w:hideMark/>
          </w:tcPr>
          <w:p w14:paraId="2CD9A0ED"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0.975</w:t>
            </w:r>
          </w:p>
        </w:tc>
      </w:tr>
      <w:tr w:rsidR="00F805AD" w:rsidRPr="00F868CE" w14:paraId="4FF7D427" w14:textId="77777777" w:rsidTr="00F53C72">
        <w:trPr>
          <w:gridAfter w:val="1"/>
          <w:wAfter w:w="54" w:type="dxa"/>
          <w:trHeight w:val="144"/>
        </w:trPr>
        <w:tc>
          <w:tcPr>
            <w:tcW w:w="1710" w:type="dxa"/>
            <w:tcBorders>
              <w:top w:val="nil"/>
              <w:left w:val="nil"/>
              <w:bottom w:val="single" w:sz="4" w:space="0" w:color="auto"/>
              <w:right w:val="nil"/>
            </w:tcBorders>
            <w:shd w:val="clear" w:color="auto" w:fill="auto"/>
            <w:noWrap/>
            <w:vAlign w:val="bottom"/>
            <w:hideMark/>
          </w:tcPr>
          <w:p w14:paraId="67760110"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 </w:t>
            </w:r>
          </w:p>
        </w:tc>
        <w:tc>
          <w:tcPr>
            <w:tcW w:w="960" w:type="dxa"/>
            <w:tcBorders>
              <w:top w:val="nil"/>
              <w:left w:val="nil"/>
              <w:bottom w:val="single" w:sz="4" w:space="0" w:color="auto"/>
              <w:right w:val="nil"/>
            </w:tcBorders>
            <w:shd w:val="clear" w:color="auto" w:fill="auto"/>
            <w:noWrap/>
            <w:vAlign w:val="bottom"/>
            <w:hideMark/>
          </w:tcPr>
          <w:p w14:paraId="3513A438"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single" w:sz="4" w:space="0" w:color="auto"/>
              <w:right w:val="nil"/>
            </w:tcBorders>
            <w:shd w:val="clear" w:color="auto" w:fill="auto"/>
            <w:noWrap/>
            <w:vAlign w:val="center"/>
            <w:hideMark/>
          </w:tcPr>
          <w:p w14:paraId="4D8FD747"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Mollusk - Plant</w:t>
            </w:r>
          </w:p>
        </w:tc>
        <w:tc>
          <w:tcPr>
            <w:tcW w:w="980" w:type="dxa"/>
            <w:tcBorders>
              <w:top w:val="nil"/>
              <w:left w:val="nil"/>
              <w:bottom w:val="single" w:sz="4" w:space="0" w:color="auto"/>
              <w:right w:val="nil"/>
            </w:tcBorders>
            <w:shd w:val="clear" w:color="auto" w:fill="auto"/>
            <w:noWrap/>
            <w:vAlign w:val="bottom"/>
            <w:hideMark/>
          </w:tcPr>
          <w:p w14:paraId="22429DF4"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-0.411</w:t>
            </w:r>
          </w:p>
        </w:tc>
        <w:tc>
          <w:tcPr>
            <w:tcW w:w="720" w:type="dxa"/>
            <w:tcBorders>
              <w:top w:val="nil"/>
              <w:left w:val="nil"/>
              <w:bottom w:val="single" w:sz="4" w:space="0" w:color="auto"/>
              <w:right w:val="nil"/>
            </w:tcBorders>
            <w:shd w:val="clear" w:color="auto" w:fill="auto"/>
            <w:noWrap/>
            <w:vAlign w:val="bottom"/>
            <w:hideMark/>
          </w:tcPr>
          <w:p w14:paraId="70B26757"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0.346</w:t>
            </w:r>
          </w:p>
        </w:tc>
        <w:tc>
          <w:tcPr>
            <w:tcW w:w="810" w:type="dxa"/>
            <w:gridSpan w:val="2"/>
            <w:tcBorders>
              <w:top w:val="nil"/>
              <w:left w:val="nil"/>
              <w:bottom w:val="single" w:sz="4" w:space="0" w:color="auto"/>
              <w:right w:val="nil"/>
            </w:tcBorders>
            <w:shd w:val="clear" w:color="auto" w:fill="auto"/>
            <w:noWrap/>
            <w:vAlign w:val="bottom"/>
            <w:hideMark/>
          </w:tcPr>
          <w:p w14:paraId="07335C4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-1.188</w:t>
            </w:r>
          </w:p>
        </w:tc>
        <w:tc>
          <w:tcPr>
            <w:tcW w:w="960" w:type="dxa"/>
            <w:gridSpan w:val="2"/>
            <w:tcBorders>
              <w:top w:val="nil"/>
              <w:left w:val="nil"/>
              <w:bottom w:val="single" w:sz="4" w:space="0" w:color="auto"/>
              <w:right w:val="nil"/>
            </w:tcBorders>
            <w:shd w:val="clear" w:color="auto" w:fill="auto"/>
            <w:noWrap/>
            <w:vAlign w:val="bottom"/>
            <w:hideMark/>
          </w:tcPr>
          <w:p w14:paraId="58690529"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0.843</w:t>
            </w:r>
          </w:p>
        </w:tc>
      </w:tr>
      <w:tr w:rsidR="00F805AD" w:rsidRPr="00F868CE" w14:paraId="69EFFFCE"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7192C956"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Enemy Taxa</w:t>
            </w:r>
          </w:p>
        </w:tc>
        <w:tc>
          <w:tcPr>
            <w:tcW w:w="960" w:type="dxa"/>
            <w:tcBorders>
              <w:top w:val="nil"/>
              <w:left w:val="nil"/>
              <w:bottom w:val="nil"/>
              <w:right w:val="nil"/>
            </w:tcBorders>
            <w:shd w:val="clear" w:color="auto" w:fill="auto"/>
            <w:noWrap/>
            <w:vAlign w:val="bottom"/>
            <w:hideMark/>
          </w:tcPr>
          <w:p w14:paraId="2742DB09"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BC</w:t>
            </w:r>
          </w:p>
        </w:tc>
        <w:tc>
          <w:tcPr>
            <w:tcW w:w="3000" w:type="dxa"/>
            <w:tcBorders>
              <w:top w:val="nil"/>
              <w:left w:val="nil"/>
              <w:bottom w:val="nil"/>
              <w:right w:val="nil"/>
            </w:tcBorders>
            <w:shd w:val="clear" w:color="auto" w:fill="auto"/>
            <w:noWrap/>
            <w:vAlign w:val="center"/>
            <w:hideMark/>
          </w:tcPr>
          <w:p w14:paraId="4AD9A63C"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Arthropod - Bacteria</w:t>
            </w:r>
          </w:p>
        </w:tc>
        <w:tc>
          <w:tcPr>
            <w:tcW w:w="980" w:type="dxa"/>
            <w:tcBorders>
              <w:top w:val="nil"/>
              <w:left w:val="nil"/>
              <w:bottom w:val="nil"/>
              <w:right w:val="nil"/>
            </w:tcBorders>
            <w:shd w:val="clear" w:color="auto" w:fill="auto"/>
            <w:noWrap/>
            <w:vAlign w:val="bottom"/>
            <w:hideMark/>
          </w:tcPr>
          <w:p w14:paraId="1ACB2DF5"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0.551</w:t>
            </w:r>
          </w:p>
        </w:tc>
        <w:tc>
          <w:tcPr>
            <w:tcW w:w="720" w:type="dxa"/>
            <w:tcBorders>
              <w:top w:val="nil"/>
              <w:left w:val="nil"/>
              <w:bottom w:val="nil"/>
              <w:right w:val="nil"/>
            </w:tcBorders>
            <w:shd w:val="clear" w:color="auto" w:fill="auto"/>
            <w:noWrap/>
            <w:vAlign w:val="bottom"/>
            <w:hideMark/>
          </w:tcPr>
          <w:p w14:paraId="7FAEC187"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0.318</w:t>
            </w:r>
          </w:p>
        </w:tc>
        <w:tc>
          <w:tcPr>
            <w:tcW w:w="810" w:type="dxa"/>
            <w:gridSpan w:val="2"/>
            <w:tcBorders>
              <w:top w:val="nil"/>
              <w:left w:val="nil"/>
              <w:bottom w:val="nil"/>
              <w:right w:val="nil"/>
            </w:tcBorders>
            <w:shd w:val="clear" w:color="auto" w:fill="auto"/>
            <w:noWrap/>
            <w:vAlign w:val="bottom"/>
            <w:hideMark/>
          </w:tcPr>
          <w:p w14:paraId="6E435AB7"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1.736</w:t>
            </w:r>
          </w:p>
        </w:tc>
        <w:tc>
          <w:tcPr>
            <w:tcW w:w="960" w:type="dxa"/>
            <w:gridSpan w:val="2"/>
            <w:tcBorders>
              <w:top w:val="nil"/>
              <w:left w:val="nil"/>
              <w:bottom w:val="nil"/>
              <w:right w:val="nil"/>
            </w:tcBorders>
            <w:shd w:val="clear" w:color="auto" w:fill="auto"/>
            <w:noWrap/>
            <w:vAlign w:val="bottom"/>
            <w:hideMark/>
          </w:tcPr>
          <w:p w14:paraId="28FC164B"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0.508</w:t>
            </w:r>
          </w:p>
        </w:tc>
      </w:tr>
      <w:tr w:rsidR="00F805AD" w:rsidRPr="00F868CE" w14:paraId="1769A8AE"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37356365" w14:textId="63B8F4D5" w:rsidR="00F868CE" w:rsidRPr="006F6A50" w:rsidRDefault="002F6A7C" w:rsidP="00F868CE">
            <w:pPr>
              <w:rPr>
                <w:rFonts w:ascii="Calibri" w:hAnsi="Calibri" w:cs="Calibri"/>
                <w:sz w:val="20"/>
                <w:szCs w:val="20"/>
              </w:rPr>
            </w:pPr>
            <w:r>
              <w:rPr>
                <w:rFonts w:ascii="Calibri" w:hAnsi="Calibri" w:cs="Calibri"/>
                <w:sz w:val="20"/>
                <w:szCs w:val="20"/>
              </w:rPr>
              <w:t>EDF 9</w:t>
            </w:r>
            <w:r w:rsidR="00F868CE" w:rsidRPr="006F6A50">
              <w:rPr>
                <w:rFonts w:ascii="Calibri" w:hAnsi="Calibri" w:cs="Calibri"/>
                <w:sz w:val="20"/>
                <w:szCs w:val="20"/>
              </w:rPr>
              <w:t>C</w:t>
            </w:r>
          </w:p>
        </w:tc>
        <w:tc>
          <w:tcPr>
            <w:tcW w:w="960" w:type="dxa"/>
            <w:tcBorders>
              <w:top w:val="nil"/>
              <w:left w:val="nil"/>
              <w:bottom w:val="nil"/>
              <w:right w:val="nil"/>
            </w:tcBorders>
            <w:shd w:val="clear" w:color="auto" w:fill="auto"/>
            <w:noWrap/>
            <w:vAlign w:val="bottom"/>
            <w:hideMark/>
          </w:tcPr>
          <w:p w14:paraId="1632E034"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BC</w:t>
            </w:r>
          </w:p>
        </w:tc>
        <w:tc>
          <w:tcPr>
            <w:tcW w:w="3000" w:type="dxa"/>
            <w:tcBorders>
              <w:top w:val="nil"/>
              <w:left w:val="nil"/>
              <w:bottom w:val="nil"/>
              <w:right w:val="nil"/>
            </w:tcBorders>
            <w:shd w:val="clear" w:color="auto" w:fill="auto"/>
            <w:noWrap/>
            <w:vAlign w:val="center"/>
            <w:hideMark/>
          </w:tcPr>
          <w:p w14:paraId="38CFDB72"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Arthropod - Fungi</w:t>
            </w:r>
          </w:p>
        </w:tc>
        <w:tc>
          <w:tcPr>
            <w:tcW w:w="980" w:type="dxa"/>
            <w:tcBorders>
              <w:top w:val="nil"/>
              <w:left w:val="nil"/>
              <w:bottom w:val="nil"/>
              <w:right w:val="nil"/>
            </w:tcBorders>
            <w:shd w:val="clear" w:color="auto" w:fill="auto"/>
            <w:noWrap/>
            <w:vAlign w:val="bottom"/>
            <w:hideMark/>
          </w:tcPr>
          <w:p w14:paraId="192272DE"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0.132</w:t>
            </w:r>
          </w:p>
        </w:tc>
        <w:tc>
          <w:tcPr>
            <w:tcW w:w="720" w:type="dxa"/>
            <w:tcBorders>
              <w:top w:val="nil"/>
              <w:left w:val="nil"/>
              <w:bottom w:val="nil"/>
              <w:right w:val="nil"/>
            </w:tcBorders>
            <w:shd w:val="clear" w:color="auto" w:fill="auto"/>
            <w:noWrap/>
            <w:vAlign w:val="bottom"/>
            <w:hideMark/>
          </w:tcPr>
          <w:p w14:paraId="599D68F1"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0.323</w:t>
            </w:r>
          </w:p>
        </w:tc>
        <w:tc>
          <w:tcPr>
            <w:tcW w:w="810" w:type="dxa"/>
            <w:gridSpan w:val="2"/>
            <w:tcBorders>
              <w:top w:val="nil"/>
              <w:left w:val="nil"/>
              <w:bottom w:val="nil"/>
              <w:right w:val="nil"/>
            </w:tcBorders>
            <w:shd w:val="clear" w:color="auto" w:fill="auto"/>
            <w:noWrap/>
            <w:vAlign w:val="bottom"/>
            <w:hideMark/>
          </w:tcPr>
          <w:p w14:paraId="06CFCB88"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0.410</w:t>
            </w:r>
          </w:p>
        </w:tc>
        <w:tc>
          <w:tcPr>
            <w:tcW w:w="960" w:type="dxa"/>
            <w:gridSpan w:val="2"/>
            <w:tcBorders>
              <w:top w:val="nil"/>
              <w:left w:val="nil"/>
              <w:bottom w:val="nil"/>
              <w:right w:val="nil"/>
            </w:tcBorders>
            <w:shd w:val="clear" w:color="auto" w:fill="auto"/>
            <w:noWrap/>
            <w:vAlign w:val="bottom"/>
            <w:hideMark/>
          </w:tcPr>
          <w:p w14:paraId="6CBFDC0C"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0.999</w:t>
            </w:r>
          </w:p>
        </w:tc>
      </w:tr>
      <w:tr w:rsidR="00F805AD" w:rsidRPr="00F868CE" w14:paraId="1D5FDE58"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4B78D97A"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763BF4FC"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BC</w:t>
            </w:r>
          </w:p>
        </w:tc>
        <w:tc>
          <w:tcPr>
            <w:tcW w:w="3000" w:type="dxa"/>
            <w:tcBorders>
              <w:top w:val="nil"/>
              <w:left w:val="nil"/>
              <w:bottom w:val="nil"/>
              <w:right w:val="nil"/>
            </w:tcBorders>
            <w:shd w:val="clear" w:color="auto" w:fill="auto"/>
            <w:noWrap/>
            <w:vAlign w:val="center"/>
            <w:hideMark/>
          </w:tcPr>
          <w:p w14:paraId="75325550"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Arthropod - Helminth</w:t>
            </w:r>
          </w:p>
        </w:tc>
        <w:tc>
          <w:tcPr>
            <w:tcW w:w="980" w:type="dxa"/>
            <w:tcBorders>
              <w:top w:val="nil"/>
              <w:left w:val="nil"/>
              <w:bottom w:val="nil"/>
              <w:right w:val="nil"/>
            </w:tcBorders>
            <w:shd w:val="clear" w:color="auto" w:fill="auto"/>
            <w:noWrap/>
            <w:vAlign w:val="bottom"/>
            <w:hideMark/>
          </w:tcPr>
          <w:p w14:paraId="26FFE250"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-0.908</w:t>
            </w:r>
          </w:p>
        </w:tc>
        <w:tc>
          <w:tcPr>
            <w:tcW w:w="720" w:type="dxa"/>
            <w:tcBorders>
              <w:top w:val="nil"/>
              <w:left w:val="nil"/>
              <w:bottom w:val="nil"/>
              <w:right w:val="nil"/>
            </w:tcBorders>
            <w:shd w:val="clear" w:color="auto" w:fill="auto"/>
            <w:noWrap/>
            <w:vAlign w:val="bottom"/>
            <w:hideMark/>
          </w:tcPr>
          <w:p w14:paraId="4199E177"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0.478</w:t>
            </w:r>
          </w:p>
        </w:tc>
        <w:tc>
          <w:tcPr>
            <w:tcW w:w="810" w:type="dxa"/>
            <w:gridSpan w:val="2"/>
            <w:tcBorders>
              <w:top w:val="nil"/>
              <w:left w:val="nil"/>
              <w:bottom w:val="nil"/>
              <w:right w:val="nil"/>
            </w:tcBorders>
            <w:shd w:val="clear" w:color="auto" w:fill="auto"/>
            <w:noWrap/>
            <w:vAlign w:val="bottom"/>
            <w:hideMark/>
          </w:tcPr>
          <w:p w14:paraId="476B7A3B"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-1.902</w:t>
            </w:r>
          </w:p>
        </w:tc>
        <w:tc>
          <w:tcPr>
            <w:tcW w:w="960" w:type="dxa"/>
            <w:gridSpan w:val="2"/>
            <w:tcBorders>
              <w:top w:val="nil"/>
              <w:left w:val="nil"/>
              <w:bottom w:val="nil"/>
              <w:right w:val="nil"/>
            </w:tcBorders>
            <w:shd w:val="clear" w:color="auto" w:fill="auto"/>
            <w:noWrap/>
            <w:vAlign w:val="bottom"/>
            <w:hideMark/>
          </w:tcPr>
          <w:p w14:paraId="013D07C6"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0.401</w:t>
            </w:r>
          </w:p>
        </w:tc>
      </w:tr>
      <w:tr w:rsidR="00F805AD" w:rsidRPr="00F868CE" w14:paraId="55637CAF"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01E19E48"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4781D3A2"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BC</w:t>
            </w:r>
          </w:p>
        </w:tc>
        <w:tc>
          <w:tcPr>
            <w:tcW w:w="3000" w:type="dxa"/>
            <w:tcBorders>
              <w:top w:val="nil"/>
              <w:left w:val="nil"/>
              <w:bottom w:val="nil"/>
              <w:right w:val="nil"/>
            </w:tcBorders>
            <w:shd w:val="clear" w:color="auto" w:fill="auto"/>
            <w:noWrap/>
            <w:vAlign w:val="center"/>
            <w:hideMark/>
          </w:tcPr>
          <w:p w14:paraId="5AA0DB23"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Arthropod - Protist</w:t>
            </w:r>
          </w:p>
        </w:tc>
        <w:tc>
          <w:tcPr>
            <w:tcW w:w="980" w:type="dxa"/>
            <w:tcBorders>
              <w:top w:val="nil"/>
              <w:left w:val="nil"/>
              <w:bottom w:val="nil"/>
              <w:right w:val="nil"/>
            </w:tcBorders>
            <w:shd w:val="clear" w:color="auto" w:fill="auto"/>
            <w:noWrap/>
            <w:vAlign w:val="bottom"/>
            <w:hideMark/>
          </w:tcPr>
          <w:p w14:paraId="6803A860"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0.172</w:t>
            </w:r>
          </w:p>
        </w:tc>
        <w:tc>
          <w:tcPr>
            <w:tcW w:w="720" w:type="dxa"/>
            <w:tcBorders>
              <w:top w:val="nil"/>
              <w:left w:val="nil"/>
              <w:bottom w:val="nil"/>
              <w:right w:val="nil"/>
            </w:tcBorders>
            <w:shd w:val="clear" w:color="auto" w:fill="auto"/>
            <w:noWrap/>
            <w:vAlign w:val="bottom"/>
            <w:hideMark/>
          </w:tcPr>
          <w:p w14:paraId="6F5F62D5"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0.410</w:t>
            </w:r>
          </w:p>
        </w:tc>
        <w:tc>
          <w:tcPr>
            <w:tcW w:w="810" w:type="dxa"/>
            <w:gridSpan w:val="2"/>
            <w:tcBorders>
              <w:top w:val="nil"/>
              <w:left w:val="nil"/>
              <w:bottom w:val="nil"/>
              <w:right w:val="nil"/>
            </w:tcBorders>
            <w:shd w:val="clear" w:color="auto" w:fill="auto"/>
            <w:noWrap/>
            <w:vAlign w:val="bottom"/>
            <w:hideMark/>
          </w:tcPr>
          <w:p w14:paraId="395F7E2A"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0.418</w:t>
            </w:r>
          </w:p>
        </w:tc>
        <w:tc>
          <w:tcPr>
            <w:tcW w:w="960" w:type="dxa"/>
            <w:gridSpan w:val="2"/>
            <w:tcBorders>
              <w:top w:val="nil"/>
              <w:left w:val="nil"/>
              <w:bottom w:val="nil"/>
              <w:right w:val="nil"/>
            </w:tcBorders>
            <w:shd w:val="clear" w:color="auto" w:fill="auto"/>
            <w:noWrap/>
            <w:vAlign w:val="bottom"/>
            <w:hideMark/>
          </w:tcPr>
          <w:p w14:paraId="1F77E39B"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0.998</w:t>
            </w:r>
          </w:p>
        </w:tc>
      </w:tr>
      <w:tr w:rsidR="00F805AD" w:rsidRPr="00F868CE" w14:paraId="2980823C"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64B33B6F"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4AFC06D0"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BC</w:t>
            </w:r>
          </w:p>
        </w:tc>
        <w:tc>
          <w:tcPr>
            <w:tcW w:w="3000" w:type="dxa"/>
            <w:tcBorders>
              <w:top w:val="nil"/>
              <w:left w:val="nil"/>
              <w:bottom w:val="nil"/>
              <w:right w:val="nil"/>
            </w:tcBorders>
            <w:shd w:val="clear" w:color="auto" w:fill="auto"/>
            <w:noWrap/>
            <w:vAlign w:val="center"/>
            <w:hideMark/>
          </w:tcPr>
          <w:p w14:paraId="419E2C35"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Arthropod - Virus</w:t>
            </w:r>
          </w:p>
        </w:tc>
        <w:tc>
          <w:tcPr>
            <w:tcW w:w="980" w:type="dxa"/>
            <w:tcBorders>
              <w:top w:val="nil"/>
              <w:left w:val="nil"/>
              <w:bottom w:val="nil"/>
              <w:right w:val="nil"/>
            </w:tcBorders>
            <w:shd w:val="clear" w:color="auto" w:fill="auto"/>
            <w:noWrap/>
            <w:vAlign w:val="bottom"/>
            <w:hideMark/>
          </w:tcPr>
          <w:p w14:paraId="6C12D481"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0.287</w:t>
            </w:r>
          </w:p>
        </w:tc>
        <w:tc>
          <w:tcPr>
            <w:tcW w:w="720" w:type="dxa"/>
            <w:tcBorders>
              <w:top w:val="nil"/>
              <w:left w:val="nil"/>
              <w:bottom w:val="nil"/>
              <w:right w:val="nil"/>
            </w:tcBorders>
            <w:shd w:val="clear" w:color="auto" w:fill="auto"/>
            <w:noWrap/>
            <w:vAlign w:val="bottom"/>
            <w:hideMark/>
          </w:tcPr>
          <w:p w14:paraId="296F3E3E"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0.314</w:t>
            </w:r>
          </w:p>
        </w:tc>
        <w:tc>
          <w:tcPr>
            <w:tcW w:w="810" w:type="dxa"/>
            <w:gridSpan w:val="2"/>
            <w:tcBorders>
              <w:top w:val="nil"/>
              <w:left w:val="nil"/>
              <w:bottom w:val="nil"/>
              <w:right w:val="nil"/>
            </w:tcBorders>
            <w:shd w:val="clear" w:color="auto" w:fill="auto"/>
            <w:noWrap/>
            <w:vAlign w:val="bottom"/>
            <w:hideMark/>
          </w:tcPr>
          <w:p w14:paraId="2BB3A139"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0.915</w:t>
            </w:r>
          </w:p>
        </w:tc>
        <w:tc>
          <w:tcPr>
            <w:tcW w:w="960" w:type="dxa"/>
            <w:gridSpan w:val="2"/>
            <w:tcBorders>
              <w:top w:val="nil"/>
              <w:left w:val="nil"/>
              <w:bottom w:val="nil"/>
              <w:right w:val="nil"/>
            </w:tcBorders>
            <w:shd w:val="clear" w:color="auto" w:fill="auto"/>
            <w:noWrap/>
            <w:vAlign w:val="bottom"/>
            <w:hideMark/>
          </w:tcPr>
          <w:p w14:paraId="253CD33D"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0.943</w:t>
            </w:r>
          </w:p>
        </w:tc>
      </w:tr>
      <w:tr w:rsidR="00F805AD" w:rsidRPr="00F868CE" w14:paraId="47CA073B"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4210FEAE"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21072C9C"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BC</w:t>
            </w:r>
          </w:p>
        </w:tc>
        <w:tc>
          <w:tcPr>
            <w:tcW w:w="3000" w:type="dxa"/>
            <w:tcBorders>
              <w:top w:val="nil"/>
              <w:left w:val="nil"/>
              <w:bottom w:val="nil"/>
              <w:right w:val="nil"/>
            </w:tcBorders>
            <w:shd w:val="clear" w:color="auto" w:fill="auto"/>
            <w:noWrap/>
            <w:vAlign w:val="center"/>
            <w:hideMark/>
          </w:tcPr>
          <w:p w14:paraId="2B471685"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Bacteria - Fungi</w:t>
            </w:r>
          </w:p>
        </w:tc>
        <w:tc>
          <w:tcPr>
            <w:tcW w:w="980" w:type="dxa"/>
            <w:tcBorders>
              <w:top w:val="nil"/>
              <w:left w:val="nil"/>
              <w:bottom w:val="nil"/>
              <w:right w:val="nil"/>
            </w:tcBorders>
            <w:shd w:val="clear" w:color="auto" w:fill="auto"/>
            <w:noWrap/>
            <w:vAlign w:val="bottom"/>
            <w:hideMark/>
          </w:tcPr>
          <w:p w14:paraId="6137A87B"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-0.419</w:t>
            </w:r>
          </w:p>
        </w:tc>
        <w:tc>
          <w:tcPr>
            <w:tcW w:w="720" w:type="dxa"/>
            <w:tcBorders>
              <w:top w:val="nil"/>
              <w:left w:val="nil"/>
              <w:bottom w:val="nil"/>
              <w:right w:val="nil"/>
            </w:tcBorders>
            <w:shd w:val="clear" w:color="auto" w:fill="auto"/>
            <w:noWrap/>
            <w:vAlign w:val="bottom"/>
            <w:hideMark/>
          </w:tcPr>
          <w:p w14:paraId="2F47716B"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0.231</w:t>
            </w:r>
          </w:p>
        </w:tc>
        <w:tc>
          <w:tcPr>
            <w:tcW w:w="810" w:type="dxa"/>
            <w:gridSpan w:val="2"/>
            <w:tcBorders>
              <w:top w:val="nil"/>
              <w:left w:val="nil"/>
              <w:bottom w:val="nil"/>
              <w:right w:val="nil"/>
            </w:tcBorders>
            <w:shd w:val="clear" w:color="auto" w:fill="auto"/>
            <w:noWrap/>
            <w:vAlign w:val="bottom"/>
            <w:hideMark/>
          </w:tcPr>
          <w:p w14:paraId="62D6DD93"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-1.813</w:t>
            </w:r>
          </w:p>
        </w:tc>
        <w:tc>
          <w:tcPr>
            <w:tcW w:w="960" w:type="dxa"/>
            <w:gridSpan w:val="2"/>
            <w:tcBorders>
              <w:top w:val="nil"/>
              <w:left w:val="nil"/>
              <w:bottom w:val="nil"/>
              <w:right w:val="nil"/>
            </w:tcBorders>
            <w:shd w:val="clear" w:color="auto" w:fill="auto"/>
            <w:noWrap/>
            <w:vAlign w:val="bottom"/>
            <w:hideMark/>
          </w:tcPr>
          <w:p w14:paraId="67FF4A15"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0.457</w:t>
            </w:r>
          </w:p>
        </w:tc>
      </w:tr>
      <w:tr w:rsidR="00F805AD" w:rsidRPr="00F868CE" w14:paraId="4BDB3B00"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2C844916"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69F4A4FC"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BC</w:t>
            </w:r>
          </w:p>
        </w:tc>
        <w:tc>
          <w:tcPr>
            <w:tcW w:w="3000" w:type="dxa"/>
            <w:tcBorders>
              <w:top w:val="nil"/>
              <w:left w:val="nil"/>
              <w:bottom w:val="nil"/>
              <w:right w:val="nil"/>
            </w:tcBorders>
            <w:shd w:val="clear" w:color="auto" w:fill="auto"/>
            <w:noWrap/>
            <w:vAlign w:val="center"/>
            <w:hideMark/>
          </w:tcPr>
          <w:p w14:paraId="696A4923"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Bacteria - Helminth</w:t>
            </w:r>
          </w:p>
        </w:tc>
        <w:tc>
          <w:tcPr>
            <w:tcW w:w="980" w:type="dxa"/>
            <w:tcBorders>
              <w:top w:val="nil"/>
              <w:left w:val="nil"/>
              <w:bottom w:val="nil"/>
              <w:right w:val="nil"/>
            </w:tcBorders>
            <w:shd w:val="clear" w:color="auto" w:fill="auto"/>
            <w:noWrap/>
            <w:vAlign w:val="bottom"/>
            <w:hideMark/>
          </w:tcPr>
          <w:p w14:paraId="2D84ABA4"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-1.460</w:t>
            </w:r>
          </w:p>
        </w:tc>
        <w:tc>
          <w:tcPr>
            <w:tcW w:w="720" w:type="dxa"/>
            <w:tcBorders>
              <w:top w:val="nil"/>
              <w:left w:val="nil"/>
              <w:bottom w:val="nil"/>
              <w:right w:val="nil"/>
            </w:tcBorders>
            <w:shd w:val="clear" w:color="auto" w:fill="auto"/>
            <w:noWrap/>
            <w:vAlign w:val="bottom"/>
            <w:hideMark/>
          </w:tcPr>
          <w:p w14:paraId="55B989F2"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0.398</w:t>
            </w:r>
          </w:p>
        </w:tc>
        <w:tc>
          <w:tcPr>
            <w:tcW w:w="810" w:type="dxa"/>
            <w:gridSpan w:val="2"/>
            <w:tcBorders>
              <w:top w:val="nil"/>
              <w:left w:val="nil"/>
              <w:bottom w:val="nil"/>
              <w:right w:val="nil"/>
            </w:tcBorders>
            <w:shd w:val="clear" w:color="auto" w:fill="auto"/>
            <w:noWrap/>
            <w:vAlign w:val="bottom"/>
            <w:hideMark/>
          </w:tcPr>
          <w:p w14:paraId="49EDDACF"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-3.667</w:t>
            </w:r>
          </w:p>
        </w:tc>
        <w:tc>
          <w:tcPr>
            <w:tcW w:w="960" w:type="dxa"/>
            <w:gridSpan w:val="2"/>
            <w:tcBorders>
              <w:top w:val="nil"/>
              <w:left w:val="nil"/>
              <w:bottom w:val="nil"/>
              <w:right w:val="nil"/>
            </w:tcBorders>
            <w:shd w:val="clear" w:color="auto" w:fill="auto"/>
            <w:noWrap/>
            <w:vAlign w:val="bottom"/>
            <w:hideMark/>
          </w:tcPr>
          <w:p w14:paraId="44F0257E"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0.003</w:t>
            </w:r>
          </w:p>
        </w:tc>
      </w:tr>
      <w:tr w:rsidR="00F805AD" w:rsidRPr="00F868CE" w14:paraId="5BC7A458"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34733BE1" w14:textId="77777777" w:rsidR="00F868CE" w:rsidRPr="006F6A50" w:rsidRDefault="00F868CE" w:rsidP="00F868CE">
            <w:pPr>
              <w:jc w:val="right"/>
              <w:rPr>
                <w:rFonts w:ascii="Calibri" w:hAnsi="Calibri" w:cs="Calibri"/>
                <w:b/>
                <w:bCs/>
                <w:sz w:val="20"/>
                <w:szCs w:val="20"/>
              </w:rPr>
            </w:pPr>
          </w:p>
        </w:tc>
        <w:tc>
          <w:tcPr>
            <w:tcW w:w="960" w:type="dxa"/>
            <w:tcBorders>
              <w:top w:val="nil"/>
              <w:left w:val="nil"/>
              <w:bottom w:val="nil"/>
              <w:right w:val="nil"/>
            </w:tcBorders>
            <w:shd w:val="clear" w:color="auto" w:fill="auto"/>
            <w:noWrap/>
            <w:vAlign w:val="bottom"/>
            <w:hideMark/>
          </w:tcPr>
          <w:p w14:paraId="43CCE827"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BC</w:t>
            </w:r>
          </w:p>
        </w:tc>
        <w:tc>
          <w:tcPr>
            <w:tcW w:w="3000" w:type="dxa"/>
            <w:tcBorders>
              <w:top w:val="nil"/>
              <w:left w:val="nil"/>
              <w:bottom w:val="nil"/>
              <w:right w:val="nil"/>
            </w:tcBorders>
            <w:shd w:val="clear" w:color="auto" w:fill="auto"/>
            <w:noWrap/>
            <w:vAlign w:val="center"/>
            <w:hideMark/>
          </w:tcPr>
          <w:p w14:paraId="26F2E999"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Bacteria - Protist</w:t>
            </w:r>
          </w:p>
        </w:tc>
        <w:tc>
          <w:tcPr>
            <w:tcW w:w="980" w:type="dxa"/>
            <w:tcBorders>
              <w:top w:val="nil"/>
              <w:left w:val="nil"/>
              <w:bottom w:val="nil"/>
              <w:right w:val="nil"/>
            </w:tcBorders>
            <w:shd w:val="clear" w:color="auto" w:fill="auto"/>
            <w:noWrap/>
            <w:vAlign w:val="bottom"/>
            <w:hideMark/>
          </w:tcPr>
          <w:p w14:paraId="4FF86CB8"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-0.380</w:t>
            </w:r>
          </w:p>
        </w:tc>
        <w:tc>
          <w:tcPr>
            <w:tcW w:w="720" w:type="dxa"/>
            <w:tcBorders>
              <w:top w:val="nil"/>
              <w:left w:val="nil"/>
              <w:bottom w:val="nil"/>
              <w:right w:val="nil"/>
            </w:tcBorders>
            <w:shd w:val="clear" w:color="auto" w:fill="auto"/>
            <w:noWrap/>
            <w:vAlign w:val="bottom"/>
            <w:hideMark/>
          </w:tcPr>
          <w:p w14:paraId="086FBC65"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0.305</w:t>
            </w:r>
          </w:p>
        </w:tc>
        <w:tc>
          <w:tcPr>
            <w:tcW w:w="810" w:type="dxa"/>
            <w:gridSpan w:val="2"/>
            <w:tcBorders>
              <w:top w:val="nil"/>
              <w:left w:val="nil"/>
              <w:bottom w:val="nil"/>
              <w:right w:val="nil"/>
            </w:tcBorders>
            <w:shd w:val="clear" w:color="auto" w:fill="auto"/>
            <w:noWrap/>
            <w:vAlign w:val="bottom"/>
            <w:hideMark/>
          </w:tcPr>
          <w:p w14:paraId="419B113C"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-1.244</w:t>
            </w:r>
          </w:p>
        </w:tc>
        <w:tc>
          <w:tcPr>
            <w:tcW w:w="960" w:type="dxa"/>
            <w:gridSpan w:val="2"/>
            <w:tcBorders>
              <w:top w:val="nil"/>
              <w:left w:val="nil"/>
              <w:bottom w:val="nil"/>
              <w:right w:val="nil"/>
            </w:tcBorders>
            <w:shd w:val="clear" w:color="auto" w:fill="auto"/>
            <w:noWrap/>
            <w:vAlign w:val="bottom"/>
            <w:hideMark/>
          </w:tcPr>
          <w:p w14:paraId="74F0FA85"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0.815</w:t>
            </w:r>
          </w:p>
        </w:tc>
      </w:tr>
      <w:tr w:rsidR="00F805AD" w:rsidRPr="00F868CE" w14:paraId="2B3CA30D"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14F8B0B1"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239F3F48"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BC</w:t>
            </w:r>
          </w:p>
        </w:tc>
        <w:tc>
          <w:tcPr>
            <w:tcW w:w="3000" w:type="dxa"/>
            <w:tcBorders>
              <w:top w:val="nil"/>
              <w:left w:val="nil"/>
              <w:bottom w:val="nil"/>
              <w:right w:val="nil"/>
            </w:tcBorders>
            <w:shd w:val="clear" w:color="auto" w:fill="auto"/>
            <w:noWrap/>
            <w:vAlign w:val="center"/>
            <w:hideMark/>
          </w:tcPr>
          <w:p w14:paraId="2F4B83DA"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Bacteria - Virus</w:t>
            </w:r>
          </w:p>
        </w:tc>
        <w:tc>
          <w:tcPr>
            <w:tcW w:w="980" w:type="dxa"/>
            <w:tcBorders>
              <w:top w:val="nil"/>
              <w:left w:val="nil"/>
              <w:bottom w:val="nil"/>
              <w:right w:val="nil"/>
            </w:tcBorders>
            <w:shd w:val="clear" w:color="auto" w:fill="auto"/>
            <w:noWrap/>
            <w:vAlign w:val="bottom"/>
            <w:hideMark/>
          </w:tcPr>
          <w:p w14:paraId="7F0DFBBD"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-0.264</w:t>
            </w:r>
          </w:p>
        </w:tc>
        <w:tc>
          <w:tcPr>
            <w:tcW w:w="720" w:type="dxa"/>
            <w:tcBorders>
              <w:top w:val="nil"/>
              <w:left w:val="nil"/>
              <w:bottom w:val="nil"/>
              <w:right w:val="nil"/>
            </w:tcBorders>
            <w:shd w:val="clear" w:color="auto" w:fill="auto"/>
            <w:noWrap/>
            <w:vAlign w:val="bottom"/>
            <w:hideMark/>
          </w:tcPr>
          <w:p w14:paraId="567F6EAE"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0.213</w:t>
            </w:r>
          </w:p>
        </w:tc>
        <w:tc>
          <w:tcPr>
            <w:tcW w:w="810" w:type="dxa"/>
            <w:gridSpan w:val="2"/>
            <w:tcBorders>
              <w:top w:val="nil"/>
              <w:left w:val="nil"/>
              <w:bottom w:val="nil"/>
              <w:right w:val="nil"/>
            </w:tcBorders>
            <w:shd w:val="clear" w:color="auto" w:fill="auto"/>
            <w:noWrap/>
            <w:vAlign w:val="bottom"/>
            <w:hideMark/>
          </w:tcPr>
          <w:p w14:paraId="71C5EE23"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-1.240</w:t>
            </w:r>
          </w:p>
        </w:tc>
        <w:tc>
          <w:tcPr>
            <w:tcW w:w="960" w:type="dxa"/>
            <w:gridSpan w:val="2"/>
            <w:tcBorders>
              <w:top w:val="nil"/>
              <w:left w:val="nil"/>
              <w:bottom w:val="nil"/>
              <w:right w:val="nil"/>
            </w:tcBorders>
            <w:shd w:val="clear" w:color="auto" w:fill="auto"/>
            <w:noWrap/>
            <w:vAlign w:val="bottom"/>
            <w:hideMark/>
          </w:tcPr>
          <w:p w14:paraId="514DA841"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0.817</w:t>
            </w:r>
          </w:p>
        </w:tc>
      </w:tr>
      <w:tr w:rsidR="00F805AD" w:rsidRPr="00F868CE" w14:paraId="527402AC"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5047F09B"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72E63DB3"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BC</w:t>
            </w:r>
          </w:p>
        </w:tc>
        <w:tc>
          <w:tcPr>
            <w:tcW w:w="3000" w:type="dxa"/>
            <w:tcBorders>
              <w:top w:val="nil"/>
              <w:left w:val="nil"/>
              <w:bottom w:val="nil"/>
              <w:right w:val="nil"/>
            </w:tcBorders>
            <w:shd w:val="clear" w:color="auto" w:fill="auto"/>
            <w:noWrap/>
            <w:vAlign w:val="center"/>
            <w:hideMark/>
          </w:tcPr>
          <w:p w14:paraId="05DA029A"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Fungi - Helminth</w:t>
            </w:r>
          </w:p>
        </w:tc>
        <w:tc>
          <w:tcPr>
            <w:tcW w:w="980" w:type="dxa"/>
            <w:tcBorders>
              <w:top w:val="nil"/>
              <w:left w:val="nil"/>
              <w:bottom w:val="nil"/>
              <w:right w:val="nil"/>
            </w:tcBorders>
            <w:shd w:val="clear" w:color="auto" w:fill="auto"/>
            <w:noWrap/>
            <w:vAlign w:val="bottom"/>
            <w:hideMark/>
          </w:tcPr>
          <w:p w14:paraId="17A28A1E"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-1.040</w:t>
            </w:r>
          </w:p>
        </w:tc>
        <w:tc>
          <w:tcPr>
            <w:tcW w:w="720" w:type="dxa"/>
            <w:tcBorders>
              <w:top w:val="nil"/>
              <w:left w:val="nil"/>
              <w:bottom w:val="nil"/>
              <w:right w:val="nil"/>
            </w:tcBorders>
            <w:shd w:val="clear" w:color="auto" w:fill="auto"/>
            <w:noWrap/>
            <w:vAlign w:val="bottom"/>
            <w:hideMark/>
          </w:tcPr>
          <w:p w14:paraId="51994EE7"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0.425</w:t>
            </w:r>
          </w:p>
        </w:tc>
        <w:tc>
          <w:tcPr>
            <w:tcW w:w="810" w:type="dxa"/>
            <w:gridSpan w:val="2"/>
            <w:tcBorders>
              <w:top w:val="nil"/>
              <w:left w:val="nil"/>
              <w:bottom w:val="nil"/>
              <w:right w:val="nil"/>
            </w:tcBorders>
            <w:shd w:val="clear" w:color="auto" w:fill="auto"/>
            <w:noWrap/>
            <w:vAlign w:val="bottom"/>
            <w:hideMark/>
          </w:tcPr>
          <w:p w14:paraId="0174E1FE"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-2.448</w:t>
            </w:r>
          </w:p>
        </w:tc>
        <w:tc>
          <w:tcPr>
            <w:tcW w:w="960" w:type="dxa"/>
            <w:gridSpan w:val="2"/>
            <w:tcBorders>
              <w:top w:val="nil"/>
              <w:left w:val="nil"/>
              <w:bottom w:val="nil"/>
              <w:right w:val="nil"/>
            </w:tcBorders>
            <w:shd w:val="clear" w:color="auto" w:fill="auto"/>
            <w:noWrap/>
            <w:vAlign w:val="bottom"/>
            <w:hideMark/>
          </w:tcPr>
          <w:p w14:paraId="7C0E7A3A"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0.140</w:t>
            </w:r>
          </w:p>
        </w:tc>
      </w:tr>
      <w:tr w:rsidR="00F805AD" w:rsidRPr="00F868CE" w14:paraId="78B06838"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479772C0"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181A09AB"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BC</w:t>
            </w:r>
          </w:p>
        </w:tc>
        <w:tc>
          <w:tcPr>
            <w:tcW w:w="3000" w:type="dxa"/>
            <w:tcBorders>
              <w:top w:val="nil"/>
              <w:left w:val="nil"/>
              <w:bottom w:val="nil"/>
              <w:right w:val="nil"/>
            </w:tcBorders>
            <w:shd w:val="clear" w:color="auto" w:fill="auto"/>
            <w:noWrap/>
            <w:vAlign w:val="center"/>
            <w:hideMark/>
          </w:tcPr>
          <w:p w14:paraId="39F19766"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Fungi - Protist</w:t>
            </w:r>
          </w:p>
        </w:tc>
        <w:tc>
          <w:tcPr>
            <w:tcW w:w="980" w:type="dxa"/>
            <w:tcBorders>
              <w:top w:val="nil"/>
              <w:left w:val="nil"/>
              <w:bottom w:val="nil"/>
              <w:right w:val="nil"/>
            </w:tcBorders>
            <w:shd w:val="clear" w:color="auto" w:fill="auto"/>
            <w:noWrap/>
            <w:vAlign w:val="bottom"/>
            <w:hideMark/>
          </w:tcPr>
          <w:p w14:paraId="0449F954"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0.039</w:t>
            </w:r>
          </w:p>
        </w:tc>
        <w:tc>
          <w:tcPr>
            <w:tcW w:w="720" w:type="dxa"/>
            <w:tcBorders>
              <w:top w:val="nil"/>
              <w:left w:val="nil"/>
              <w:bottom w:val="nil"/>
              <w:right w:val="nil"/>
            </w:tcBorders>
            <w:shd w:val="clear" w:color="auto" w:fill="auto"/>
            <w:noWrap/>
            <w:vAlign w:val="bottom"/>
            <w:hideMark/>
          </w:tcPr>
          <w:p w14:paraId="24EEB3C1"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0.348</w:t>
            </w:r>
          </w:p>
        </w:tc>
        <w:tc>
          <w:tcPr>
            <w:tcW w:w="810" w:type="dxa"/>
            <w:gridSpan w:val="2"/>
            <w:tcBorders>
              <w:top w:val="nil"/>
              <w:left w:val="nil"/>
              <w:bottom w:val="nil"/>
              <w:right w:val="nil"/>
            </w:tcBorders>
            <w:shd w:val="clear" w:color="auto" w:fill="auto"/>
            <w:noWrap/>
            <w:vAlign w:val="bottom"/>
            <w:hideMark/>
          </w:tcPr>
          <w:p w14:paraId="7472BB57"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0.113</w:t>
            </w:r>
          </w:p>
        </w:tc>
        <w:tc>
          <w:tcPr>
            <w:tcW w:w="960" w:type="dxa"/>
            <w:gridSpan w:val="2"/>
            <w:tcBorders>
              <w:top w:val="nil"/>
              <w:left w:val="nil"/>
              <w:bottom w:val="nil"/>
              <w:right w:val="nil"/>
            </w:tcBorders>
            <w:shd w:val="clear" w:color="auto" w:fill="auto"/>
            <w:noWrap/>
            <w:vAlign w:val="bottom"/>
            <w:hideMark/>
          </w:tcPr>
          <w:p w14:paraId="7089FCB4"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1.000</w:t>
            </w:r>
          </w:p>
        </w:tc>
      </w:tr>
      <w:tr w:rsidR="00F805AD" w:rsidRPr="00F868CE" w14:paraId="17839559"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229B1CAA"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33A76406"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BC</w:t>
            </w:r>
          </w:p>
        </w:tc>
        <w:tc>
          <w:tcPr>
            <w:tcW w:w="3000" w:type="dxa"/>
            <w:tcBorders>
              <w:top w:val="nil"/>
              <w:left w:val="nil"/>
              <w:bottom w:val="nil"/>
              <w:right w:val="nil"/>
            </w:tcBorders>
            <w:shd w:val="clear" w:color="auto" w:fill="auto"/>
            <w:noWrap/>
            <w:vAlign w:val="center"/>
            <w:hideMark/>
          </w:tcPr>
          <w:p w14:paraId="37B511D9"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Fungi - Virus</w:t>
            </w:r>
          </w:p>
        </w:tc>
        <w:tc>
          <w:tcPr>
            <w:tcW w:w="980" w:type="dxa"/>
            <w:tcBorders>
              <w:top w:val="nil"/>
              <w:left w:val="nil"/>
              <w:bottom w:val="nil"/>
              <w:right w:val="nil"/>
            </w:tcBorders>
            <w:shd w:val="clear" w:color="auto" w:fill="auto"/>
            <w:noWrap/>
            <w:vAlign w:val="bottom"/>
            <w:hideMark/>
          </w:tcPr>
          <w:p w14:paraId="387A793D"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0.155</w:t>
            </w:r>
          </w:p>
        </w:tc>
        <w:tc>
          <w:tcPr>
            <w:tcW w:w="720" w:type="dxa"/>
            <w:tcBorders>
              <w:top w:val="nil"/>
              <w:left w:val="nil"/>
              <w:bottom w:val="nil"/>
              <w:right w:val="nil"/>
            </w:tcBorders>
            <w:shd w:val="clear" w:color="auto" w:fill="auto"/>
            <w:noWrap/>
            <w:vAlign w:val="bottom"/>
            <w:hideMark/>
          </w:tcPr>
          <w:p w14:paraId="4D89F6F8"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0.226</w:t>
            </w:r>
          </w:p>
        </w:tc>
        <w:tc>
          <w:tcPr>
            <w:tcW w:w="810" w:type="dxa"/>
            <w:gridSpan w:val="2"/>
            <w:tcBorders>
              <w:top w:val="nil"/>
              <w:left w:val="nil"/>
              <w:bottom w:val="nil"/>
              <w:right w:val="nil"/>
            </w:tcBorders>
            <w:shd w:val="clear" w:color="auto" w:fill="auto"/>
            <w:noWrap/>
            <w:vAlign w:val="bottom"/>
            <w:hideMark/>
          </w:tcPr>
          <w:p w14:paraId="40D471D1"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0.686</w:t>
            </w:r>
          </w:p>
        </w:tc>
        <w:tc>
          <w:tcPr>
            <w:tcW w:w="960" w:type="dxa"/>
            <w:gridSpan w:val="2"/>
            <w:tcBorders>
              <w:top w:val="nil"/>
              <w:left w:val="nil"/>
              <w:bottom w:val="nil"/>
              <w:right w:val="nil"/>
            </w:tcBorders>
            <w:shd w:val="clear" w:color="auto" w:fill="auto"/>
            <w:noWrap/>
            <w:vAlign w:val="bottom"/>
            <w:hideMark/>
          </w:tcPr>
          <w:p w14:paraId="311F4415"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0.984</w:t>
            </w:r>
          </w:p>
        </w:tc>
      </w:tr>
      <w:tr w:rsidR="00F805AD" w:rsidRPr="00F868CE" w14:paraId="0223082C"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2E054842"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1BB1C60C"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BC</w:t>
            </w:r>
          </w:p>
        </w:tc>
        <w:tc>
          <w:tcPr>
            <w:tcW w:w="3000" w:type="dxa"/>
            <w:tcBorders>
              <w:top w:val="nil"/>
              <w:left w:val="nil"/>
              <w:bottom w:val="nil"/>
              <w:right w:val="nil"/>
            </w:tcBorders>
            <w:shd w:val="clear" w:color="auto" w:fill="auto"/>
            <w:noWrap/>
            <w:vAlign w:val="center"/>
            <w:hideMark/>
          </w:tcPr>
          <w:p w14:paraId="0E078B6F"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Helminth - Protist</w:t>
            </w:r>
          </w:p>
        </w:tc>
        <w:tc>
          <w:tcPr>
            <w:tcW w:w="980" w:type="dxa"/>
            <w:tcBorders>
              <w:top w:val="nil"/>
              <w:left w:val="nil"/>
              <w:bottom w:val="nil"/>
              <w:right w:val="nil"/>
            </w:tcBorders>
            <w:shd w:val="clear" w:color="auto" w:fill="auto"/>
            <w:noWrap/>
            <w:vAlign w:val="bottom"/>
            <w:hideMark/>
          </w:tcPr>
          <w:p w14:paraId="527CE954"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1.080</w:t>
            </w:r>
          </w:p>
        </w:tc>
        <w:tc>
          <w:tcPr>
            <w:tcW w:w="720" w:type="dxa"/>
            <w:tcBorders>
              <w:top w:val="nil"/>
              <w:left w:val="nil"/>
              <w:bottom w:val="nil"/>
              <w:right w:val="nil"/>
            </w:tcBorders>
            <w:shd w:val="clear" w:color="auto" w:fill="auto"/>
            <w:noWrap/>
            <w:vAlign w:val="bottom"/>
            <w:hideMark/>
          </w:tcPr>
          <w:p w14:paraId="1D102AB6"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0.524</w:t>
            </w:r>
          </w:p>
        </w:tc>
        <w:tc>
          <w:tcPr>
            <w:tcW w:w="810" w:type="dxa"/>
            <w:gridSpan w:val="2"/>
            <w:tcBorders>
              <w:top w:val="nil"/>
              <w:left w:val="nil"/>
              <w:bottom w:val="nil"/>
              <w:right w:val="nil"/>
            </w:tcBorders>
            <w:shd w:val="clear" w:color="auto" w:fill="auto"/>
            <w:noWrap/>
            <w:vAlign w:val="bottom"/>
            <w:hideMark/>
          </w:tcPr>
          <w:p w14:paraId="104350E0"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2.060</w:t>
            </w:r>
          </w:p>
        </w:tc>
        <w:tc>
          <w:tcPr>
            <w:tcW w:w="960" w:type="dxa"/>
            <w:gridSpan w:val="2"/>
            <w:tcBorders>
              <w:top w:val="nil"/>
              <w:left w:val="nil"/>
              <w:bottom w:val="nil"/>
              <w:right w:val="nil"/>
            </w:tcBorders>
            <w:shd w:val="clear" w:color="auto" w:fill="auto"/>
            <w:noWrap/>
            <w:vAlign w:val="bottom"/>
            <w:hideMark/>
          </w:tcPr>
          <w:p w14:paraId="0182632B"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0.308</w:t>
            </w:r>
          </w:p>
        </w:tc>
      </w:tr>
      <w:tr w:rsidR="00F805AD" w:rsidRPr="00F868CE" w14:paraId="5E9E290A"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14FD1F29"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4DA11616"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BC</w:t>
            </w:r>
          </w:p>
        </w:tc>
        <w:tc>
          <w:tcPr>
            <w:tcW w:w="3000" w:type="dxa"/>
            <w:tcBorders>
              <w:top w:val="nil"/>
              <w:left w:val="nil"/>
              <w:bottom w:val="nil"/>
              <w:right w:val="nil"/>
            </w:tcBorders>
            <w:shd w:val="clear" w:color="auto" w:fill="auto"/>
            <w:noWrap/>
            <w:vAlign w:val="center"/>
            <w:hideMark/>
          </w:tcPr>
          <w:p w14:paraId="37D91F4D"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Helminth - Virus</w:t>
            </w:r>
          </w:p>
        </w:tc>
        <w:tc>
          <w:tcPr>
            <w:tcW w:w="980" w:type="dxa"/>
            <w:tcBorders>
              <w:top w:val="nil"/>
              <w:left w:val="nil"/>
              <w:bottom w:val="nil"/>
              <w:right w:val="nil"/>
            </w:tcBorders>
            <w:shd w:val="clear" w:color="auto" w:fill="auto"/>
            <w:noWrap/>
            <w:vAlign w:val="bottom"/>
            <w:hideMark/>
          </w:tcPr>
          <w:p w14:paraId="1F928BEA"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1.195</w:t>
            </w:r>
          </w:p>
        </w:tc>
        <w:tc>
          <w:tcPr>
            <w:tcW w:w="720" w:type="dxa"/>
            <w:tcBorders>
              <w:top w:val="nil"/>
              <w:left w:val="nil"/>
              <w:bottom w:val="nil"/>
              <w:right w:val="nil"/>
            </w:tcBorders>
            <w:shd w:val="clear" w:color="auto" w:fill="auto"/>
            <w:noWrap/>
            <w:vAlign w:val="bottom"/>
            <w:hideMark/>
          </w:tcPr>
          <w:p w14:paraId="540E59A9"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0.404</w:t>
            </w:r>
          </w:p>
        </w:tc>
        <w:tc>
          <w:tcPr>
            <w:tcW w:w="810" w:type="dxa"/>
            <w:gridSpan w:val="2"/>
            <w:tcBorders>
              <w:top w:val="nil"/>
              <w:left w:val="nil"/>
              <w:bottom w:val="nil"/>
              <w:right w:val="nil"/>
            </w:tcBorders>
            <w:shd w:val="clear" w:color="auto" w:fill="auto"/>
            <w:noWrap/>
            <w:vAlign w:val="bottom"/>
            <w:hideMark/>
          </w:tcPr>
          <w:p w14:paraId="45929770"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2.957</w:t>
            </w:r>
          </w:p>
        </w:tc>
        <w:tc>
          <w:tcPr>
            <w:tcW w:w="960" w:type="dxa"/>
            <w:gridSpan w:val="2"/>
            <w:tcBorders>
              <w:top w:val="nil"/>
              <w:left w:val="nil"/>
              <w:bottom w:val="nil"/>
              <w:right w:val="nil"/>
            </w:tcBorders>
            <w:shd w:val="clear" w:color="auto" w:fill="auto"/>
            <w:noWrap/>
            <w:vAlign w:val="bottom"/>
            <w:hideMark/>
          </w:tcPr>
          <w:p w14:paraId="23C884DF"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0.037</w:t>
            </w:r>
          </w:p>
        </w:tc>
      </w:tr>
      <w:tr w:rsidR="00F805AD" w:rsidRPr="00F868CE" w14:paraId="15899400"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74995027" w14:textId="77777777" w:rsidR="00F868CE" w:rsidRPr="006F6A50" w:rsidRDefault="00F868CE" w:rsidP="00F868CE">
            <w:pPr>
              <w:jc w:val="right"/>
              <w:rPr>
                <w:rFonts w:ascii="Calibri" w:hAnsi="Calibri" w:cs="Calibri"/>
                <w:b/>
                <w:bCs/>
                <w:sz w:val="20"/>
                <w:szCs w:val="20"/>
              </w:rPr>
            </w:pPr>
          </w:p>
        </w:tc>
        <w:tc>
          <w:tcPr>
            <w:tcW w:w="960" w:type="dxa"/>
            <w:tcBorders>
              <w:top w:val="nil"/>
              <w:left w:val="nil"/>
              <w:bottom w:val="nil"/>
              <w:right w:val="nil"/>
            </w:tcBorders>
            <w:shd w:val="clear" w:color="auto" w:fill="auto"/>
            <w:noWrap/>
            <w:vAlign w:val="bottom"/>
            <w:hideMark/>
          </w:tcPr>
          <w:p w14:paraId="38A4DB1C"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BC</w:t>
            </w:r>
          </w:p>
        </w:tc>
        <w:tc>
          <w:tcPr>
            <w:tcW w:w="3000" w:type="dxa"/>
            <w:tcBorders>
              <w:top w:val="nil"/>
              <w:left w:val="nil"/>
              <w:bottom w:val="nil"/>
              <w:right w:val="nil"/>
            </w:tcBorders>
            <w:shd w:val="clear" w:color="auto" w:fill="auto"/>
            <w:noWrap/>
            <w:vAlign w:val="center"/>
            <w:hideMark/>
          </w:tcPr>
          <w:p w14:paraId="27768D3A"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Protist - Virus</w:t>
            </w:r>
          </w:p>
        </w:tc>
        <w:tc>
          <w:tcPr>
            <w:tcW w:w="980" w:type="dxa"/>
            <w:tcBorders>
              <w:top w:val="nil"/>
              <w:left w:val="nil"/>
              <w:bottom w:val="nil"/>
              <w:right w:val="nil"/>
            </w:tcBorders>
            <w:shd w:val="clear" w:color="auto" w:fill="auto"/>
            <w:noWrap/>
            <w:vAlign w:val="bottom"/>
            <w:hideMark/>
          </w:tcPr>
          <w:p w14:paraId="0A14AB90"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0.116</w:t>
            </w:r>
          </w:p>
        </w:tc>
        <w:tc>
          <w:tcPr>
            <w:tcW w:w="720" w:type="dxa"/>
            <w:tcBorders>
              <w:top w:val="nil"/>
              <w:left w:val="nil"/>
              <w:bottom w:val="nil"/>
              <w:right w:val="nil"/>
            </w:tcBorders>
            <w:shd w:val="clear" w:color="auto" w:fill="auto"/>
            <w:noWrap/>
            <w:vAlign w:val="bottom"/>
            <w:hideMark/>
          </w:tcPr>
          <w:p w14:paraId="56065D59"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0.325</w:t>
            </w:r>
          </w:p>
        </w:tc>
        <w:tc>
          <w:tcPr>
            <w:tcW w:w="810" w:type="dxa"/>
            <w:gridSpan w:val="2"/>
            <w:tcBorders>
              <w:top w:val="nil"/>
              <w:left w:val="nil"/>
              <w:bottom w:val="nil"/>
              <w:right w:val="nil"/>
            </w:tcBorders>
            <w:shd w:val="clear" w:color="auto" w:fill="auto"/>
            <w:noWrap/>
            <w:vAlign w:val="bottom"/>
            <w:hideMark/>
          </w:tcPr>
          <w:p w14:paraId="4D37F559"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0.356</w:t>
            </w:r>
          </w:p>
        </w:tc>
        <w:tc>
          <w:tcPr>
            <w:tcW w:w="960" w:type="dxa"/>
            <w:gridSpan w:val="2"/>
            <w:tcBorders>
              <w:top w:val="nil"/>
              <w:left w:val="nil"/>
              <w:bottom w:val="nil"/>
              <w:right w:val="nil"/>
            </w:tcBorders>
            <w:shd w:val="clear" w:color="auto" w:fill="auto"/>
            <w:noWrap/>
            <w:vAlign w:val="bottom"/>
            <w:hideMark/>
          </w:tcPr>
          <w:p w14:paraId="76CC4540"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0.999</w:t>
            </w:r>
          </w:p>
        </w:tc>
      </w:tr>
      <w:tr w:rsidR="002F6203" w:rsidRPr="00F868CE" w14:paraId="5721E06A"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59FF7F44" w14:textId="77777777" w:rsidR="002F6203" w:rsidRPr="006F6A50" w:rsidRDefault="002F6203" w:rsidP="002F6203">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39C2478B"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6D3F724A"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Arthropod - Bacteria</w:t>
            </w:r>
          </w:p>
        </w:tc>
        <w:tc>
          <w:tcPr>
            <w:tcW w:w="980" w:type="dxa"/>
            <w:tcBorders>
              <w:top w:val="nil"/>
              <w:left w:val="nil"/>
              <w:bottom w:val="nil"/>
              <w:right w:val="nil"/>
            </w:tcBorders>
            <w:shd w:val="clear" w:color="auto" w:fill="auto"/>
            <w:noWrap/>
            <w:vAlign w:val="bottom"/>
            <w:hideMark/>
          </w:tcPr>
          <w:p w14:paraId="36107612" w14:textId="30F9EF34"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0.032</w:t>
            </w:r>
          </w:p>
        </w:tc>
        <w:tc>
          <w:tcPr>
            <w:tcW w:w="720" w:type="dxa"/>
            <w:tcBorders>
              <w:top w:val="nil"/>
              <w:left w:val="nil"/>
              <w:bottom w:val="nil"/>
              <w:right w:val="nil"/>
            </w:tcBorders>
            <w:shd w:val="clear" w:color="auto" w:fill="auto"/>
            <w:noWrap/>
            <w:vAlign w:val="bottom"/>
            <w:hideMark/>
          </w:tcPr>
          <w:p w14:paraId="308E6DAD" w14:textId="49269B58"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0.423</w:t>
            </w:r>
          </w:p>
        </w:tc>
        <w:tc>
          <w:tcPr>
            <w:tcW w:w="810" w:type="dxa"/>
            <w:gridSpan w:val="2"/>
            <w:tcBorders>
              <w:top w:val="nil"/>
              <w:left w:val="nil"/>
              <w:bottom w:val="nil"/>
              <w:right w:val="nil"/>
            </w:tcBorders>
            <w:shd w:val="clear" w:color="auto" w:fill="auto"/>
            <w:noWrap/>
            <w:vAlign w:val="bottom"/>
            <w:hideMark/>
          </w:tcPr>
          <w:p w14:paraId="63125738" w14:textId="64B8DA40"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0.075</w:t>
            </w:r>
          </w:p>
        </w:tc>
        <w:tc>
          <w:tcPr>
            <w:tcW w:w="960" w:type="dxa"/>
            <w:gridSpan w:val="2"/>
            <w:tcBorders>
              <w:top w:val="nil"/>
              <w:left w:val="nil"/>
              <w:bottom w:val="nil"/>
              <w:right w:val="nil"/>
            </w:tcBorders>
            <w:shd w:val="clear" w:color="auto" w:fill="auto"/>
            <w:noWrap/>
            <w:vAlign w:val="bottom"/>
            <w:hideMark/>
          </w:tcPr>
          <w:p w14:paraId="51A8E339" w14:textId="7D9C1DCC" w:rsidR="002F6203" w:rsidRPr="006F6A50" w:rsidRDefault="002F6203" w:rsidP="002F6203">
            <w:pPr>
              <w:jc w:val="right"/>
              <w:rPr>
                <w:rFonts w:ascii="Calibri" w:hAnsi="Calibri" w:cs="Calibri"/>
                <w:sz w:val="20"/>
                <w:szCs w:val="20"/>
              </w:rPr>
            </w:pPr>
            <w:r>
              <w:rPr>
                <w:rFonts w:ascii="Calibri" w:hAnsi="Calibri" w:cs="Calibri"/>
                <w:color w:val="000000"/>
                <w:sz w:val="22"/>
                <w:szCs w:val="22"/>
              </w:rPr>
              <w:t>1.000</w:t>
            </w:r>
          </w:p>
        </w:tc>
      </w:tr>
      <w:tr w:rsidR="002F6203" w:rsidRPr="00F868CE" w14:paraId="42D65055"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49AB3320" w14:textId="77777777" w:rsidR="002F6203" w:rsidRPr="006F6A50" w:rsidRDefault="002F6203" w:rsidP="002F6203">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47D52CB0"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58204283"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Arthropod - Fungi</w:t>
            </w:r>
          </w:p>
        </w:tc>
        <w:tc>
          <w:tcPr>
            <w:tcW w:w="980" w:type="dxa"/>
            <w:tcBorders>
              <w:top w:val="nil"/>
              <w:left w:val="nil"/>
              <w:bottom w:val="nil"/>
              <w:right w:val="nil"/>
            </w:tcBorders>
            <w:shd w:val="clear" w:color="auto" w:fill="auto"/>
            <w:noWrap/>
            <w:vAlign w:val="bottom"/>
            <w:hideMark/>
          </w:tcPr>
          <w:p w14:paraId="68A48EFA" w14:textId="73EB30F2"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0.437</w:t>
            </w:r>
          </w:p>
        </w:tc>
        <w:tc>
          <w:tcPr>
            <w:tcW w:w="720" w:type="dxa"/>
            <w:tcBorders>
              <w:top w:val="nil"/>
              <w:left w:val="nil"/>
              <w:bottom w:val="nil"/>
              <w:right w:val="nil"/>
            </w:tcBorders>
            <w:shd w:val="clear" w:color="auto" w:fill="auto"/>
            <w:noWrap/>
            <w:vAlign w:val="bottom"/>
            <w:hideMark/>
          </w:tcPr>
          <w:p w14:paraId="0C0E0289" w14:textId="428C5032"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0.280</w:t>
            </w:r>
          </w:p>
        </w:tc>
        <w:tc>
          <w:tcPr>
            <w:tcW w:w="810" w:type="dxa"/>
            <w:gridSpan w:val="2"/>
            <w:tcBorders>
              <w:top w:val="nil"/>
              <w:left w:val="nil"/>
              <w:bottom w:val="nil"/>
              <w:right w:val="nil"/>
            </w:tcBorders>
            <w:shd w:val="clear" w:color="auto" w:fill="auto"/>
            <w:noWrap/>
            <w:vAlign w:val="bottom"/>
            <w:hideMark/>
          </w:tcPr>
          <w:p w14:paraId="108402F6" w14:textId="7B62FB10" w:rsidR="002F6203" w:rsidRPr="006F6A50" w:rsidRDefault="002F6203" w:rsidP="002F6203">
            <w:pPr>
              <w:jc w:val="right"/>
              <w:rPr>
                <w:rFonts w:ascii="Calibri" w:hAnsi="Calibri" w:cs="Calibri"/>
                <w:sz w:val="20"/>
                <w:szCs w:val="20"/>
              </w:rPr>
            </w:pPr>
            <w:r>
              <w:rPr>
                <w:rFonts w:ascii="Calibri" w:hAnsi="Calibri" w:cs="Calibri"/>
                <w:color w:val="000000"/>
                <w:sz w:val="22"/>
                <w:szCs w:val="22"/>
              </w:rPr>
              <w:t>1.561</w:t>
            </w:r>
          </w:p>
        </w:tc>
        <w:tc>
          <w:tcPr>
            <w:tcW w:w="960" w:type="dxa"/>
            <w:gridSpan w:val="2"/>
            <w:tcBorders>
              <w:top w:val="nil"/>
              <w:left w:val="nil"/>
              <w:bottom w:val="nil"/>
              <w:right w:val="nil"/>
            </w:tcBorders>
            <w:shd w:val="clear" w:color="auto" w:fill="auto"/>
            <w:noWrap/>
            <w:vAlign w:val="bottom"/>
            <w:hideMark/>
          </w:tcPr>
          <w:p w14:paraId="33724BE5" w14:textId="6E96913D"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0.624</w:t>
            </w:r>
          </w:p>
        </w:tc>
      </w:tr>
      <w:tr w:rsidR="002F6203" w:rsidRPr="00F868CE" w14:paraId="2FE15D15"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32D492F0" w14:textId="77777777" w:rsidR="002F6203" w:rsidRPr="006F6A50" w:rsidRDefault="002F6203" w:rsidP="002F6203">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2015D4A9"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008C1836"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Arthropod - Helminth</w:t>
            </w:r>
          </w:p>
        </w:tc>
        <w:tc>
          <w:tcPr>
            <w:tcW w:w="980" w:type="dxa"/>
            <w:tcBorders>
              <w:top w:val="nil"/>
              <w:left w:val="nil"/>
              <w:bottom w:val="nil"/>
              <w:right w:val="nil"/>
            </w:tcBorders>
            <w:shd w:val="clear" w:color="auto" w:fill="auto"/>
            <w:noWrap/>
            <w:vAlign w:val="bottom"/>
            <w:hideMark/>
          </w:tcPr>
          <w:p w14:paraId="198987AB" w14:textId="36AF960B"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0.2</w:t>
            </w:r>
            <w:r w:rsidR="002F2289">
              <w:rPr>
                <w:rFonts w:ascii="Calibri" w:hAnsi="Calibri" w:cs="Calibri"/>
                <w:color w:val="000000"/>
                <w:sz w:val="22"/>
                <w:szCs w:val="22"/>
              </w:rPr>
              <w:t>78</w:t>
            </w:r>
          </w:p>
        </w:tc>
        <w:tc>
          <w:tcPr>
            <w:tcW w:w="720" w:type="dxa"/>
            <w:tcBorders>
              <w:top w:val="nil"/>
              <w:left w:val="nil"/>
              <w:bottom w:val="nil"/>
              <w:right w:val="nil"/>
            </w:tcBorders>
            <w:shd w:val="clear" w:color="auto" w:fill="auto"/>
            <w:noWrap/>
            <w:vAlign w:val="bottom"/>
            <w:hideMark/>
          </w:tcPr>
          <w:p w14:paraId="4C265981" w14:textId="21FB2257"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0.3</w:t>
            </w:r>
            <w:r w:rsidR="002F2289">
              <w:rPr>
                <w:rFonts w:ascii="Calibri" w:hAnsi="Calibri" w:cs="Calibri"/>
                <w:color w:val="000000"/>
                <w:sz w:val="22"/>
                <w:szCs w:val="22"/>
              </w:rPr>
              <w:t>57</w:t>
            </w:r>
          </w:p>
        </w:tc>
        <w:tc>
          <w:tcPr>
            <w:tcW w:w="810" w:type="dxa"/>
            <w:gridSpan w:val="2"/>
            <w:tcBorders>
              <w:top w:val="nil"/>
              <w:left w:val="nil"/>
              <w:bottom w:val="nil"/>
              <w:right w:val="nil"/>
            </w:tcBorders>
            <w:shd w:val="clear" w:color="auto" w:fill="auto"/>
            <w:noWrap/>
            <w:vAlign w:val="bottom"/>
            <w:hideMark/>
          </w:tcPr>
          <w:p w14:paraId="7644798C" w14:textId="5407C54C"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w:t>
            </w:r>
            <w:r w:rsidR="002F2289">
              <w:rPr>
                <w:rFonts w:ascii="Calibri" w:hAnsi="Calibri" w:cs="Calibri"/>
                <w:color w:val="000000"/>
                <w:sz w:val="22"/>
                <w:szCs w:val="22"/>
              </w:rPr>
              <w:t>779</w:t>
            </w:r>
          </w:p>
        </w:tc>
        <w:tc>
          <w:tcPr>
            <w:tcW w:w="960" w:type="dxa"/>
            <w:gridSpan w:val="2"/>
            <w:tcBorders>
              <w:top w:val="nil"/>
              <w:left w:val="nil"/>
              <w:bottom w:val="nil"/>
              <w:right w:val="nil"/>
            </w:tcBorders>
            <w:shd w:val="clear" w:color="auto" w:fill="auto"/>
            <w:noWrap/>
            <w:vAlign w:val="bottom"/>
            <w:hideMark/>
          </w:tcPr>
          <w:p w14:paraId="3BF7E38D" w14:textId="0CA9611F"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0.9</w:t>
            </w:r>
            <w:r w:rsidR="002F2289">
              <w:rPr>
                <w:rFonts w:ascii="Calibri" w:hAnsi="Calibri" w:cs="Calibri"/>
                <w:color w:val="000000"/>
                <w:sz w:val="22"/>
                <w:szCs w:val="22"/>
              </w:rPr>
              <w:t>71</w:t>
            </w:r>
          </w:p>
        </w:tc>
      </w:tr>
      <w:tr w:rsidR="002F6203" w:rsidRPr="00F868CE" w14:paraId="6BB2560A"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73BCC5B1" w14:textId="77777777" w:rsidR="002F6203" w:rsidRPr="006F6A50" w:rsidRDefault="002F6203" w:rsidP="002F6203">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2BF91A0D"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0E693D37"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Arthropod - Protist</w:t>
            </w:r>
          </w:p>
        </w:tc>
        <w:tc>
          <w:tcPr>
            <w:tcW w:w="980" w:type="dxa"/>
            <w:tcBorders>
              <w:top w:val="nil"/>
              <w:left w:val="nil"/>
              <w:bottom w:val="nil"/>
              <w:right w:val="nil"/>
            </w:tcBorders>
            <w:shd w:val="clear" w:color="auto" w:fill="auto"/>
            <w:noWrap/>
            <w:vAlign w:val="bottom"/>
            <w:hideMark/>
          </w:tcPr>
          <w:p w14:paraId="765E2E4F" w14:textId="21894A78"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0.530</w:t>
            </w:r>
          </w:p>
        </w:tc>
        <w:tc>
          <w:tcPr>
            <w:tcW w:w="720" w:type="dxa"/>
            <w:tcBorders>
              <w:top w:val="nil"/>
              <w:left w:val="nil"/>
              <w:bottom w:val="nil"/>
              <w:right w:val="nil"/>
            </w:tcBorders>
            <w:shd w:val="clear" w:color="auto" w:fill="auto"/>
            <w:noWrap/>
            <w:vAlign w:val="bottom"/>
            <w:hideMark/>
          </w:tcPr>
          <w:p w14:paraId="162389E8" w14:textId="6EE6144C"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0.252</w:t>
            </w:r>
          </w:p>
        </w:tc>
        <w:tc>
          <w:tcPr>
            <w:tcW w:w="810" w:type="dxa"/>
            <w:gridSpan w:val="2"/>
            <w:tcBorders>
              <w:top w:val="nil"/>
              <w:left w:val="nil"/>
              <w:bottom w:val="nil"/>
              <w:right w:val="nil"/>
            </w:tcBorders>
            <w:shd w:val="clear" w:color="auto" w:fill="auto"/>
            <w:noWrap/>
            <w:vAlign w:val="bottom"/>
            <w:hideMark/>
          </w:tcPr>
          <w:p w14:paraId="6C6E50D6" w14:textId="629E689F" w:rsidR="002F6203" w:rsidRPr="006F6A50" w:rsidRDefault="002F6203" w:rsidP="002F6203">
            <w:pPr>
              <w:jc w:val="right"/>
              <w:rPr>
                <w:rFonts w:ascii="Calibri" w:hAnsi="Calibri" w:cs="Calibri"/>
                <w:sz w:val="20"/>
                <w:szCs w:val="20"/>
              </w:rPr>
            </w:pPr>
            <w:r>
              <w:rPr>
                <w:rFonts w:ascii="Calibri" w:hAnsi="Calibri" w:cs="Calibri"/>
                <w:color w:val="000000"/>
                <w:sz w:val="22"/>
                <w:szCs w:val="22"/>
              </w:rPr>
              <w:t>2.10</w:t>
            </w:r>
            <w:r w:rsidR="002F2289">
              <w:rPr>
                <w:rFonts w:ascii="Calibri" w:hAnsi="Calibri" w:cs="Calibri"/>
                <w:color w:val="000000"/>
                <w:sz w:val="22"/>
                <w:szCs w:val="22"/>
              </w:rPr>
              <w:t>5</w:t>
            </w:r>
          </w:p>
        </w:tc>
        <w:tc>
          <w:tcPr>
            <w:tcW w:w="960" w:type="dxa"/>
            <w:gridSpan w:val="2"/>
            <w:tcBorders>
              <w:top w:val="nil"/>
              <w:left w:val="nil"/>
              <w:bottom w:val="nil"/>
              <w:right w:val="nil"/>
            </w:tcBorders>
            <w:shd w:val="clear" w:color="auto" w:fill="auto"/>
            <w:noWrap/>
            <w:vAlign w:val="bottom"/>
            <w:hideMark/>
          </w:tcPr>
          <w:p w14:paraId="5F200D7D" w14:textId="0A3E939B"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0.285</w:t>
            </w:r>
          </w:p>
        </w:tc>
      </w:tr>
      <w:tr w:rsidR="002F6203" w:rsidRPr="00F868CE" w14:paraId="789C84B1"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339BB179" w14:textId="77777777" w:rsidR="002F6203" w:rsidRPr="006F6A50" w:rsidRDefault="002F6203" w:rsidP="002F6203">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76F441E6"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139117AF"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Arthropod - Virus</w:t>
            </w:r>
          </w:p>
        </w:tc>
        <w:tc>
          <w:tcPr>
            <w:tcW w:w="980" w:type="dxa"/>
            <w:tcBorders>
              <w:top w:val="nil"/>
              <w:left w:val="nil"/>
              <w:bottom w:val="nil"/>
              <w:right w:val="nil"/>
            </w:tcBorders>
            <w:shd w:val="clear" w:color="auto" w:fill="auto"/>
            <w:noWrap/>
            <w:vAlign w:val="bottom"/>
            <w:hideMark/>
          </w:tcPr>
          <w:p w14:paraId="40464341" w14:textId="001A25F4"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0.73</w:t>
            </w:r>
            <w:r w:rsidR="002F2289">
              <w:rPr>
                <w:rFonts w:ascii="Calibri" w:hAnsi="Calibri" w:cs="Calibri"/>
                <w:color w:val="000000"/>
                <w:sz w:val="22"/>
                <w:szCs w:val="22"/>
              </w:rPr>
              <w:t>9</w:t>
            </w:r>
          </w:p>
        </w:tc>
        <w:tc>
          <w:tcPr>
            <w:tcW w:w="720" w:type="dxa"/>
            <w:tcBorders>
              <w:top w:val="nil"/>
              <w:left w:val="nil"/>
              <w:bottom w:val="nil"/>
              <w:right w:val="nil"/>
            </w:tcBorders>
            <w:shd w:val="clear" w:color="auto" w:fill="auto"/>
            <w:noWrap/>
            <w:vAlign w:val="bottom"/>
            <w:hideMark/>
          </w:tcPr>
          <w:p w14:paraId="628EF4AB" w14:textId="75450E61"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0.416</w:t>
            </w:r>
          </w:p>
        </w:tc>
        <w:tc>
          <w:tcPr>
            <w:tcW w:w="810" w:type="dxa"/>
            <w:gridSpan w:val="2"/>
            <w:tcBorders>
              <w:top w:val="nil"/>
              <w:left w:val="nil"/>
              <w:bottom w:val="nil"/>
              <w:right w:val="nil"/>
            </w:tcBorders>
            <w:shd w:val="clear" w:color="auto" w:fill="auto"/>
            <w:noWrap/>
            <w:vAlign w:val="bottom"/>
            <w:hideMark/>
          </w:tcPr>
          <w:p w14:paraId="214D3F15" w14:textId="631B5D4E" w:rsidR="002F6203" w:rsidRPr="006F6A50" w:rsidRDefault="002F6203" w:rsidP="002F6203">
            <w:pPr>
              <w:jc w:val="right"/>
              <w:rPr>
                <w:rFonts w:ascii="Calibri" w:hAnsi="Calibri" w:cs="Calibri"/>
                <w:sz w:val="20"/>
                <w:szCs w:val="20"/>
              </w:rPr>
            </w:pPr>
            <w:r>
              <w:rPr>
                <w:rFonts w:ascii="Calibri" w:hAnsi="Calibri" w:cs="Calibri"/>
                <w:color w:val="000000"/>
                <w:sz w:val="22"/>
                <w:szCs w:val="22"/>
              </w:rPr>
              <w:t>1.77</w:t>
            </w:r>
            <w:r w:rsidR="002F2289">
              <w:rPr>
                <w:rFonts w:ascii="Calibri" w:hAnsi="Calibri" w:cs="Calibri"/>
                <w:color w:val="000000"/>
                <w:sz w:val="22"/>
                <w:szCs w:val="22"/>
              </w:rPr>
              <w:t>8</w:t>
            </w:r>
          </w:p>
        </w:tc>
        <w:tc>
          <w:tcPr>
            <w:tcW w:w="960" w:type="dxa"/>
            <w:gridSpan w:val="2"/>
            <w:tcBorders>
              <w:top w:val="nil"/>
              <w:left w:val="nil"/>
              <w:bottom w:val="nil"/>
              <w:right w:val="nil"/>
            </w:tcBorders>
            <w:shd w:val="clear" w:color="auto" w:fill="auto"/>
            <w:noWrap/>
            <w:vAlign w:val="bottom"/>
            <w:hideMark/>
          </w:tcPr>
          <w:p w14:paraId="2B79BEE1" w14:textId="5CDADA9D"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0.480</w:t>
            </w:r>
          </w:p>
        </w:tc>
      </w:tr>
      <w:tr w:rsidR="002F6203" w:rsidRPr="00F868CE" w14:paraId="019643C3"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279B7B08" w14:textId="77777777" w:rsidR="002F6203" w:rsidRPr="006F6A50" w:rsidRDefault="002F6203" w:rsidP="002F6203">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12CB97C8"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278A9E23"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Bacteria - Fungi</w:t>
            </w:r>
          </w:p>
        </w:tc>
        <w:tc>
          <w:tcPr>
            <w:tcW w:w="980" w:type="dxa"/>
            <w:tcBorders>
              <w:top w:val="nil"/>
              <w:left w:val="nil"/>
              <w:bottom w:val="nil"/>
              <w:right w:val="nil"/>
            </w:tcBorders>
            <w:shd w:val="clear" w:color="auto" w:fill="auto"/>
            <w:noWrap/>
            <w:vAlign w:val="bottom"/>
            <w:hideMark/>
          </w:tcPr>
          <w:p w14:paraId="0BE16D53" w14:textId="7E94AB3C"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0.405</w:t>
            </w:r>
          </w:p>
        </w:tc>
        <w:tc>
          <w:tcPr>
            <w:tcW w:w="720" w:type="dxa"/>
            <w:tcBorders>
              <w:top w:val="nil"/>
              <w:left w:val="nil"/>
              <w:bottom w:val="nil"/>
              <w:right w:val="nil"/>
            </w:tcBorders>
            <w:shd w:val="clear" w:color="auto" w:fill="auto"/>
            <w:noWrap/>
            <w:vAlign w:val="bottom"/>
            <w:hideMark/>
          </w:tcPr>
          <w:p w14:paraId="622BBD00" w14:textId="6CC07CE3"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0.381</w:t>
            </w:r>
          </w:p>
        </w:tc>
        <w:tc>
          <w:tcPr>
            <w:tcW w:w="810" w:type="dxa"/>
            <w:gridSpan w:val="2"/>
            <w:tcBorders>
              <w:top w:val="nil"/>
              <w:left w:val="nil"/>
              <w:bottom w:val="nil"/>
              <w:right w:val="nil"/>
            </w:tcBorders>
            <w:shd w:val="clear" w:color="auto" w:fill="auto"/>
            <w:noWrap/>
            <w:vAlign w:val="bottom"/>
            <w:hideMark/>
          </w:tcPr>
          <w:p w14:paraId="42FE9D83" w14:textId="75CB811B" w:rsidR="002F6203" w:rsidRPr="006F6A50" w:rsidRDefault="002F6203" w:rsidP="002F6203">
            <w:pPr>
              <w:jc w:val="right"/>
              <w:rPr>
                <w:rFonts w:ascii="Calibri" w:hAnsi="Calibri" w:cs="Calibri"/>
                <w:sz w:val="20"/>
                <w:szCs w:val="20"/>
              </w:rPr>
            </w:pPr>
            <w:r>
              <w:rPr>
                <w:rFonts w:ascii="Calibri" w:hAnsi="Calibri" w:cs="Calibri"/>
                <w:color w:val="000000"/>
                <w:sz w:val="22"/>
                <w:szCs w:val="22"/>
              </w:rPr>
              <w:t>1.065</w:t>
            </w:r>
          </w:p>
        </w:tc>
        <w:tc>
          <w:tcPr>
            <w:tcW w:w="960" w:type="dxa"/>
            <w:gridSpan w:val="2"/>
            <w:tcBorders>
              <w:top w:val="nil"/>
              <w:left w:val="nil"/>
              <w:bottom w:val="nil"/>
              <w:right w:val="nil"/>
            </w:tcBorders>
            <w:shd w:val="clear" w:color="auto" w:fill="auto"/>
            <w:noWrap/>
            <w:vAlign w:val="bottom"/>
            <w:hideMark/>
          </w:tcPr>
          <w:p w14:paraId="3CED95BD" w14:textId="736D7A00"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0.895</w:t>
            </w:r>
          </w:p>
        </w:tc>
      </w:tr>
      <w:tr w:rsidR="002F6203" w:rsidRPr="00F868CE" w14:paraId="1579BC99"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7CB249FB" w14:textId="77777777" w:rsidR="002F6203" w:rsidRPr="006F6A50" w:rsidRDefault="002F6203" w:rsidP="002F6203">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5ECD2096"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7E68105A"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Bacteria - Helminth</w:t>
            </w:r>
          </w:p>
        </w:tc>
        <w:tc>
          <w:tcPr>
            <w:tcW w:w="980" w:type="dxa"/>
            <w:tcBorders>
              <w:top w:val="nil"/>
              <w:left w:val="nil"/>
              <w:bottom w:val="nil"/>
              <w:right w:val="nil"/>
            </w:tcBorders>
            <w:shd w:val="clear" w:color="auto" w:fill="auto"/>
            <w:noWrap/>
            <w:vAlign w:val="bottom"/>
            <w:hideMark/>
          </w:tcPr>
          <w:p w14:paraId="7948422E" w14:textId="280A258E"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0.2</w:t>
            </w:r>
            <w:r w:rsidR="002F2289">
              <w:rPr>
                <w:rFonts w:ascii="Calibri" w:hAnsi="Calibri" w:cs="Calibri"/>
                <w:color w:val="000000"/>
                <w:sz w:val="22"/>
                <w:szCs w:val="22"/>
              </w:rPr>
              <w:t>46</w:t>
            </w:r>
          </w:p>
        </w:tc>
        <w:tc>
          <w:tcPr>
            <w:tcW w:w="720" w:type="dxa"/>
            <w:tcBorders>
              <w:top w:val="nil"/>
              <w:left w:val="nil"/>
              <w:bottom w:val="nil"/>
              <w:right w:val="nil"/>
            </w:tcBorders>
            <w:shd w:val="clear" w:color="auto" w:fill="auto"/>
            <w:noWrap/>
            <w:vAlign w:val="bottom"/>
            <w:hideMark/>
          </w:tcPr>
          <w:p w14:paraId="641FD7B8" w14:textId="2CA4229E"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0.4</w:t>
            </w:r>
            <w:r w:rsidR="002F2289">
              <w:rPr>
                <w:rFonts w:ascii="Calibri" w:hAnsi="Calibri" w:cs="Calibri"/>
                <w:color w:val="000000"/>
                <w:sz w:val="22"/>
                <w:szCs w:val="22"/>
              </w:rPr>
              <w:t>42</w:t>
            </w:r>
          </w:p>
        </w:tc>
        <w:tc>
          <w:tcPr>
            <w:tcW w:w="810" w:type="dxa"/>
            <w:gridSpan w:val="2"/>
            <w:tcBorders>
              <w:top w:val="nil"/>
              <w:left w:val="nil"/>
              <w:bottom w:val="nil"/>
              <w:right w:val="nil"/>
            </w:tcBorders>
            <w:shd w:val="clear" w:color="auto" w:fill="auto"/>
            <w:noWrap/>
            <w:vAlign w:val="bottom"/>
            <w:hideMark/>
          </w:tcPr>
          <w:p w14:paraId="34A3952C" w14:textId="55B6B32B"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w:t>
            </w:r>
            <w:r w:rsidR="002F2289">
              <w:rPr>
                <w:rFonts w:ascii="Calibri" w:hAnsi="Calibri" w:cs="Calibri"/>
                <w:color w:val="000000"/>
                <w:sz w:val="22"/>
                <w:szCs w:val="22"/>
              </w:rPr>
              <w:t>556</w:t>
            </w:r>
          </w:p>
        </w:tc>
        <w:tc>
          <w:tcPr>
            <w:tcW w:w="960" w:type="dxa"/>
            <w:gridSpan w:val="2"/>
            <w:tcBorders>
              <w:top w:val="nil"/>
              <w:left w:val="nil"/>
              <w:bottom w:val="nil"/>
              <w:right w:val="nil"/>
            </w:tcBorders>
            <w:shd w:val="clear" w:color="auto" w:fill="auto"/>
            <w:noWrap/>
            <w:vAlign w:val="bottom"/>
            <w:hideMark/>
          </w:tcPr>
          <w:p w14:paraId="029E7EF9" w14:textId="47CD5E3F"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0.99</w:t>
            </w:r>
            <w:r w:rsidR="002F2289">
              <w:rPr>
                <w:rFonts w:ascii="Calibri" w:hAnsi="Calibri" w:cs="Calibri"/>
                <w:color w:val="000000"/>
                <w:sz w:val="22"/>
                <w:szCs w:val="22"/>
              </w:rPr>
              <w:t>4</w:t>
            </w:r>
          </w:p>
        </w:tc>
      </w:tr>
      <w:tr w:rsidR="002F6203" w:rsidRPr="00F868CE" w14:paraId="11329907"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7A44FE84" w14:textId="77777777" w:rsidR="002F6203" w:rsidRPr="006F6A50" w:rsidRDefault="002F6203" w:rsidP="002F6203">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43E502FE"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43B0999F"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Bacteria - Protist</w:t>
            </w:r>
          </w:p>
        </w:tc>
        <w:tc>
          <w:tcPr>
            <w:tcW w:w="980" w:type="dxa"/>
            <w:tcBorders>
              <w:top w:val="nil"/>
              <w:left w:val="nil"/>
              <w:bottom w:val="nil"/>
              <w:right w:val="nil"/>
            </w:tcBorders>
            <w:shd w:val="clear" w:color="auto" w:fill="auto"/>
            <w:noWrap/>
            <w:vAlign w:val="bottom"/>
            <w:hideMark/>
          </w:tcPr>
          <w:p w14:paraId="6902504F" w14:textId="3183299F"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0.498</w:t>
            </w:r>
          </w:p>
        </w:tc>
        <w:tc>
          <w:tcPr>
            <w:tcW w:w="720" w:type="dxa"/>
            <w:tcBorders>
              <w:top w:val="nil"/>
              <w:left w:val="nil"/>
              <w:bottom w:val="nil"/>
              <w:right w:val="nil"/>
            </w:tcBorders>
            <w:shd w:val="clear" w:color="auto" w:fill="auto"/>
            <w:noWrap/>
            <w:vAlign w:val="bottom"/>
            <w:hideMark/>
          </w:tcPr>
          <w:p w14:paraId="18CFE7F4" w14:textId="324B9350"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0.357</w:t>
            </w:r>
          </w:p>
        </w:tc>
        <w:tc>
          <w:tcPr>
            <w:tcW w:w="810" w:type="dxa"/>
            <w:gridSpan w:val="2"/>
            <w:tcBorders>
              <w:top w:val="nil"/>
              <w:left w:val="nil"/>
              <w:bottom w:val="nil"/>
              <w:right w:val="nil"/>
            </w:tcBorders>
            <w:shd w:val="clear" w:color="auto" w:fill="auto"/>
            <w:noWrap/>
            <w:vAlign w:val="bottom"/>
            <w:hideMark/>
          </w:tcPr>
          <w:p w14:paraId="7B023BC7" w14:textId="16BFF0A6" w:rsidR="002F6203" w:rsidRPr="006F6A50" w:rsidRDefault="002F6203" w:rsidP="002F6203">
            <w:pPr>
              <w:jc w:val="right"/>
              <w:rPr>
                <w:rFonts w:ascii="Calibri" w:hAnsi="Calibri" w:cs="Calibri"/>
                <w:sz w:val="20"/>
                <w:szCs w:val="20"/>
              </w:rPr>
            </w:pPr>
            <w:r>
              <w:rPr>
                <w:rFonts w:ascii="Calibri" w:hAnsi="Calibri" w:cs="Calibri"/>
                <w:color w:val="000000"/>
                <w:sz w:val="22"/>
                <w:szCs w:val="22"/>
              </w:rPr>
              <w:t>1.394</w:t>
            </w:r>
          </w:p>
        </w:tc>
        <w:tc>
          <w:tcPr>
            <w:tcW w:w="960" w:type="dxa"/>
            <w:gridSpan w:val="2"/>
            <w:tcBorders>
              <w:top w:val="nil"/>
              <w:left w:val="nil"/>
              <w:bottom w:val="nil"/>
              <w:right w:val="nil"/>
            </w:tcBorders>
            <w:shd w:val="clear" w:color="auto" w:fill="auto"/>
            <w:noWrap/>
            <w:vAlign w:val="bottom"/>
            <w:hideMark/>
          </w:tcPr>
          <w:p w14:paraId="1FBC2DB7" w14:textId="2C58A366"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0.731</w:t>
            </w:r>
          </w:p>
        </w:tc>
      </w:tr>
      <w:tr w:rsidR="002F6203" w:rsidRPr="00F868CE" w14:paraId="4854BFFA"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5D256953" w14:textId="77777777" w:rsidR="002F6203" w:rsidRPr="006F6A50" w:rsidRDefault="002F6203" w:rsidP="002F6203">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7F466F70"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4C2E172B"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Bacteria - Virus</w:t>
            </w:r>
          </w:p>
        </w:tc>
        <w:tc>
          <w:tcPr>
            <w:tcW w:w="980" w:type="dxa"/>
            <w:tcBorders>
              <w:top w:val="nil"/>
              <w:left w:val="nil"/>
              <w:bottom w:val="nil"/>
              <w:right w:val="nil"/>
            </w:tcBorders>
            <w:shd w:val="clear" w:color="auto" w:fill="auto"/>
            <w:noWrap/>
            <w:vAlign w:val="bottom"/>
            <w:hideMark/>
          </w:tcPr>
          <w:p w14:paraId="1F3BB3A6" w14:textId="7EB34B42"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0.707</w:t>
            </w:r>
          </w:p>
        </w:tc>
        <w:tc>
          <w:tcPr>
            <w:tcW w:w="720" w:type="dxa"/>
            <w:tcBorders>
              <w:top w:val="nil"/>
              <w:left w:val="nil"/>
              <w:bottom w:val="nil"/>
              <w:right w:val="nil"/>
            </w:tcBorders>
            <w:shd w:val="clear" w:color="auto" w:fill="auto"/>
            <w:noWrap/>
            <w:vAlign w:val="bottom"/>
            <w:hideMark/>
          </w:tcPr>
          <w:p w14:paraId="5067B7C7" w14:textId="26F6E6BC"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0.488</w:t>
            </w:r>
          </w:p>
        </w:tc>
        <w:tc>
          <w:tcPr>
            <w:tcW w:w="810" w:type="dxa"/>
            <w:gridSpan w:val="2"/>
            <w:tcBorders>
              <w:top w:val="nil"/>
              <w:left w:val="nil"/>
              <w:bottom w:val="nil"/>
              <w:right w:val="nil"/>
            </w:tcBorders>
            <w:shd w:val="clear" w:color="auto" w:fill="auto"/>
            <w:noWrap/>
            <w:vAlign w:val="bottom"/>
            <w:hideMark/>
          </w:tcPr>
          <w:p w14:paraId="36022A48" w14:textId="07218FF0" w:rsidR="002F6203" w:rsidRPr="006F6A50" w:rsidRDefault="002F6203" w:rsidP="002F6203">
            <w:pPr>
              <w:jc w:val="right"/>
              <w:rPr>
                <w:rFonts w:ascii="Calibri" w:hAnsi="Calibri" w:cs="Calibri"/>
                <w:sz w:val="20"/>
                <w:szCs w:val="20"/>
              </w:rPr>
            </w:pPr>
            <w:r>
              <w:rPr>
                <w:rFonts w:ascii="Calibri" w:hAnsi="Calibri" w:cs="Calibri"/>
                <w:color w:val="000000"/>
                <w:sz w:val="22"/>
                <w:szCs w:val="22"/>
              </w:rPr>
              <w:t>1.448</w:t>
            </w:r>
          </w:p>
        </w:tc>
        <w:tc>
          <w:tcPr>
            <w:tcW w:w="960" w:type="dxa"/>
            <w:gridSpan w:val="2"/>
            <w:tcBorders>
              <w:top w:val="nil"/>
              <w:left w:val="nil"/>
              <w:bottom w:val="nil"/>
              <w:right w:val="nil"/>
            </w:tcBorders>
            <w:shd w:val="clear" w:color="auto" w:fill="auto"/>
            <w:noWrap/>
            <w:vAlign w:val="bottom"/>
            <w:hideMark/>
          </w:tcPr>
          <w:p w14:paraId="0C1CCF98" w14:textId="453BBD18"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0.697</w:t>
            </w:r>
          </w:p>
        </w:tc>
      </w:tr>
      <w:tr w:rsidR="002F6203" w:rsidRPr="00F868CE" w14:paraId="4FAD7B05"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7655B7C7" w14:textId="77777777" w:rsidR="002F6203" w:rsidRPr="006F6A50" w:rsidRDefault="002F6203" w:rsidP="002F6203">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517844F4"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0DFA21A1"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Fungi - Helminth</w:t>
            </w:r>
          </w:p>
        </w:tc>
        <w:tc>
          <w:tcPr>
            <w:tcW w:w="980" w:type="dxa"/>
            <w:tcBorders>
              <w:top w:val="nil"/>
              <w:left w:val="nil"/>
              <w:bottom w:val="nil"/>
              <w:right w:val="nil"/>
            </w:tcBorders>
            <w:shd w:val="clear" w:color="auto" w:fill="auto"/>
            <w:noWrap/>
            <w:vAlign w:val="bottom"/>
            <w:hideMark/>
          </w:tcPr>
          <w:p w14:paraId="4FE8E0EC" w14:textId="1E9BCA61"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-0.1</w:t>
            </w:r>
            <w:r w:rsidR="002F2289">
              <w:rPr>
                <w:rFonts w:ascii="Calibri" w:hAnsi="Calibri" w:cs="Calibri"/>
                <w:color w:val="000000"/>
                <w:sz w:val="22"/>
                <w:szCs w:val="22"/>
              </w:rPr>
              <w:t>59</w:t>
            </w:r>
          </w:p>
        </w:tc>
        <w:tc>
          <w:tcPr>
            <w:tcW w:w="720" w:type="dxa"/>
            <w:tcBorders>
              <w:top w:val="nil"/>
              <w:left w:val="nil"/>
              <w:bottom w:val="nil"/>
              <w:right w:val="nil"/>
            </w:tcBorders>
            <w:shd w:val="clear" w:color="auto" w:fill="auto"/>
            <w:noWrap/>
            <w:vAlign w:val="bottom"/>
            <w:hideMark/>
          </w:tcPr>
          <w:p w14:paraId="3409A9DB" w14:textId="76E73CC5"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w:t>
            </w:r>
            <w:r w:rsidR="002F2289">
              <w:rPr>
                <w:rFonts w:ascii="Calibri" w:hAnsi="Calibri" w:cs="Calibri"/>
                <w:color w:val="000000"/>
                <w:sz w:val="22"/>
                <w:szCs w:val="22"/>
              </w:rPr>
              <w:t>307</w:t>
            </w:r>
          </w:p>
        </w:tc>
        <w:tc>
          <w:tcPr>
            <w:tcW w:w="810" w:type="dxa"/>
            <w:gridSpan w:val="2"/>
            <w:tcBorders>
              <w:top w:val="nil"/>
              <w:left w:val="nil"/>
              <w:bottom w:val="nil"/>
              <w:right w:val="nil"/>
            </w:tcBorders>
            <w:shd w:val="clear" w:color="auto" w:fill="auto"/>
            <w:noWrap/>
            <w:vAlign w:val="bottom"/>
            <w:hideMark/>
          </w:tcPr>
          <w:p w14:paraId="71C61484" w14:textId="7FF15544"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w:t>
            </w:r>
            <w:r w:rsidR="002F2289">
              <w:rPr>
                <w:rFonts w:ascii="Calibri" w:hAnsi="Calibri" w:cs="Calibri"/>
                <w:color w:val="000000"/>
                <w:sz w:val="22"/>
                <w:szCs w:val="22"/>
              </w:rPr>
              <w:t>519</w:t>
            </w:r>
          </w:p>
        </w:tc>
        <w:tc>
          <w:tcPr>
            <w:tcW w:w="960" w:type="dxa"/>
            <w:gridSpan w:val="2"/>
            <w:tcBorders>
              <w:top w:val="nil"/>
              <w:left w:val="nil"/>
              <w:bottom w:val="nil"/>
              <w:right w:val="nil"/>
            </w:tcBorders>
            <w:shd w:val="clear" w:color="auto" w:fill="auto"/>
            <w:noWrap/>
            <w:vAlign w:val="bottom"/>
            <w:hideMark/>
          </w:tcPr>
          <w:p w14:paraId="570E039D" w14:textId="6E26EC8B"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0.99</w:t>
            </w:r>
            <w:r w:rsidR="002F2289">
              <w:rPr>
                <w:rFonts w:ascii="Calibri" w:hAnsi="Calibri" w:cs="Calibri"/>
                <w:color w:val="000000"/>
                <w:sz w:val="22"/>
                <w:szCs w:val="22"/>
              </w:rPr>
              <w:t>6</w:t>
            </w:r>
          </w:p>
        </w:tc>
      </w:tr>
      <w:tr w:rsidR="002F6203" w:rsidRPr="00F868CE" w14:paraId="3365DBCF"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4D55589D" w14:textId="77777777" w:rsidR="002F6203" w:rsidRPr="006F6A50" w:rsidRDefault="002F6203" w:rsidP="002F6203">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5E356B28"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425CBB7E"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Fungi - Protist</w:t>
            </w:r>
          </w:p>
        </w:tc>
        <w:tc>
          <w:tcPr>
            <w:tcW w:w="980" w:type="dxa"/>
            <w:tcBorders>
              <w:top w:val="nil"/>
              <w:left w:val="nil"/>
              <w:bottom w:val="nil"/>
              <w:right w:val="nil"/>
            </w:tcBorders>
            <w:shd w:val="clear" w:color="auto" w:fill="auto"/>
            <w:noWrap/>
            <w:vAlign w:val="bottom"/>
            <w:hideMark/>
          </w:tcPr>
          <w:p w14:paraId="7A91A211" w14:textId="780B7288"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0.093</w:t>
            </w:r>
          </w:p>
        </w:tc>
        <w:tc>
          <w:tcPr>
            <w:tcW w:w="720" w:type="dxa"/>
            <w:tcBorders>
              <w:top w:val="nil"/>
              <w:left w:val="nil"/>
              <w:bottom w:val="nil"/>
              <w:right w:val="nil"/>
            </w:tcBorders>
            <w:shd w:val="clear" w:color="auto" w:fill="auto"/>
            <w:noWrap/>
            <w:vAlign w:val="bottom"/>
            <w:hideMark/>
          </w:tcPr>
          <w:p w14:paraId="40036973" w14:textId="2C1EB970"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0.169</w:t>
            </w:r>
          </w:p>
        </w:tc>
        <w:tc>
          <w:tcPr>
            <w:tcW w:w="810" w:type="dxa"/>
            <w:gridSpan w:val="2"/>
            <w:tcBorders>
              <w:top w:val="nil"/>
              <w:left w:val="nil"/>
              <w:bottom w:val="nil"/>
              <w:right w:val="nil"/>
            </w:tcBorders>
            <w:shd w:val="clear" w:color="auto" w:fill="auto"/>
            <w:noWrap/>
            <w:vAlign w:val="bottom"/>
            <w:hideMark/>
          </w:tcPr>
          <w:p w14:paraId="5DF1439B" w14:textId="33AB12F8"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0.550</w:t>
            </w:r>
          </w:p>
        </w:tc>
        <w:tc>
          <w:tcPr>
            <w:tcW w:w="960" w:type="dxa"/>
            <w:gridSpan w:val="2"/>
            <w:tcBorders>
              <w:top w:val="nil"/>
              <w:left w:val="nil"/>
              <w:bottom w:val="nil"/>
              <w:right w:val="nil"/>
            </w:tcBorders>
            <w:shd w:val="clear" w:color="auto" w:fill="auto"/>
            <w:noWrap/>
            <w:vAlign w:val="bottom"/>
            <w:hideMark/>
          </w:tcPr>
          <w:p w14:paraId="0BBB818E" w14:textId="3094A799"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0.994</w:t>
            </w:r>
          </w:p>
        </w:tc>
      </w:tr>
      <w:tr w:rsidR="002F6203" w:rsidRPr="00F868CE" w14:paraId="0C5BB71F"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65AE6904" w14:textId="77777777" w:rsidR="002F6203" w:rsidRPr="006F6A50" w:rsidRDefault="002F6203" w:rsidP="002F6203">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6EFFAFF8"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620E9E0D"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Fungi - Virus</w:t>
            </w:r>
          </w:p>
        </w:tc>
        <w:tc>
          <w:tcPr>
            <w:tcW w:w="980" w:type="dxa"/>
            <w:tcBorders>
              <w:top w:val="nil"/>
              <w:left w:val="nil"/>
              <w:bottom w:val="nil"/>
              <w:right w:val="nil"/>
            </w:tcBorders>
            <w:shd w:val="clear" w:color="auto" w:fill="auto"/>
            <w:noWrap/>
            <w:vAlign w:val="bottom"/>
            <w:hideMark/>
          </w:tcPr>
          <w:p w14:paraId="65D2345C" w14:textId="4177E420"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0.301</w:t>
            </w:r>
          </w:p>
        </w:tc>
        <w:tc>
          <w:tcPr>
            <w:tcW w:w="720" w:type="dxa"/>
            <w:tcBorders>
              <w:top w:val="nil"/>
              <w:left w:val="nil"/>
              <w:bottom w:val="nil"/>
              <w:right w:val="nil"/>
            </w:tcBorders>
            <w:shd w:val="clear" w:color="auto" w:fill="auto"/>
            <w:noWrap/>
            <w:vAlign w:val="bottom"/>
            <w:hideMark/>
          </w:tcPr>
          <w:p w14:paraId="4C2F8CE1" w14:textId="151CC02C"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0.371</w:t>
            </w:r>
          </w:p>
        </w:tc>
        <w:tc>
          <w:tcPr>
            <w:tcW w:w="810" w:type="dxa"/>
            <w:gridSpan w:val="2"/>
            <w:tcBorders>
              <w:top w:val="nil"/>
              <w:left w:val="nil"/>
              <w:bottom w:val="nil"/>
              <w:right w:val="nil"/>
            </w:tcBorders>
            <w:shd w:val="clear" w:color="auto" w:fill="auto"/>
            <w:noWrap/>
            <w:vAlign w:val="bottom"/>
            <w:hideMark/>
          </w:tcPr>
          <w:p w14:paraId="573C7D50" w14:textId="5EA63C3B"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0.812</w:t>
            </w:r>
          </w:p>
        </w:tc>
        <w:tc>
          <w:tcPr>
            <w:tcW w:w="960" w:type="dxa"/>
            <w:gridSpan w:val="2"/>
            <w:tcBorders>
              <w:top w:val="nil"/>
              <w:left w:val="nil"/>
              <w:bottom w:val="nil"/>
              <w:right w:val="nil"/>
            </w:tcBorders>
            <w:shd w:val="clear" w:color="auto" w:fill="auto"/>
            <w:noWrap/>
            <w:vAlign w:val="bottom"/>
            <w:hideMark/>
          </w:tcPr>
          <w:p w14:paraId="46A03D47" w14:textId="7CDE2C42"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0.966</w:t>
            </w:r>
          </w:p>
        </w:tc>
      </w:tr>
      <w:tr w:rsidR="002F6203" w:rsidRPr="00F868CE" w14:paraId="07BB0C09"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358CCA13" w14:textId="77777777" w:rsidR="002F6203" w:rsidRPr="006F6A50" w:rsidRDefault="002F6203" w:rsidP="002F6203">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7530FC03"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7340F95F"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Helminth - Protist</w:t>
            </w:r>
          </w:p>
        </w:tc>
        <w:tc>
          <w:tcPr>
            <w:tcW w:w="980" w:type="dxa"/>
            <w:tcBorders>
              <w:top w:val="nil"/>
              <w:left w:val="nil"/>
              <w:bottom w:val="nil"/>
              <w:right w:val="nil"/>
            </w:tcBorders>
            <w:shd w:val="clear" w:color="auto" w:fill="auto"/>
            <w:noWrap/>
            <w:vAlign w:val="bottom"/>
            <w:hideMark/>
          </w:tcPr>
          <w:p w14:paraId="1EAB9C23" w14:textId="79893B50"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0.2</w:t>
            </w:r>
            <w:r w:rsidR="002F2289">
              <w:rPr>
                <w:rFonts w:ascii="Calibri" w:hAnsi="Calibri" w:cs="Calibri"/>
                <w:color w:val="000000"/>
                <w:sz w:val="22"/>
                <w:szCs w:val="22"/>
              </w:rPr>
              <w:t>52</w:t>
            </w:r>
          </w:p>
        </w:tc>
        <w:tc>
          <w:tcPr>
            <w:tcW w:w="720" w:type="dxa"/>
            <w:tcBorders>
              <w:top w:val="nil"/>
              <w:left w:val="nil"/>
              <w:bottom w:val="nil"/>
              <w:right w:val="nil"/>
            </w:tcBorders>
            <w:shd w:val="clear" w:color="auto" w:fill="auto"/>
            <w:noWrap/>
            <w:vAlign w:val="bottom"/>
            <w:hideMark/>
          </w:tcPr>
          <w:p w14:paraId="3891B079" w14:textId="1662FCF9"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0.2</w:t>
            </w:r>
            <w:r w:rsidR="002F2289">
              <w:rPr>
                <w:rFonts w:ascii="Calibri" w:hAnsi="Calibri" w:cs="Calibri"/>
                <w:color w:val="000000"/>
                <w:sz w:val="22"/>
                <w:szCs w:val="22"/>
              </w:rPr>
              <w:t>82</w:t>
            </w:r>
          </w:p>
        </w:tc>
        <w:tc>
          <w:tcPr>
            <w:tcW w:w="810" w:type="dxa"/>
            <w:gridSpan w:val="2"/>
            <w:tcBorders>
              <w:top w:val="nil"/>
              <w:left w:val="nil"/>
              <w:bottom w:val="nil"/>
              <w:right w:val="nil"/>
            </w:tcBorders>
            <w:shd w:val="clear" w:color="auto" w:fill="auto"/>
            <w:noWrap/>
            <w:vAlign w:val="bottom"/>
            <w:hideMark/>
          </w:tcPr>
          <w:p w14:paraId="482BEFEB" w14:textId="010643DD"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0.8</w:t>
            </w:r>
            <w:r w:rsidR="002F2289">
              <w:rPr>
                <w:rFonts w:ascii="Calibri" w:hAnsi="Calibri" w:cs="Calibri"/>
                <w:color w:val="000000"/>
                <w:sz w:val="22"/>
                <w:szCs w:val="22"/>
              </w:rPr>
              <w:t>96</w:t>
            </w:r>
          </w:p>
        </w:tc>
        <w:tc>
          <w:tcPr>
            <w:tcW w:w="960" w:type="dxa"/>
            <w:gridSpan w:val="2"/>
            <w:tcBorders>
              <w:top w:val="nil"/>
              <w:left w:val="nil"/>
              <w:bottom w:val="nil"/>
              <w:right w:val="nil"/>
            </w:tcBorders>
            <w:shd w:val="clear" w:color="auto" w:fill="auto"/>
            <w:noWrap/>
            <w:vAlign w:val="bottom"/>
            <w:hideMark/>
          </w:tcPr>
          <w:p w14:paraId="589FDBAB" w14:textId="6E7470FE"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0.9</w:t>
            </w:r>
            <w:r w:rsidR="002F2289">
              <w:rPr>
                <w:rFonts w:ascii="Calibri" w:hAnsi="Calibri" w:cs="Calibri"/>
                <w:color w:val="000000"/>
                <w:sz w:val="22"/>
                <w:szCs w:val="22"/>
              </w:rPr>
              <w:t>48</w:t>
            </w:r>
          </w:p>
        </w:tc>
      </w:tr>
      <w:tr w:rsidR="002F6203" w:rsidRPr="00F868CE" w14:paraId="68A1C4D8"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2DC971BD" w14:textId="77777777" w:rsidR="002F6203" w:rsidRPr="006F6A50" w:rsidRDefault="002F6203" w:rsidP="002F6203">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241D298B"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0DCF70B9"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Helminth - Virus</w:t>
            </w:r>
          </w:p>
        </w:tc>
        <w:tc>
          <w:tcPr>
            <w:tcW w:w="980" w:type="dxa"/>
            <w:tcBorders>
              <w:top w:val="nil"/>
              <w:left w:val="nil"/>
              <w:bottom w:val="nil"/>
              <w:right w:val="nil"/>
            </w:tcBorders>
            <w:shd w:val="clear" w:color="auto" w:fill="auto"/>
            <w:noWrap/>
            <w:vAlign w:val="bottom"/>
            <w:hideMark/>
          </w:tcPr>
          <w:p w14:paraId="6A2417A9" w14:textId="336DB391"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0.4</w:t>
            </w:r>
            <w:r w:rsidR="002F2289">
              <w:rPr>
                <w:rFonts w:ascii="Calibri" w:hAnsi="Calibri" w:cs="Calibri"/>
                <w:color w:val="000000"/>
                <w:sz w:val="22"/>
                <w:szCs w:val="22"/>
              </w:rPr>
              <w:t>61</w:t>
            </w:r>
          </w:p>
        </w:tc>
        <w:tc>
          <w:tcPr>
            <w:tcW w:w="720" w:type="dxa"/>
            <w:tcBorders>
              <w:top w:val="nil"/>
              <w:left w:val="nil"/>
              <w:bottom w:val="nil"/>
              <w:right w:val="nil"/>
            </w:tcBorders>
            <w:shd w:val="clear" w:color="auto" w:fill="auto"/>
            <w:noWrap/>
            <w:vAlign w:val="bottom"/>
            <w:hideMark/>
          </w:tcPr>
          <w:p w14:paraId="05AC9FEA" w14:textId="09E34FDA"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0.4</w:t>
            </w:r>
            <w:r w:rsidR="002F2289">
              <w:rPr>
                <w:rFonts w:ascii="Calibri" w:hAnsi="Calibri" w:cs="Calibri"/>
                <w:color w:val="000000"/>
                <w:sz w:val="22"/>
                <w:szCs w:val="22"/>
              </w:rPr>
              <w:t>34</w:t>
            </w:r>
          </w:p>
        </w:tc>
        <w:tc>
          <w:tcPr>
            <w:tcW w:w="810" w:type="dxa"/>
            <w:gridSpan w:val="2"/>
            <w:tcBorders>
              <w:top w:val="nil"/>
              <w:left w:val="nil"/>
              <w:bottom w:val="nil"/>
              <w:right w:val="nil"/>
            </w:tcBorders>
            <w:shd w:val="clear" w:color="auto" w:fill="auto"/>
            <w:noWrap/>
            <w:vAlign w:val="bottom"/>
            <w:hideMark/>
          </w:tcPr>
          <w:p w14:paraId="4A7F8E9A" w14:textId="55DB51E3" w:rsidR="002F6203" w:rsidRPr="006F6A50" w:rsidRDefault="002F6203" w:rsidP="002F6203">
            <w:pPr>
              <w:jc w:val="right"/>
              <w:rPr>
                <w:rFonts w:ascii="Calibri" w:hAnsi="Calibri" w:cs="Calibri"/>
                <w:sz w:val="20"/>
                <w:szCs w:val="20"/>
              </w:rPr>
            </w:pPr>
            <w:r>
              <w:rPr>
                <w:rFonts w:ascii="Calibri" w:hAnsi="Calibri" w:cs="Calibri"/>
                <w:color w:val="000000"/>
                <w:sz w:val="22"/>
                <w:szCs w:val="22"/>
              </w:rPr>
              <w:t>1.0</w:t>
            </w:r>
            <w:r w:rsidR="002F2289">
              <w:rPr>
                <w:rFonts w:ascii="Calibri" w:hAnsi="Calibri" w:cs="Calibri"/>
                <w:color w:val="000000"/>
                <w:sz w:val="22"/>
                <w:szCs w:val="22"/>
              </w:rPr>
              <w:t>61</w:t>
            </w:r>
          </w:p>
        </w:tc>
        <w:tc>
          <w:tcPr>
            <w:tcW w:w="960" w:type="dxa"/>
            <w:gridSpan w:val="2"/>
            <w:tcBorders>
              <w:top w:val="nil"/>
              <w:left w:val="nil"/>
              <w:bottom w:val="nil"/>
              <w:right w:val="nil"/>
            </w:tcBorders>
            <w:shd w:val="clear" w:color="auto" w:fill="auto"/>
            <w:noWrap/>
            <w:vAlign w:val="bottom"/>
            <w:hideMark/>
          </w:tcPr>
          <w:p w14:paraId="1A8E856F" w14:textId="09537DBF"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w:t>
            </w:r>
            <w:r w:rsidR="002F2289">
              <w:rPr>
                <w:rFonts w:ascii="Calibri" w:hAnsi="Calibri" w:cs="Calibri"/>
                <w:color w:val="000000"/>
                <w:sz w:val="22"/>
                <w:szCs w:val="22"/>
              </w:rPr>
              <w:t>897</w:t>
            </w:r>
          </w:p>
        </w:tc>
      </w:tr>
      <w:tr w:rsidR="002F6203" w:rsidRPr="00F868CE" w14:paraId="0881022C"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21098449" w14:textId="77777777" w:rsidR="002F6203" w:rsidRPr="006F6A50" w:rsidRDefault="002F6203" w:rsidP="002F6203">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0524BAFE"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6D2646E9"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Protist - Virus</w:t>
            </w:r>
          </w:p>
        </w:tc>
        <w:tc>
          <w:tcPr>
            <w:tcW w:w="980" w:type="dxa"/>
            <w:tcBorders>
              <w:top w:val="nil"/>
              <w:left w:val="nil"/>
              <w:bottom w:val="nil"/>
              <w:right w:val="nil"/>
            </w:tcBorders>
            <w:shd w:val="clear" w:color="auto" w:fill="auto"/>
            <w:noWrap/>
            <w:vAlign w:val="bottom"/>
            <w:hideMark/>
          </w:tcPr>
          <w:p w14:paraId="707B5207" w14:textId="12C354D3"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0.208</w:t>
            </w:r>
          </w:p>
        </w:tc>
        <w:tc>
          <w:tcPr>
            <w:tcW w:w="720" w:type="dxa"/>
            <w:tcBorders>
              <w:top w:val="nil"/>
              <w:left w:val="nil"/>
              <w:bottom w:val="nil"/>
              <w:right w:val="nil"/>
            </w:tcBorders>
            <w:shd w:val="clear" w:color="auto" w:fill="auto"/>
            <w:noWrap/>
            <w:vAlign w:val="bottom"/>
            <w:hideMark/>
          </w:tcPr>
          <w:p w14:paraId="4606BA46" w14:textId="2C92CC53"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0.349</w:t>
            </w:r>
          </w:p>
        </w:tc>
        <w:tc>
          <w:tcPr>
            <w:tcW w:w="810" w:type="dxa"/>
            <w:gridSpan w:val="2"/>
            <w:tcBorders>
              <w:top w:val="nil"/>
              <w:left w:val="nil"/>
              <w:bottom w:val="nil"/>
              <w:right w:val="nil"/>
            </w:tcBorders>
            <w:shd w:val="clear" w:color="auto" w:fill="auto"/>
            <w:noWrap/>
            <w:vAlign w:val="bottom"/>
            <w:hideMark/>
          </w:tcPr>
          <w:p w14:paraId="0B24E048" w14:textId="43DAE3B4"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0.597</w:t>
            </w:r>
          </w:p>
        </w:tc>
        <w:tc>
          <w:tcPr>
            <w:tcW w:w="960" w:type="dxa"/>
            <w:gridSpan w:val="2"/>
            <w:tcBorders>
              <w:top w:val="nil"/>
              <w:left w:val="nil"/>
              <w:bottom w:val="nil"/>
              <w:right w:val="nil"/>
            </w:tcBorders>
            <w:shd w:val="clear" w:color="auto" w:fill="auto"/>
            <w:noWrap/>
            <w:vAlign w:val="bottom"/>
            <w:hideMark/>
          </w:tcPr>
          <w:p w14:paraId="20BCDD42" w14:textId="1C5E8D1F"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0.991</w:t>
            </w:r>
          </w:p>
        </w:tc>
      </w:tr>
      <w:tr w:rsidR="002F6203" w:rsidRPr="00F868CE" w14:paraId="6F660E9A"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583D199D" w14:textId="77777777" w:rsidR="002F6203" w:rsidRPr="006F6A50" w:rsidRDefault="002F6203" w:rsidP="002F6203">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3B0C8EC0"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CP</w:t>
            </w:r>
          </w:p>
        </w:tc>
        <w:tc>
          <w:tcPr>
            <w:tcW w:w="3000" w:type="dxa"/>
            <w:tcBorders>
              <w:top w:val="nil"/>
              <w:left w:val="nil"/>
              <w:bottom w:val="nil"/>
              <w:right w:val="nil"/>
            </w:tcBorders>
            <w:shd w:val="clear" w:color="auto" w:fill="auto"/>
            <w:noWrap/>
            <w:vAlign w:val="center"/>
            <w:hideMark/>
          </w:tcPr>
          <w:p w14:paraId="6BCD391C"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Arthropod - Bacteria</w:t>
            </w:r>
          </w:p>
        </w:tc>
        <w:tc>
          <w:tcPr>
            <w:tcW w:w="980" w:type="dxa"/>
            <w:tcBorders>
              <w:top w:val="nil"/>
              <w:left w:val="nil"/>
              <w:bottom w:val="nil"/>
              <w:right w:val="nil"/>
            </w:tcBorders>
            <w:shd w:val="clear" w:color="auto" w:fill="auto"/>
            <w:noWrap/>
            <w:vAlign w:val="bottom"/>
            <w:hideMark/>
          </w:tcPr>
          <w:p w14:paraId="3B14CD73" w14:textId="717EE6F7"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-0.408</w:t>
            </w:r>
          </w:p>
        </w:tc>
        <w:tc>
          <w:tcPr>
            <w:tcW w:w="720" w:type="dxa"/>
            <w:tcBorders>
              <w:top w:val="nil"/>
              <w:left w:val="nil"/>
              <w:bottom w:val="nil"/>
              <w:right w:val="nil"/>
            </w:tcBorders>
            <w:shd w:val="clear" w:color="auto" w:fill="auto"/>
            <w:noWrap/>
            <w:vAlign w:val="bottom"/>
            <w:hideMark/>
          </w:tcPr>
          <w:p w14:paraId="281A8C5F" w14:textId="4F668DC3"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0.372</w:t>
            </w:r>
          </w:p>
        </w:tc>
        <w:tc>
          <w:tcPr>
            <w:tcW w:w="810" w:type="dxa"/>
            <w:gridSpan w:val="2"/>
            <w:tcBorders>
              <w:top w:val="nil"/>
              <w:left w:val="nil"/>
              <w:bottom w:val="nil"/>
              <w:right w:val="nil"/>
            </w:tcBorders>
            <w:shd w:val="clear" w:color="auto" w:fill="auto"/>
            <w:noWrap/>
            <w:vAlign w:val="bottom"/>
            <w:hideMark/>
          </w:tcPr>
          <w:p w14:paraId="1D87D8F4" w14:textId="76CD99FF" w:rsidR="002F6203" w:rsidRPr="006F6A50" w:rsidRDefault="002F6203" w:rsidP="002F6203">
            <w:pPr>
              <w:jc w:val="right"/>
              <w:rPr>
                <w:rFonts w:ascii="Calibri" w:hAnsi="Calibri" w:cs="Calibri"/>
                <w:sz w:val="20"/>
                <w:szCs w:val="20"/>
              </w:rPr>
            </w:pPr>
            <w:r>
              <w:rPr>
                <w:rFonts w:ascii="Calibri" w:hAnsi="Calibri" w:cs="Calibri"/>
                <w:color w:val="000000"/>
                <w:sz w:val="22"/>
                <w:szCs w:val="22"/>
              </w:rPr>
              <w:t>-1.097</w:t>
            </w:r>
          </w:p>
        </w:tc>
        <w:tc>
          <w:tcPr>
            <w:tcW w:w="960" w:type="dxa"/>
            <w:gridSpan w:val="2"/>
            <w:tcBorders>
              <w:top w:val="nil"/>
              <w:left w:val="nil"/>
              <w:bottom w:val="nil"/>
              <w:right w:val="nil"/>
            </w:tcBorders>
            <w:shd w:val="clear" w:color="auto" w:fill="auto"/>
            <w:noWrap/>
            <w:vAlign w:val="bottom"/>
            <w:hideMark/>
          </w:tcPr>
          <w:p w14:paraId="7F9AC434" w14:textId="4B7C137A"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0.883</w:t>
            </w:r>
          </w:p>
        </w:tc>
      </w:tr>
      <w:tr w:rsidR="002F6203" w:rsidRPr="00F868CE" w14:paraId="68193C8A"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394B12C5" w14:textId="77777777" w:rsidR="002F6203" w:rsidRPr="006F6A50" w:rsidRDefault="002F6203" w:rsidP="002F6203">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101BEDE8"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CP</w:t>
            </w:r>
          </w:p>
        </w:tc>
        <w:tc>
          <w:tcPr>
            <w:tcW w:w="3000" w:type="dxa"/>
            <w:tcBorders>
              <w:top w:val="nil"/>
              <w:left w:val="nil"/>
              <w:bottom w:val="nil"/>
              <w:right w:val="nil"/>
            </w:tcBorders>
            <w:shd w:val="clear" w:color="auto" w:fill="auto"/>
            <w:noWrap/>
            <w:vAlign w:val="center"/>
            <w:hideMark/>
          </w:tcPr>
          <w:p w14:paraId="1A8284B2"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Arthropod - Fungi</w:t>
            </w:r>
          </w:p>
        </w:tc>
        <w:tc>
          <w:tcPr>
            <w:tcW w:w="980" w:type="dxa"/>
            <w:tcBorders>
              <w:top w:val="nil"/>
              <w:left w:val="nil"/>
              <w:bottom w:val="nil"/>
              <w:right w:val="nil"/>
            </w:tcBorders>
            <w:shd w:val="clear" w:color="auto" w:fill="auto"/>
            <w:noWrap/>
            <w:vAlign w:val="bottom"/>
            <w:hideMark/>
          </w:tcPr>
          <w:p w14:paraId="1C2968F9" w14:textId="1E1CEFDF"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-0.261</w:t>
            </w:r>
          </w:p>
        </w:tc>
        <w:tc>
          <w:tcPr>
            <w:tcW w:w="720" w:type="dxa"/>
            <w:tcBorders>
              <w:top w:val="nil"/>
              <w:left w:val="nil"/>
              <w:bottom w:val="nil"/>
              <w:right w:val="nil"/>
            </w:tcBorders>
            <w:shd w:val="clear" w:color="auto" w:fill="auto"/>
            <w:noWrap/>
            <w:vAlign w:val="bottom"/>
            <w:hideMark/>
          </w:tcPr>
          <w:p w14:paraId="7BACD6CB" w14:textId="2A6A2170"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0.314</w:t>
            </w:r>
          </w:p>
        </w:tc>
        <w:tc>
          <w:tcPr>
            <w:tcW w:w="810" w:type="dxa"/>
            <w:gridSpan w:val="2"/>
            <w:tcBorders>
              <w:top w:val="nil"/>
              <w:left w:val="nil"/>
              <w:bottom w:val="nil"/>
              <w:right w:val="nil"/>
            </w:tcBorders>
            <w:shd w:val="clear" w:color="auto" w:fill="auto"/>
            <w:noWrap/>
            <w:vAlign w:val="bottom"/>
            <w:hideMark/>
          </w:tcPr>
          <w:p w14:paraId="30B92EBF" w14:textId="2145D3DB"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-0.832</w:t>
            </w:r>
          </w:p>
        </w:tc>
        <w:tc>
          <w:tcPr>
            <w:tcW w:w="960" w:type="dxa"/>
            <w:gridSpan w:val="2"/>
            <w:tcBorders>
              <w:top w:val="nil"/>
              <w:left w:val="nil"/>
              <w:bottom w:val="nil"/>
              <w:right w:val="nil"/>
            </w:tcBorders>
            <w:shd w:val="clear" w:color="auto" w:fill="auto"/>
            <w:noWrap/>
            <w:vAlign w:val="bottom"/>
            <w:hideMark/>
          </w:tcPr>
          <w:p w14:paraId="4B4318BF" w14:textId="5861CABF"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0.962</w:t>
            </w:r>
          </w:p>
        </w:tc>
      </w:tr>
      <w:tr w:rsidR="002F6203" w:rsidRPr="00F868CE" w14:paraId="29613560"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2B345C37" w14:textId="77777777" w:rsidR="002F6203" w:rsidRPr="006F6A50" w:rsidRDefault="002F6203" w:rsidP="002F6203">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12C27AE8"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CP</w:t>
            </w:r>
          </w:p>
        </w:tc>
        <w:tc>
          <w:tcPr>
            <w:tcW w:w="3000" w:type="dxa"/>
            <w:tcBorders>
              <w:top w:val="nil"/>
              <w:left w:val="nil"/>
              <w:bottom w:val="nil"/>
              <w:right w:val="nil"/>
            </w:tcBorders>
            <w:shd w:val="clear" w:color="auto" w:fill="auto"/>
            <w:noWrap/>
            <w:vAlign w:val="center"/>
            <w:hideMark/>
          </w:tcPr>
          <w:p w14:paraId="49F1D05A"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Arthropod - Helminth</w:t>
            </w:r>
          </w:p>
        </w:tc>
        <w:tc>
          <w:tcPr>
            <w:tcW w:w="980" w:type="dxa"/>
            <w:tcBorders>
              <w:top w:val="nil"/>
              <w:left w:val="nil"/>
              <w:bottom w:val="nil"/>
              <w:right w:val="nil"/>
            </w:tcBorders>
            <w:shd w:val="clear" w:color="auto" w:fill="auto"/>
            <w:noWrap/>
            <w:vAlign w:val="bottom"/>
            <w:hideMark/>
          </w:tcPr>
          <w:p w14:paraId="5CD2DDC4" w14:textId="714D6BFA"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-0.361</w:t>
            </w:r>
          </w:p>
        </w:tc>
        <w:tc>
          <w:tcPr>
            <w:tcW w:w="720" w:type="dxa"/>
            <w:tcBorders>
              <w:top w:val="nil"/>
              <w:left w:val="nil"/>
              <w:bottom w:val="nil"/>
              <w:right w:val="nil"/>
            </w:tcBorders>
            <w:shd w:val="clear" w:color="auto" w:fill="auto"/>
            <w:noWrap/>
            <w:vAlign w:val="bottom"/>
            <w:hideMark/>
          </w:tcPr>
          <w:p w14:paraId="20929693" w14:textId="6AA74F03"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0.350</w:t>
            </w:r>
          </w:p>
        </w:tc>
        <w:tc>
          <w:tcPr>
            <w:tcW w:w="810" w:type="dxa"/>
            <w:gridSpan w:val="2"/>
            <w:tcBorders>
              <w:top w:val="nil"/>
              <w:left w:val="nil"/>
              <w:bottom w:val="nil"/>
              <w:right w:val="nil"/>
            </w:tcBorders>
            <w:shd w:val="clear" w:color="auto" w:fill="auto"/>
            <w:noWrap/>
            <w:vAlign w:val="bottom"/>
            <w:hideMark/>
          </w:tcPr>
          <w:p w14:paraId="32A74E3C" w14:textId="21CB3C46" w:rsidR="002F6203" w:rsidRPr="006F6A50" w:rsidRDefault="002F6203" w:rsidP="002F6203">
            <w:pPr>
              <w:jc w:val="right"/>
              <w:rPr>
                <w:rFonts w:ascii="Calibri" w:hAnsi="Calibri" w:cs="Calibri"/>
                <w:sz w:val="20"/>
                <w:szCs w:val="20"/>
              </w:rPr>
            </w:pPr>
            <w:r>
              <w:rPr>
                <w:rFonts w:ascii="Calibri" w:hAnsi="Calibri" w:cs="Calibri"/>
                <w:color w:val="000000"/>
                <w:sz w:val="22"/>
                <w:szCs w:val="22"/>
              </w:rPr>
              <w:t>-1.032</w:t>
            </w:r>
          </w:p>
        </w:tc>
        <w:tc>
          <w:tcPr>
            <w:tcW w:w="960" w:type="dxa"/>
            <w:gridSpan w:val="2"/>
            <w:tcBorders>
              <w:top w:val="nil"/>
              <w:left w:val="nil"/>
              <w:bottom w:val="nil"/>
              <w:right w:val="nil"/>
            </w:tcBorders>
            <w:shd w:val="clear" w:color="auto" w:fill="auto"/>
            <w:noWrap/>
            <w:vAlign w:val="bottom"/>
            <w:hideMark/>
          </w:tcPr>
          <w:p w14:paraId="57711C8D" w14:textId="3E322414"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0.907</w:t>
            </w:r>
          </w:p>
        </w:tc>
      </w:tr>
      <w:tr w:rsidR="002F6203" w:rsidRPr="00F868CE" w14:paraId="2591E948"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114969C9" w14:textId="77777777" w:rsidR="002F6203" w:rsidRPr="006F6A50" w:rsidRDefault="002F6203" w:rsidP="002F6203">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486C098E"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CP</w:t>
            </w:r>
          </w:p>
        </w:tc>
        <w:tc>
          <w:tcPr>
            <w:tcW w:w="3000" w:type="dxa"/>
            <w:tcBorders>
              <w:top w:val="nil"/>
              <w:left w:val="nil"/>
              <w:bottom w:val="nil"/>
              <w:right w:val="nil"/>
            </w:tcBorders>
            <w:shd w:val="clear" w:color="auto" w:fill="auto"/>
            <w:noWrap/>
            <w:vAlign w:val="center"/>
            <w:hideMark/>
          </w:tcPr>
          <w:p w14:paraId="73B755A3"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Arthropod - Protist</w:t>
            </w:r>
          </w:p>
        </w:tc>
        <w:tc>
          <w:tcPr>
            <w:tcW w:w="980" w:type="dxa"/>
            <w:tcBorders>
              <w:top w:val="nil"/>
              <w:left w:val="nil"/>
              <w:bottom w:val="nil"/>
              <w:right w:val="nil"/>
            </w:tcBorders>
            <w:shd w:val="clear" w:color="auto" w:fill="auto"/>
            <w:noWrap/>
            <w:vAlign w:val="bottom"/>
            <w:hideMark/>
          </w:tcPr>
          <w:p w14:paraId="5B5D523D" w14:textId="00FACAF9"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-0.466</w:t>
            </w:r>
          </w:p>
        </w:tc>
        <w:tc>
          <w:tcPr>
            <w:tcW w:w="720" w:type="dxa"/>
            <w:tcBorders>
              <w:top w:val="nil"/>
              <w:left w:val="nil"/>
              <w:bottom w:val="nil"/>
              <w:right w:val="nil"/>
            </w:tcBorders>
            <w:shd w:val="clear" w:color="auto" w:fill="auto"/>
            <w:noWrap/>
            <w:vAlign w:val="bottom"/>
            <w:hideMark/>
          </w:tcPr>
          <w:p w14:paraId="2628CA19" w14:textId="0D4DD72E"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0.524</w:t>
            </w:r>
          </w:p>
        </w:tc>
        <w:tc>
          <w:tcPr>
            <w:tcW w:w="810" w:type="dxa"/>
            <w:gridSpan w:val="2"/>
            <w:tcBorders>
              <w:top w:val="nil"/>
              <w:left w:val="nil"/>
              <w:bottom w:val="nil"/>
              <w:right w:val="nil"/>
            </w:tcBorders>
            <w:shd w:val="clear" w:color="auto" w:fill="auto"/>
            <w:noWrap/>
            <w:vAlign w:val="bottom"/>
            <w:hideMark/>
          </w:tcPr>
          <w:p w14:paraId="05DDF60E" w14:textId="2B3DC9D3"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-0.889</w:t>
            </w:r>
          </w:p>
        </w:tc>
        <w:tc>
          <w:tcPr>
            <w:tcW w:w="960" w:type="dxa"/>
            <w:gridSpan w:val="2"/>
            <w:tcBorders>
              <w:top w:val="nil"/>
              <w:left w:val="nil"/>
              <w:bottom w:val="nil"/>
              <w:right w:val="nil"/>
            </w:tcBorders>
            <w:shd w:val="clear" w:color="auto" w:fill="auto"/>
            <w:noWrap/>
            <w:vAlign w:val="bottom"/>
            <w:hideMark/>
          </w:tcPr>
          <w:p w14:paraId="2F3529D0" w14:textId="195E7AB6"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0.949</w:t>
            </w:r>
          </w:p>
        </w:tc>
      </w:tr>
      <w:tr w:rsidR="002F6203" w:rsidRPr="00F868CE" w14:paraId="3C9477C1"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69AF2507" w14:textId="77777777" w:rsidR="002F6203" w:rsidRPr="006F6A50" w:rsidRDefault="002F6203" w:rsidP="002F6203">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7F2C6E62"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CP</w:t>
            </w:r>
          </w:p>
        </w:tc>
        <w:tc>
          <w:tcPr>
            <w:tcW w:w="3000" w:type="dxa"/>
            <w:tcBorders>
              <w:top w:val="nil"/>
              <w:left w:val="nil"/>
              <w:bottom w:val="nil"/>
              <w:right w:val="nil"/>
            </w:tcBorders>
            <w:shd w:val="clear" w:color="auto" w:fill="auto"/>
            <w:noWrap/>
            <w:vAlign w:val="center"/>
            <w:hideMark/>
          </w:tcPr>
          <w:p w14:paraId="66939491"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Arthropod - Virus</w:t>
            </w:r>
          </w:p>
        </w:tc>
        <w:tc>
          <w:tcPr>
            <w:tcW w:w="980" w:type="dxa"/>
            <w:tcBorders>
              <w:top w:val="nil"/>
              <w:left w:val="nil"/>
              <w:bottom w:val="nil"/>
              <w:right w:val="nil"/>
            </w:tcBorders>
            <w:shd w:val="clear" w:color="auto" w:fill="auto"/>
            <w:noWrap/>
            <w:vAlign w:val="bottom"/>
            <w:hideMark/>
          </w:tcPr>
          <w:p w14:paraId="46B77F54" w14:textId="1996CF9E"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-0.279</w:t>
            </w:r>
          </w:p>
        </w:tc>
        <w:tc>
          <w:tcPr>
            <w:tcW w:w="720" w:type="dxa"/>
            <w:tcBorders>
              <w:top w:val="nil"/>
              <w:left w:val="nil"/>
              <w:bottom w:val="nil"/>
              <w:right w:val="nil"/>
            </w:tcBorders>
            <w:shd w:val="clear" w:color="auto" w:fill="auto"/>
            <w:noWrap/>
            <w:vAlign w:val="bottom"/>
            <w:hideMark/>
          </w:tcPr>
          <w:p w14:paraId="089C8EA3" w14:textId="3D87828C"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0.373</w:t>
            </w:r>
          </w:p>
        </w:tc>
        <w:tc>
          <w:tcPr>
            <w:tcW w:w="810" w:type="dxa"/>
            <w:gridSpan w:val="2"/>
            <w:tcBorders>
              <w:top w:val="nil"/>
              <w:left w:val="nil"/>
              <w:bottom w:val="nil"/>
              <w:right w:val="nil"/>
            </w:tcBorders>
            <w:shd w:val="clear" w:color="auto" w:fill="auto"/>
            <w:noWrap/>
            <w:vAlign w:val="bottom"/>
            <w:hideMark/>
          </w:tcPr>
          <w:p w14:paraId="7918C3E0" w14:textId="52E44ABC"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-0.747</w:t>
            </w:r>
          </w:p>
        </w:tc>
        <w:tc>
          <w:tcPr>
            <w:tcW w:w="960" w:type="dxa"/>
            <w:gridSpan w:val="2"/>
            <w:tcBorders>
              <w:top w:val="nil"/>
              <w:left w:val="nil"/>
              <w:bottom w:val="nil"/>
              <w:right w:val="nil"/>
            </w:tcBorders>
            <w:shd w:val="clear" w:color="auto" w:fill="auto"/>
            <w:noWrap/>
            <w:vAlign w:val="bottom"/>
            <w:hideMark/>
          </w:tcPr>
          <w:p w14:paraId="461F5F36" w14:textId="678383F3"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0.976</w:t>
            </w:r>
          </w:p>
        </w:tc>
      </w:tr>
      <w:tr w:rsidR="002F6203" w:rsidRPr="00F868CE" w14:paraId="214F391D"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26C2F87D" w14:textId="77777777" w:rsidR="002F6203" w:rsidRPr="006F6A50" w:rsidRDefault="002F6203" w:rsidP="002F6203">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20C390EE"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CP</w:t>
            </w:r>
          </w:p>
        </w:tc>
        <w:tc>
          <w:tcPr>
            <w:tcW w:w="3000" w:type="dxa"/>
            <w:tcBorders>
              <w:top w:val="nil"/>
              <w:left w:val="nil"/>
              <w:bottom w:val="nil"/>
              <w:right w:val="nil"/>
            </w:tcBorders>
            <w:shd w:val="clear" w:color="auto" w:fill="auto"/>
            <w:noWrap/>
            <w:vAlign w:val="center"/>
            <w:hideMark/>
          </w:tcPr>
          <w:p w14:paraId="099BB2D0"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Bacteria - Fungi</w:t>
            </w:r>
          </w:p>
        </w:tc>
        <w:tc>
          <w:tcPr>
            <w:tcW w:w="980" w:type="dxa"/>
            <w:tcBorders>
              <w:top w:val="nil"/>
              <w:left w:val="nil"/>
              <w:bottom w:val="nil"/>
              <w:right w:val="nil"/>
            </w:tcBorders>
            <w:shd w:val="clear" w:color="auto" w:fill="auto"/>
            <w:noWrap/>
            <w:vAlign w:val="bottom"/>
            <w:hideMark/>
          </w:tcPr>
          <w:p w14:paraId="35277974" w14:textId="6CDE9C52"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0.147</w:t>
            </w:r>
          </w:p>
        </w:tc>
        <w:tc>
          <w:tcPr>
            <w:tcW w:w="720" w:type="dxa"/>
            <w:tcBorders>
              <w:top w:val="nil"/>
              <w:left w:val="nil"/>
              <w:bottom w:val="nil"/>
              <w:right w:val="nil"/>
            </w:tcBorders>
            <w:shd w:val="clear" w:color="auto" w:fill="auto"/>
            <w:noWrap/>
            <w:vAlign w:val="bottom"/>
            <w:hideMark/>
          </w:tcPr>
          <w:p w14:paraId="466B3134" w14:textId="672ADCB3"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0.256</w:t>
            </w:r>
          </w:p>
        </w:tc>
        <w:tc>
          <w:tcPr>
            <w:tcW w:w="810" w:type="dxa"/>
            <w:gridSpan w:val="2"/>
            <w:tcBorders>
              <w:top w:val="nil"/>
              <w:left w:val="nil"/>
              <w:bottom w:val="nil"/>
              <w:right w:val="nil"/>
            </w:tcBorders>
            <w:shd w:val="clear" w:color="auto" w:fill="auto"/>
            <w:noWrap/>
            <w:vAlign w:val="bottom"/>
            <w:hideMark/>
          </w:tcPr>
          <w:p w14:paraId="194B7E78" w14:textId="25A82905"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0.573</w:t>
            </w:r>
          </w:p>
        </w:tc>
        <w:tc>
          <w:tcPr>
            <w:tcW w:w="960" w:type="dxa"/>
            <w:gridSpan w:val="2"/>
            <w:tcBorders>
              <w:top w:val="nil"/>
              <w:left w:val="nil"/>
              <w:bottom w:val="nil"/>
              <w:right w:val="nil"/>
            </w:tcBorders>
            <w:shd w:val="clear" w:color="auto" w:fill="auto"/>
            <w:noWrap/>
            <w:vAlign w:val="bottom"/>
            <w:hideMark/>
          </w:tcPr>
          <w:p w14:paraId="003F8EA0" w14:textId="3FB8601F"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0.993</w:t>
            </w:r>
          </w:p>
        </w:tc>
      </w:tr>
      <w:tr w:rsidR="002F6203" w:rsidRPr="00F868CE" w14:paraId="1BE75709"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774ECEB9" w14:textId="77777777" w:rsidR="002F6203" w:rsidRPr="006F6A50" w:rsidRDefault="002F6203" w:rsidP="002F6203">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255D787C"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CP</w:t>
            </w:r>
          </w:p>
        </w:tc>
        <w:tc>
          <w:tcPr>
            <w:tcW w:w="3000" w:type="dxa"/>
            <w:tcBorders>
              <w:top w:val="nil"/>
              <w:left w:val="nil"/>
              <w:bottom w:val="nil"/>
              <w:right w:val="nil"/>
            </w:tcBorders>
            <w:shd w:val="clear" w:color="auto" w:fill="auto"/>
            <w:noWrap/>
            <w:vAlign w:val="center"/>
            <w:hideMark/>
          </w:tcPr>
          <w:p w14:paraId="0DE3E878"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Bacteria - Helminth</w:t>
            </w:r>
          </w:p>
        </w:tc>
        <w:tc>
          <w:tcPr>
            <w:tcW w:w="980" w:type="dxa"/>
            <w:tcBorders>
              <w:top w:val="nil"/>
              <w:left w:val="nil"/>
              <w:bottom w:val="nil"/>
              <w:right w:val="nil"/>
            </w:tcBorders>
            <w:shd w:val="clear" w:color="auto" w:fill="auto"/>
            <w:noWrap/>
            <w:vAlign w:val="bottom"/>
            <w:hideMark/>
          </w:tcPr>
          <w:p w14:paraId="7B59F8A4" w14:textId="4E8A89E5"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0.047</w:t>
            </w:r>
          </w:p>
        </w:tc>
        <w:tc>
          <w:tcPr>
            <w:tcW w:w="720" w:type="dxa"/>
            <w:tcBorders>
              <w:top w:val="nil"/>
              <w:left w:val="nil"/>
              <w:bottom w:val="nil"/>
              <w:right w:val="nil"/>
            </w:tcBorders>
            <w:shd w:val="clear" w:color="auto" w:fill="auto"/>
            <w:noWrap/>
            <w:vAlign w:val="bottom"/>
            <w:hideMark/>
          </w:tcPr>
          <w:p w14:paraId="45A49C7F" w14:textId="25072E5F"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0.272</w:t>
            </w:r>
          </w:p>
        </w:tc>
        <w:tc>
          <w:tcPr>
            <w:tcW w:w="810" w:type="dxa"/>
            <w:gridSpan w:val="2"/>
            <w:tcBorders>
              <w:top w:val="nil"/>
              <w:left w:val="nil"/>
              <w:bottom w:val="nil"/>
              <w:right w:val="nil"/>
            </w:tcBorders>
            <w:shd w:val="clear" w:color="auto" w:fill="auto"/>
            <w:noWrap/>
            <w:vAlign w:val="bottom"/>
            <w:hideMark/>
          </w:tcPr>
          <w:p w14:paraId="571483C9" w14:textId="29D7357E"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0.172</w:t>
            </w:r>
          </w:p>
        </w:tc>
        <w:tc>
          <w:tcPr>
            <w:tcW w:w="960" w:type="dxa"/>
            <w:gridSpan w:val="2"/>
            <w:tcBorders>
              <w:top w:val="nil"/>
              <w:left w:val="nil"/>
              <w:bottom w:val="nil"/>
              <w:right w:val="nil"/>
            </w:tcBorders>
            <w:shd w:val="clear" w:color="auto" w:fill="auto"/>
            <w:noWrap/>
            <w:vAlign w:val="bottom"/>
            <w:hideMark/>
          </w:tcPr>
          <w:p w14:paraId="49109315" w14:textId="6E1497EB" w:rsidR="002F6203" w:rsidRPr="006F6A50" w:rsidRDefault="002F6203" w:rsidP="002F6203">
            <w:pPr>
              <w:jc w:val="right"/>
              <w:rPr>
                <w:rFonts w:ascii="Calibri" w:hAnsi="Calibri" w:cs="Calibri"/>
                <w:sz w:val="20"/>
                <w:szCs w:val="20"/>
              </w:rPr>
            </w:pPr>
            <w:r>
              <w:rPr>
                <w:rFonts w:ascii="Calibri" w:hAnsi="Calibri" w:cs="Calibri"/>
                <w:color w:val="000000"/>
                <w:sz w:val="22"/>
                <w:szCs w:val="22"/>
              </w:rPr>
              <w:t>1.000</w:t>
            </w:r>
          </w:p>
        </w:tc>
      </w:tr>
      <w:tr w:rsidR="002F6203" w:rsidRPr="00F868CE" w14:paraId="46016B69"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1502B5E9" w14:textId="77777777" w:rsidR="002F6203" w:rsidRPr="006F6A50" w:rsidRDefault="002F6203" w:rsidP="002F6203">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2409639E"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CP</w:t>
            </w:r>
          </w:p>
        </w:tc>
        <w:tc>
          <w:tcPr>
            <w:tcW w:w="3000" w:type="dxa"/>
            <w:tcBorders>
              <w:top w:val="nil"/>
              <w:left w:val="nil"/>
              <w:bottom w:val="nil"/>
              <w:right w:val="nil"/>
            </w:tcBorders>
            <w:shd w:val="clear" w:color="auto" w:fill="auto"/>
            <w:noWrap/>
            <w:vAlign w:val="center"/>
            <w:hideMark/>
          </w:tcPr>
          <w:p w14:paraId="173F722D"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Bacteria - Protist</w:t>
            </w:r>
          </w:p>
        </w:tc>
        <w:tc>
          <w:tcPr>
            <w:tcW w:w="980" w:type="dxa"/>
            <w:tcBorders>
              <w:top w:val="nil"/>
              <w:left w:val="nil"/>
              <w:bottom w:val="nil"/>
              <w:right w:val="nil"/>
            </w:tcBorders>
            <w:shd w:val="clear" w:color="auto" w:fill="auto"/>
            <w:noWrap/>
            <w:vAlign w:val="bottom"/>
            <w:hideMark/>
          </w:tcPr>
          <w:p w14:paraId="780BF0A6" w14:textId="6BBEC272"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-0.058</w:t>
            </w:r>
          </w:p>
        </w:tc>
        <w:tc>
          <w:tcPr>
            <w:tcW w:w="720" w:type="dxa"/>
            <w:tcBorders>
              <w:top w:val="nil"/>
              <w:left w:val="nil"/>
              <w:bottom w:val="nil"/>
              <w:right w:val="nil"/>
            </w:tcBorders>
            <w:shd w:val="clear" w:color="auto" w:fill="auto"/>
            <w:noWrap/>
            <w:vAlign w:val="bottom"/>
            <w:hideMark/>
          </w:tcPr>
          <w:p w14:paraId="7D1C1B5E" w14:textId="1365094C"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0.497</w:t>
            </w:r>
          </w:p>
        </w:tc>
        <w:tc>
          <w:tcPr>
            <w:tcW w:w="810" w:type="dxa"/>
            <w:gridSpan w:val="2"/>
            <w:tcBorders>
              <w:top w:val="nil"/>
              <w:left w:val="nil"/>
              <w:bottom w:val="nil"/>
              <w:right w:val="nil"/>
            </w:tcBorders>
            <w:shd w:val="clear" w:color="auto" w:fill="auto"/>
            <w:noWrap/>
            <w:vAlign w:val="bottom"/>
            <w:hideMark/>
          </w:tcPr>
          <w:p w14:paraId="3A52EA26" w14:textId="0E61B31C"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-0.117</w:t>
            </w:r>
          </w:p>
        </w:tc>
        <w:tc>
          <w:tcPr>
            <w:tcW w:w="960" w:type="dxa"/>
            <w:gridSpan w:val="2"/>
            <w:tcBorders>
              <w:top w:val="nil"/>
              <w:left w:val="nil"/>
              <w:bottom w:val="nil"/>
              <w:right w:val="nil"/>
            </w:tcBorders>
            <w:shd w:val="clear" w:color="auto" w:fill="auto"/>
            <w:noWrap/>
            <w:vAlign w:val="bottom"/>
            <w:hideMark/>
          </w:tcPr>
          <w:p w14:paraId="19ED772B" w14:textId="6A29593A" w:rsidR="002F6203" w:rsidRPr="006F6A50" w:rsidRDefault="002F6203" w:rsidP="002F6203">
            <w:pPr>
              <w:jc w:val="right"/>
              <w:rPr>
                <w:rFonts w:ascii="Calibri" w:hAnsi="Calibri" w:cs="Calibri"/>
                <w:sz w:val="20"/>
                <w:szCs w:val="20"/>
              </w:rPr>
            </w:pPr>
            <w:r>
              <w:rPr>
                <w:rFonts w:ascii="Calibri" w:hAnsi="Calibri" w:cs="Calibri"/>
                <w:color w:val="000000"/>
                <w:sz w:val="22"/>
                <w:szCs w:val="22"/>
              </w:rPr>
              <w:t>1.000</w:t>
            </w:r>
          </w:p>
        </w:tc>
      </w:tr>
      <w:tr w:rsidR="002F6203" w:rsidRPr="00F868CE" w14:paraId="6C79D79E"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3F827D3A" w14:textId="77777777" w:rsidR="002F6203" w:rsidRPr="006F6A50" w:rsidRDefault="002F6203" w:rsidP="002F6203">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0C0AEAFF"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CP</w:t>
            </w:r>
          </w:p>
        </w:tc>
        <w:tc>
          <w:tcPr>
            <w:tcW w:w="3000" w:type="dxa"/>
            <w:tcBorders>
              <w:top w:val="nil"/>
              <w:left w:val="nil"/>
              <w:bottom w:val="nil"/>
              <w:right w:val="nil"/>
            </w:tcBorders>
            <w:shd w:val="clear" w:color="auto" w:fill="auto"/>
            <w:noWrap/>
            <w:vAlign w:val="center"/>
            <w:hideMark/>
          </w:tcPr>
          <w:p w14:paraId="19E5F2B5"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Bacteria - Virus</w:t>
            </w:r>
          </w:p>
        </w:tc>
        <w:tc>
          <w:tcPr>
            <w:tcW w:w="980" w:type="dxa"/>
            <w:tcBorders>
              <w:top w:val="nil"/>
              <w:left w:val="nil"/>
              <w:bottom w:val="nil"/>
              <w:right w:val="nil"/>
            </w:tcBorders>
            <w:shd w:val="clear" w:color="auto" w:fill="auto"/>
            <w:noWrap/>
            <w:vAlign w:val="bottom"/>
            <w:hideMark/>
          </w:tcPr>
          <w:p w14:paraId="259CDAD4" w14:textId="6E964933"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0.129</w:t>
            </w:r>
          </w:p>
        </w:tc>
        <w:tc>
          <w:tcPr>
            <w:tcW w:w="720" w:type="dxa"/>
            <w:tcBorders>
              <w:top w:val="nil"/>
              <w:left w:val="nil"/>
              <w:bottom w:val="nil"/>
              <w:right w:val="nil"/>
            </w:tcBorders>
            <w:shd w:val="clear" w:color="auto" w:fill="auto"/>
            <w:noWrap/>
            <w:vAlign w:val="bottom"/>
            <w:hideMark/>
          </w:tcPr>
          <w:p w14:paraId="0D83BF06" w14:textId="3EB435D3"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0.293</w:t>
            </w:r>
          </w:p>
        </w:tc>
        <w:tc>
          <w:tcPr>
            <w:tcW w:w="810" w:type="dxa"/>
            <w:gridSpan w:val="2"/>
            <w:tcBorders>
              <w:top w:val="nil"/>
              <w:left w:val="nil"/>
              <w:bottom w:val="nil"/>
              <w:right w:val="nil"/>
            </w:tcBorders>
            <w:shd w:val="clear" w:color="auto" w:fill="auto"/>
            <w:noWrap/>
            <w:vAlign w:val="bottom"/>
            <w:hideMark/>
          </w:tcPr>
          <w:p w14:paraId="12441203" w14:textId="65570CB6"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0.442</w:t>
            </w:r>
          </w:p>
        </w:tc>
        <w:tc>
          <w:tcPr>
            <w:tcW w:w="960" w:type="dxa"/>
            <w:gridSpan w:val="2"/>
            <w:tcBorders>
              <w:top w:val="nil"/>
              <w:left w:val="nil"/>
              <w:bottom w:val="nil"/>
              <w:right w:val="nil"/>
            </w:tcBorders>
            <w:shd w:val="clear" w:color="auto" w:fill="auto"/>
            <w:noWrap/>
            <w:vAlign w:val="bottom"/>
            <w:hideMark/>
          </w:tcPr>
          <w:p w14:paraId="5873C5D8" w14:textId="39A3F45F"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0.998</w:t>
            </w:r>
          </w:p>
        </w:tc>
      </w:tr>
      <w:tr w:rsidR="002F6203" w:rsidRPr="00F868CE" w14:paraId="1E583AA6"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1951B4AC" w14:textId="77777777" w:rsidR="002F6203" w:rsidRPr="006F6A50" w:rsidRDefault="002F6203" w:rsidP="002F6203">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6E8CF017"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CP</w:t>
            </w:r>
          </w:p>
        </w:tc>
        <w:tc>
          <w:tcPr>
            <w:tcW w:w="3000" w:type="dxa"/>
            <w:tcBorders>
              <w:top w:val="nil"/>
              <w:left w:val="nil"/>
              <w:bottom w:val="nil"/>
              <w:right w:val="nil"/>
            </w:tcBorders>
            <w:shd w:val="clear" w:color="auto" w:fill="auto"/>
            <w:noWrap/>
            <w:vAlign w:val="center"/>
            <w:hideMark/>
          </w:tcPr>
          <w:p w14:paraId="2FE398BE"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Fungi - Helminth</w:t>
            </w:r>
          </w:p>
        </w:tc>
        <w:tc>
          <w:tcPr>
            <w:tcW w:w="980" w:type="dxa"/>
            <w:tcBorders>
              <w:top w:val="nil"/>
              <w:left w:val="nil"/>
              <w:bottom w:val="nil"/>
              <w:right w:val="nil"/>
            </w:tcBorders>
            <w:shd w:val="clear" w:color="auto" w:fill="auto"/>
            <w:noWrap/>
            <w:vAlign w:val="bottom"/>
            <w:hideMark/>
          </w:tcPr>
          <w:p w14:paraId="49678A90" w14:textId="502296BD"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-0.100</w:t>
            </w:r>
          </w:p>
        </w:tc>
        <w:tc>
          <w:tcPr>
            <w:tcW w:w="720" w:type="dxa"/>
            <w:tcBorders>
              <w:top w:val="nil"/>
              <w:left w:val="nil"/>
              <w:bottom w:val="nil"/>
              <w:right w:val="nil"/>
            </w:tcBorders>
            <w:shd w:val="clear" w:color="auto" w:fill="auto"/>
            <w:noWrap/>
            <w:vAlign w:val="bottom"/>
            <w:hideMark/>
          </w:tcPr>
          <w:p w14:paraId="243B927A" w14:textId="76CCFC47"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0.211</w:t>
            </w:r>
          </w:p>
        </w:tc>
        <w:tc>
          <w:tcPr>
            <w:tcW w:w="810" w:type="dxa"/>
            <w:gridSpan w:val="2"/>
            <w:tcBorders>
              <w:top w:val="nil"/>
              <w:left w:val="nil"/>
              <w:bottom w:val="nil"/>
              <w:right w:val="nil"/>
            </w:tcBorders>
            <w:shd w:val="clear" w:color="auto" w:fill="auto"/>
            <w:noWrap/>
            <w:vAlign w:val="bottom"/>
            <w:hideMark/>
          </w:tcPr>
          <w:p w14:paraId="1C6F15D5" w14:textId="132D5BAA"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-0.473</w:t>
            </w:r>
          </w:p>
        </w:tc>
        <w:tc>
          <w:tcPr>
            <w:tcW w:w="960" w:type="dxa"/>
            <w:gridSpan w:val="2"/>
            <w:tcBorders>
              <w:top w:val="nil"/>
              <w:left w:val="nil"/>
              <w:bottom w:val="nil"/>
              <w:right w:val="nil"/>
            </w:tcBorders>
            <w:shd w:val="clear" w:color="auto" w:fill="auto"/>
            <w:noWrap/>
            <w:vAlign w:val="bottom"/>
            <w:hideMark/>
          </w:tcPr>
          <w:p w14:paraId="6CA5591A" w14:textId="130034E0"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0.997</w:t>
            </w:r>
          </w:p>
        </w:tc>
      </w:tr>
      <w:tr w:rsidR="002F6203" w:rsidRPr="00F868CE" w14:paraId="58E719A7"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39CEC40D" w14:textId="77777777" w:rsidR="002F6203" w:rsidRPr="006F6A50" w:rsidRDefault="002F6203" w:rsidP="002F6203">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4C440714"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CP</w:t>
            </w:r>
          </w:p>
        </w:tc>
        <w:tc>
          <w:tcPr>
            <w:tcW w:w="3000" w:type="dxa"/>
            <w:tcBorders>
              <w:top w:val="nil"/>
              <w:left w:val="nil"/>
              <w:bottom w:val="nil"/>
              <w:right w:val="nil"/>
            </w:tcBorders>
            <w:shd w:val="clear" w:color="auto" w:fill="auto"/>
            <w:noWrap/>
            <w:vAlign w:val="center"/>
            <w:hideMark/>
          </w:tcPr>
          <w:p w14:paraId="68D07ABB"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Fungi - Protist</w:t>
            </w:r>
          </w:p>
        </w:tc>
        <w:tc>
          <w:tcPr>
            <w:tcW w:w="980" w:type="dxa"/>
            <w:tcBorders>
              <w:top w:val="nil"/>
              <w:left w:val="nil"/>
              <w:bottom w:val="nil"/>
              <w:right w:val="nil"/>
            </w:tcBorders>
            <w:shd w:val="clear" w:color="auto" w:fill="auto"/>
            <w:noWrap/>
            <w:vAlign w:val="bottom"/>
            <w:hideMark/>
          </w:tcPr>
          <w:p w14:paraId="21014A6D" w14:textId="398F431D"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-0.205</w:t>
            </w:r>
          </w:p>
        </w:tc>
        <w:tc>
          <w:tcPr>
            <w:tcW w:w="720" w:type="dxa"/>
            <w:tcBorders>
              <w:top w:val="nil"/>
              <w:left w:val="nil"/>
              <w:bottom w:val="nil"/>
              <w:right w:val="nil"/>
            </w:tcBorders>
            <w:shd w:val="clear" w:color="auto" w:fill="auto"/>
            <w:noWrap/>
            <w:vAlign w:val="bottom"/>
            <w:hideMark/>
          </w:tcPr>
          <w:p w14:paraId="4991000E" w14:textId="70711CC7"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0.444</w:t>
            </w:r>
          </w:p>
        </w:tc>
        <w:tc>
          <w:tcPr>
            <w:tcW w:w="810" w:type="dxa"/>
            <w:gridSpan w:val="2"/>
            <w:tcBorders>
              <w:top w:val="nil"/>
              <w:left w:val="nil"/>
              <w:bottom w:val="nil"/>
              <w:right w:val="nil"/>
            </w:tcBorders>
            <w:shd w:val="clear" w:color="auto" w:fill="auto"/>
            <w:noWrap/>
            <w:vAlign w:val="bottom"/>
            <w:hideMark/>
          </w:tcPr>
          <w:p w14:paraId="5ABBE55D" w14:textId="01751569"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-0.461</w:t>
            </w:r>
          </w:p>
        </w:tc>
        <w:tc>
          <w:tcPr>
            <w:tcW w:w="960" w:type="dxa"/>
            <w:gridSpan w:val="2"/>
            <w:tcBorders>
              <w:top w:val="nil"/>
              <w:left w:val="nil"/>
              <w:bottom w:val="nil"/>
              <w:right w:val="nil"/>
            </w:tcBorders>
            <w:shd w:val="clear" w:color="auto" w:fill="auto"/>
            <w:noWrap/>
            <w:vAlign w:val="bottom"/>
            <w:hideMark/>
          </w:tcPr>
          <w:p w14:paraId="755AF72D" w14:textId="6CF71A38"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0.997</w:t>
            </w:r>
          </w:p>
        </w:tc>
      </w:tr>
      <w:tr w:rsidR="002F6203" w:rsidRPr="00F868CE" w14:paraId="6DFBD84C"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72046D87" w14:textId="77777777" w:rsidR="002F6203" w:rsidRPr="006F6A50" w:rsidRDefault="002F6203" w:rsidP="002F6203">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2EEAB766"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CP</w:t>
            </w:r>
          </w:p>
        </w:tc>
        <w:tc>
          <w:tcPr>
            <w:tcW w:w="3000" w:type="dxa"/>
            <w:tcBorders>
              <w:top w:val="nil"/>
              <w:left w:val="nil"/>
              <w:bottom w:val="nil"/>
              <w:right w:val="nil"/>
            </w:tcBorders>
            <w:shd w:val="clear" w:color="auto" w:fill="auto"/>
            <w:noWrap/>
            <w:vAlign w:val="center"/>
            <w:hideMark/>
          </w:tcPr>
          <w:p w14:paraId="7D8A987F"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Fungi - Virus</w:t>
            </w:r>
          </w:p>
        </w:tc>
        <w:tc>
          <w:tcPr>
            <w:tcW w:w="980" w:type="dxa"/>
            <w:tcBorders>
              <w:top w:val="nil"/>
              <w:left w:val="nil"/>
              <w:bottom w:val="nil"/>
              <w:right w:val="nil"/>
            </w:tcBorders>
            <w:shd w:val="clear" w:color="auto" w:fill="auto"/>
            <w:noWrap/>
            <w:vAlign w:val="bottom"/>
            <w:hideMark/>
          </w:tcPr>
          <w:p w14:paraId="4909352D" w14:textId="7CB73D61"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-0.017</w:t>
            </w:r>
          </w:p>
        </w:tc>
        <w:tc>
          <w:tcPr>
            <w:tcW w:w="720" w:type="dxa"/>
            <w:tcBorders>
              <w:top w:val="nil"/>
              <w:left w:val="nil"/>
              <w:bottom w:val="nil"/>
              <w:right w:val="nil"/>
            </w:tcBorders>
            <w:shd w:val="clear" w:color="auto" w:fill="auto"/>
            <w:noWrap/>
            <w:vAlign w:val="bottom"/>
            <w:hideMark/>
          </w:tcPr>
          <w:p w14:paraId="0149CEB3" w14:textId="41F4C3DE"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0.222</w:t>
            </w:r>
          </w:p>
        </w:tc>
        <w:tc>
          <w:tcPr>
            <w:tcW w:w="810" w:type="dxa"/>
            <w:gridSpan w:val="2"/>
            <w:tcBorders>
              <w:top w:val="nil"/>
              <w:left w:val="nil"/>
              <w:bottom w:val="nil"/>
              <w:right w:val="nil"/>
            </w:tcBorders>
            <w:shd w:val="clear" w:color="auto" w:fill="auto"/>
            <w:noWrap/>
            <w:vAlign w:val="bottom"/>
            <w:hideMark/>
          </w:tcPr>
          <w:p w14:paraId="078B6A38" w14:textId="4F2A9A8E"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-0.077</w:t>
            </w:r>
          </w:p>
        </w:tc>
        <w:tc>
          <w:tcPr>
            <w:tcW w:w="960" w:type="dxa"/>
            <w:gridSpan w:val="2"/>
            <w:tcBorders>
              <w:top w:val="nil"/>
              <w:left w:val="nil"/>
              <w:bottom w:val="nil"/>
              <w:right w:val="nil"/>
            </w:tcBorders>
            <w:shd w:val="clear" w:color="auto" w:fill="auto"/>
            <w:noWrap/>
            <w:vAlign w:val="bottom"/>
            <w:hideMark/>
          </w:tcPr>
          <w:p w14:paraId="0A769AE0" w14:textId="0837FDAA" w:rsidR="002F6203" w:rsidRPr="006F6A50" w:rsidRDefault="002F6203" w:rsidP="002F6203">
            <w:pPr>
              <w:jc w:val="right"/>
              <w:rPr>
                <w:rFonts w:ascii="Calibri" w:hAnsi="Calibri" w:cs="Calibri"/>
                <w:sz w:val="20"/>
                <w:szCs w:val="20"/>
              </w:rPr>
            </w:pPr>
            <w:r>
              <w:rPr>
                <w:rFonts w:ascii="Calibri" w:hAnsi="Calibri" w:cs="Calibri"/>
                <w:color w:val="000000"/>
                <w:sz w:val="22"/>
                <w:szCs w:val="22"/>
              </w:rPr>
              <w:t>1.000</w:t>
            </w:r>
          </w:p>
        </w:tc>
      </w:tr>
      <w:tr w:rsidR="002F6203" w:rsidRPr="00F868CE" w14:paraId="336FA348"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03C46361" w14:textId="77777777" w:rsidR="002F6203" w:rsidRPr="006F6A50" w:rsidRDefault="002F6203" w:rsidP="002F6203">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20252DC3"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CP</w:t>
            </w:r>
          </w:p>
        </w:tc>
        <w:tc>
          <w:tcPr>
            <w:tcW w:w="3000" w:type="dxa"/>
            <w:tcBorders>
              <w:top w:val="nil"/>
              <w:left w:val="nil"/>
              <w:bottom w:val="nil"/>
              <w:right w:val="nil"/>
            </w:tcBorders>
            <w:shd w:val="clear" w:color="auto" w:fill="auto"/>
            <w:noWrap/>
            <w:vAlign w:val="center"/>
            <w:hideMark/>
          </w:tcPr>
          <w:p w14:paraId="4D59566D"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Helminth - Protist</w:t>
            </w:r>
          </w:p>
        </w:tc>
        <w:tc>
          <w:tcPr>
            <w:tcW w:w="980" w:type="dxa"/>
            <w:tcBorders>
              <w:top w:val="nil"/>
              <w:left w:val="nil"/>
              <w:bottom w:val="nil"/>
              <w:right w:val="nil"/>
            </w:tcBorders>
            <w:shd w:val="clear" w:color="auto" w:fill="auto"/>
            <w:noWrap/>
            <w:vAlign w:val="bottom"/>
            <w:hideMark/>
          </w:tcPr>
          <w:p w14:paraId="77557C92" w14:textId="2E107C9A"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-0.105</w:t>
            </w:r>
          </w:p>
        </w:tc>
        <w:tc>
          <w:tcPr>
            <w:tcW w:w="720" w:type="dxa"/>
            <w:tcBorders>
              <w:top w:val="nil"/>
              <w:left w:val="nil"/>
              <w:bottom w:val="nil"/>
              <w:right w:val="nil"/>
            </w:tcBorders>
            <w:shd w:val="clear" w:color="auto" w:fill="auto"/>
            <w:noWrap/>
            <w:vAlign w:val="bottom"/>
            <w:hideMark/>
          </w:tcPr>
          <w:p w14:paraId="2598D93D" w14:textId="2456E30D"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0.469</w:t>
            </w:r>
          </w:p>
        </w:tc>
        <w:tc>
          <w:tcPr>
            <w:tcW w:w="810" w:type="dxa"/>
            <w:gridSpan w:val="2"/>
            <w:tcBorders>
              <w:top w:val="nil"/>
              <w:left w:val="nil"/>
              <w:bottom w:val="nil"/>
              <w:right w:val="nil"/>
            </w:tcBorders>
            <w:shd w:val="clear" w:color="auto" w:fill="auto"/>
            <w:noWrap/>
            <w:vAlign w:val="bottom"/>
            <w:hideMark/>
          </w:tcPr>
          <w:p w14:paraId="73D2B7B9" w14:textId="28FF0680"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-0.224</w:t>
            </w:r>
          </w:p>
        </w:tc>
        <w:tc>
          <w:tcPr>
            <w:tcW w:w="960" w:type="dxa"/>
            <w:gridSpan w:val="2"/>
            <w:tcBorders>
              <w:top w:val="nil"/>
              <w:left w:val="nil"/>
              <w:bottom w:val="nil"/>
              <w:right w:val="nil"/>
            </w:tcBorders>
            <w:shd w:val="clear" w:color="auto" w:fill="auto"/>
            <w:noWrap/>
            <w:vAlign w:val="bottom"/>
            <w:hideMark/>
          </w:tcPr>
          <w:p w14:paraId="75DF27BE" w14:textId="258B7C54" w:rsidR="002F6203" w:rsidRPr="006F6A50" w:rsidRDefault="002F6203" w:rsidP="002F6203">
            <w:pPr>
              <w:jc w:val="right"/>
              <w:rPr>
                <w:rFonts w:ascii="Calibri" w:hAnsi="Calibri" w:cs="Calibri"/>
                <w:sz w:val="20"/>
                <w:szCs w:val="20"/>
              </w:rPr>
            </w:pPr>
            <w:r>
              <w:rPr>
                <w:rFonts w:ascii="Calibri" w:hAnsi="Calibri" w:cs="Calibri"/>
                <w:color w:val="000000"/>
                <w:sz w:val="22"/>
                <w:szCs w:val="22"/>
              </w:rPr>
              <w:t>1.000</w:t>
            </w:r>
          </w:p>
        </w:tc>
      </w:tr>
      <w:tr w:rsidR="002F6203" w:rsidRPr="00F868CE" w14:paraId="7117B065"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06A7109D" w14:textId="77777777" w:rsidR="002F6203" w:rsidRPr="006F6A50" w:rsidRDefault="002F6203" w:rsidP="002F6203">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52350B09"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CP</w:t>
            </w:r>
          </w:p>
        </w:tc>
        <w:tc>
          <w:tcPr>
            <w:tcW w:w="3000" w:type="dxa"/>
            <w:tcBorders>
              <w:top w:val="nil"/>
              <w:left w:val="nil"/>
              <w:bottom w:val="nil"/>
              <w:right w:val="nil"/>
            </w:tcBorders>
            <w:shd w:val="clear" w:color="auto" w:fill="auto"/>
            <w:noWrap/>
            <w:vAlign w:val="center"/>
            <w:hideMark/>
          </w:tcPr>
          <w:p w14:paraId="57F5345B"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Helminth - Virus</w:t>
            </w:r>
          </w:p>
        </w:tc>
        <w:tc>
          <w:tcPr>
            <w:tcW w:w="980" w:type="dxa"/>
            <w:tcBorders>
              <w:top w:val="nil"/>
              <w:left w:val="nil"/>
              <w:bottom w:val="nil"/>
              <w:right w:val="nil"/>
            </w:tcBorders>
            <w:shd w:val="clear" w:color="auto" w:fill="auto"/>
            <w:noWrap/>
            <w:vAlign w:val="bottom"/>
            <w:hideMark/>
          </w:tcPr>
          <w:p w14:paraId="74E669F6" w14:textId="2DDB5C5A"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0.083</w:t>
            </w:r>
          </w:p>
        </w:tc>
        <w:tc>
          <w:tcPr>
            <w:tcW w:w="720" w:type="dxa"/>
            <w:tcBorders>
              <w:top w:val="nil"/>
              <w:left w:val="nil"/>
              <w:bottom w:val="nil"/>
              <w:right w:val="nil"/>
            </w:tcBorders>
            <w:shd w:val="clear" w:color="auto" w:fill="auto"/>
            <w:noWrap/>
            <w:vAlign w:val="bottom"/>
            <w:hideMark/>
          </w:tcPr>
          <w:p w14:paraId="467BF994" w14:textId="71CF33C5"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0.269</w:t>
            </w:r>
          </w:p>
        </w:tc>
        <w:tc>
          <w:tcPr>
            <w:tcW w:w="810" w:type="dxa"/>
            <w:gridSpan w:val="2"/>
            <w:tcBorders>
              <w:top w:val="nil"/>
              <w:left w:val="nil"/>
              <w:bottom w:val="nil"/>
              <w:right w:val="nil"/>
            </w:tcBorders>
            <w:shd w:val="clear" w:color="auto" w:fill="auto"/>
            <w:noWrap/>
            <w:vAlign w:val="bottom"/>
            <w:hideMark/>
          </w:tcPr>
          <w:p w14:paraId="1D227C4F" w14:textId="29CABDA9"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0.307</w:t>
            </w:r>
          </w:p>
        </w:tc>
        <w:tc>
          <w:tcPr>
            <w:tcW w:w="960" w:type="dxa"/>
            <w:gridSpan w:val="2"/>
            <w:tcBorders>
              <w:top w:val="nil"/>
              <w:left w:val="nil"/>
              <w:bottom w:val="nil"/>
              <w:right w:val="nil"/>
            </w:tcBorders>
            <w:shd w:val="clear" w:color="auto" w:fill="auto"/>
            <w:noWrap/>
            <w:vAlign w:val="bottom"/>
            <w:hideMark/>
          </w:tcPr>
          <w:p w14:paraId="4F07987F" w14:textId="21FDBD1F" w:rsidR="002F6203" w:rsidRPr="006F6A50" w:rsidRDefault="002F6203" w:rsidP="002F6203">
            <w:pPr>
              <w:jc w:val="right"/>
              <w:rPr>
                <w:rFonts w:ascii="Calibri" w:hAnsi="Calibri" w:cs="Calibri"/>
                <w:sz w:val="20"/>
                <w:szCs w:val="20"/>
              </w:rPr>
            </w:pPr>
            <w:r>
              <w:rPr>
                <w:rFonts w:ascii="Calibri" w:hAnsi="Calibri" w:cs="Calibri"/>
                <w:color w:val="000000"/>
                <w:sz w:val="22"/>
                <w:szCs w:val="22"/>
              </w:rPr>
              <w:t>1.000</w:t>
            </w:r>
          </w:p>
        </w:tc>
      </w:tr>
      <w:tr w:rsidR="002F6203" w:rsidRPr="00F868CE" w14:paraId="4BC4A2E2"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43C281D1" w14:textId="77777777" w:rsidR="002F6203" w:rsidRPr="006F6A50" w:rsidRDefault="002F6203" w:rsidP="002F6203">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17FB08C4"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CP</w:t>
            </w:r>
          </w:p>
        </w:tc>
        <w:tc>
          <w:tcPr>
            <w:tcW w:w="3000" w:type="dxa"/>
            <w:tcBorders>
              <w:top w:val="nil"/>
              <w:left w:val="nil"/>
              <w:bottom w:val="nil"/>
              <w:right w:val="nil"/>
            </w:tcBorders>
            <w:shd w:val="clear" w:color="auto" w:fill="auto"/>
            <w:noWrap/>
            <w:vAlign w:val="center"/>
            <w:hideMark/>
          </w:tcPr>
          <w:p w14:paraId="148C18E1" w14:textId="77777777" w:rsidR="002F6203" w:rsidRPr="006F6A50" w:rsidRDefault="002F6203" w:rsidP="002F6203">
            <w:pPr>
              <w:rPr>
                <w:rFonts w:ascii="Calibri" w:hAnsi="Calibri" w:cs="Calibri"/>
                <w:sz w:val="20"/>
                <w:szCs w:val="20"/>
              </w:rPr>
            </w:pPr>
            <w:r w:rsidRPr="006F6A50">
              <w:rPr>
                <w:rFonts w:ascii="Calibri" w:hAnsi="Calibri" w:cs="Calibri"/>
                <w:sz w:val="20"/>
                <w:szCs w:val="20"/>
              </w:rPr>
              <w:t>Protist - Virus</w:t>
            </w:r>
          </w:p>
        </w:tc>
        <w:tc>
          <w:tcPr>
            <w:tcW w:w="980" w:type="dxa"/>
            <w:tcBorders>
              <w:top w:val="nil"/>
              <w:left w:val="nil"/>
              <w:bottom w:val="nil"/>
              <w:right w:val="nil"/>
            </w:tcBorders>
            <w:shd w:val="clear" w:color="auto" w:fill="auto"/>
            <w:noWrap/>
            <w:vAlign w:val="bottom"/>
            <w:hideMark/>
          </w:tcPr>
          <w:p w14:paraId="5DA322C3" w14:textId="0B34623E"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0.188</w:t>
            </w:r>
          </w:p>
        </w:tc>
        <w:tc>
          <w:tcPr>
            <w:tcW w:w="720" w:type="dxa"/>
            <w:tcBorders>
              <w:top w:val="nil"/>
              <w:left w:val="nil"/>
              <w:bottom w:val="nil"/>
              <w:right w:val="nil"/>
            </w:tcBorders>
            <w:shd w:val="clear" w:color="auto" w:fill="auto"/>
            <w:noWrap/>
            <w:vAlign w:val="bottom"/>
            <w:hideMark/>
          </w:tcPr>
          <w:p w14:paraId="5679876D" w14:textId="4ABABADF"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0.468</w:t>
            </w:r>
          </w:p>
        </w:tc>
        <w:tc>
          <w:tcPr>
            <w:tcW w:w="810" w:type="dxa"/>
            <w:gridSpan w:val="2"/>
            <w:tcBorders>
              <w:top w:val="nil"/>
              <w:left w:val="nil"/>
              <w:bottom w:val="nil"/>
              <w:right w:val="nil"/>
            </w:tcBorders>
            <w:shd w:val="clear" w:color="auto" w:fill="auto"/>
            <w:noWrap/>
            <w:vAlign w:val="bottom"/>
            <w:hideMark/>
          </w:tcPr>
          <w:p w14:paraId="0F4D52B7" w14:textId="289A6881"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0.401</w:t>
            </w:r>
          </w:p>
        </w:tc>
        <w:tc>
          <w:tcPr>
            <w:tcW w:w="960" w:type="dxa"/>
            <w:gridSpan w:val="2"/>
            <w:tcBorders>
              <w:top w:val="nil"/>
              <w:left w:val="nil"/>
              <w:bottom w:val="nil"/>
              <w:right w:val="nil"/>
            </w:tcBorders>
            <w:shd w:val="clear" w:color="auto" w:fill="auto"/>
            <w:noWrap/>
            <w:vAlign w:val="bottom"/>
            <w:hideMark/>
          </w:tcPr>
          <w:p w14:paraId="246B0276" w14:textId="33293AA7" w:rsidR="002F6203" w:rsidRPr="006F6A50" w:rsidRDefault="002F6203" w:rsidP="002F6203">
            <w:pPr>
              <w:jc w:val="right"/>
              <w:rPr>
                <w:rFonts w:ascii="Calibri" w:hAnsi="Calibri" w:cs="Calibri"/>
                <w:sz w:val="20"/>
                <w:szCs w:val="20"/>
              </w:rPr>
            </w:pPr>
            <w:r>
              <w:rPr>
                <w:rFonts w:ascii="Calibri" w:hAnsi="Calibri" w:cs="Calibri"/>
                <w:color w:val="000000"/>
                <w:sz w:val="22"/>
                <w:szCs w:val="22"/>
              </w:rPr>
              <w:t>0.999</w:t>
            </w:r>
          </w:p>
        </w:tc>
      </w:tr>
      <w:tr w:rsidR="00F805AD" w:rsidRPr="00F868CE" w14:paraId="43A95715"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0F3C617D"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1A74A7B1"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HLC</w:t>
            </w:r>
          </w:p>
        </w:tc>
        <w:tc>
          <w:tcPr>
            <w:tcW w:w="3000" w:type="dxa"/>
            <w:tcBorders>
              <w:top w:val="nil"/>
              <w:left w:val="nil"/>
              <w:bottom w:val="nil"/>
              <w:right w:val="nil"/>
            </w:tcBorders>
            <w:shd w:val="clear" w:color="auto" w:fill="auto"/>
            <w:noWrap/>
            <w:vAlign w:val="center"/>
            <w:hideMark/>
          </w:tcPr>
          <w:p w14:paraId="0851FC62"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Arthropod - Bacteria</w:t>
            </w:r>
          </w:p>
        </w:tc>
        <w:tc>
          <w:tcPr>
            <w:tcW w:w="980" w:type="dxa"/>
            <w:tcBorders>
              <w:top w:val="nil"/>
              <w:left w:val="nil"/>
              <w:bottom w:val="nil"/>
              <w:right w:val="nil"/>
            </w:tcBorders>
            <w:shd w:val="clear" w:color="auto" w:fill="auto"/>
            <w:noWrap/>
            <w:vAlign w:val="bottom"/>
            <w:hideMark/>
          </w:tcPr>
          <w:p w14:paraId="4C4BEF3A"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-0.135</w:t>
            </w:r>
          </w:p>
        </w:tc>
        <w:tc>
          <w:tcPr>
            <w:tcW w:w="720" w:type="dxa"/>
            <w:tcBorders>
              <w:top w:val="nil"/>
              <w:left w:val="nil"/>
              <w:bottom w:val="nil"/>
              <w:right w:val="nil"/>
            </w:tcBorders>
            <w:shd w:val="clear" w:color="auto" w:fill="auto"/>
            <w:noWrap/>
            <w:vAlign w:val="bottom"/>
            <w:hideMark/>
          </w:tcPr>
          <w:p w14:paraId="182563AE"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0.125</w:t>
            </w:r>
          </w:p>
        </w:tc>
        <w:tc>
          <w:tcPr>
            <w:tcW w:w="810" w:type="dxa"/>
            <w:gridSpan w:val="2"/>
            <w:tcBorders>
              <w:top w:val="nil"/>
              <w:left w:val="nil"/>
              <w:bottom w:val="nil"/>
              <w:right w:val="nil"/>
            </w:tcBorders>
            <w:shd w:val="clear" w:color="auto" w:fill="auto"/>
            <w:noWrap/>
            <w:vAlign w:val="bottom"/>
            <w:hideMark/>
          </w:tcPr>
          <w:p w14:paraId="6D6DDB5B"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-1.081</w:t>
            </w:r>
          </w:p>
        </w:tc>
        <w:tc>
          <w:tcPr>
            <w:tcW w:w="960" w:type="dxa"/>
            <w:gridSpan w:val="2"/>
            <w:tcBorders>
              <w:top w:val="nil"/>
              <w:left w:val="nil"/>
              <w:bottom w:val="nil"/>
              <w:right w:val="nil"/>
            </w:tcBorders>
            <w:shd w:val="clear" w:color="auto" w:fill="auto"/>
            <w:noWrap/>
            <w:vAlign w:val="bottom"/>
            <w:hideMark/>
          </w:tcPr>
          <w:p w14:paraId="2A852766"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0.889</w:t>
            </w:r>
          </w:p>
        </w:tc>
      </w:tr>
      <w:tr w:rsidR="00F805AD" w:rsidRPr="00F868CE" w14:paraId="44737A59"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67A54013"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4997F54A"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HLC</w:t>
            </w:r>
          </w:p>
        </w:tc>
        <w:tc>
          <w:tcPr>
            <w:tcW w:w="3000" w:type="dxa"/>
            <w:tcBorders>
              <w:top w:val="nil"/>
              <w:left w:val="nil"/>
              <w:bottom w:val="nil"/>
              <w:right w:val="nil"/>
            </w:tcBorders>
            <w:shd w:val="clear" w:color="auto" w:fill="auto"/>
            <w:noWrap/>
            <w:vAlign w:val="center"/>
            <w:hideMark/>
          </w:tcPr>
          <w:p w14:paraId="65A9F04C"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Arthropod - Fungi</w:t>
            </w:r>
          </w:p>
        </w:tc>
        <w:tc>
          <w:tcPr>
            <w:tcW w:w="980" w:type="dxa"/>
            <w:tcBorders>
              <w:top w:val="nil"/>
              <w:left w:val="nil"/>
              <w:bottom w:val="nil"/>
              <w:right w:val="nil"/>
            </w:tcBorders>
            <w:shd w:val="clear" w:color="auto" w:fill="auto"/>
            <w:noWrap/>
            <w:vAlign w:val="bottom"/>
            <w:hideMark/>
          </w:tcPr>
          <w:p w14:paraId="43747A56"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0.218</w:t>
            </w:r>
          </w:p>
        </w:tc>
        <w:tc>
          <w:tcPr>
            <w:tcW w:w="720" w:type="dxa"/>
            <w:tcBorders>
              <w:top w:val="nil"/>
              <w:left w:val="nil"/>
              <w:bottom w:val="nil"/>
              <w:right w:val="nil"/>
            </w:tcBorders>
            <w:shd w:val="clear" w:color="auto" w:fill="auto"/>
            <w:noWrap/>
            <w:vAlign w:val="bottom"/>
            <w:hideMark/>
          </w:tcPr>
          <w:p w14:paraId="66861034"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0.228</w:t>
            </w:r>
          </w:p>
        </w:tc>
        <w:tc>
          <w:tcPr>
            <w:tcW w:w="810" w:type="dxa"/>
            <w:gridSpan w:val="2"/>
            <w:tcBorders>
              <w:top w:val="nil"/>
              <w:left w:val="nil"/>
              <w:bottom w:val="nil"/>
              <w:right w:val="nil"/>
            </w:tcBorders>
            <w:shd w:val="clear" w:color="auto" w:fill="auto"/>
            <w:noWrap/>
            <w:vAlign w:val="bottom"/>
            <w:hideMark/>
          </w:tcPr>
          <w:p w14:paraId="4028885C"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0.957</w:t>
            </w:r>
          </w:p>
        </w:tc>
        <w:tc>
          <w:tcPr>
            <w:tcW w:w="960" w:type="dxa"/>
            <w:gridSpan w:val="2"/>
            <w:tcBorders>
              <w:top w:val="nil"/>
              <w:left w:val="nil"/>
              <w:bottom w:val="nil"/>
              <w:right w:val="nil"/>
            </w:tcBorders>
            <w:shd w:val="clear" w:color="auto" w:fill="auto"/>
            <w:noWrap/>
            <w:vAlign w:val="bottom"/>
            <w:hideMark/>
          </w:tcPr>
          <w:p w14:paraId="6E0419B8"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0.931</w:t>
            </w:r>
          </w:p>
        </w:tc>
      </w:tr>
      <w:tr w:rsidR="00F805AD" w:rsidRPr="00F868CE" w14:paraId="744093EF"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0C64B075"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0DD222EB"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HLC</w:t>
            </w:r>
          </w:p>
        </w:tc>
        <w:tc>
          <w:tcPr>
            <w:tcW w:w="3000" w:type="dxa"/>
            <w:tcBorders>
              <w:top w:val="nil"/>
              <w:left w:val="nil"/>
              <w:bottom w:val="nil"/>
              <w:right w:val="nil"/>
            </w:tcBorders>
            <w:shd w:val="clear" w:color="auto" w:fill="auto"/>
            <w:noWrap/>
            <w:vAlign w:val="center"/>
            <w:hideMark/>
          </w:tcPr>
          <w:p w14:paraId="51923D81"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Arthropod - Helminth</w:t>
            </w:r>
          </w:p>
        </w:tc>
        <w:tc>
          <w:tcPr>
            <w:tcW w:w="980" w:type="dxa"/>
            <w:tcBorders>
              <w:top w:val="nil"/>
              <w:left w:val="nil"/>
              <w:bottom w:val="nil"/>
              <w:right w:val="nil"/>
            </w:tcBorders>
            <w:shd w:val="clear" w:color="auto" w:fill="auto"/>
            <w:noWrap/>
            <w:vAlign w:val="bottom"/>
            <w:hideMark/>
          </w:tcPr>
          <w:p w14:paraId="724E572D"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0.140</w:t>
            </w:r>
          </w:p>
        </w:tc>
        <w:tc>
          <w:tcPr>
            <w:tcW w:w="720" w:type="dxa"/>
            <w:tcBorders>
              <w:top w:val="nil"/>
              <w:left w:val="nil"/>
              <w:bottom w:val="nil"/>
              <w:right w:val="nil"/>
            </w:tcBorders>
            <w:shd w:val="clear" w:color="auto" w:fill="auto"/>
            <w:noWrap/>
            <w:vAlign w:val="bottom"/>
            <w:hideMark/>
          </w:tcPr>
          <w:p w14:paraId="427346F8"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0.123</w:t>
            </w:r>
          </w:p>
        </w:tc>
        <w:tc>
          <w:tcPr>
            <w:tcW w:w="810" w:type="dxa"/>
            <w:gridSpan w:val="2"/>
            <w:tcBorders>
              <w:top w:val="nil"/>
              <w:left w:val="nil"/>
              <w:bottom w:val="nil"/>
              <w:right w:val="nil"/>
            </w:tcBorders>
            <w:shd w:val="clear" w:color="auto" w:fill="auto"/>
            <w:noWrap/>
            <w:vAlign w:val="bottom"/>
            <w:hideMark/>
          </w:tcPr>
          <w:p w14:paraId="5B76680A"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1.140</w:t>
            </w:r>
          </w:p>
        </w:tc>
        <w:tc>
          <w:tcPr>
            <w:tcW w:w="960" w:type="dxa"/>
            <w:gridSpan w:val="2"/>
            <w:tcBorders>
              <w:top w:val="nil"/>
              <w:left w:val="nil"/>
              <w:bottom w:val="nil"/>
              <w:right w:val="nil"/>
            </w:tcBorders>
            <w:shd w:val="clear" w:color="auto" w:fill="auto"/>
            <w:noWrap/>
            <w:vAlign w:val="bottom"/>
            <w:hideMark/>
          </w:tcPr>
          <w:p w14:paraId="68824091"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0.865</w:t>
            </w:r>
          </w:p>
        </w:tc>
      </w:tr>
      <w:tr w:rsidR="00F805AD" w:rsidRPr="00F868CE" w14:paraId="18DDA208"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1123D282"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264F6F1D"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HLC</w:t>
            </w:r>
          </w:p>
        </w:tc>
        <w:tc>
          <w:tcPr>
            <w:tcW w:w="3000" w:type="dxa"/>
            <w:tcBorders>
              <w:top w:val="nil"/>
              <w:left w:val="nil"/>
              <w:bottom w:val="nil"/>
              <w:right w:val="nil"/>
            </w:tcBorders>
            <w:shd w:val="clear" w:color="auto" w:fill="auto"/>
            <w:noWrap/>
            <w:vAlign w:val="center"/>
            <w:hideMark/>
          </w:tcPr>
          <w:p w14:paraId="5066739E"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Arthropod - Protist</w:t>
            </w:r>
          </w:p>
        </w:tc>
        <w:tc>
          <w:tcPr>
            <w:tcW w:w="980" w:type="dxa"/>
            <w:tcBorders>
              <w:top w:val="nil"/>
              <w:left w:val="nil"/>
              <w:bottom w:val="nil"/>
              <w:right w:val="nil"/>
            </w:tcBorders>
            <w:shd w:val="clear" w:color="auto" w:fill="auto"/>
            <w:noWrap/>
            <w:vAlign w:val="bottom"/>
            <w:hideMark/>
          </w:tcPr>
          <w:p w14:paraId="056E4433"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-0.070</w:t>
            </w:r>
          </w:p>
        </w:tc>
        <w:tc>
          <w:tcPr>
            <w:tcW w:w="720" w:type="dxa"/>
            <w:tcBorders>
              <w:top w:val="nil"/>
              <w:left w:val="nil"/>
              <w:bottom w:val="nil"/>
              <w:right w:val="nil"/>
            </w:tcBorders>
            <w:shd w:val="clear" w:color="auto" w:fill="auto"/>
            <w:noWrap/>
            <w:vAlign w:val="bottom"/>
            <w:hideMark/>
          </w:tcPr>
          <w:p w14:paraId="723B1D29"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0.107</w:t>
            </w:r>
          </w:p>
        </w:tc>
        <w:tc>
          <w:tcPr>
            <w:tcW w:w="810" w:type="dxa"/>
            <w:gridSpan w:val="2"/>
            <w:tcBorders>
              <w:top w:val="nil"/>
              <w:left w:val="nil"/>
              <w:bottom w:val="nil"/>
              <w:right w:val="nil"/>
            </w:tcBorders>
            <w:shd w:val="clear" w:color="auto" w:fill="auto"/>
            <w:noWrap/>
            <w:vAlign w:val="bottom"/>
            <w:hideMark/>
          </w:tcPr>
          <w:p w14:paraId="60DA966B"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-0.655</w:t>
            </w:r>
          </w:p>
        </w:tc>
        <w:tc>
          <w:tcPr>
            <w:tcW w:w="960" w:type="dxa"/>
            <w:gridSpan w:val="2"/>
            <w:tcBorders>
              <w:top w:val="nil"/>
              <w:left w:val="nil"/>
              <w:bottom w:val="nil"/>
              <w:right w:val="nil"/>
            </w:tcBorders>
            <w:shd w:val="clear" w:color="auto" w:fill="auto"/>
            <w:noWrap/>
            <w:vAlign w:val="bottom"/>
            <w:hideMark/>
          </w:tcPr>
          <w:p w14:paraId="3CC96FB2"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0.987</w:t>
            </w:r>
          </w:p>
        </w:tc>
      </w:tr>
      <w:tr w:rsidR="00F805AD" w:rsidRPr="00F868CE" w14:paraId="52E18BFA"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192493E8"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2B4AF7B6"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HLC</w:t>
            </w:r>
          </w:p>
        </w:tc>
        <w:tc>
          <w:tcPr>
            <w:tcW w:w="3000" w:type="dxa"/>
            <w:tcBorders>
              <w:top w:val="nil"/>
              <w:left w:val="nil"/>
              <w:bottom w:val="nil"/>
              <w:right w:val="nil"/>
            </w:tcBorders>
            <w:shd w:val="clear" w:color="auto" w:fill="auto"/>
            <w:noWrap/>
            <w:vAlign w:val="center"/>
            <w:hideMark/>
          </w:tcPr>
          <w:p w14:paraId="760DBF14"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Arthropod - Virus</w:t>
            </w:r>
          </w:p>
        </w:tc>
        <w:tc>
          <w:tcPr>
            <w:tcW w:w="980" w:type="dxa"/>
            <w:tcBorders>
              <w:top w:val="nil"/>
              <w:left w:val="nil"/>
              <w:bottom w:val="nil"/>
              <w:right w:val="nil"/>
            </w:tcBorders>
            <w:shd w:val="clear" w:color="auto" w:fill="auto"/>
            <w:noWrap/>
            <w:vAlign w:val="bottom"/>
            <w:hideMark/>
          </w:tcPr>
          <w:p w14:paraId="08686ACA"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-0.294</w:t>
            </w:r>
          </w:p>
        </w:tc>
        <w:tc>
          <w:tcPr>
            <w:tcW w:w="720" w:type="dxa"/>
            <w:tcBorders>
              <w:top w:val="nil"/>
              <w:left w:val="nil"/>
              <w:bottom w:val="nil"/>
              <w:right w:val="nil"/>
            </w:tcBorders>
            <w:shd w:val="clear" w:color="auto" w:fill="auto"/>
            <w:noWrap/>
            <w:vAlign w:val="bottom"/>
            <w:hideMark/>
          </w:tcPr>
          <w:p w14:paraId="28D57910"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0.115</w:t>
            </w:r>
          </w:p>
        </w:tc>
        <w:tc>
          <w:tcPr>
            <w:tcW w:w="810" w:type="dxa"/>
            <w:gridSpan w:val="2"/>
            <w:tcBorders>
              <w:top w:val="nil"/>
              <w:left w:val="nil"/>
              <w:bottom w:val="nil"/>
              <w:right w:val="nil"/>
            </w:tcBorders>
            <w:shd w:val="clear" w:color="auto" w:fill="auto"/>
            <w:noWrap/>
            <w:vAlign w:val="bottom"/>
            <w:hideMark/>
          </w:tcPr>
          <w:p w14:paraId="20921EB3"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-2.570</w:t>
            </w:r>
          </w:p>
        </w:tc>
        <w:tc>
          <w:tcPr>
            <w:tcW w:w="960" w:type="dxa"/>
            <w:gridSpan w:val="2"/>
            <w:tcBorders>
              <w:top w:val="nil"/>
              <w:left w:val="nil"/>
              <w:bottom w:val="nil"/>
              <w:right w:val="nil"/>
            </w:tcBorders>
            <w:shd w:val="clear" w:color="auto" w:fill="auto"/>
            <w:noWrap/>
            <w:vAlign w:val="bottom"/>
            <w:hideMark/>
          </w:tcPr>
          <w:p w14:paraId="20B0823C"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0.105</w:t>
            </w:r>
          </w:p>
        </w:tc>
      </w:tr>
      <w:tr w:rsidR="00F805AD" w:rsidRPr="00F868CE" w14:paraId="2A8EBAF1"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2577EF74"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0529FCED"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HLC</w:t>
            </w:r>
          </w:p>
        </w:tc>
        <w:tc>
          <w:tcPr>
            <w:tcW w:w="3000" w:type="dxa"/>
            <w:tcBorders>
              <w:top w:val="nil"/>
              <w:left w:val="nil"/>
              <w:bottom w:val="nil"/>
              <w:right w:val="nil"/>
            </w:tcBorders>
            <w:shd w:val="clear" w:color="auto" w:fill="auto"/>
            <w:noWrap/>
            <w:vAlign w:val="center"/>
            <w:hideMark/>
          </w:tcPr>
          <w:p w14:paraId="36D8C406"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Bacteria - Fungi</w:t>
            </w:r>
          </w:p>
        </w:tc>
        <w:tc>
          <w:tcPr>
            <w:tcW w:w="980" w:type="dxa"/>
            <w:tcBorders>
              <w:top w:val="nil"/>
              <w:left w:val="nil"/>
              <w:bottom w:val="nil"/>
              <w:right w:val="nil"/>
            </w:tcBorders>
            <w:shd w:val="clear" w:color="auto" w:fill="auto"/>
            <w:noWrap/>
            <w:vAlign w:val="bottom"/>
            <w:hideMark/>
          </w:tcPr>
          <w:p w14:paraId="34E4EF4D"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0.353</w:t>
            </w:r>
          </w:p>
        </w:tc>
        <w:tc>
          <w:tcPr>
            <w:tcW w:w="720" w:type="dxa"/>
            <w:tcBorders>
              <w:top w:val="nil"/>
              <w:left w:val="nil"/>
              <w:bottom w:val="nil"/>
              <w:right w:val="nil"/>
            </w:tcBorders>
            <w:shd w:val="clear" w:color="auto" w:fill="auto"/>
            <w:noWrap/>
            <w:vAlign w:val="bottom"/>
            <w:hideMark/>
          </w:tcPr>
          <w:p w14:paraId="4DBD1DA3"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0.220</w:t>
            </w:r>
          </w:p>
        </w:tc>
        <w:tc>
          <w:tcPr>
            <w:tcW w:w="810" w:type="dxa"/>
            <w:gridSpan w:val="2"/>
            <w:tcBorders>
              <w:top w:val="nil"/>
              <w:left w:val="nil"/>
              <w:bottom w:val="nil"/>
              <w:right w:val="nil"/>
            </w:tcBorders>
            <w:shd w:val="clear" w:color="auto" w:fill="auto"/>
            <w:noWrap/>
            <w:vAlign w:val="bottom"/>
            <w:hideMark/>
          </w:tcPr>
          <w:p w14:paraId="6B26C6A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1.602</w:t>
            </w:r>
          </w:p>
        </w:tc>
        <w:tc>
          <w:tcPr>
            <w:tcW w:w="960" w:type="dxa"/>
            <w:gridSpan w:val="2"/>
            <w:tcBorders>
              <w:top w:val="nil"/>
              <w:left w:val="nil"/>
              <w:bottom w:val="nil"/>
              <w:right w:val="nil"/>
            </w:tcBorders>
            <w:shd w:val="clear" w:color="auto" w:fill="auto"/>
            <w:noWrap/>
            <w:vAlign w:val="bottom"/>
            <w:hideMark/>
          </w:tcPr>
          <w:p w14:paraId="49A12AEC"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0.597</w:t>
            </w:r>
          </w:p>
        </w:tc>
      </w:tr>
      <w:tr w:rsidR="00F805AD" w:rsidRPr="00F868CE" w14:paraId="6A9AE14B"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47C3F266"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43370CE5"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HLC</w:t>
            </w:r>
          </w:p>
        </w:tc>
        <w:tc>
          <w:tcPr>
            <w:tcW w:w="3000" w:type="dxa"/>
            <w:tcBorders>
              <w:top w:val="nil"/>
              <w:left w:val="nil"/>
              <w:bottom w:val="nil"/>
              <w:right w:val="nil"/>
            </w:tcBorders>
            <w:shd w:val="clear" w:color="auto" w:fill="auto"/>
            <w:noWrap/>
            <w:vAlign w:val="center"/>
            <w:hideMark/>
          </w:tcPr>
          <w:p w14:paraId="31F67EDD"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Bacteria - Helminth</w:t>
            </w:r>
          </w:p>
        </w:tc>
        <w:tc>
          <w:tcPr>
            <w:tcW w:w="980" w:type="dxa"/>
            <w:tcBorders>
              <w:top w:val="nil"/>
              <w:left w:val="nil"/>
              <w:bottom w:val="nil"/>
              <w:right w:val="nil"/>
            </w:tcBorders>
            <w:shd w:val="clear" w:color="auto" w:fill="auto"/>
            <w:noWrap/>
            <w:vAlign w:val="bottom"/>
            <w:hideMark/>
          </w:tcPr>
          <w:p w14:paraId="586DBDAC"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0.275</w:t>
            </w:r>
          </w:p>
        </w:tc>
        <w:tc>
          <w:tcPr>
            <w:tcW w:w="720" w:type="dxa"/>
            <w:tcBorders>
              <w:top w:val="nil"/>
              <w:left w:val="nil"/>
              <w:bottom w:val="nil"/>
              <w:right w:val="nil"/>
            </w:tcBorders>
            <w:shd w:val="clear" w:color="auto" w:fill="auto"/>
            <w:noWrap/>
            <w:vAlign w:val="bottom"/>
            <w:hideMark/>
          </w:tcPr>
          <w:p w14:paraId="05126414"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0.107</w:t>
            </w:r>
          </w:p>
        </w:tc>
        <w:tc>
          <w:tcPr>
            <w:tcW w:w="810" w:type="dxa"/>
            <w:gridSpan w:val="2"/>
            <w:tcBorders>
              <w:top w:val="nil"/>
              <w:left w:val="nil"/>
              <w:bottom w:val="nil"/>
              <w:right w:val="nil"/>
            </w:tcBorders>
            <w:shd w:val="clear" w:color="auto" w:fill="auto"/>
            <w:noWrap/>
            <w:vAlign w:val="bottom"/>
            <w:hideMark/>
          </w:tcPr>
          <w:p w14:paraId="2D95F8A8"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2.566</w:t>
            </w:r>
          </w:p>
        </w:tc>
        <w:tc>
          <w:tcPr>
            <w:tcW w:w="960" w:type="dxa"/>
            <w:gridSpan w:val="2"/>
            <w:tcBorders>
              <w:top w:val="nil"/>
              <w:left w:val="nil"/>
              <w:bottom w:val="nil"/>
              <w:right w:val="nil"/>
            </w:tcBorders>
            <w:shd w:val="clear" w:color="auto" w:fill="auto"/>
            <w:noWrap/>
            <w:vAlign w:val="bottom"/>
            <w:hideMark/>
          </w:tcPr>
          <w:p w14:paraId="6D711102"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0.106</w:t>
            </w:r>
          </w:p>
        </w:tc>
      </w:tr>
      <w:tr w:rsidR="00F805AD" w:rsidRPr="00F868CE" w14:paraId="77CFE07F"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79EEE743"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5D2AF850"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HLC</w:t>
            </w:r>
          </w:p>
        </w:tc>
        <w:tc>
          <w:tcPr>
            <w:tcW w:w="3000" w:type="dxa"/>
            <w:tcBorders>
              <w:top w:val="nil"/>
              <w:left w:val="nil"/>
              <w:bottom w:val="nil"/>
              <w:right w:val="nil"/>
            </w:tcBorders>
            <w:shd w:val="clear" w:color="auto" w:fill="auto"/>
            <w:noWrap/>
            <w:vAlign w:val="center"/>
            <w:hideMark/>
          </w:tcPr>
          <w:p w14:paraId="54850262"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Bacteria - Protist</w:t>
            </w:r>
          </w:p>
        </w:tc>
        <w:tc>
          <w:tcPr>
            <w:tcW w:w="980" w:type="dxa"/>
            <w:tcBorders>
              <w:top w:val="nil"/>
              <w:left w:val="nil"/>
              <w:bottom w:val="nil"/>
              <w:right w:val="nil"/>
            </w:tcBorders>
            <w:shd w:val="clear" w:color="auto" w:fill="auto"/>
            <w:noWrap/>
            <w:vAlign w:val="bottom"/>
            <w:hideMark/>
          </w:tcPr>
          <w:p w14:paraId="0DB943F8"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0.065</w:t>
            </w:r>
          </w:p>
        </w:tc>
        <w:tc>
          <w:tcPr>
            <w:tcW w:w="720" w:type="dxa"/>
            <w:tcBorders>
              <w:top w:val="nil"/>
              <w:left w:val="nil"/>
              <w:bottom w:val="nil"/>
              <w:right w:val="nil"/>
            </w:tcBorders>
            <w:shd w:val="clear" w:color="auto" w:fill="auto"/>
            <w:noWrap/>
            <w:vAlign w:val="bottom"/>
            <w:hideMark/>
          </w:tcPr>
          <w:p w14:paraId="177136D2"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0.094</w:t>
            </w:r>
          </w:p>
        </w:tc>
        <w:tc>
          <w:tcPr>
            <w:tcW w:w="810" w:type="dxa"/>
            <w:gridSpan w:val="2"/>
            <w:tcBorders>
              <w:top w:val="nil"/>
              <w:left w:val="nil"/>
              <w:bottom w:val="nil"/>
              <w:right w:val="nil"/>
            </w:tcBorders>
            <w:shd w:val="clear" w:color="auto" w:fill="auto"/>
            <w:noWrap/>
            <w:vAlign w:val="bottom"/>
            <w:hideMark/>
          </w:tcPr>
          <w:p w14:paraId="6D50D2D4"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0.690</w:t>
            </w:r>
          </w:p>
        </w:tc>
        <w:tc>
          <w:tcPr>
            <w:tcW w:w="960" w:type="dxa"/>
            <w:gridSpan w:val="2"/>
            <w:tcBorders>
              <w:top w:val="nil"/>
              <w:left w:val="nil"/>
              <w:bottom w:val="nil"/>
              <w:right w:val="nil"/>
            </w:tcBorders>
            <w:shd w:val="clear" w:color="auto" w:fill="auto"/>
            <w:noWrap/>
            <w:vAlign w:val="bottom"/>
            <w:hideMark/>
          </w:tcPr>
          <w:p w14:paraId="50B5063A"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0.983</w:t>
            </w:r>
          </w:p>
        </w:tc>
      </w:tr>
      <w:tr w:rsidR="00F805AD" w:rsidRPr="00F868CE" w14:paraId="7B94AB30"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220314D6"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6B431940"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HLC</w:t>
            </w:r>
          </w:p>
        </w:tc>
        <w:tc>
          <w:tcPr>
            <w:tcW w:w="3000" w:type="dxa"/>
            <w:tcBorders>
              <w:top w:val="nil"/>
              <w:left w:val="nil"/>
              <w:bottom w:val="nil"/>
              <w:right w:val="nil"/>
            </w:tcBorders>
            <w:shd w:val="clear" w:color="auto" w:fill="auto"/>
            <w:noWrap/>
            <w:vAlign w:val="center"/>
            <w:hideMark/>
          </w:tcPr>
          <w:p w14:paraId="082C9F58"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Bacteria - Virus</w:t>
            </w:r>
          </w:p>
        </w:tc>
        <w:tc>
          <w:tcPr>
            <w:tcW w:w="980" w:type="dxa"/>
            <w:tcBorders>
              <w:top w:val="nil"/>
              <w:left w:val="nil"/>
              <w:bottom w:val="nil"/>
              <w:right w:val="nil"/>
            </w:tcBorders>
            <w:shd w:val="clear" w:color="auto" w:fill="auto"/>
            <w:noWrap/>
            <w:vAlign w:val="bottom"/>
            <w:hideMark/>
          </w:tcPr>
          <w:p w14:paraId="32E9A672"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-0.159</w:t>
            </w:r>
          </w:p>
        </w:tc>
        <w:tc>
          <w:tcPr>
            <w:tcW w:w="720" w:type="dxa"/>
            <w:tcBorders>
              <w:top w:val="nil"/>
              <w:left w:val="nil"/>
              <w:bottom w:val="nil"/>
              <w:right w:val="nil"/>
            </w:tcBorders>
            <w:shd w:val="clear" w:color="auto" w:fill="auto"/>
            <w:noWrap/>
            <w:vAlign w:val="bottom"/>
            <w:hideMark/>
          </w:tcPr>
          <w:p w14:paraId="48A33516"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0.096</w:t>
            </w:r>
          </w:p>
        </w:tc>
        <w:tc>
          <w:tcPr>
            <w:tcW w:w="810" w:type="dxa"/>
            <w:gridSpan w:val="2"/>
            <w:tcBorders>
              <w:top w:val="nil"/>
              <w:left w:val="nil"/>
              <w:bottom w:val="nil"/>
              <w:right w:val="nil"/>
            </w:tcBorders>
            <w:shd w:val="clear" w:color="auto" w:fill="auto"/>
            <w:noWrap/>
            <w:vAlign w:val="bottom"/>
            <w:hideMark/>
          </w:tcPr>
          <w:p w14:paraId="38386662"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-1.653</w:t>
            </w:r>
          </w:p>
        </w:tc>
        <w:tc>
          <w:tcPr>
            <w:tcW w:w="960" w:type="dxa"/>
            <w:gridSpan w:val="2"/>
            <w:tcBorders>
              <w:top w:val="nil"/>
              <w:left w:val="nil"/>
              <w:bottom w:val="nil"/>
              <w:right w:val="nil"/>
            </w:tcBorders>
            <w:shd w:val="clear" w:color="auto" w:fill="auto"/>
            <w:noWrap/>
            <w:vAlign w:val="bottom"/>
            <w:hideMark/>
          </w:tcPr>
          <w:p w14:paraId="66BC8BD3"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0.563</w:t>
            </w:r>
          </w:p>
        </w:tc>
      </w:tr>
      <w:tr w:rsidR="00F805AD" w:rsidRPr="00F868CE" w14:paraId="087798B4"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2962C48C"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4D1AE961"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HLC</w:t>
            </w:r>
          </w:p>
        </w:tc>
        <w:tc>
          <w:tcPr>
            <w:tcW w:w="3000" w:type="dxa"/>
            <w:tcBorders>
              <w:top w:val="nil"/>
              <w:left w:val="nil"/>
              <w:bottom w:val="nil"/>
              <w:right w:val="nil"/>
            </w:tcBorders>
            <w:shd w:val="clear" w:color="auto" w:fill="auto"/>
            <w:noWrap/>
            <w:vAlign w:val="center"/>
            <w:hideMark/>
          </w:tcPr>
          <w:p w14:paraId="1C7802C3"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Fungi - Helminth</w:t>
            </w:r>
          </w:p>
        </w:tc>
        <w:tc>
          <w:tcPr>
            <w:tcW w:w="980" w:type="dxa"/>
            <w:tcBorders>
              <w:top w:val="nil"/>
              <w:left w:val="nil"/>
              <w:bottom w:val="nil"/>
              <w:right w:val="nil"/>
            </w:tcBorders>
            <w:shd w:val="clear" w:color="auto" w:fill="auto"/>
            <w:noWrap/>
            <w:vAlign w:val="bottom"/>
            <w:hideMark/>
          </w:tcPr>
          <w:p w14:paraId="430EA21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-0.078</w:t>
            </w:r>
          </w:p>
        </w:tc>
        <w:tc>
          <w:tcPr>
            <w:tcW w:w="720" w:type="dxa"/>
            <w:tcBorders>
              <w:top w:val="nil"/>
              <w:left w:val="nil"/>
              <w:bottom w:val="nil"/>
              <w:right w:val="nil"/>
            </w:tcBorders>
            <w:shd w:val="clear" w:color="auto" w:fill="auto"/>
            <w:noWrap/>
            <w:vAlign w:val="bottom"/>
            <w:hideMark/>
          </w:tcPr>
          <w:p w14:paraId="236E4A58"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0.222</w:t>
            </w:r>
          </w:p>
        </w:tc>
        <w:tc>
          <w:tcPr>
            <w:tcW w:w="810" w:type="dxa"/>
            <w:gridSpan w:val="2"/>
            <w:tcBorders>
              <w:top w:val="nil"/>
              <w:left w:val="nil"/>
              <w:bottom w:val="nil"/>
              <w:right w:val="nil"/>
            </w:tcBorders>
            <w:shd w:val="clear" w:color="auto" w:fill="auto"/>
            <w:noWrap/>
            <w:vAlign w:val="bottom"/>
            <w:hideMark/>
          </w:tcPr>
          <w:p w14:paraId="5926C598"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-0.350</w:t>
            </w:r>
          </w:p>
        </w:tc>
        <w:tc>
          <w:tcPr>
            <w:tcW w:w="960" w:type="dxa"/>
            <w:gridSpan w:val="2"/>
            <w:tcBorders>
              <w:top w:val="nil"/>
              <w:left w:val="nil"/>
              <w:bottom w:val="nil"/>
              <w:right w:val="nil"/>
            </w:tcBorders>
            <w:shd w:val="clear" w:color="auto" w:fill="auto"/>
            <w:noWrap/>
            <w:vAlign w:val="bottom"/>
            <w:hideMark/>
          </w:tcPr>
          <w:p w14:paraId="3F7737D4"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0.999</w:t>
            </w:r>
          </w:p>
        </w:tc>
      </w:tr>
      <w:tr w:rsidR="00F805AD" w:rsidRPr="00F868CE" w14:paraId="44E180B3"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79BEC73B"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26EE0D82"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HLC</w:t>
            </w:r>
          </w:p>
        </w:tc>
        <w:tc>
          <w:tcPr>
            <w:tcW w:w="3000" w:type="dxa"/>
            <w:tcBorders>
              <w:top w:val="nil"/>
              <w:left w:val="nil"/>
              <w:bottom w:val="nil"/>
              <w:right w:val="nil"/>
            </w:tcBorders>
            <w:shd w:val="clear" w:color="auto" w:fill="auto"/>
            <w:noWrap/>
            <w:vAlign w:val="center"/>
            <w:hideMark/>
          </w:tcPr>
          <w:p w14:paraId="1588FD6F"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Fungi - Protist</w:t>
            </w:r>
          </w:p>
        </w:tc>
        <w:tc>
          <w:tcPr>
            <w:tcW w:w="980" w:type="dxa"/>
            <w:tcBorders>
              <w:top w:val="nil"/>
              <w:left w:val="nil"/>
              <w:bottom w:val="nil"/>
              <w:right w:val="nil"/>
            </w:tcBorders>
            <w:shd w:val="clear" w:color="auto" w:fill="auto"/>
            <w:noWrap/>
            <w:vAlign w:val="bottom"/>
            <w:hideMark/>
          </w:tcPr>
          <w:p w14:paraId="436F508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-0.288</w:t>
            </w:r>
          </w:p>
        </w:tc>
        <w:tc>
          <w:tcPr>
            <w:tcW w:w="720" w:type="dxa"/>
            <w:tcBorders>
              <w:top w:val="nil"/>
              <w:left w:val="nil"/>
              <w:bottom w:val="nil"/>
              <w:right w:val="nil"/>
            </w:tcBorders>
            <w:shd w:val="clear" w:color="auto" w:fill="auto"/>
            <w:noWrap/>
            <w:vAlign w:val="bottom"/>
            <w:hideMark/>
          </w:tcPr>
          <w:p w14:paraId="2072517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0.215</w:t>
            </w:r>
          </w:p>
        </w:tc>
        <w:tc>
          <w:tcPr>
            <w:tcW w:w="810" w:type="dxa"/>
            <w:gridSpan w:val="2"/>
            <w:tcBorders>
              <w:top w:val="nil"/>
              <w:left w:val="nil"/>
              <w:bottom w:val="nil"/>
              <w:right w:val="nil"/>
            </w:tcBorders>
            <w:shd w:val="clear" w:color="auto" w:fill="auto"/>
            <w:noWrap/>
            <w:vAlign w:val="bottom"/>
            <w:hideMark/>
          </w:tcPr>
          <w:p w14:paraId="5CAD3CEB"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-1.341</w:t>
            </w:r>
          </w:p>
        </w:tc>
        <w:tc>
          <w:tcPr>
            <w:tcW w:w="960" w:type="dxa"/>
            <w:gridSpan w:val="2"/>
            <w:tcBorders>
              <w:top w:val="nil"/>
              <w:left w:val="nil"/>
              <w:bottom w:val="nil"/>
              <w:right w:val="nil"/>
            </w:tcBorders>
            <w:shd w:val="clear" w:color="auto" w:fill="auto"/>
            <w:noWrap/>
            <w:vAlign w:val="bottom"/>
            <w:hideMark/>
          </w:tcPr>
          <w:p w14:paraId="7D06DDA8"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0.762</w:t>
            </w:r>
          </w:p>
        </w:tc>
      </w:tr>
      <w:tr w:rsidR="00F805AD" w:rsidRPr="00F868CE" w14:paraId="16ADBB24"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4079959E"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136D9EE0"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HLC</w:t>
            </w:r>
          </w:p>
        </w:tc>
        <w:tc>
          <w:tcPr>
            <w:tcW w:w="3000" w:type="dxa"/>
            <w:tcBorders>
              <w:top w:val="nil"/>
              <w:left w:val="nil"/>
              <w:bottom w:val="nil"/>
              <w:right w:val="nil"/>
            </w:tcBorders>
            <w:shd w:val="clear" w:color="auto" w:fill="auto"/>
            <w:noWrap/>
            <w:vAlign w:val="center"/>
            <w:hideMark/>
          </w:tcPr>
          <w:p w14:paraId="6F74ADFF"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Fungi - Virus</w:t>
            </w:r>
          </w:p>
        </w:tc>
        <w:tc>
          <w:tcPr>
            <w:tcW w:w="980" w:type="dxa"/>
            <w:tcBorders>
              <w:top w:val="nil"/>
              <w:left w:val="nil"/>
              <w:bottom w:val="nil"/>
              <w:right w:val="nil"/>
            </w:tcBorders>
            <w:shd w:val="clear" w:color="auto" w:fill="auto"/>
            <w:noWrap/>
            <w:vAlign w:val="bottom"/>
            <w:hideMark/>
          </w:tcPr>
          <w:p w14:paraId="6A43F96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-0.512</w:t>
            </w:r>
          </w:p>
        </w:tc>
        <w:tc>
          <w:tcPr>
            <w:tcW w:w="720" w:type="dxa"/>
            <w:tcBorders>
              <w:top w:val="nil"/>
              <w:left w:val="nil"/>
              <w:bottom w:val="nil"/>
              <w:right w:val="nil"/>
            </w:tcBorders>
            <w:shd w:val="clear" w:color="auto" w:fill="auto"/>
            <w:noWrap/>
            <w:vAlign w:val="bottom"/>
            <w:hideMark/>
          </w:tcPr>
          <w:p w14:paraId="4CC50372"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0.215</w:t>
            </w:r>
          </w:p>
        </w:tc>
        <w:tc>
          <w:tcPr>
            <w:tcW w:w="810" w:type="dxa"/>
            <w:gridSpan w:val="2"/>
            <w:tcBorders>
              <w:top w:val="nil"/>
              <w:left w:val="nil"/>
              <w:bottom w:val="nil"/>
              <w:right w:val="nil"/>
            </w:tcBorders>
            <w:shd w:val="clear" w:color="auto" w:fill="auto"/>
            <w:noWrap/>
            <w:vAlign w:val="bottom"/>
            <w:hideMark/>
          </w:tcPr>
          <w:p w14:paraId="3D220A60"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-2.379</w:t>
            </w:r>
          </w:p>
        </w:tc>
        <w:tc>
          <w:tcPr>
            <w:tcW w:w="960" w:type="dxa"/>
            <w:gridSpan w:val="2"/>
            <w:tcBorders>
              <w:top w:val="nil"/>
              <w:left w:val="nil"/>
              <w:bottom w:val="nil"/>
              <w:right w:val="nil"/>
            </w:tcBorders>
            <w:shd w:val="clear" w:color="auto" w:fill="auto"/>
            <w:noWrap/>
            <w:vAlign w:val="bottom"/>
            <w:hideMark/>
          </w:tcPr>
          <w:p w14:paraId="5DF4D62C"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0.163</w:t>
            </w:r>
          </w:p>
        </w:tc>
      </w:tr>
      <w:tr w:rsidR="00F805AD" w:rsidRPr="00F868CE" w14:paraId="09BCA25F"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05B25E07"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26CDD610"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HLC</w:t>
            </w:r>
          </w:p>
        </w:tc>
        <w:tc>
          <w:tcPr>
            <w:tcW w:w="3000" w:type="dxa"/>
            <w:tcBorders>
              <w:top w:val="nil"/>
              <w:left w:val="nil"/>
              <w:bottom w:val="nil"/>
              <w:right w:val="nil"/>
            </w:tcBorders>
            <w:shd w:val="clear" w:color="auto" w:fill="auto"/>
            <w:noWrap/>
            <w:vAlign w:val="center"/>
            <w:hideMark/>
          </w:tcPr>
          <w:p w14:paraId="4199DB09"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Helminth - Protist</w:t>
            </w:r>
          </w:p>
        </w:tc>
        <w:tc>
          <w:tcPr>
            <w:tcW w:w="980" w:type="dxa"/>
            <w:tcBorders>
              <w:top w:val="nil"/>
              <w:left w:val="nil"/>
              <w:bottom w:val="nil"/>
              <w:right w:val="nil"/>
            </w:tcBorders>
            <w:shd w:val="clear" w:color="auto" w:fill="auto"/>
            <w:noWrap/>
            <w:vAlign w:val="bottom"/>
            <w:hideMark/>
          </w:tcPr>
          <w:p w14:paraId="4674BD17"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-0.210</w:t>
            </w:r>
          </w:p>
        </w:tc>
        <w:tc>
          <w:tcPr>
            <w:tcW w:w="720" w:type="dxa"/>
            <w:tcBorders>
              <w:top w:val="nil"/>
              <w:left w:val="nil"/>
              <w:bottom w:val="nil"/>
              <w:right w:val="nil"/>
            </w:tcBorders>
            <w:shd w:val="clear" w:color="auto" w:fill="auto"/>
            <w:noWrap/>
            <w:vAlign w:val="bottom"/>
            <w:hideMark/>
          </w:tcPr>
          <w:p w14:paraId="0786E683"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0.084</w:t>
            </w:r>
          </w:p>
        </w:tc>
        <w:tc>
          <w:tcPr>
            <w:tcW w:w="810" w:type="dxa"/>
            <w:gridSpan w:val="2"/>
            <w:tcBorders>
              <w:top w:val="nil"/>
              <w:left w:val="nil"/>
              <w:bottom w:val="nil"/>
              <w:right w:val="nil"/>
            </w:tcBorders>
            <w:shd w:val="clear" w:color="auto" w:fill="auto"/>
            <w:noWrap/>
            <w:vAlign w:val="bottom"/>
            <w:hideMark/>
          </w:tcPr>
          <w:p w14:paraId="5D45EA2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-2.509</w:t>
            </w:r>
          </w:p>
        </w:tc>
        <w:tc>
          <w:tcPr>
            <w:tcW w:w="960" w:type="dxa"/>
            <w:gridSpan w:val="2"/>
            <w:tcBorders>
              <w:top w:val="nil"/>
              <w:left w:val="nil"/>
              <w:bottom w:val="nil"/>
              <w:right w:val="nil"/>
            </w:tcBorders>
            <w:shd w:val="clear" w:color="auto" w:fill="auto"/>
            <w:noWrap/>
            <w:vAlign w:val="bottom"/>
            <w:hideMark/>
          </w:tcPr>
          <w:p w14:paraId="5E35E88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0.121</w:t>
            </w:r>
          </w:p>
        </w:tc>
      </w:tr>
      <w:tr w:rsidR="00F805AD" w:rsidRPr="00F868CE" w14:paraId="2C7EEF15"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6E44B631"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5D0E72A1"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HLC</w:t>
            </w:r>
          </w:p>
        </w:tc>
        <w:tc>
          <w:tcPr>
            <w:tcW w:w="3000" w:type="dxa"/>
            <w:tcBorders>
              <w:top w:val="nil"/>
              <w:left w:val="nil"/>
              <w:bottom w:val="nil"/>
              <w:right w:val="nil"/>
            </w:tcBorders>
            <w:shd w:val="clear" w:color="auto" w:fill="auto"/>
            <w:noWrap/>
            <w:vAlign w:val="center"/>
            <w:hideMark/>
          </w:tcPr>
          <w:p w14:paraId="0E507C02"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Helminth - Virus</w:t>
            </w:r>
          </w:p>
        </w:tc>
        <w:tc>
          <w:tcPr>
            <w:tcW w:w="980" w:type="dxa"/>
            <w:tcBorders>
              <w:top w:val="nil"/>
              <w:left w:val="nil"/>
              <w:bottom w:val="nil"/>
              <w:right w:val="nil"/>
            </w:tcBorders>
            <w:shd w:val="clear" w:color="auto" w:fill="auto"/>
            <w:noWrap/>
            <w:vAlign w:val="bottom"/>
            <w:hideMark/>
          </w:tcPr>
          <w:p w14:paraId="40B21352"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-0.434</w:t>
            </w:r>
          </w:p>
        </w:tc>
        <w:tc>
          <w:tcPr>
            <w:tcW w:w="720" w:type="dxa"/>
            <w:tcBorders>
              <w:top w:val="nil"/>
              <w:left w:val="nil"/>
              <w:bottom w:val="nil"/>
              <w:right w:val="nil"/>
            </w:tcBorders>
            <w:shd w:val="clear" w:color="auto" w:fill="auto"/>
            <w:noWrap/>
            <w:vAlign w:val="bottom"/>
            <w:hideMark/>
          </w:tcPr>
          <w:p w14:paraId="0A9C0C48"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0.098</w:t>
            </w:r>
          </w:p>
        </w:tc>
        <w:tc>
          <w:tcPr>
            <w:tcW w:w="810" w:type="dxa"/>
            <w:gridSpan w:val="2"/>
            <w:tcBorders>
              <w:top w:val="nil"/>
              <w:left w:val="nil"/>
              <w:bottom w:val="nil"/>
              <w:right w:val="nil"/>
            </w:tcBorders>
            <w:shd w:val="clear" w:color="auto" w:fill="auto"/>
            <w:noWrap/>
            <w:vAlign w:val="bottom"/>
            <w:hideMark/>
          </w:tcPr>
          <w:p w14:paraId="1F8FD151"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-4.454</w:t>
            </w:r>
          </w:p>
        </w:tc>
        <w:tc>
          <w:tcPr>
            <w:tcW w:w="960" w:type="dxa"/>
            <w:gridSpan w:val="2"/>
            <w:tcBorders>
              <w:top w:val="nil"/>
              <w:left w:val="nil"/>
              <w:bottom w:val="nil"/>
              <w:right w:val="nil"/>
            </w:tcBorders>
            <w:shd w:val="clear" w:color="auto" w:fill="auto"/>
            <w:noWrap/>
            <w:vAlign w:val="bottom"/>
            <w:hideMark/>
          </w:tcPr>
          <w:p w14:paraId="6B5DDBE0"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&lt;0.001</w:t>
            </w:r>
          </w:p>
        </w:tc>
      </w:tr>
      <w:tr w:rsidR="00F805AD" w:rsidRPr="00F868CE" w14:paraId="538D4818"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60724568" w14:textId="77777777" w:rsidR="00F868CE" w:rsidRPr="006F6A50" w:rsidRDefault="00F868CE" w:rsidP="00F868CE">
            <w:pPr>
              <w:jc w:val="right"/>
              <w:rPr>
                <w:rFonts w:ascii="Calibri" w:hAnsi="Calibri" w:cs="Calibri"/>
                <w:b/>
                <w:bCs/>
                <w:sz w:val="20"/>
                <w:szCs w:val="20"/>
              </w:rPr>
            </w:pPr>
          </w:p>
        </w:tc>
        <w:tc>
          <w:tcPr>
            <w:tcW w:w="960" w:type="dxa"/>
            <w:tcBorders>
              <w:top w:val="nil"/>
              <w:left w:val="nil"/>
              <w:bottom w:val="nil"/>
              <w:right w:val="nil"/>
            </w:tcBorders>
            <w:shd w:val="clear" w:color="auto" w:fill="auto"/>
            <w:noWrap/>
            <w:vAlign w:val="bottom"/>
            <w:hideMark/>
          </w:tcPr>
          <w:p w14:paraId="1ADD87BE"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HLC</w:t>
            </w:r>
          </w:p>
        </w:tc>
        <w:tc>
          <w:tcPr>
            <w:tcW w:w="3000" w:type="dxa"/>
            <w:tcBorders>
              <w:top w:val="nil"/>
              <w:left w:val="nil"/>
              <w:bottom w:val="nil"/>
              <w:right w:val="nil"/>
            </w:tcBorders>
            <w:shd w:val="clear" w:color="auto" w:fill="auto"/>
            <w:noWrap/>
            <w:vAlign w:val="center"/>
            <w:hideMark/>
          </w:tcPr>
          <w:p w14:paraId="3FAD3926"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Protist - Virus</w:t>
            </w:r>
          </w:p>
        </w:tc>
        <w:tc>
          <w:tcPr>
            <w:tcW w:w="980" w:type="dxa"/>
            <w:tcBorders>
              <w:top w:val="nil"/>
              <w:left w:val="nil"/>
              <w:bottom w:val="nil"/>
              <w:right w:val="nil"/>
            </w:tcBorders>
            <w:shd w:val="clear" w:color="auto" w:fill="auto"/>
            <w:noWrap/>
            <w:vAlign w:val="bottom"/>
            <w:hideMark/>
          </w:tcPr>
          <w:p w14:paraId="73763853"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-0.224</w:t>
            </w:r>
          </w:p>
        </w:tc>
        <w:tc>
          <w:tcPr>
            <w:tcW w:w="720" w:type="dxa"/>
            <w:tcBorders>
              <w:top w:val="nil"/>
              <w:left w:val="nil"/>
              <w:bottom w:val="nil"/>
              <w:right w:val="nil"/>
            </w:tcBorders>
            <w:shd w:val="clear" w:color="auto" w:fill="auto"/>
            <w:noWrap/>
            <w:vAlign w:val="bottom"/>
            <w:hideMark/>
          </w:tcPr>
          <w:p w14:paraId="195BB9F9"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0.081</w:t>
            </w:r>
          </w:p>
        </w:tc>
        <w:tc>
          <w:tcPr>
            <w:tcW w:w="810" w:type="dxa"/>
            <w:gridSpan w:val="2"/>
            <w:tcBorders>
              <w:top w:val="nil"/>
              <w:left w:val="nil"/>
              <w:bottom w:val="nil"/>
              <w:right w:val="nil"/>
            </w:tcBorders>
            <w:shd w:val="clear" w:color="auto" w:fill="auto"/>
            <w:noWrap/>
            <w:vAlign w:val="bottom"/>
            <w:hideMark/>
          </w:tcPr>
          <w:p w14:paraId="6EFA35A2"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-2.776</w:t>
            </w:r>
          </w:p>
        </w:tc>
        <w:tc>
          <w:tcPr>
            <w:tcW w:w="960" w:type="dxa"/>
            <w:gridSpan w:val="2"/>
            <w:tcBorders>
              <w:top w:val="nil"/>
              <w:left w:val="nil"/>
              <w:bottom w:val="nil"/>
              <w:right w:val="nil"/>
            </w:tcBorders>
            <w:shd w:val="clear" w:color="auto" w:fill="auto"/>
            <w:noWrap/>
            <w:vAlign w:val="bottom"/>
            <w:hideMark/>
          </w:tcPr>
          <w:p w14:paraId="0FE88031"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0.061</w:t>
            </w:r>
          </w:p>
        </w:tc>
      </w:tr>
      <w:tr w:rsidR="00F805AD" w:rsidRPr="00F868CE" w14:paraId="63E73A37"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0D700717"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1DCCC25E"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nil"/>
              <w:right w:val="nil"/>
            </w:tcBorders>
            <w:shd w:val="clear" w:color="auto" w:fill="auto"/>
            <w:noWrap/>
            <w:vAlign w:val="center"/>
            <w:hideMark/>
          </w:tcPr>
          <w:p w14:paraId="53494ECA"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Arthropod - Bacteria</w:t>
            </w:r>
          </w:p>
        </w:tc>
        <w:tc>
          <w:tcPr>
            <w:tcW w:w="980" w:type="dxa"/>
            <w:tcBorders>
              <w:top w:val="nil"/>
              <w:left w:val="nil"/>
              <w:bottom w:val="nil"/>
              <w:right w:val="nil"/>
            </w:tcBorders>
            <w:shd w:val="clear" w:color="auto" w:fill="auto"/>
            <w:noWrap/>
            <w:vAlign w:val="bottom"/>
            <w:hideMark/>
          </w:tcPr>
          <w:p w14:paraId="3E606F87"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0.200</w:t>
            </w:r>
          </w:p>
        </w:tc>
        <w:tc>
          <w:tcPr>
            <w:tcW w:w="720" w:type="dxa"/>
            <w:tcBorders>
              <w:top w:val="nil"/>
              <w:left w:val="nil"/>
              <w:bottom w:val="nil"/>
              <w:right w:val="nil"/>
            </w:tcBorders>
            <w:shd w:val="clear" w:color="auto" w:fill="auto"/>
            <w:noWrap/>
            <w:vAlign w:val="bottom"/>
            <w:hideMark/>
          </w:tcPr>
          <w:p w14:paraId="14A36736"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0.492</w:t>
            </w:r>
          </w:p>
        </w:tc>
        <w:tc>
          <w:tcPr>
            <w:tcW w:w="810" w:type="dxa"/>
            <w:gridSpan w:val="2"/>
            <w:tcBorders>
              <w:top w:val="nil"/>
              <w:left w:val="nil"/>
              <w:bottom w:val="nil"/>
              <w:right w:val="nil"/>
            </w:tcBorders>
            <w:shd w:val="clear" w:color="auto" w:fill="auto"/>
            <w:noWrap/>
            <w:vAlign w:val="bottom"/>
            <w:hideMark/>
          </w:tcPr>
          <w:p w14:paraId="5BBB3BF0"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0.405</w:t>
            </w:r>
          </w:p>
        </w:tc>
        <w:tc>
          <w:tcPr>
            <w:tcW w:w="960" w:type="dxa"/>
            <w:gridSpan w:val="2"/>
            <w:tcBorders>
              <w:top w:val="nil"/>
              <w:left w:val="nil"/>
              <w:bottom w:val="nil"/>
              <w:right w:val="nil"/>
            </w:tcBorders>
            <w:shd w:val="clear" w:color="auto" w:fill="auto"/>
            <w:noWrap/>
            <w:vAlign w:val="bottom"/>
            <w:hideMark/>
          </w:tcPr>
          <w:p w14:paraId="38F73E4E"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0.999</w:t>
            </w:r>
          </w:p>
        </w:tc>
      </w:tr>
      <w:tr w:rsidR="00F805AD" w:rsidRPr="00F868CE" w14:paraId="3A749616"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1A2079E3"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6AF0BF13"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nil"/>
              <w:right w:val="nil"/>
            </w:tcBorders>
            <w:shd w:val="clear" w:color="auto" w:fill="auto"/>
            <w:noWrap/>
            <w:vAlign w:val="center"/>
            <w:hideMark/>
          </w:tcPr>
          <w:p w14:paraId="30DF1A4B"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Arthropod - Fungi</w:t>
            </w:r>
          </w:p>
        </w:tc>
        <w:tc>
          <w:tcPr>
            <w:tcW w:w="980" w:type="dxa"/>
            <w:tcBorders>
              <w:top w:val="nil"/>
              <w:left w:val="nil"/>
              <w:bottom w:val="nil"/>
              <w:right w:val="nil"/>
            </w:tcBorders>
            <w:shd w:val="clear" w:color="auto" w:fill="auto"/>
            <w:noWrap/>
            <w:vAlign w:val="bottom"/>
            <w:hideMark/>
          </w:tcPr>
          <w:p w14:paraId="7A008BEE"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-0.471</w:t>
            </w:r>
          </w:p>
        </w:tc>
        <w:tc>
          <w:tcPr>
            <w:tcW w:w="720" w:type="dxa"/>
            <w:tcBorders>
              <w:top w:val="nil"/>
              <w:left w:val="nil"/>
              <w:bottom w:val="nil"/>
              <w:right w:val="nil"/>
            </w:tcBorders>
            <w:shd w:val="clear" w:color="auto" w:fill="auto"/>
            <w:noWrap/>
            <w:vAlign w:val="bottom"/>
            <w:hideMark/>
          </w:tcPr>
          <w:p w14:paraId="02051DC1"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0.331</w:t>
            </w:r>
          </w:p>
        </w:tc>
        <w:tc>
          <w:tcPr>
            <w:tcW w:w="810" w:type="dxa"/>
            <w:gridSpan w:val="2"/>
            <w:tcBorders>
              <w:top w:val="nil"/>
              <w:left w:val="nil"/>
              <w:bottom w:val="nil"/>
              <w:right w:val="nil"/>
            </w:tcBorders>
            <w:shd w:val="clear" w:color="auto" w:fill="auto"/>
            <w:noWrap/>
            <w:vAlign w:val="bottom"/>
            <w:hideMark/>
          </w:tcPr>
          <w:p w14:paraId="195324F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-1.425</w:t>
            </w:r>
          </w:p>
        </w:tc>
        <w:tc>
          <w:tcPr>
            <w:tcW w:w="960" w:type="dxa"/>
            <w:gridSpan w:val="2"/>
            <w:tcBorders>
              <w:top w:val="nil"/>
              <w:left w:val="nil"/>
              <w:bottom w:val="nil"/>
              <w:right w:val="nil"/>
            </w:tcBorders>
            <w:shd w:val="clear" w:color="auto" w:fill="auto"/>
            <w:noWrap/>
            <w:vAlign w:val="bottom"/>
            <w:hideMark/>
          </w:tcPr>
          <w:p w14:paraId="25BF00BD"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0.712</w:t>
            </w:r>
          </w:p>
        </w:tc>
      </w:tr>
      <w:tr w:rsidR="00F805AD" w:rsidRPr="00F868CE" w14:paraId="1EECAF98"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3A1B6D1D"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4935CDB2"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nil"/>
              <w:right w:val="nil"/>
            </w:tcBorders>
            <w:shd w:val="clear" w:color="auto" w:fill="auto"/>
            <w:noWrap/>
            <w:vAlign w:val="center"/>
            <w:hideMark/>
          </w:tcPr>
          <w:p w14:paraId="30210F8A"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Arthropod - Helminth</w:t>
            </w:r>
          </w:p>
        </w:tc>
        <w:tc>
          <w:tcPr>
            <w:tcW w:w="980" w:type="dxa"/>
            <w:tcBorders>
              <w:top w:val="nil"/>
              <w:left w:val="nil"/>
              <w:bottom w:val="nil"/>
              <w:right w:val="nil"/>
            </w:tcBorders>
            <w:shd w:val="clear" w:color="auto" w:fill="auto"/>
            <w:noWrap/>
            <w:vAlign w:val="bottom"/>
            <w:hideMark/>
          </w:tcPr>
          <w:p w14:paraId="7F5DEDDB"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0.405</w:t>
            </w:r>
          </w:p>
        </w:tc>
        <w:tc>
          <w:tcPr>
            <w:tcW w:w="720" w:type="dxa"/>
            <w:tcBorders>
              <w:top w:val="nil"/>
              <w:left w:val="nil"/>
              <w:bottom w:val="nil"/>
              <w:right w:val="nil"/>
            </w:tcBorders>
            <w:shd w:val="clear" w:color="auto" w:fill="auto"/>
            <w:noWrap/>
            <w:vAlign w:val="bottom"/>
            <w:hideMark/>
          </w:tcPr>
          <w:p w14:paraId="517AEAC3"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0.383</w:t>
            </w:r>
          </w:p>
        </w:tc>
        <w:tc>
          <w:tcPr>
            <w:tcW w:w="810" w:type="dxa"/>
            <w:gridSpan w:val="2"/>
            <w:tcBorders>
              <w:top w:val="nil"/>
              <w:left w:val="nil"/>
              <w:bottom w:val="nil"/>
              <w:right w:val="nil"/>
            </w:tcBorders>
            <w:shd w:val="clear" w:color="auto" w:fill="auto"/>
            <w:noWrap/>
            <w:vAlign w:val="bottom"/>
            <w:hideMark/>
          </w:tcPr>
          <w:p w14:paraId="738D0C95"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1.057</w:t>
            </w:r>
          </w:p>
        </w:tc>
        <w:tc>
          <w:tcPr>
            <w:tcW w:w="960" w:type="dxa"/>
            <w:gridSpan w:val="2"/>
            <w:tcBorders>
              <w:top w:val="nil"/>
              <w:left w:val="nil"/>
              <w:bottom w:val="nil"/>
              <w:right w:val="nil"/>
            </w:tcBorders>
            <w:shd w:val="clear" w:color="auto" w:fill="auto"/>
            <w:noWrap/>
            <w:vAlign w:val="bottom"/>
            <w:hideMark/>
          </w:tcPr>
          <w:p w14:paraId="0528B6DB"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0.898</w:t>
            </w:r>
          </w:p>
        </w:tc>
      </w:tr>
      <w:tr w:rsidR="00F805AD" w:rsidRPr="00F868CE" w14:paraId="1B9A8BE5"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1F547CD8"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07462AB0"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nil"/>
              <w:right w:val="nil"/>
            </w:tcBorders>
            <w:shd w:val="clear" w:color="auto" w:fill="auto"/>
            <w:noWrap/>
            <w:vAlign w:val="center"/>
            <w:hideMark/>
          </w:tcPr>
          <w:p w14:paraId="29E0489A"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Arthropod - Protist</w:t>
            </w:r>
          </w:p>
        </w:tc>
        <w:tc>
          <w:tcPr>
            <w:tcW w:w="980" w:type="dxa"/>
            <w:tcBorders>
              <w:top w:val="nil"/>
              <w:left w:val="nil"/>
              <w:bottom w:val="nil"/>
              <w:right w:val="nil"/>
            </w:tcBorders>
            <w:shd w:val="clear" w:color="auto" w:fill="auto"/>
            <w:noWrap/>
            <w:vAlign w:val="bottom"/>
            <w:hideMark/>
          </w:tcPr>
          <w:p w14:paraId="1C4E0B4C"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0.249</w:t>
            </w:r>
          </w:p>
        </w:tc>
        <w:tc>
          <w:tcPr>
            <w:tcW w:w="720" w:type="dxa"/>
            <w:tcBorders>
              <w:top w:val="nil"/>
              <w:left w:val="nil"/>
              <w:bottom w:val="nil"/>
              <w:right w:val="nil"/>
            </w:tcBorders>
            <w:shd w:val="clear" w:color="auto" w:fill="auto"/>
            <w:noWrap/>
            <w:vAlign w:val="bottom"/>
            <w:hideMark/>
          </w:tcPr>
          <w:p w14:paraId="791423CB"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0.695</w:t>
            </w:r>
          </w:p>
        </w:tc>
        <w:tc>
          <w:tcPr>
            <w:tcW w:w="810" w:type="dxa"/>
            <w:gridSpan w:val="2"/>
            <w:tcBorders>
              <w:top w:val="nil"/>
              <w:left w:val="nil"/>
              <w:bottom w:val="nil"/>
              <w:right w:val="nil"/>
            </w:tcBorders>
            <w:shd w:val="clear" w:color="auto" w:fill="auto"/>
            <w:noWrap/>
            <w:vAlign w:val="bottom"/>
            <w:hideMark/>
          </w:tcPr>
          <w:p w14:paraId="14AE2400"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0.358</w:t>
            </w:r>
          </w:p>
        </w:tc>
        <w:tc>
          <w:tcPr>
            <w:tcW w:w="960" w:type="dxa"/>
            <w:gridSpan w:val="2"/>
            <w:tcBorders>
              <w:top w:val="nil"/>
              <w:left w:val="nil"/>
              <w:bottom w:val="nil"/>
              <w:right w:val="nil"/>
            </w:tcBorders>
            <w:shd w:val="clear" w:color="auto" w:fill="auto"/>
            <w:noWrap/>
            <w:vAlign w:val="bottom"/>
            <w:hideMark/>
          </w:tcPr>
          <w:p w14:paraId="77A7D436"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0.999</w:t>
            </w:r>
          </w:p>
        </w:tc>
      </w:tr>
      <w:tr w:rsidR="00F805AD" w:rsidRPr="00F868CE" w14:paraId="6CD5B604"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179D8F14"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1286B388"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nil"/>
              <w:right w:val="nil"/>
            </w:tcBorders>
            <w:shd w:val="clear" w:color="auto" w:fill="auto"/>
            <w:noWrap/>
            <w:vAlign w:val="center"/>
            <w:hideMark/>
          </w:tcPr>
          <w:p w14:paraId="54A223E6"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Arthropod - Virus</w:t>
            </w:r>
          </w:p>
        </w:tc>
        <w:tc>
          <w:tcPr>
            <w:tcW w:w="980" w:type="dxa"/>
            <w:tcBorders>
              <w:top w:val="nil"/>
              <w:left w:val="nil"/>
              <w:bottom w:val="nil"/>
              <w:right w:val="nil"/>
            </w:tcBorders>
            <w:shd w:val="clear" w:color="auto" w:fill="auto"/>
            <w:noWrap/>
            <w:vAlign w:val="bottom"/>
            <w:hideMark/>
          </w:tcPr>
          <w:p w14:paraId="6B4810E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0.249</w:t>
            </w:r>
          </w:p>
        </w:tc>
        <w:tc>
          <w:tcPr>
            <w:tcW w:w="720" w:type="dxa"/>
            <w:tcBorders>
              <w:top w:val="nil"/>
              <w:left w:val="nil"/>
              <w:bottom w:val="nil"/>
              <w:right w:val="nil"/>
            </w:tcBorders>
            <w:shd w:val="clear" w:color="auto" w:fill="auto"/>
            <w:noWrap/>
            <w:vAlign w:val="bottom"/>
            <w:hideMark/>
          </w:tcPr>
          <w:p w14:paraId="46BE8D9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0.301</w:t>
            </w:r>
          </w:p>
        </w:tc>
        <w:tc>
          <w:tcPr>
            <w:tcW w:w="810" w:type="dxa"/>
            <w:gridSpan w:val="2"/>
            <w:tcBorders>
              <w:top w:val="nil"/>
              <w:left w:val="nil"/>
              <w:bottom w:val="nil"/>
              <w:right w:val="nil"/>
            </w:tcBorders>
            <w:shd w:val="clear" w:color="auto" w:fill="auto"/>
            <w:noWrap/>
            <w:vAlign w:val="bottom"/>
            <w:hideMark/>
          </w:tcPr>
          <w:p w14:paraId="174BDCB7"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0.830</w:t>
            </w:r>
          </w:p>
        </w:tc>
        <w:tc>
          <w:tcPr>
            <w:tcW w:w="960" w:type="dxa"/>
            <w:gridSpan w:val="2"/>
            <w:tcBorders>
              <w:top w:val="nil"/>
              <w:left w:val="nil"/>
              <w:bottom w:val="nil"/>
              <w:right w:val="nil"/>
            </w:tcBorders>
            <w:shd w:val="clear" w:color="auto" w:fill="auto"/>
            <w:noWrap/>
            <w:vAlign w:val="bottom"/>
            <w:hideMark/>
          </w:tcPr>
          <w:p w14:paraId="545F04B0"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0.962</w:t>
            </w:r>
          </w:p>
        </w:tc>
      </w:tr>
      <w:tr w:rsidR="00F805AD" w:rsidRPr="00F868CE" w14:paraId="1257FEE6"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2C65B1D8"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54647BB7"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nil"/>
              <w:right w:val="nil"/>
            </w:tcBorders>
            <w:shd w:val="clear" w:color="auto" w:fill="auto"/>
            <w:noWrap/>
            <w:vAlign w:val="center"/>
            <w:hideMark/>
          </w:tcPr>
          <w:p w14:paraId="2DEB09ED"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Bacteria - Fungi</w:t>
            </w:r>
          </w:p>
        </w:tc>
        <w:tc>
          <w:tcPr>
            <w:tcW w:w="980" w:type="dxa"/>
            <w:tcBorders>
              <w:top w:val="nil"/>
              <w:left w:val="nil"/>
              <w:bottom w:val="nil"/>
              <w:right w:val="nil"/>
            </w:tcBorders>
            <w:shd w:val="clear" w:color="auto" w:fill="auto"/>
            <w:noWrap/>
            <w:vAlign w:val="bottom"/>
            <w:hideMark/>
          </w:tcPr>
          <w:p w14:paraId="2CE898E6"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-0.671</w:t>
            </w:r>
          </w:p>
        </w:tc>
        <w:tc>
          <w:tcPr>
            <w:tcW w:w="720" w:type="dxa"/>
            <w:tcBorders>
              <w:top w:val="nil"/>
              <w:left w:val="nil"/>
              <w:bottom w:val="nil"/>
              <w:right w:val="nil"/>
            </w:tcBorders>
            <w:shd w:val="clear" w:color="auto" w:fill="auto"/>
            <w:noWrap/>
            <w:vAlign w:val="bottom"/>
            <w:hideMark/>
          </w:tcPr>
          <w:p w14:paraId="723E7430"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0.435</w:t>
            </w:r>
          </w:p>
        </w:tc>
        <w:tc>
          <w:tcPr>
            <w:tcW w:w="810" w:type="dxa"/>
            <w:gridSpan w:val="2"/>
            <w:tcBorders>
              <w:top w:val="nil"/>
              <w:left w:val="nil"/>
              <w:bottom w:val="nil"/>
              <w:right w:val="nil"/>
            </w:tcBorders>
            <w:shd w:val="clear" w:color="auto" w:fill="auto"/>
            <w:noWrap/>
            <w:vAlign w:val="bottom"/>
            <w:hideMark/>
          </w:tcPr>
          <w:p w14:paraId="60FC3DF6"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-1.543</w:t>
            </w:r>
          </w:p>
        </w:tc>
        <w:tc>
          <w:tcPr>
            <w:tcW w:w="960" w:type="dxa"/>
            <w:gridSpan w:val="2"/>
            <w:tcBorders>
              <w:top w:val="nil"/>
              <w:left w:val="nil"/>
              <w:bottom w:val="nil"/>
              <w:right w:val="nil"/>
            </w:tcBorders>
            <w:shd w:val="clear" w:color="auto" w:fill="auto"/>
            <w:noWrap/>
            <w:vAlign w:val="bottom"/>
            <w:hideMark/>
          </w:tcPr>
          <w:p w14:paraId="47E1EF31"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0.637</w:t>
            </w:r>
          </w:p>
        </w:tc>
      </w:tr>
      <w:tr w:rsidR="00F805AD" w:rsidRPr="00F868CE" w14:paraId="3E7DEBD3"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004271A0"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100DAD31"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nil"/>
              <w:right w:val="nil"/>
            </w:tcBorders>
            <w:shd w:val="clear" w:color="auto" w:fill="auto"/>
            <w:noWrap/>
            <w:vAlign w:val="center"/>
            <w:hideMark/>
          </w:tcPr>
          <w:p w14:paraId="77B9EEC4"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Bacteria - Helminth</w:t>
            </w:r>
          </w:p>
        </w:tc>
        <w:tc>
          <w:tcPr>
            <w:tcW w:w="980" w:type="dxa"/>
            <w:tcBorders>
              <w:top w:val="nil"/>
              <w:left w:val="nil"/>
              <w:bottom w:val="nil"/>
              <w:right w:val="nil"/>
            </w:tcBorders>
            <w:shd w:val="clear" w:color="auto" w:fill="auto"/>
            <w:noWrap/>
            <w:vAlign w:val="bottom"/>
            <w:hideMark/>
          </w:tcPr>
          <w:p w14:paraId="3309C5BA"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0.206</w:t>
            </w:r>
          </w:p>
        </w:tc>
        <w:tc>
          <w:tcPr>
            <w:tcW w:w="720" w:type="dxa"/>
            <w:tcBorders>
              <w:top w:val="nil"/>
              <w:left w:val="nil"/>
              <w:bottom w:val="nil"/>
              <w:right w:val="nil"/>
            </w:tcBorders>
            <w:shd w:val="clear" w:color="auto" w:fill="auto"/>
            <w:noWrap/>
            <w:vAlign w:val="bottom"/>
            <w:hideMark/>
          </w:tcPr>
          <w:p w14:paraId="18F34B9C"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0.481</w:t>
            </w:r>
          </w:p>
        </w:tc>
        <w:tc>
          <w:tcPr>
            <w:tcW w:w="810" w:type="dxa"/>
            <w:gridSpan w:val="2"/>
            <w:tcBorders>
              <w:top w:val="nil"/>
              <w:left w:val="nil"/>
              <w:bottom w:val="nil"/>
              <w:right w:val="nil"/>
            </w:tcBorders>
            <w:shd w:val="clear" w:color="auto" w:fill="auto"/>
            <w:noWrap/>
            <w:vAlign w:val="bottom"/>
            <w:hideMark/>
          </w:tcPr>
          <w:p w14:paraId="48A86DB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0.427</w:t>
            </w:r>
          </w:p>
        </w:tc>
        <w:tc>
          <w:tcPr>
            <w:tcW w:w="960" w:type="dxa"/>
            <w:gridSpan w:val="2"/>
            <w:tcBorders>
              <w:top w:val="nil"/>
              <w:left w:val="nil"/>
              <w:bottom w:val="nil"/>
              <w:right w:val="nil"/>
            </w:tcBorders>
            <w:shd w:val="clear" w:color="auto" w:fill="auto"/>
            <w:noWrap/>
            <w:vAlign w:val="bottom"/>
            <w:hideMark/>
          </w:tcPr>
          <w:p w14:paraId="00871C92"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0.998</w:t>
            </w:r>
          </w:p>
        </w:tc>
      </w:tr>
      <w:tr w:rsidR="00F805AD" w:rsidRPr="00F868CE" w14:paraId="0D90BED9"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2591C354"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63FF2E2D"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nil"/>
              <w:right w:val="nil"/>
            </w:tcBorders>
            <w:shd w:val="clear" w:color="auto" w:fill="auto"/>
            <w:noWrap/>
            <w:vAlign w:val="center"/>
            <w:hideMark/>
          </w:tcPr>
          <w:p w14:paraId="4F9B6B2F"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Bacteria - Protist</w:t>
            </w:r>
          </w:p>
        </w:tc>
        <w:tc>
          <w:tcPr>
            <w:tcW w:w="980" w:type="dxa"/>
            <w:tcBorders>
              <w:top w:val="nil"/>
              <w:left w:val="nil"/>
              <w:bottom w:val="nil"/>
              <w:right w:val="nil"/>
            </w:tcBorders>
            <w:shd w:val="clear" w:color="auto" w:fill="auto"/>
            <w:noWrap/>
            <w:vAlign w:val="bottom"/>
            <w:hideMark/>
          </w:tcPr>
          <w:p w14:paraId="186BC710"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0.049</w:t>
            </w:r>
          </w:p>
        </w:tc>
        <w:tc>
          <w:tcPr>
            <w:tcW w:w="720" w:type="dxa"/>
            <w:tcBorders>
              <w:top w:val="nil"/>
              <w:left w:val="nil"/>
              <w:bottom w:val="nil"/>
              <w:right w:val="nil"/>
            </w:tcBorders>
            <w:shd w:val="clear" w:color="auto" w:fill="auto"/>
            <w:noWrap/>
            <w:vAlign w:val="bottom"/>
            <w:hideMark/>
          </w:tcPr>
          <w:p w14:paraId="79C0743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0.753</w:t>
            </w:r>
          </w:p>
        </w:tc>
        <w:tc>
          <w:tcPr>
            <w:tcW w:w="810" w:type="dxa"/>
            <w:gridSpan w:val="2"/>
            <w:tcBorders>
              <w:top w:val="nil"/>
              <w:left w:val="nil"/>
              <w:bottom w:val="nil"/>
              <w:right w:val="nil"/>
            </w:tcBorders>
            <w:shd w:val="clear" w:color="auto" w:fill="auto"/>
            <w:noWrap/>
            <w:vAlign w:val="bottom"/>
            <w:hideMark/>
          </w:tcPr>
          <w:p w14:paraId="67388102"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0.065</w:t>
            </w:r>
          </w:p>
        </w:tc>
        <w:tc>
          <w:tcPr>
            <w:tcW w:w="960" w:type="dxa"/>
            <w:gridSpan w:val="2"/>
            <w:tcBorders>
              <w:top w:val="nil"/>
              <w:left w:val="nil"/>
              <w:bottom w:val="nil"/>
              <w:right w:val="nil"/>
            </w:tcBorders>
            <w:shd w:val="clear" w:color="auto" w:fill="auto"/>
            <w:noWrap/>
            <w:vAlign w:val="bottom"/>
            <w:hideMark/>
          </w:tcPr>
          <w:p w14:paraId="7DBA07C2"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1.000</w:t>
            </w:r>
          </w:p>
        </w:tc>
      </w:tr>
      <w:tr w:rsidR="00F805AD" w:rsidRPr="00F868CE" w14:paraId="415E3317"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7F1990BF"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12D2E088"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nil"/>
              <w:right w:val="nil"/>
            </w:tcBorders>
            <w:shd w:val="clear" w:color="auto" w:fill="auto"/>
            <w:noWrap/>
            <w:vAlign w:val="center"/>
            <w:hideMark/>
          </w:tcPr>
          <w:p w14:paraId="3EFC7FAC"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Bacteria - Virus</w:t>
            </w:r>
          </w:p>
        </w:tc>
        <w:tc>
          <w:tcPr>
            <w:tcW w:w="980" w:type="dxa"/>
            <w:tcBorders>
              <w:top w:val="nil"/>
              <w:left w:val="nil"/>
              <w:bottom w:val="nil"/>
              <w:right w:val="nil"/>
            </w:tcBorders>
            <w:shd w:val="clear" w:color="auto" w:fill="auto"/>
            <w:noWrap/>
            <w:vAlign w:val="bottom"/>
            <w:hideMark/>
          </w:tcPr>
          <w:p w14:paraId="77BAC126"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0.050</w:t>
            </w:r>
          </w:p>
        </w:tc>
        <w:tc>
          <w:tcPr>
            <w:tcW w:w="720" w:type="dxa"/>
            <w:tcBorders>
              <w:top w:val="nil"/>
              <w:left w:val="nil"/>
              <w:bottom w:val="nil"/>
              <w:right w:val="nil"/>
            </w:tcBorders>
            <w:shd w:val="clear" w:color="auto" w:fill="auto"/>
            <w:noWrap/>
            <w:vAlign w:val="bottom"/>
            <w:hideMark/>
          </w:tcPr>
          <w:p w14:paraId="5290BC93"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0.418</w:t>
            </w:r>
          </w:p>
        </w:tc>
        <w:tc>
          <w:tcPr>
            <w:tcW w:w="810" w:type="dxa"/>
            <w:gridSpan w:val="2"/>
            <w:tcBorders>
              <w:top w:val="nil"/>
              <w:left w:val="nil"/>
              <w:bottom w:val="nil"/>
              <w:right w:val="nil"/>
            </w:tcBorders>
            <w:shd w:val="clear" w:color="auto" w:fill="auto"/>
            <w:noWrap/>
            <w:vAlign w:val="bottom"/>
            <w:hideMark/>
          </w:tcPr>
          <w:p w14:paraId="159F314A"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0.119</w:t>
            </w:r>
          </w:p>
        </w:tc>
        <w:tc>
          <w:tcPr>
            <w:tcW w:w="960" w:type="dxa"/>
            <w:gridSpan w:val="2"/>
            <w:tcBorders>
              <w:top w:val="nil"/>
              <w:left w:val="nil"/>
              <w:bottom w:val="nil"/>
              <w:right w:val="nil"/>
            </w:tcBorders>
            <w:shd w:val="clear" w:color="auto" w:fill="auto"/>
            <w:noWrap/>
            <w:vAlign w:val="bottom"/>
            <w:hideMark/>
          </w:tcPr>
          <w:p w14:paraId="1732AE37"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1.000</w:t>
            </w:r>
          </w:p>
        </w:tc>
      </w:tr>
      <w:tr w:rsidR="00F805AD" w:rsidRPr="00F868CE" w14:paraId="10465FEF"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01D478C4"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4F299E3D"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nil"/>
              <w:right w:val="nil"/>
            </w:tcBorders>
            <w:shd w:val="clear" w:color="auto" w:fill="auto"/>
            <w:noWrap/>
            <w:vAlign w:val="center"/>
            <w:hideMark/>
          </w:tcPr>
          <w:p w14:paraId="0AA87C5B"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Fungi - Helminth</w:t>
            </w:r>
          </w:p>
        </w:tc>
        <w:tc>
          <w:tcPr>
            <w:tcW w:w="980" w:type="dxa"/>
            <w:tcBorders>
              <w:top w:val="nil"/>
              <w:left w:val="nil"/>
              <w:bottom w:val="nil"/>
              <w:right w:val="nil"/>
            </w:tcBorders>
            <w:shd w:val="clear" w:color="auto" w:fill="auto"/>
            <w:noWrap/>
            <w:vAlign w:val="bottom"/>
            <w:hideMark/>
          </w:tcPr>
          <w:p w14:paraId="7CB772A4"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0.876</w:t>
            </w:r>
          </w:p>
        </w:tc>
        <w:tc>
          <w:tcPr>
            <w:tcW w:w="720" w:type="dxa"/>
            <w:tcBorders>
              <w:top w:val="nil"/>
              <w:left w:val="nil"/>
              <w:bottom w:val="nil"/>
              <w:right w:val="nil"/>
            </w:tcBorders>
            <w:shd w:val="clear" w:color="auto" w:fill="auto"/>
            <w:noWrap/>
            <w:vAlign w:val="bottom"/>
            <w:hideMark/>
          </w:tcPr>
          <w:p w14:paraId="24B5F7A3"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0.303</w:t>
            </w:r>
          </w:p>
        </w:tc>
        <w:tc>
          <w:tcPr>
            <w:tcW w:w="810" w:type="dxa"/>
            <w:gridSpan w:val="2"/>
            <w:tcBorders>
              <w:top w:val="nil"/>
              <w:left w:val="nil"/>
              <w:bottom w:val="nil"/>
              <w:right w:val="nil"/>
            </w:tcBorders>
            <w:shd w:val="clear" w:color="auto" w:fill="auto"/>
            <w:noWrap/>
            <w:vAlign w:val="bottom"/>
            <w:hideMark/>
          </w:tcPr>
          <w:p w14:paraId="73E9FE01"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2.894</w:t>
            </w:r>
          </w:p>
        </w:tc>
        <w:tc>
          <w:tcPr>
            <w:tcW w:w="960" w:type="dxa"/>
            <w:gridSpan w:val="2"/>
            <w:tcBorders>
              <w:top w:val="nil"/>
              <w:left w:val="nil"/>
              <w:bottom w:val="nil"/>
              <w:right w:val="nil"/>
            </w:tcBorders>
            <w:shd w:val="clear" w:color="auto" w:fill="auto"/>
            <w:noWrap/>
            <w:vAlign w:val="bottom"/>
            <w:hideMark/>
          </w:tcPr>
          <w:p w14:paraId="72C26BBD"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0.044</w:t>
            </w:r>
          </w:p>
        </w:tc>
      </w:tr>
      <w:tr w:rsidR="00F805AD" w:rsidRPr="00F868CE" w14:paraId="1D6C8E79"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12CB4B01" w14:textId="77777777" w:rsidR="00F868CE" w:rsidRPr="006F6A50" w:rsidRDefault="00F868CE" w:rsidP="00F868CE">
            <w:pPr>
              <w:jc w:val="right"/>
              <w:rPr>
                <w:rFonts w:ascii="Calibri" w:hAnsi="Calibri" w:cs="Calibri"/>
                <w:b/>
                <w:bCs/>
                <w:sz w:val="20"/>
                <w:szCs w:val="20"/>
              </w:rPr>
            </w:pPr>
          </w:p>
        </w:tc>
        <w:tc>
          <w:tcPr>
            <w:tcW w:w="960" w:type="dxa"/>
            <w:tcBorders>
              <w:top w:val="nil"/>
              <w:left w:val="nil"/>
              <w:bottom w:val="nil"/>
              <w:right w:val="nil"/>
            </w:tcBorders>
            <w:shd w:val="clear" w:color="auto" w:fill="auto"/>
            <w:noWrap/>
            <w:vAlign w:val="bottom"/>
            <w:hideMark/>
          </w:tcPr>
          <w:p w14:paraId="1C091013"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nil"/>
              <w:right w:val="nil"/>
            </w:tcBorders>
            <w:shd w:val="clear" w:color="auto" w:fill="auto"/>
            <w:noWrap/>
            <w:vAlign w:val="center"/>
            <w:hideMark/>
          </w:tcPr>
          <w:p w14:paraId="22BA70E9"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Fungi - Protist</w:t>
            </w:r>
          </w:p>
        </w:tc>
        <w:tc>
          <w:tcPr>
            <w:tcW w:w="980" w:type="dxa"/>
            <w:tcBorders>
              <w:top w:val="nil"/>
              <w:left w:val="nil"/>
              <w:bottom w:val="nil"/>
              <w:right w:val="nil"/>
            </w:tcBorders>
            <w:shd w:val="clear" w:color="auto" w:fill="auto"/>
            <w:noWrap/>
            <w:vAlign w:val="bottom"/>
            <w:hideMark/>
          </w:tcPr>
          <w:p w14:paraId="658A6379"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0.720</w:t>
            </w:r>
          </w:p>
        </w:tc>
        <w:tc>
          <w:tcPr>
            <w:tcW w:w="720" w:type="dxa"/>
            <w:tcBorders>
              <w:top w:val="nil"/>
              <w:left w:val="nil"/>
              <w:bottom w:val="nil"/>
              <w:right w:val="nil"/>
            </w:tcBorders>
            <w:shd w:val="clear" w:color="auto" w:fill="auto"/>
            <w:noWrap/>
            <w:vAlign w:val="bottom"/>
            <w:hideMark/>
          </w:tcPr>
          <w:p w14:paraId="09170814"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0.655</w:t>
            </w:r>
          </w:p>
        </w:tc>
        <w:tc>
          <w:tcPr>
            <w:tcW w:w="810" w:type="dxa"/>
            <w:gridSpan w:val="2"/>
            <w:tcBorders>
              <w:top w:val="nil"/>
              <w:left w:val="nil"/>
              <w:bottom w:val="nil"/>
              <w:right w:val="nil"/>
            </w:tcBorders>
            <w:shd w:val="clear" w:color="auto" w:fill="auto"/>
            <w:noWrap/>
            <w:vAlign w:val="bottom"/>
            <w:hideMark/>
          </w:tcPr>
          <w:p w14:paraId="539DA90D"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1.099</w:t>
            </w:r>
          </w:p>
        </w:tc>
        <w:tc>
          <w:tcPr>
            <w:tcW w:w="960" w:type="dxa"/>
            <w:gridSpan w:val="2"/>
            <w:tcBorders>
              <w:top w:val="nil"/>
              <w:left w:val="nil"/>
              <w:bottom w:val="nil"/>
              <w:right w:val="nil"/>
            </w:tcBorders>
            <w:shd w:val="clear" w:color="auto" w:fill="auto"/>
            <w:noWrap/>
            <w:vAlign w:val="bottom"/>
            <w:hideMark/>
          </w:tcPr>
          <w:p w14:paraId="626B43FE"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0.882</w:t>
            </w:r>
          </w:p>
        </w:tc>
      </w:tr>
      <w:tr w:rsidR="00F805AD" w:rsidRPr="00F868CE" w14:paraId="4A0F9497"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01AF880B"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4602C54B"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nil"/>
              <w:right w:val="nil"/>
            </w:tcBorders>
            <w:shd w:val="clear" w:color="auto" w:fill="auto"/>
            <w:noWrap/>
            <w:vAlign w:val="center"/>
            <w:hideMark/>
          </w:tcPr>
          <w:p w14:paraId="7357AA08"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Fungi - Virus</w:t>
            </w:r>
          </w:p>
        </w:tc>
        <w:tc>
          <w:tcPr>
            <w:tcW w:w="980" w:type="dxa"/>
            <w:tcBorders>
              <w:top w:val="nil"/>
              <w:left w:val="nil"/>
              <w:bottom w:val="nil"/>
              <w:right w:val="nil"/>
            </w:tcBorders>
            <w:shd w:val="clear" w:color="auto" w:fill="auto"/>
            <w:noWrap/>
            <w:vAlign w:val="bottom"/>
            <w:hideMark/>
          </w:tcPr>
          <w:p w14:paraId="0522F94F"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0.721</w:t>
            </w:r>
          </w:p>
        </w:tc>
        <w:tc>
          <w:tcPr>
            <w:tcW w:w="720" w:type="dxa"/>
            <w:tcBorders>
              <w:top w:val="nil"/>
              <w:left w:val="nil"/>
              <w:bottom w:val="nil"/>
              <w:right w:val="nil"/>
            </w:tcBorders>
            <w:shd w:val="clear" w:color="auto" w:fill="auto"/>
            <w:noWrap/>
            <w:vAlign w:val="bottom"/>
            <w:hideMark/>
          </w:tcPr>
          <w:p w14:paraId="29C2FDAE"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0.147</w:t>
            </w:r>
          </w:p>
        </w:tc>
        <w:tc>
          <w:tcPr>
            <w:tcW w:w="810" w:type="dxa"/>
            <w:gridSpan w:val="2"/>
            <w:tcBorders>
              <w:top w:val="nil"/>
              <w:left w:val="nil"/>
              <w:bottom w:val="nil"/>
              <w:right w:val="nil"/>
            </w:tcBorders>
            <w:shd w:val="clear" w:color="auto" w:fill="auto"/>
            <w:noWrap/>
            <w:vAlign w:val="bottom"/>
            <w:hideMark/>
          </w:tcPr>
          <w:p w14:paraId="388AB59B"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4.915</w:t>
            </w:r>
          </w:p>
        </w:tc>
        <w:tc>
          <w:tcPr>
            <w:tcW w:w="960" w:type="dxa"/>
            <w:gridSpan w:val="2"/>
            <w:tcBorders>
              <w:top w:val="nil"/>
              <w:left w:val="nil"/>
              <w:bottom w:val="nil"/>
              <w:right w:val="nil"/>
            </w:tcBorders>
            <w:shd w:val="clear" w:color="auto" w:fill="auto"/>
            <w:noWrap/>
            <w:vAlign w:val="bottom"/>
            <w:hideMark/>
          </w:tcPr>
          <w:p w14:paraId="3C65DA65"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&lt;0.001</w:t>
            </w:r>
          </w:p>
        </w:tc>
      </w:tr>
      <w:tr w:rsidR="00F805AD" w:rsidRPr="00F868CE" w14:paraId="1F83B9E5"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5CC0EA0E" w14:textId="77777777" w:rsidR="00F868CE" w:rsidRPr="006F6A50" w:rsidRDefault="00F868CE" w:rsidP="00F868CE">
            <w:pPr>
              <w:jc w:val="right"/>
              <w:rPr>
                <w:rFonts w:ascii="Calibri" w:hAnsi="Calibri" w:cs="Calibri"/>
                <w:b/>
                <w:bCs/>
                <w:sz w:val="20"/>
                <w:szCs w:val="20"/>
              </w:rPr>
            </w:pPr>
          </w:p>
        </w:tc>
        <w:tc>
          <w:tcPr>
            <w:tcW w:w="960" w:type="dxa"/>
            <w:tcBorders>
              <w:top w:val="nil"/>
              <w:left w:val="nil"/>
              <w:bottom w:val="nil"/>
              <w:right w:val="nil"/>
            </w:tcBorders>
            <w:shd w:val="clear" w:color="auto" w:fill="auto"/>
            <w:noWrap/>
            <w:vAlign w:val="bottom"/>
            <w:hideMark/>
          </w:tcPr>
          <w:p w14:paraId="6FE00389"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nil"/>
              <w:right w:val="nil"/>
            </w:tcBorders>
            <w:shd w:val="clear" w:color="auto" w:fill="auto"/>
            <w:noWrap/>
            <w:vAlign w:val="center"/>
            <w:hideMark/>
          </w:tcPr>
          <w:p w14:paraId="7FF4808C"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Helminth - Protist</w:t>
            </w:r>
          </w:p>
        </w:tc>
        <w:tc>
          <w:tcPr>
            <w:tcW w:w="980" w:type="dxa"/>
            <w:tcBorders>
              <w:top w:val="nil"/>
              <w:left w:val="nil"/>
              <w:bottom w:val="nil"/>
              <w:right w:val="nil"/>
            </w:tcBorders>
            <w:shd w:val="clear" w:color="auto" w:fill="auto"/>
            <w:noWrap/>
            <w:vAlign w:val="bottom"/>
            <w:hideMark/>
          </w:tcPr>
          <w:p w14:paraId="61F47CB5"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-0.157</w:t>
            </w:r>
          </w:p>
        </w:tc>
        <w:tc>
          <w:tcPr>
            <w:tcW w:w="720" w:type="dxa"/>
            <w:tcBorders>
              <w:top w:val="nil"/>
              <w:left w:val="nil"/>
              <w:bottom w:val="nil"/>
              <w:right w:val="nil"/>
            </w:tcBorders>
            <w:shd w:val="clear" w:color="auto" w:fill="auto"/>
            <w:noWrap/>
            <w:vAlign w:val="bottom"/>
            <w:hideMark/>
          </w:tcPr>
          <w:p w14:paraId="7B6123B6"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0.687</w:t>
            </w:r>
          </w:p>
        </w:tc>
        <w:tc>
          <w:tcPr>
            <w:tcW w:w="810" w:type="dxa"/>
            <w:gridSpan w:val="2"/>
            <w:tcBorders>
              <w:top w:val="nil"/>
              <w:left w:val="nil"/>
              <w:bottom w:val="nil"/>
              <w:right w:val="nil"/>
            </w:tcBorders>
            <w:shd w:val="clear" w:color="auto" w:fill="auto"/>
            <w:noWrap/>
            <w:vAlign w:val="bottom"/>
            <w:hideMark/>
          </w:tcPr>
          <w:p w14:paraId="58A3F5E7"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-0.228</w:t>
            </w:r>
          </w:p>
        </w:tc>
        <w:tc>
          <w:tcPr>
            <w:tcW w:w="960" w:type="dxa"/>
            <w:gridSpan w:val="2"/>
            <w:tcBorders>
              <w:top w:val="nil"/>
              <w:left w:val="nil"/>
              <w:bottom w:val="nil"/>
              <w:right w:val="nil"/>
            </w:tcBorders>
            <w:shd w:val="clear" w:color="auto" w:fill="auto"/>
            <w:noWrap/>
            <w:vAlign w:val="bottom"/>
            <w:hideMark/>
          </w:tcPr>
          <w:p w14:paraId="251D7144"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1.000</w:t>
            </w:r>
          </w:p>
        </w:tc>
      </w:tr>
      <w:tr w:rsidR="00F805AD" w:rsidRPr="00F868CE" w14:paraId="2BF8AE43"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0B5C3A22"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6C2ED32F"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nil"/>
              <w:right w:val="nil"/>
            </w:tcBorders>
            <w:shd w:val="clear" w:color="auto" w:fill="auto"/>
            <w:noWrap/>
            <w:vAlign w:val="center"/>
            <w:hideMark/>
          </w:tcPr>
          <w:p w14:paraId="5B68B20D"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Helminth - Virus</w:t>
            </w:r>
          </w:p>
        </w:tc>
        <w:tc>
          <w:tcPr>
            <w:tcW w:w="980" w:type="dxa"/>
            <w:tcBorders>
              <w:top w:val="nil"/>
              <w:left w:val="nil"/>
              <w:bottom w:val="nil"/>
              <w:right w:val="nil"/>
            </w:tcBorders>
            <w:shd w:val="clear" w:color="auto" w:fill="auto"/>
            <w:noWrap/>
            <w:vAlign w:val="bottom"/>
            <w:hideMark/>
          </w:tcPr>
          <w:p w14:paraId="5A837FDA"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-0.156</w:t>
            </w:r>
          </w:p>
        </w:tc>
        <w:tc>
          <w:tcPr>
            <w:tcW w:w="720" w:type="dxa"/>
            <w:tcBorders>
              <w:top w:val="nil"/>
              <w:left w:val="nil"/>
              <w:bottom w:val="nil"/>
              <w:right w:val="nil"/>
            </w:tcBorders>
            <w:shd w:val="clear" w:color="auto" w:fill="auto"/>
            <w:noWrap/>
            <w:vAlign w:val="bottom"/>
            <w:hideMark/>
          </w:tcPr>
          <w:p w14:paraId="01CCB3F4"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0.280</w:t>
            </w:r>
          </w:p>
        </w:tc>
        <w:tc>
          <w:tcPr>
            <w:tcW w:w="810" w:type="dxa"/>
            <w:gridSpan w:val="2"/>
            <w:tcBorders>
              <w:top w:val="nil"/>
              <w:left w:val="nil"/>
              <w:bottom w:val="nil"/>
              <w:right w:val="nil"/>
            </w:tcBorders>
            <w:shd w:val="clear" w:color="auto" w:fill="auto"/>
            <w:noWrap/>
            <w:vAlign w:val="bottom"/>
            <w:hideMark/>
          </w:tcPr>
          <w:p w14:paraId="25203E61"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-0.556</w:t>
            </w:r>
          </w:p>
        </w:tc>
        <w:tc>
          <w:tcPr>
            <w:tcW w:w="960" w:type="dxa"/>
            <w:gridSpan w:val="2"/>
            <w:tcBorders>
              <w:top w:val="nil"/>
              <w:left w:val="nil"/>
              <w:bottom w:val="nil"/>
              <w:right w:val="nil"/>
            </w:tcBorders>
            <w:shd w:val="clear" w:color="auto" w:fill="auto"/>
            <w:noWrap/>
            <w:vAlign w:val="bottom"/>
            <w:hideMark/>
          </w:tcPr>
          <w:p w14:paraId="6105E58E"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0.994</w:t>
            </w:r>
          </w:p>
        </w:tc>
      </w:tr>
      <w:tr w:rsidR="00F805AD" w:rsidRPr="00F868CE" w14:paraId="06762888" w14:textId="77777777" w:rsidTr="00F53C72">
        <w:trPr>
          <w:gridAfter w:val="1"/>
          <w:wAfter w:w="54" w:type="dxa"/>
          <w:trHeight w:val="144"/>
        </w:trPr>
        <w:tc>
          <w:tcPr>
            <w:tcW w:w="1710" w:type="dxa"/>
            <w:tcBorders>
              <w:top w:val="nil"/>
              <w:left w:val="nil"/>
              <w:bottom w:val="single" w:sz="4" w:space="0" w:color="auto"/>
              <w:right w:val="nil"/>
            </w:tcBorders>
            <w:shd w:val="clear" w:color="auto" w:fill="auto"/>
            <w:noWrap/>
            <w:vAlign w:val="bottom"/>
            <w:hideMark/>
          </w:tcPr>
          <w:p w14:paraId="6EFD5903"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 </w:t>
            </w:r>
          </w:p>
        </w:tc>
        <w:tc>
          <w:tcPr>
            <w:tcW w:w="960" w:type="dxa"/>
            <w:tcBorders>
              <w:top w:val="nil"/>
              <w:left w:val="nil"/>
              <w:bottom w:val="single" w:sz="4" w:space="0" w:color="auto"/>
              <w:right w:val="nil"/>
            </w:tcBorders>
            <w:shd w:val="clear" w:color="auto" w:fill="auto"/>
            <w:noWrap/>
            <w:vAlign w:val="bottom"/>
            <w:hideMark/>
          </w:tcPr>
          <w:p w14:paraId="084CABE6"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single" w:sz="4" w:space="0" w:color="auto"/>
              <w:right w:val="nil"/>
            </w:tcBorders>
            <w:shd w:val="clear" w:color="auto" w:fill="auto"/>
            <w:noWrap/>
            <w:vAlign w:val="center"/>
            <w:hideMark/>
          </w:tcPr>
          <w:p w14:paraId="006B47F0"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Protist - Virus</w:t>
            </w:r>
          </w:p>
        </w:tc>
        <w:tc>
          <w:tcPr>
            <w:tcW w:w="980" w:type="dxa"/>
            <w:tcBorders>
              <w:top w:val="nil"/>
              <w:left w:val="nil"/>
              <w:bottom w:val="single" w:sz="4" w:space="0" w:color="auto"/>
              <w:right w:val="nil"/>
            </w:tcBorders>
            <w:shd w:val="clear" w:color="auto" w:fill="auto"/>
            <w:noWrap/>
            <w:vAlign w:val="bottom"/>
            <w:hideMark/>
          </w:tcPr>
          <w:p w14:paraId="2EB36A33"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0.001</w:t>
            </w:r>
          </w:p>
        </w:tc>
        <w:tc>
          <w:tcPr>
            <w:tcW w:w="720" w:type="dxa"/>
            <w:tcBorders>
              <w:top w:val="nil"/>
              <w:left w:val="nil"/>
              <w:bottom w:val="single" w:sz="4" w:space="0" w:color="auto"/>
              <w:right w:val="nil"/>
            </w:tcBorders>
            <w:shd w:val="clear" w:color="auto" w:fill="auto"/>
            <w:noWrap/>
            <w:vAlign w:val="bottom"/>
            <w:hideMark/>
          </w:tcPr>
          <w:p w14:paraId="33FE0038"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0.644</w:t>
            </w:r>
          </w:p>
        </w:tc>
        <w:tc>
          <w:tcPr>
            <w:tcW w:w="810" w:type="dxa"/>
            <w:gridSpan w:val="2"/>
            <w:tcBorders>
              <w:top w:val="nil"/>
              <w:left w:val="nil"/>
              <w:bottom w:val="single" w:sz="4" w:space="0" w:color="auto"/>
              <w:right w:val="nil"/>
            </w:tcBorders>
            <w:shd w:val="clear" w:color="auto" w:fill="auto"/>
            <w:noWrap/>
            <w:vAlign w:val="bottom"/>
            <w:hideMark/>
          </w:tcPr>
          <w:p w14:paraId="325B3395"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0.001</w:t>
            </w:r>
          </w:p>
        </w:tc>
        <w:tc>
          <w:tcPr>
            <w:tcW w:w="960" w:type="dxa"/>
            <w:gridSpan w:val="2"/>
            <w:tcBorders>
              <w:top w:val="nil"/>
              <w:left w:val="nil"/>
              <w:bottom w:val="single" w:sz="4" w:space="0" w:color="auto"/>
              <w:right w:val="nil"/>
            </w:tcBorders>
            <w:shd w:val="clear" w:color="auto" w:fill="auto"/>
            <w:noWrap/>
            <w:vAlign w:val="bottom"/>
            <w:hideMark/>
          </w:tcPr>
          <w:p w14:paraId="6FD6A50B"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1.000</w:t>
            </w:r>
          </w:p>
        </w:tc>
      </w:tr>
      <w:tr w:rsidR="00F805AD" w:rsidRPr="00F868CE" w14:paraId="274943D5"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7C98D5DC"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Endpoint</w:t>
            </w:r>
          </w:p>
        </w:tc>
        <w:tc>
          <w:tcPr>
            <w:tcW w:w="960" w:type="dxa"/>
            <w:tcBorders>
              <w:top w:val="nil"/>
              <w:left w:val="nil"/>
              <w:bottom w:val="nil"/>
              <w:right w:val="nil"/>
            </w:tcBorders>
            <w:shd w:val="clear" w:color="auto" w:fill="auto"/>
            <w:noWrap/>
            <w:vAlign w:val="bottom"/>
            <w:hideMark/>
          </w:tcPr>
          <w:p w14:paraId="0E51614B"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BC</w:t>
            </w:r>
          </w:p>
        </w:tc>
        <w:tc>
          <w:tcPr>
            <w:tcW w:w="3000" w:type="dxa"/>
            <w:tcBorders>
              <w:top w:val="nil"/>
              <w:left w:val="nil"/>
              <w:bottom w:val="nil"/>
              <w:right w:val="nil"/>
            </w:tcBorders>
            <w:shd w:val="clear" w:color="auto" w:fill="auto"/>
            <w:noWrap/>
            <w:vAlign w:val="center"/>
            <w:hideMark/>
          </w:tcPr>
          <w:p w14:paraId="630E4433"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Host - Parasite</w:t>
            </w:r>
          </w:p>
        </w:tc>
        <w:tc>
          <w:tcPr>
            <w:tcW w:w="980" w:type="dxa"/>
            <w:tcBorders>
              <w:top w:val="nil"/>
              <w:left w:val="nil"/>
              <w:bottom w:val="nil"/>
              <w:right w:val="nil"/>
            </w:tcBorders>
            <w:shd w:val="clear" w:color="auto" w:fill="auto"/>
            <w:noWrap/>
            <w:vAlign w:val="bottom"/>
            <w:hideMark/>
          </w:tcPr>
          <w:p w14:paraId="355B3D15"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-0.939</w:t>
            </w:r>
          </w:p>
        </w:tc>
        <w:tc>
          <w:tcPr>
            <w:tcW w:w="720" w:type="dxa"/>
            <w:tcBorders>
              <w:top w:val="nil"/>
              <w:left w:val="nil"/>
              <w:bottom w:val="nil"/>
              <w:right w:val="nil"/>
            </w:tcBorders>
            <w:shd w:val="clear" w:color="auto" w:fill="auto"/>
            <w:noWrap/>
            <w:vAlign w:val="bottom"/>
            <w:hideMark/>
          </w:tcPr>
          <w:p w14:paraId="08431F55"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0.259</w:t>
            </w:r>
          </w:p>
        </w:tc>
        <w:tc>
          <w:tcPr>
            <w:tcW w:w="810" w:type="dxa"/>
            <w:gridSpan w:val="2"/>
            <w:tcBorders>
              <w:top w:val="nil"/>
              <w:left w:val="nil"/>
              <w:bottom w:val="nil"/>
              <w:right w:val="nil"/>
            </w:tcBorders>
            <w:shd w:val="clear" w:color="auto" w:fill="auto"/>
            <w:noWrap/>
            <w:vAlign w:val="bottom"/>
            <w:hideMark/>
          </w:tcPr>
          <w:p w14:paraId="1215A50C"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-3.632</w:t>
            </w:r>
          </w:p>
        </w:tc>
        <w:tc>
          <w:tcPr>
            <w:tcW w:w="960" w:type="dxa"/>
            <w:gridSpan w:val="2"/>
            <w:tcBorders>
              <w:top w:val="nil"/>
              <w:left w:val="nil"/>
              <w:bottom w:val="nil"/>
              <w:right w:val="nil"/>
            </w:tcBorders>
            <w:shd w:val="clear" w:color="auto" w:fill="auto"/>
            <w:noWrap/>
            <w:vAlign w:val="bottom"/>
            <w:hideMark/>
          </w:tcPr>
          <w:p w14:paraId="6369746E"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&lt;0.001</w:t>
            </w:r>
          </w:p>
        </w:tc>
      </w:tr>
      <w:tr w:rsidR="00F805AD" w:rsidRPr="00F868CE" w14:paraId="3CBA9DFF"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46C9FDA6" w14:textId="057F092C" w:rsidR="00F868CE" w:rsidRPr="006F6A50" w:rsidRDefault="002F6A7C" w:rsidP="00F868CE">
            <w:pPr>
              <w:rPr>
                <w:rFonts w:ascii="Calibri" w:hAnsi="Calibri" w:cs="Calibri"/>
                <w:sz w:val="20"/>
                <w:szCs w:val="20"/>
              </w:rPr>
            </w:pPr>
            <w:r>
              <w:rPr>
                <w:rFonts w:ascii="Calibri" w:hAnsi="Calibri" w:cs="Calibri"/>
                <w:sz w:val="20"/>
                <w:szCs w:val="20"/>
              </w:rPr>
              <w:t>EDF 8</w:t>
            </w:r>
            <w:r w:rsidR="00F868CE" w:rsidRPr="006F6A50">
              <w:rPr>
                <w:rFonts w:ascii="Calibri" w:hAnsi="Calibri" w:cs="Calibri"/>
                <w:sz w:val="20"/>
                <w:szCs w:val="20"/>
              </w:rPr>
              <w:t>A</w:t>
            </w:r>
          </w:p>
        </w:tc>
        <w:tc>
          <w:tcPr>
            <w:tcW w:w="960" w:type="dxa"/>
            <w:tcBorders>
              <w:top w:val="nil"/>
              <w:left w:val="nil"/>
              <w:bottom w:val="nil"/>
              <w:right w:val="nil"/>
            </w:tcBorders>
            <w:shd w:val="clear" w:color="auto" w:fill="auto"/>
            <w:noWrap/>
            <w:vAlign w:val="bottom"/>
            <w:hideMark/>
          </w:tcPr>
          <w:p w14:paraId="4E14A983"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09B7E920"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Host - Parasite</w:t>
            </w:r>
          </w:p>
        </w:tc>
        <w:tc>
          <w:tcPr>
            <w:tcW w:w="980" w:type="dxa"/>
            <w:tcBorders>
              <w:top w:val="nil"/>
              <w:left w:val="nil"/>
              <w:bottom w:val="nil"/>
              <w:right w:val="nil"/>
            </w:tcBorders>
            <w:shd w:val="clear" w:color="auto" w:fill="auto"/>
            <w:noWrap/>
            <w:vAlign w:val="bottom"/>
            <w:hideMark/>
          </w:tcPr>
          <w:p w14:paraId="6F771EA1" w14:textId="0D014A5A"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w:t>
            </w:r>
            <w:r w:rsidR="002F6203">
              <w:rPr>
                <w:rFonts w:ascii="Calibri" w:hAnsi="Calibri" w:cs="Calibri"/>
                <w:sz w:val="20"/>
                <w:szCs w:val="20"/>
              </w:rPr>
              <w:t>7</w:t>
            </w:r>
            <w:r w:rsidR="007F55A9">
              <w:rPr>
                <w:rFonts w:ascii="Calibri" w:hAnsi="Calibri" w:cs="Calibri"/>
                <w:sz w:val="20"/>
                <w:szCs w:val="20"/>
              </w:rPr>
              <w:t>6</w:t>
            </w:r>
          </w:p>
        </w:tc>
        <w:tc>
          <w:tcPr>
            <w:tcW w:w="720" w:type="dxa"/>
            <w:tcBorders>
              <w:top w:val="nil"/>
              <w:left w:val="nil"/>
              <w:bottom w:val="nil"/>
              <w:right w:val="nil"/>
            </w:tcBorders>
            <w:shd w:val="clear" w:color="auto" w:fill="auto"/>
            <w:noWrap/>
            <w:vAlign w:val="bottom"/>
            <w:hideMark/>
          </w:tcPr>
          <w:p w14:paraId="47DEF48F" w14:textId="3785E34F" w:rsidR="00F868CE" w:rsidRPr="006F6A50" w:rsidRDefault="00F868CE" w:rsidP="00F868CE">
            <w:pPr>
              <w:jc w:val="right"/>
              <w:rPr>
                <w:rFonts w:ascii="Calibri" w:hAnsi="Calibri" w:cs="Calibri"/>
                <w:sz w:val="20"/>
                <w:szCs w:val="20"/>
              </w:rPr>
            </w:pPr>
            <w:r w:rsidRPr="006F6A50">
              <w:rPr>
                <w:rFonts w:ascii="Calibri" w:hAnsi="Calibri" w:cs="Calibri"/>
                <w:sz w:val="20"/>
                <w:szCs w:val="20"/>
              </w:rPr>
              <w:t>0.</w:t>
            </w:r>
            <w:r w:rsidR="007F55A9">
              <w:rPr>
                <w:rFonts w:ascii="Calibri" w:hAnsi="Calibri" w:cs="Calibri"/>
                <w:sz w:val="20"/>
                <w:szCs w:val="20"/>
              </w:rPr>
              <w:t>202</w:t>
            </w:r>
          </w:p>
        </w:tc>
        <w:tc>
          <w:tcPr>
            <w:tcW w:w="810" w:type="dxa"/>
            <w:gridSpan w:val="2"/>
            <w:tcBorders>
              <w:top w:val="nil"/>
              <w:left w:val="nil"/>
              <w:bottom w:val="nil"/>
              <w:right w:val="nil"/>
            </w:tcBorders>
            <w:shd w:val="clear" w:color="auto" w:fill="auto"/>
            <w:noWrap/>
            <w:vAlign w:val="bottom"/>
            <w:hideMark/>
          </w:tcPr>
          <w:p w14:paraId="4F58E558" w14:textId="67CACF04" w:rsidR="00F868CE" w:rsidRPr="006F6A50" w:rsidRDefault="00F868CE" w:rsidP="00F868CE">
            <w:pPr>
              <w:jc w:val="right"/>
              <w:rPr>
                <w:rFonts w:ascii="Calibri" w:hAnsi="Calibri" w:cs="Calibri"/>
                <w:sz w:val="20"/>
                <w:szCs w:val="20"/>
              </w:rPr>
            </w:pPr>
            <w:r w:rsidRPr="006F6A50">
              <w:rPr>
                <w:rFonts w:ascii="Calibri" w:hAnsi="Calibri" w:cs="Calibri"/>
                <w:sz w:val="20"/>
                <w:szCs w:val="20"/>
              </w:rPr>
              <w:t>0.8</w:t>
            </w:r>
            <w:r w:rsidR="002F6203">
              <w:rPr>
                <w:rFonts w:ascii="Calibri" w:hAnsi="Calibri" w:cs="Calibri"/>
                <w:sz w:val="20"/>
                <w:szCs w:val="20"/>
              </w:rPr>
              <w:t>7</w:t>
            </w:r>
            <w:r w:rsidR="007F55A9">
              <w:rPr>
                <w:rFonts w:ascii="Calibri" w:hAnsi="Calibri" w:cs="Calibri"/>
                <w:sz w:val="20"/>
                <w:szCs w:val="20"/>
              </w:rPr>
              <w:t>1</w:t>
            </w:r>
          </w:p>
        </w:tc>
        <w:tc>
          <w:tcPr>
            <w:tcW w:w="960" w:type="dxa"/>
            <w:gridSpan w:val="2"/>
            <w:tcBorders>
              <w:top w:val="nil"/>
              <w:left w:val="nil"/>
              <w:bottom w:val="nil"/>
              <w:right w:val="nil"/>
            </w:tcBorders>
            <w:shd w:val="clear" w:color="auto" w:fill="auto"/>
            <w:noWrap/>
            <w:vAlign w:val="bottom"/>
            <w:hideMark/>
          </w:tcPr>
          <w:p w14:paraId="2063412E" w14:textId="387F8D0B" w:rsidR="00F868CE" w:rsidRPr="006F6A50" w:rsidRDefault="00F868CE" w:rsidP="00F868CE">
            <w:pPr>
              <w:jc w:val="right"/>
              <w:rPr>
                <w:rFonts w:ascii="Calibri" w:hAnsi="Calibri" w:cs="Calibri"/>
                <w:sz w:val="20"/>
                <w:szCs w:val="20"/>
              </w:rPr>
            </w:pPr>
            <w:r w:rsidRPr="006F6A50">
              <w:rPr>
                <w:rFonts w:ascii="Calibri" w:hAnsi="Calibri" w:cs="Calibri"/>
                <w:sz w:val="20"/>
                <w:szCs w:val="20"/>
              </w:rPr>
              <w:t>0.</w:t>
            </w:r>
            <w:r w:rsidR="002F6203">
              <w:rPr>
                <w:rFonts w:ascii="Calibri" w:hAnsi="Calibri" w:cs="Calibri"/>
                <w:sz w:val="20"/>
                <w:szCs w:val="20"/>
              </w:rPr>
              <w:t>3</w:t>
            </w:r>
            <w:r w:rsidR="007F55A9">
              <w:rPr>
                <w:rFonts w:ascii="Calibri" w:hAnsi="Calibri" w:cs="Calibri"/>
                <w:sz w:val="20"/>
                <w:szCs w:val="20"/>
              </w:rPr>
              <w:t>84</w:t>
            </w:r>
          </w:p>
        </w:tc>
      </w:tr>
      <w:tr w:rsidR="00F805AD" w:rsidRPr="00F868CE" w14:paraId="0624C756"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0EFAB51C"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4302BAE1"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CP</w:t>
            </w:r>
          </w:p>
        </w:tc>
        <w:tc>
          <w:tcPr>
            <w:tcW w:w="3000" w:type="dxa"/>
            <w:tcBorders>
              <w:top w:val="nil"/>
              <w:left w:val="nil"/>
              <w:bottom w:val="nil"/>
              <w:right w:val="nil"/>
            </w:tcBorders>
            <w:shd w:val="clear" w:color="auto" w:fill="auto"/>
            <w:noWrap/>
            <w:vAlign w:val="center"/>
            <w:hideMark/>
          </w:tcPr>
          <w:p w14:paraId="5AC81D0F"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Host - Parasite</w:t>
            </w:r>
          </w:p>
        </w:tc>
        <w:tc>
          <w:tcPr>
            <w:tcW w:w="980" w:type="dxa"/>
            <w:tcBorders>
              <w:top w:val="nil"/>
              <w:left w:val="nil"/>
              <w:bottom w:val="nil"/>
              <w:right w:val="nil"/>
            </w:tcBorders>
            <w:shd w:val="clear" w:color="auto" w:fill="auto"/>
            <w:noWrap/>
            <w:vAlign w:val="bottom"/>
            <w:hideMark/>
          </w:tcPr>
          <w:p w14:paraId="4A0FA1B0" w14:textId="36EC77BD" w:rsidR="00F868CE" w:rsidRPr="006F6A50" w:rsidRDefault="00F868CE" w:rsidP="00F868CE">
            <w:pPr>
              <w:jc w:val="right"/>
              <w:rPr>
                <w:rFonts w:ascii="Calibri" w:hAnsi="Calibri" w:cs="Calibri"/>
                <w:sz w:val="20"/>
                <w:szCs w:val="20"/>
              </w:rPr>
            </w:pPr>
            <w:r w:rsidRPr="006F6A50">
              <w:rPr>
                <w:rFonts w:ascii="Calibri" w:hAnsi="Calibri" w:cs="Calibri"/>
                <w:sz w:val="20"/>
                <w:szCs w:val="20"/>
              </w:rPr>
              <w:t>-0.</w:t>
            </w:r>
            <w:r w:rsidR="002F6203">
              <w:rPr>
                <w:rFonts w:ascii="Calibri" w:hAnsi="Calibri" w:cs="Calibri"/>
                <w:sz w:val="20"/>
                <w:szCs w:val="20"/>
              </w:rPr>
              <w:t>103</w:t>
            </w:r>
          </w:p>
        </w:tc>
        <w:tc>
          <w:tcPr>
            <w:tcW w:w="720" w:type="dxa"/>
            <w:tcBorders>
              <w:top w:val="nil"/>
              <w:left w:val="nil"/>
              <w:bottom w:val="nil"/>
              <w:right w:val="nil"/>
            </w:tcBorders>
            <w:shd w:val="clear" w:color="auto" w:fill="auto"/>
            <w:noWrap/>
            <w:vAlign w:val="bottom"/>
            <w:hideMark/>
          </w:tcPr>
          <w:p w14:paraId="54BAC397" w14:textId="0EAEF2E1"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0.14</w:t>
            </w:r>
            <w:r w:rsidR="002F6203">
              <w:rPr>
                <w:rFonts w:ascii="Calibri" w:hAnsi="Calibri" w:cs="Calibri"/>
                <w:sz w:val="20"/>
                <w:szCs w:val="20"/>
              </w:rPr>
              <w:t>9</w:t>
            </w:r>
          </w:p>
        </w:tc>
        <w:tc>
          <w:tcPr>
            <w:tcW w:w="810" w:type="dxa"/>
            <w:gridSpan w:val="2"/>
            <w:tcBorders>
              <w:top w:val="nil"/>
              <w:left w:val="nil"/>
              <w:bottom w:val="nil"/>
              <w:right w:val="nil"/>
            </w:tcBorders>
            <w:shd w:val="clear" w:color="auto" w:fill="auto"/>
            <w:noWrap/>
            <w:vAlign w:val="bottom"/>
            <w:hideMark/>
          </w:tcPr>
          <w:p w14:paraId="1BEE4BDA" w14:textId="0FED2030" w:rsidR="00F868CE" w:rsidRPr="006F6A50" w:rsidRDefault="00F868CE" w:rsidP="00F868CE">
            <w:pPr>
              <w:jc w:val="right"/>
              <w:rPr>
                <w:rFonts w:ascii="Calibri" w:hAnsi="Calibri" w:cs="Calibri"/>
                <w:sz w:val="20"/>
                <w:szCs w:val="20"/>
              </w:rPr>
            </w:pPr>
            <w:r w:rsidRPr="006F6A50">
              <w:rPr>
                <w:rFonts w:ascii="Calibri" w:hAnsi="Calibri" w:cs="Calibri"/>
                <w:sz w:val="20"/>
                <w:szCs w:val="20"/>
              </w:rPr>
              <w:t>-0.</w:t>
            </w:r>
            <w:r w:rsidR="002F6203">
              <w:rPr>
                <w:rFonts w:ascii="Calibri" w:hAnsi="Calibri" w:cs="Calibri"/>
                <w:sz w:val="20"/>
                <w:szCs w:val="20"/>
              </w:rPr>
              <w:t>710</w:t>
            </w:r>
          </w:p>
        </w:tc>
        <w:tc>
          <w:tcPr>
            <w:tcW w:w="960" w:type="dxa"/>
            <w:gridSpan w:val="2"/>
            <w:tcBorders>
              <w:top w:val="nil"/>
              <w:left w:val="nil"/>
              <w:bottom w:val="nil"/>
              <w:right w:val="nil"/>
            </w:tcBorders>
            <w:shd w:val="clear" w:color="auto" w:fill="auto"/>
            <w:noWrap/>
            <w:vAlign w:val="bottom"/>
            <w:hideMark/>
          </w:tcPr>
          <w:p w14:paraId="1FE0B56D" w14:textId="0AFE7EF4" w:rsidR="00F868CE" w:rsidRPr="006F6A50" w:rsidRDefault="00F868CE" w:rsidP="00F868CE">
            <w:pPr>
              <w:jc w:val="right"/>
              <w:rPr>
                <w:rFonts w:ascii="Calibri" w:hAnsi="Calibri" w:cs="Calibri"/>
                <w:sz w:val="20"/>
                <w:szCs w:val="20"/>
              </w:rPr>
            </w:pPr>
            <w:r w:rsidRPr="006F6A50">
              <w:rPr>
                <w:rFonts w:ascii="Calibri" w:hAnsi="Calibri" w:cs="Calibri"/>
                <w:sz w:val="20"/>
                <w:szCs w:val="20"/>
              </w:rPr>
              <w:t>0.</w:t>
            </w:r>
            <w:r w:rsidR="002F6203">
              <w:rPr>
                <w:rFonts w:ascii="Calibri" w:hAnsi="Calibri" w:cs="Calibri"/>
                <w:sz w:val="20"/>
                <w:szCs w:val="20"/>
              </w:rPr>
              <w:t>478</w:t>
            </w:r>
          </w:p>
        </w:tc>
      </w:tr>
      <w:tr w:rsidR="00F805AD" w:rsidRPr="00F868CE" w14:paraId="57CF47A8"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3E1D7443"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0B02003D"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HLC</w:t>
            </w:r>
          </w:p>
        </w:tc>
        <w:tc>
          <w:tcPr>
            <w:tcW w:w="3000" w:type="dxa"/>
            <w:tcBorders>
              <w:top w:val="nil"/>
              <w:left w:val="nil"/>
              <w:bottom w:val="nil"/>
              <w:right w:val="nil"/>
            </w:tcBorders>
            <w:shd w:val="clear" w:color="auto" w:fill="auto"/>
            <w:noWrap/>
            <w:vAlign w:val="center"/>
            <w:hideMark/>
          </w:tcPr>
          <w:p w14:paraId="66CFEC17"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Host - Parasite</w:t>
            </w:r>
          </w:p>
        </w:tc>
        <w:tc>
          <w:tcPr>
            <w:tcW w:w="980" w:type="dxa"/>
            <w:tcBorders>
              <w:top w:val="nil"/>
              <w:left w:val="nil"/>
              <w:bottom w:val="nil"/>
              <w:right w:val="nil"/>
            </w:tcBorders>
            <w:shd w:val="clear" w:color="auto" w:fill="auto"/>
            <w:noWrap/>
            <w:vAlign w:val="bottom"/>
            <w:hideMark/>
          </w:tcPr>
          <w:p w14:paraId="51A11694"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0.097</w:t>
            </w:r>
          </w:p>
        </w:tc>
        <w:tc>
          <w:tcPr>
            <w:tcW w:w="720" w:type="dxa"/>
            <w:tcBorders>
              <w:top w:val="nil"/>
              <w:left w:val="nil"/>
              <w:bottom w:val="nil"/>
              <w:right w:val="nil"/>
            </w:tcBorders>
            <w:shd w:val="clear" w:color="auto" w:fill="auto"/>
            <w:noWrap/>
            <w:vAlign w:val="bottom"/>
            <w:hideMark/>
          </w:tcPr>
          <w:p w14:paraId="2BEC1F02"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0.120</w:t>
            </w:r>
          </w:p>
        </w:tc>
        <w:tc>
          <w:tcPr>
            <w:tcW w:w="810" w:type="dxa"/>
            <w:gridSpan w:val="2"/>
            <w:tcBorders>
              <w:top w:val="nil"/>
              <w:left w:val="nil"/>
              <w:bottom w:val="nil"/>
              <w:right w:val="nil"/>
            </w:tcBorders>
            <w:shd w:val="clear" w:color="auto" w:fill="auto"/>
            <w:noWrap/>
            <w:vAlign w:val="bottom"/>
            <w:hideMark/>
          </w:tcPr>
          <w:p w14:paraId="1C6E5124"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0.808</w:t>
            </w:r>
          </w:p>
        </w:tc>
        <w:tc>
          <w:tcPr>
            <w:tcW w:w="960" w:type="dxa"/>
            <w:gridSpan w:val="2"/>
            <w:tcBorders>
              <w:top w:val="nil"/>
              <w:left w:val="nil"/>
              <w:bottom w:val="nil"/>
              <w:right w:val="nil"/>
            </w:tcBorders>
            <w:shd w:val="clear" w:color="auto" w:fill="auto"/>
            <w:noWrap/>
            <w:vAlign w:val="bottom"/>
            <w:hideMark/>
          </w:tcPr>
          <w:p w14:paraId="4F2B9B82"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0.419</w:t>
            </w:r>
          </w:p>
        </w:tc>
      </w:tr>
      <w:tr w:rsidR="00F805AD" w:rsidRPr="00F868CE" w14:paraId="78F9D866" w14:textId="77777777" w:rsidTr="00F53C72">
        <w:trPr>
          <w:gridAfter w:val="1"/>
          <w:wAfter w:w="54" w:type="dxa"/>
          <w:trHeight w:val="144"/>
        </w:trPr>
        <w:tc>
          <w:tcPr>
            <w:tcW w:w="1710" w:type="dxa"/>
            <w:tcBorders>
              <w:top w:val="nil"/>
              <w:left w:val="nil"/>
              <w:bottom w:val="single" w:sz="4" w:space="0" w:color="auto"/>
              <w:right w:val="nil"/>
            </w:tcBorders>
            <w:shd w:val="clear" w:color="auto" w:fill="auto"/>
            <w:noWrap/>
            <w:vAlign w:val="bottom"/>
            <w:hideMark/>
          </w:tcPr>
          <w:p w14:paraId="42237155"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 </w:t>
            </w:r>
          </w:p>
        </w:tc>
        <w:tc>
          <w:tcPr>
            <w:tcW w:w="960" w:type="dxa"/>
            <w:tcBorders>
              <w:top w:val="nil"/>
              <w:left w:val="nil"/>
              <w:bottom w:val="single" w:sz="4" w:space="0" w:color="auto"/>
              <w:right w:val="nil"/>
            </w:tcBorders>
            <w:shd w:val="clear" w:color="auto" w:fill="auto"/>
            <w:noWrap/>
            <w:vAlign w:val="bottom"/>
            <w:hideMark/>
          </w:tcPr>
          <w:p w14:paraId="64BF92C8"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single" w:sz="4" w:space="0" w:color="auto"/>
              <w:right w:val="nil"/>
            </w:tcBorders>
            <w:shd w:val="clear" w:color="auto" w:fill="auto"/>
            <w:noWrap/>
            <w:vAlign w:val="center"/>
            <w:hideMark/>
          </w:tcPr>
          <w:p w14:paraId="246EF8BF"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Host - Parasite</w:t>
            </w:r>
          </w:p>
        </w:tc>
        <w:tc>
          <w:tcPr>
            <w:tcW w:w="980" w:type="dxa"/>
            <w:tcBorders>
              <w:top w:val="nil"/>
              <w:left w:val="nil"/>
              <w:bottom w:val="single" w:sz="4" w:space="0" w:color="auto"/>
              <w:right w:val="nil"/>
            </w:tcBorders>
            <w:shd w:val="clear" w:color="auto" w:fill="auto"/>
            <w:noWrap/>
            <w:vAlign w:val="bottom"/>
            <w:hideMark/>
          </w:tcPr>
          <w:p w14:paraId="5049750D"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-0.170</w:t>
            </w:r>
          </w:p>
        </w:tc>
        <w:tc>
          <w:tcPr>
            <w:tcW w:w="720" w:type="dxa"/>
            <w:tcBorders>
              <w:top w:val="nil"/>
              <w:left w:val="nil"/>
              <w:bottom w:val="single" w:sz="4" w:space="0" w:color="auto"/>
              <w:right w:val="nil"/>
            </w:tcBorders>
            <w:shd w:val="clear" w:color="auto" w:fill="auto"/>
            <w:noWrap/>
            <w:vAlign w:val="bottom"/>
            <w:hideMark/>
          </w:tcPr>
          <w:p w14:paraId="2D1C605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0.380</w:t>
            </w:r>
          </w:p>
        </w:tc>
        <w:tc>
          <w:tcPr>
            <w:tcW w:w="810" w:type="dxa"/>
            <w:gridSpan w:val="2"/>
            <w:tcBorders>
              <w:top w:val="nil"/>
              <w:left w:val="nil"/>
              <w:bottom w:val="single" w:sz="4" w:space="0" w:color="auto"/>
              <w:right w:val="nil"/>
            </w:tcBorders>
            <w:shd w:val="clear" w:color="auto" w:fill="auto"/>
            <w:noWrap/>
            <w:vAlign w:val="bottom"/>
            <w:hideMark/>
          </w:tcPr>
          <w:p w14:paraId="34A9DE86"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-0.448</w:t>
            </w:r>
          </w:p>
        </w:tc>
        <w:tc>
          <w:tcPr>
            <w:tcW w:w="960" w:type="dxa"/>
            <w:gridSpan w:val="2"/>
            <w:tcBorders>
              <w:top w:val="nil"/>
              <w:left w:val="nil"/>
              <w:bottom w:val="single" w:sz="4" w:space="0" w:color="auto"/>
              <w:right w:val="nil"/>
            </w:tcBorders>
            <w:shd w:val="clear" w:color="auto" w:fill="auto"/>
            <w:noWrap/>
            <w:vAlign w:val="bottom"/>
            <w:hideMark/>
          </w:tcPr>
          <w:p w14:paraId="73CA957D"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0.654</w:t>
            </w:r>
          </w:p>
        </w:tc>
      </w:tr>
      <w:tr w:rsidR="00F805AD" w:rsidRPr="00F868CE" w14:paraId="7FEDA075"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5157BAF4"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Vector-borne</w:t>
            </w:r>
          </w:p>
        </w:tc>
        <w:tc>
          <w:tcPr>
            <w:tcW w:w="960" w:type="dxa"/>
            <w:tcBorders>
              <w:top w:val="nil"/>
              <w:left w:val="nil"/>
              <w:bottom w:val="nil"/>
              <w:right w:val="nil"/>
            </w:tcBorders>
            <w:shd w:val="clear" w:color="auto" w:fill="auto"/>
            <w:noWrap/>
            <w:vAlign w:val="bottom"/>
            <w:hideMark/>
          </w:tcPr>
          <w:p w14:paraId="2DABFCB5"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BC</w:t>
            </w:r>
          </w:p>
        </w:tc>
        <w:tc>
          <w:tcPr>
            <w:tcW w:w="3000" w:type="dxa"/>
            <w:tcBorders>
              <w:top w:val="nil"/>
              <w:left w:val="nil"/>
              <w:bottom w:val="nil"/>
              <w:right w:val="nil"/>
            </w:tcBorders>
            <w:shd w:val="clear" w:color="auto" w:fill="auto"/>
            <w:noWrap/>
            <w:vAlign w:val="center"/>
            <w:hideMark/>
          </w:tcPr>
          <w:p w14:paraId="3A0A6BF8"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No - Yes</w:t>
            </w:r>
          </w:p>
        </w:tc>
        <w:tc>
          <w:tcPr>
            <w:tcW w:w="980" w:type="dxa"/>
            <w:tcBorders>
              <w:top w:val="nil"/>
              <w:left w:val="nil"/>
              <w:bottom w:val="nil"/>
              <w:right w:val="nil"/>
            </w:tcBorders>
            <w:shd w:val="clear" w:color="auto" w:fill="auto"/>
            <w:noWrap/>
            <w:vAlign w:val="bottom"/>
            <w:hideMark/>
          </w:tcPr>
          <w:p w14:paraId="3CDCD61F"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-0.596</w:t>
            </w:r>
          </w:p>
        </w:tc>
        <w:tc>
          <w:tcPr>
            <w:tcW w:w="720" w:type="dxa"/>
            <w:tcBorders>
              <w:top w:val="nil"/>
              <w:left w:val="nil"/>
              <w:bottom w:val="nil"/>
              <w:right w:val="nil"/>
            </w:tcBorders>
            <w:shd w:val="clear" w:color="auto" w:fill="auto"/>
            <w:noWrap/>
            <w:vAlign w:val="bottom"/>
            <w:hideMark/>
          </w:tcPr>
          <w:p w14:paraId="7F0F329B"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0.271</w:t>
            </w:r>
          </w:p>
        </w:tc>
        <w:tc>
          <w:tcPr>
            <w:tcW w:w="810" w:type="dxa"/>
            <w:gridSpan w:val="2"/>
            <w:tcBorders>
              <w:top w:val="nil"/>
              <w:left w:val="nil"/>
              <w:bottom w:val="nil"/>
              <w:right w:val="nil"/>
            </w:tcBorders>
            <w:shd w:val="clear" w:color="auto" w:fill="auto"/>
            <w:noWrap/>
            <w:vAlign w:val="bottom"/>
            <w:hideMark/>
          </w:tcPr>
          <w:p w14:paraId="0515723A" w14:textId="353A6012"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-2.20</w:t>
            </w:r>
            <w:r w:rsidR="002F2289">
              <w:rPr>
                <w:rFonts w:ascii="Calibri" w:hAnsi="Calibri" w:cs="Calibri"/>
                <w:b/>
                <w:bCs/>
                <w:sz w:val="20"/>
                <w:szCs w:val="20"/>
              </w:rPr>
              <w:t>1</w:t>
            </w:r>
          </w:p>
        </w:tc>
        <w:tc>
          <w:tcPr>
            <w:tcW w:w="960" w:type="dxa"/>
            <w:gridSpan w:val="2"/>
            <w:tcBorders>
              <w:top w:val="nil"/>
              <w:left w:val="nil"/>
              <w:bottom w:val="nil"/>
              <w:right w:val="nil"/>
            </w:tcBorders>
            <w:shd w:val="clear" w:color="auto" w:fill="auto"/>
            <w:noWrap/>
            <w:vAlign w:val="bottom"/>
            <w:hideMark/>
          </w:tcPr>
          <w:p w14:paraId="22CBCFBF"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0.028</w:t>
            </w:r>
          </w:p>
        </w:tc>
      </w:tr>
      <w:tr w:rsidR="00F805AD" w:rsidRPr="00F868CE" w14:paraId="5C1AD6CC"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5A31B30C" w14:textId="209745AE" w:rsidR="00F868CE" w:rsidRPr="006F6A50" w:rsidRDefault="002F6A7C" w:rsidP="00F868CE">
            <w:pPr>
              <w:rPr>
                <w:rFonts w:ascii="Calibri" w:hAnsi="Calibri" w:cs="Calibri"/>
                <w:sz w:val="20"/>
                <w:szCs w:val="20"/>
              </w:rPr>
            </w:pPr>
            <w:r>
              <w:rPr>
                <w:rFonts w:ascii="Calibri" w:hAnsi="Calibri" w:cs="Calibri"/>
                <w:sz w:val="20"/>
                <w:szCs w:val="20"/>
              </w:rPr>
              <w:t>EDF 8</w:t>
            </w:r>
            <w:r w:rsidR="00F868CE" w:rsidRPr="006F6A50">
              <w:rPr>
                <w:rFonts w:ascii="Calibri" w:hAnsi="Calibri" w:cs="Calibri"/>
                <w:sz w:val="20"/>
                <w:szCs w:val="20"/>
              </w:rPr>
              <w:t>B</w:t>
            </w:r>
          </w:p>
        </w:tc>
        <w:tc>
          <w:tcPr>
            <w:tcW w:w="960" w:type="dxa"/>
            <w:tcBorders>
              <w:top w:val="nil"/>
              <w:left w:val="nil"/>
              <w:bottom w:val="nil"/>
              <w:right w:val="nil"/>
            </w:tcBorders>
            <w:shd w:val="clear" w:color="auto" w:fill="auto"/>
            <w:noWrap/>
            <w:vAlign w:val="bottom"/>
            <w:hideMark/>
          </w:tcPr>
          <w:p w14:paraId="3FAEA7A7"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2A6298C5"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No - Yes</w:t>
            </w:r>
          </w:p>
        </w:tc>
        <w:tc>
          <w:tcPr>
            <w:tcW w:w="980" w:type="dxa"/>
            <w:tcBorders>
              <w:top w:val="nil"/>
              <w:left w:val="nil"/>
              <w:bottom w:val="nil"/>
              <w:right w:val="nil"/>
            </w:tcBorders>
            <w:shd w:val="clear" w:color="auto" w:fill="auto"/>
            <w:noWrap/>
            <w:vAlign w:val="bottom"/>
            <w:hideMark/>
          </w:tcPr>
          <w:p w14:paraId="238B9503" w14:textId="42725495" w:rsidR="00F868CE" w:rsidRPr="006F6A50" w:rsidRDefault="00F868CE" w:rsidP="00F868CE">
            <w:pPr>
              <w:jc w:val="right"/>
              <w:rPr>
                <w:rFonts w:ascii="Calibri" w:hAnsi="Calibri" w:cs="Calibri"/>
                <w:sz w:val="20"/>
                <w:szCs w:val="20"/>
              </w:rPr>
            </w:pPr>
            <w:r w:rsidRPr="006F6A50">
              <w:rPr>
                <w:rFonts w:ascii="Calibri" w:hAnsi="Calibri" w:cs="Calibri"/>
                <w:sz w:val="20"/>
                <w:szCs w:val="20"/>
              </w:rPr>
              <w:t>0.</w:t>
            </w:r>
            <w:r w:rsidR="002F6203">
              <w:rPr>
                <w:rFonts w:ascii="Calibri" w:hAnsi="Calibri" w:cs="Calibri"/>
                <w:sz w:val="20"/>
                <w:szCs w:val="20"/>
              </w:rPr>
              <w:t>24</w:t>
            </w:r>
            <w:r w:rsidR="002F2289">
              <w:rPr>
                <w:rFonts w:ascii="Calibri" w:hAnsi="Calibri" w:cs="Calibri"/>
                <w:sz w:val="20"/>
                <w:szCs w:val="20"/>
              </w:rPr>
              <w:t>7</w:t>
            </w:r>
          </w:p>
        </w:tc>
        <w:tc>
          <w:tcPr>
            <w:tcW w:w="720" w:type="dxa"/>
            <w:tcBorders>
              <w:top w:val="nil"/>
              <w:left w:val="nil"/>
              <w:bottom w:val="nil"/>
              <w:right w:val="nil"/>
            </w:tcBorders>
            <w:shd w:val="clear" w:color="auto" w:fill="auto"/>
            <w:noWrap/>
            <w:vAlign w:val="bottom"/>
            <w:hideMark/>
          </w:tcPr>
          <w:p w14:paraId="3CE04698" w14:textId="54210FF7" w:rsidR="00F868CE" w:rsidRPr="006F6A50" w:rsidRDefault="002F6203" w:rsidP="00F868CE">
            <w:pPr>
              <w:jc w:val="right"/>
              <w:rPr>
                <w:rFonts w:ascii="Calibri" w:hAnsi="Calibri" w:cs="Calibri"/>
                <w:sz w:val="20"/>
                <w:szCs w:val="20"/>
              </w:rPr>
            </w:pPr>
            <w:r>
              <w:rPr>
                <w:rFonts w:ascii="Calibri" w:hAnsi="Calibri" w:cs="Calibri"/>
                <w:sz w:val="20"/>
                <w:szCs w:val="20"/>
              </w:rPr>
              <w:t>0.15</w:t>
            </w:r>
            <w:r w:rsidR="002F2289">
              <w:rPr>
                <w:rFonts w:ascii="Calibri" w:hAnsi="Calibri" w:cs="Calibri"/>
                <w:sz w:val="20"/>
                <w:szCs w:val="20"/>
              </w:rPr>
              <w:t>6</w:t>
            </w:r>
          </w:p>
        </w:tc>
        <w:tc>
          <w:tcPr>
            <w:tcW w:w="810" w:type="dxa"/>
            <w:gridSpan w:val="2"/>
            <w:tcBorders>
              <w:top w:val="nil"/>
              <w:left w:val="nil"/>
              <w:bottom w:val="nil"/>
              <w:right w:val="nil"/>
            </w:tcBorders>
            <w:shd w:val="clear" w:color="auto" w:fill="auto"/>
            <w:noWrap/>
            <w:vAlign w:val="bottom"/>
            <w:hideMark/>
          </w:tcPr>
          <w:p w14:paraId="0300F908" w14:textId="64231AA6" w:rsidR="00F868CE" w:rsidRPr="006F6A50" w:rsidRDefault="002F6203" w:rsidP="00F868CE">
            <w:pPr>
              <w:jc w:val="right"/>
              <w:rPr>
                <w:rFonts w:ascii="Calibri" w:hAnsi="Calibri" w:cs="Calibri"/>
                <w:sz w:val="20"/>
                <w:szCs w:val="20"/>
              </w:rPr>
            </w:pPr>
            <w:r>
              <w:rPr>
                <w:rFonts w:ascii="Calibri" w:hAnsi="Calibri" w:cs="Calibri"/>
                <w:sz w:val="20"/>
                <w:szCs w:val="20"/>
              </w:rPr>
              <w:t>1.5</w:t>
            </w:r>
            <w:r w:rsidR="002F2289">
              <w:rPr>
                <w:rFonts w:ascii="Calibri" w:hAnsi="Calibri" w:cs="Calibri"/>
                <w:sz w:val="20"/>
                <w:szCs w:val="20"/>
              </w:rPr>
              <w:t>89</w:t>
            </w:r>
          </w:p>
        </w:tc>
        <w:tc>
          <w:tcPr>
            <w:tcW w:w="960" w:type="dxa"/>
            <w:gridSpan w:val="2"/>
            <w:tcBorders>
              <w:top w:val="nil"/>
              <w:left w:val="nil"/>
              <w:bottom w:val="nil"/>
              <w:right w:val="nil"/>
            </w:tcBorders>
            <w:shd w:val="clear" w:color="auto" w:fill="auto"/>
            <w:noWrap/>
            <w:vAlign w:val="bottom"/>
            <w:hideMark/>
          </w:tcPr>
          <w:p w14:paraId="575E6A24" w14:textId="03F2F8C9" w:rsidR="00F868CE" w:rsidRPr="006F6A50" w:rsidRDefault="002F6203" w:rsidP="00F868CE">
            <w:pPr>
              <w:jc w:val="right"/>
              <w:rPr>
                <w:rFonts w:ascii="Calibri" w:hAnsi="Calibri" w:cs="Calibri"/>
                <w:sz w:val="20"/>
                <w:szCs w:val="20"/>
              </w:rPr>
            </w:pPr>
            <w:r>
              <w:rPr>
                <w:rFonts w:ascii="Calibri" w:hAnsi="Calibri" w:cs="Calibri"/>
                <w:sz w:val="20"/>
                <w:szCs w:val="20"/>
              </w:rPr>
              <w:t>0.11</w:t>
            </w:r>
            <w:r w:rsidR="002F2289">
              <w:rPr>
                <w:rFonts w:ascii="Calibri" w:hAnsi="Calibri" w:cs="Calibri"/>
                <w:sz w:val="20"/>
                <w:szCs w:val="20"/>
              </w:rPr>
              <w:t>2</w:t>
            </w:r>
          </w:p>
        </w:tc>
      </w:tr>
      <w:tr w:rsidR="00F805AD" w:rsidRPr="00F868CE" w14:paraId="4219DC93"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0CAF3A49"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395BC4C2"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CP</w:t>
            </w:r>
          </w:p>
        </w:tc>
        <w:tc>
          <w:tcPr>
            <w:tcW w:w="3000" w:type="dxa"/>
            <w:tcBorders>
              <w:top w:val="nil"/>
              <w:left w:val="nil"/>
              <w:bottom w:val="nil"/>
              <w:right w:val="nil"/>
            </w:tcBorders>
            <w:shd w:val="clear" w:color="auto" w:fill="auto"/>
            <w:noWrap/>
            <w:vAlign w:val="center"/>
            <w:hideMark/>
          </w:tcPr>
          <w:p w14:paraId="10980FD6"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No - Yes</w:t>
            </w:r>
          </w:p>
        </w:tc>
        <w:tc>
          <w:tcPr>
            <w:tcW w:w="980" w:type="dxa"/>
            <w:tcBorders>
              <w:top w:val="nil"/>
              <w:left w:val="nil"/>
              <w:bottom w:val="nil"/>
              <w:right w:val="nil"/>
            </w:tcBorders>
            <w:shd w:val="clear" w:color="auto" w:fill="auto"/>
            <w:noWrap/>
            <w:vAlign w:val="bottom"/>
            <w:hideMark/>
          </w:tcPr>
          <w:p w14:paraId="34A4318D" w14:textId="0F4FDA95" w:rsidR="00F868CE" w:rsidRPr="006F6A50" w:rsidRDefault="00F868CE" w:rsidP="00F868CE">
            <w:pPr>
              <w:jc w:val="right"/>
              <w:rPr>
                <w:rFonts w:ascii="Calibri" w:hAnsi="Calibri" w:cs="Calibri"/>
                <w:sz w:val="20"/>
                <w:szCs w:val="20"/>
              </w:rPr>
            </w:pPr>
            <w:r w:rsidRPr="006F6A50">
              <w:rPr>
                <w:rFonts w:ascii="Calibri" w:hAnsi="Calibri" w:cs="Calibri"/>
                <w:sz w:val="20"/>
                <w:szCs w:val="20"/>
              </w:rPr>
              <w:t>-0.</w:t>
            </w:r>
            <w:r w:rsidR="002F6203">
              <w:rPr>
                <w:rFonts w:ascii="Calibri" w:hAnsi="Calibri" w:cs="Calibri"/>
                <w:sz w:val="20"/>
                <w:szCs w:val="20"/>
              </w:rPr>
              <w:t>210</w:t>
            </w:r>
          </w:p>
        </w:tc>
        <w:tc>
          <w:tcPr>
            <w:tcW w:w="720" w:type="dxa"/>
            <w:tcBorders>
              <w:top w:val="nil"/>
              <w:left w:val="nil"/>
              <w:bottom w:val="nil"/>
              <w:right w:val="nil"/>
            </w:tcBorders>
            <w:shd w:val="clear" w:color="auto" w:fill="auto"/>
            <w:noWrap/>
            <w:vAlign w:val="bottom"/>
            <w:hideMark/>
          </w:tcPr>
          <w:p w14:paraId="1A0DB987" w14:textId="0AA78071" w:rsidR="00F868CE" w:rsidRPr="006F6A50" w:rsidRDefault="002F6203" w:rsidP="00F868CE">
            <w:pPr>
              <w:jc w:val="right"/>
              <w:rPr>
                <w:rFonts w:ascii="Calibri" w:hAnsi="Calibri" w:cs="Calibri"/>
                <w:sz w:val="20"/>
                <w:szCs w:val="20"/>
              </w:rPr>
            </w:pPr>
            <w:r>
              <w:rPr>
                <w:rFonts w:ascii="Calibri" w:hAnsi="Calibri" w:cs="Calibri"/>
                <w:sz w:val="20"/>
                <w:szCs w:val="20"/>
              </w:rPr>
              <w:t>0.180</w:t>
            </w:r>
          </w:p>
        </w:tc>
        <w:tc>
          <w:tcPr>
            <w:tcW w:w="810" w:type="dxa"/>
            <w:gridSpan w:val="2"/>
            <w:tcBorders>
              <w:top w:val="nil"/>
              <w:left w:val="nil"/>
              <w:bottom w:val="nil"/>
              <w:right w:val="nil"/>
            </w:tcBorders>
            <w:shd w:val="clear" w:color="auto" w:fill="auto"/>
            <w:noWrap/>
            <w:vAlign w:val="bottom"/>
            <w:hideMark/>
          </w:tcPr>
          <w:p w14:paraId="1B933893" w14:textId="7980FF55" w:rsidR="00F868CE" w:rsidRPr="006F6A50" w:rsidRDefault="002F6203" w:rsidP="00F868CE">
            <w:pPr>
              <w:jc w:val="right"/>
              <w:rPr>
                <w:rFonts w:ascii="Calibri" w:hAnsi="Calibri" w:cs="Calibri"/>
                <w:sz w:val="20"/>
                <w:szCs w:val="20"/>
              </w:rPr>
            </w:pPr>
            <w:r>
              <w:rPr>
                <w:rFonts w:ascii="Calibri" w:hAnsi="Calibri" w:cs="Calibri"/>
                <w:sz w:val="20"/>
                <w:szCs w:val="20"/>
              </w:rPr>
              <w:t>-1.165</w:t>
            </w:r>
          </w:p>
        </w:tc>
        <w:tc>
          <w:tcPr>
            <w:tcW w:w="960" w:type="dxa"/>
            <w:gridSpan w:val="2"/>
            <w:tcBorders>
              <w:top w:val="nil"/>
              <w:left w:val="nil"/>
              <w:bottom w:val="nil"/>
              <w:right w:val="nil"/>
            </w:tcBorders>
            <w:shd w:val="clear" w:color="auto" w:fill="auto"/>
            <w:noWrap/>
            <w:vAlign w:val="bottom"/>
            <w:hideMark/>
          </w:tcPr>
          <w:p w14:paraId="79EE32A5" w14:textId="65478F73" w:rsidR="00F868CE" w:rsidRPr="006F6A50" w:rsidRDefault="002F6203" w:rsidP="00F868CE">
            <w:pPr>
              <w:jc w:val="right"/>
              <w:rPr>
                <w:rFonts w:ascii="Calibri" w:hAnsi="Calibri" w:cs="Calibri"/>
                <w:sz w:val="20"/>
                <w:szCs w:val="20"/>
              </w:rPr>
            </w:pPr>
            <w:r>
              <w:rPr>
                <w:rFonts w:ascii="Calibri" w:hAnsi="Calibri" w:cs="Calibri"/>
                <w:sz w:val="20"/>
                <w:szCs w:val="20"/>
              </w:rPr>
              <w:t>0.244</w:t>
            </w:r>
          </w:p>
        </w:tc>
      </w:tr>
      <w:tr w:rsidR="00F805AD" w:rsidRPr="00F868CE" w14:paraId="1D3B17AA"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752FDE52"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4870F7B5"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HLC</w:t>
            </w:r>
          </w:p>
        </w:tc>
        <w:tc>
          <w:tcPr>
            <w:tcW w:w="3000" w:type="dxa"/>
            <w:tcBorders>
              <w:top w:val="nil"/>
              <w:left w:val="nil"/>
              <w:bottom w:val="nil"/>
              <w:right w:val="nil"/>
            </w:tcBorders>
            <w:shd w:val="clear" w:color="auto" w:fill="auto"/>
            <w:noWrap/>
            <w:vAlign w:val="center"/>
            <w:hideMark/>
          </w:tcPr>
          <w:p w14:paraId="30DBC7C7"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No - Yes</w:t>
            </w:r>
          </w:p>
        </w:tc>
        <w:tc>
          <w:tcPr>
            <w:tcW w:w="980" w:type="dxa"/>
            <w:tcBorders>
              <w:top w:val="nil"/>
              <w:left w:val="nil"/>
              <w:bottom w:val="nil"/>
              <w:right w:val="nil"/>
            </w:tcBorders>
            <w:shd w:val="clear" w:color="auto" w:fill="auto"/>
            <w:noWrap/>
            <w:vAlign w:val="bottom"/>
            <w:hideMark/>
          </w:tcPr>
          <w:p w14:paraId="7A8BDBC8"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0.008</w:t>
            </w:r>
          </w:p>
        </w:tc>
        <w:tc>
          <w:tcPr>
            <w:tcW w:w="720" w:type="dxa"/>
            <w:tcBorders>
              <w:top w:val="nil"/>
              <w:left w:val="nil"/>
              <w:bottom w:val="nil"/>
              <w:right w:val="nil"/>
            </w:tcBorders>
            <w:shd w:val="clear" w:color="auto" w:fill="auto"/>
            <w:noWrap/>
            <w:vAlign w:val="bottom"/>
            <w:hideMark/>
          </w:tcPr>
          <w:p w14:paraId="627B743A"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0.094</w:t>
            </w:r>
          </w:p>
        </w:tc>
        <w:tc>
          <w:tcPr>
            <w:tcW w:w="810" w:type="dxa"/>
            <w:gridSpan w:val="2"/>
            <w:tcBorders>
              <w:top w:val="nil"/>
              <w:left w:val="nil"/>
              <w:bottom w:val="nil"/>
              <w:right w:val="nil"/>
            </w:tcBorders>
            <w:shd w:val="clear" w:color="auto" w:fill="auto"/>
            <w:noWrap/>
            <w:vAlign w:val="bottom"/>
            <w:hideMark/>
          </w:tcPr>
          <w:p w14:paraId="3526B68E" w14:textId="69240E79" w:rsidR="00F868CE" w:rsidRPr="006F6A50" w:rsidRDefault="00F868CE" w:rsidP="00F868CE">
            <w:pPr>
              <w:jc w:val="right"/>
              <w:rPr>
                <w:rFonts w:ascii="Calibri" w:hAnsi="Calibri" w:cs="Calibri"/>
                <w:sz w:val="20"/>
                <w:szCs w:val="20"/>
              </w:rPr>
            </w:pPr>
            <w:r w:rsidRPr="006F6A50">
              <w:rPr>
                <w:rFonts w:ascii="Calibri" w:hAnsi="Calibri" w:cs="Calibri"/>
                <w:sz w:val="20"/>
                <w:szCs w:val="20"/>
              </w:rPr>
              <w:t>0.08</w:t>
            </w:r>
            <w:r w:rsidR="002F2289">
              <w:rPr>
                <w:rFonts w:ascii="Calibri" w:hAnsi="Calibri" w:cs="Calibri"/>
                <w:sz w:val="20"/>
                <w:szCs w:val="20"/>
              </w:rPr>
              <w:t>6</w:t>
            </w:r>
          </w:p>
        </w:tc>
        <w:tc>
          <w:tcPr>
            <w:tcW w:w="960" w:type="dxa"/>
            <w:gridSpan w:val="2"/>
            <w:tcBorders>
              <w:top w:val="nil"/>
              <w:left w:val="nil"/>
              <w:bottom w:val="nil"/>
              <w:right w:val="nil"/>
            </w:tcBorders>
            <w:shd w:val="clear" w:color="auto" w:fill="auto"/>
            <w:noWrap/>
            <w:vAlign w:val="bottom"/>
            <w:hideMark/>
          </w:tcPr>
          <w:p w14:paraId="29362520"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0.932</w:t>
            </w:r>
          </w:p>
        </w:tc>
      </w:tr>
      <w:tr w:rsidR="00F805AD" w:rsidRPr="00F868CE" w14:paraId="31BBECF0" w14:textId="77777777" w:rsidTr="00F53C72">
        <w:trPr>
          <w:gridAfter w:val="1"/>
          <w:wAfter w:w="54" w:type="dxa"/>
          <w:trHeight w:val="144"/>
        </w:trPr>
        <w:tc>
          <w:tcPr>
            <w:tcW w:w="1710" w:type="dxa"/>
            <w:tcBorders>
              <w:top w:val="nil"/>
              <w:left w:val="nil"/>
              <w:bottom w:val="single" w:sz="4" w:space="0" w:color="auto"/>
              <w:right w:val="nil"/>
            </w:tcBorders>
            <w:shd w:val="clear" w:color="auto" w:fill="auto"/>
            <w:noWrap/>
            <w:vAlign w:val="bottom"/>
            <w:hideMark/>
          </w:tcPr>
          <w:p w14:paraId="7F07A2D4"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 </w:t>
            </w:r>
          </w:p>
        </w:tc>
        <w:tc>
          <w:tcPr>
            <w:tcW w:w="960" w:type="dxa"/>
            <w:tcBorders>
              <w:top w:val="nil"/>
              <w:left w:val="nil"/>
              <w:bottom w:val="single" w:sz="4" w:space="0" w:color="auto"/>
              <w:right w:val="nil"/>
            </w:tcBorders>
            <w:shd w:val="clear" w:color="auto" w:fill="auto"/>
            <w:noWrap/>
            <w:vAlign w:val="bottom"/>
            <w:hideMark/>
          </w:tcPr>
          <w:p w14:paraId="62FEA98E"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IS</w:t>
            </w:r>
          </w:p>
        </w:tc>
        <w:tc>
          <w:tcPr>
            <w:tcW w:w="3000" w:type="dxa"/>
            <w:tcBorders>
              <w:top w:val="nil"/>
              <w:left w:val="nil"/>
              <w:bottom w:val="single" w:sz="4" w:space="0" w:color="auto"/>
              <w:right w:val="nil"/>
            </w:tcBorders>
            <w:shd w:val="clear" w:color="auto" w:fill="auto"/>
            <w:noWrap/>
            <w:vAlign w:val="center"/>
            <w:hideMark/>
          </w:tcPr>
          <w:p w14:paraId="5EBBA73E"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No - Yes</w:t>
            </w:r>
          </w:p>
        </w:tc>
        <w:tc>
          <w:tcPr>
            <w:tcW w:w="980" w:type="dxa"/>
            <w:tcBorders>
              <w:top w:val="nil"/>
              <w:left w:val="nil"/>
              <w:bottom w:val="single" w:sz="4" w:space="0" w:color="auto"/>
              <w:right w:val="nil"/>
            </w:tcBorders>
            <w:shd w:val="clear" w:color="auto" w:fill="auto"/>
            <w:noWrap/>
            <w:vAlign w:val="bottom"/>
            <w:hideMark/>
          </w:tcPr>
          <w:p w14:paraId="600BDCA0" w14:textId="2CFD292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0.80</w:t>
            </w:r>
            <w:r w:rsidR="002F2289">
              <w:rPr>
                <w:rFonts w:ascii="Calibri" w:hAnsi="Calibri" w:cs="Calibri"/>
                <w:b/>
                <w:bCs/>
                <w:sz w:val="20"/>
                <w:szCs w:val="20"/>
              </w:rPr>
              <w:t>9</w:t>
            </w:r>
          </w:p>
        </w:tc>
        <w:tc>
          <w:tcPr>
            <w:tcW w:w="720" w:type="dxa"/>
            <w:tcBorders>
              <w:top w:val="nil"/>
              <w:left w:val="nil"/>
              <w:bottom w:val="single" w:sz="4" w:space="0" w:color="auto"/>
              <w:right w:val="nil"/>
            </w:tcBorders>
            <w:shd w:val="clear" w:color="auto" w:fill="auto"/>
            <w:noWrap/>
            <w:vAlign w:val="bottom"/>
            <w:hideMark/>
          </w:tcPr>
          <w:p w14:paraId="421BBD91"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0.315</w:t>
            </w:r>
          </w:p>
        </w:tc>
        <w:tc>
          <w:tcPr>
            <w:tcW w:w="810" w:type="dxa"/>
            <w:gridSpan w:val="2"/>
            <w:tcBorders>
              <w:top w:val="nil"/>
              <w:left w:val="nil"/>
              <w:bottom w:val="single" w:sz="4" w:space="0" w:color="auto"/>
              <w:right w:val="nil"/>
            </w:tcBorders>
            <w:shd w:val="clear" w:color="auto" w:fill="auto"/>
            <w:noWrap/>
            <w:vAlign w:val="bottom"/>
            <w:hideMark/>
          </w:tcPr>
          <w:p w14:paraId="3D443C8B" w14:textId="67CF8E2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2.5</w:t>
            </w:r>
            <w:r w:rsidR="002F2289">
              <w:rPr>
                <w:rFonts w:ascii="Calibri" w:hAnsi="Calibri" w:cs="Calibri"/>
                <w:b/>
                <w:bCs/>
                <w:sz w:val="20"/>
                <w:szCs w:val="20"/>
              </w:rPr>
              <w:t>80</w:t>
            </w:r>
          </w:p>
        </w:tc>
        <w:tc>
          <w:tcPr>
            <w:tcW w:w="960" w:type="dxa"/>
            <w:gridSpan w:val="2"/>
            <w:tcBorders>
              <w:top w:val="nil"/>
              <w:left w:val="nil"/>
              <w:bottom w:val="single" w:sz="4" w:space="0" w:color="auto"/>
              <w:right w:val="nil"/>
            </w:tcBorders>
            <w:shd w:val="clear" w:color="auto" w:fill="auto"/>
            <w:noWrap/>
            <w:vAlign w:val="bottom"/>
            <w:hideMark/>
          </w:tcPr>
          <w:p w14:paraId="7DD3644E"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0.010</w:t>
            </w:r>
          </w:p>
        </w:tc>
      </w:tr>
      <w:tr w:rsidR="00F805AD" w:rsidRPr="00F868CE" w14:paraId="170FB6CA"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117D7C8C"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Route</w:t>
            </w:r>
          </w:p>
        </w:tc>
        <w:tc>
          <w:tcPr>
            <w:tcW w:w="960" w:type="dxa"/>
            <w:tcBorders>
              <w:top w:val="nil"/>
              <w:left w:val="nil"/>
              <w:bottom w:val="nil"/>
              <w:right w:val="nil"/>
            </w:tcBorders>
            <w:shd w:val="clear" w:color="auto" w:fill="auto"/>
            <w:noWrap/>
            <w:vAlign w:val="bottom"/>
            <w:hideMark/>
          </w:tcPr>
          <w:p w14:paraId="161FB3AB"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BC</w:t>
            </w:r>
          </w:p>
        </w:tc>
        <w:tc>
          <w:tcPr>
            <w:tcW w:w="3000" w:type="dxa"/>
            <w:tcBorders>
              <w:top w:val="nil"/>
              <w:left w:val="nil"/>
              <w:bottom w:val="nil"/>
              <w:right w:val="nil"/>
            </w:tcBorders>
            <w:shd w:val="clear" w:color="auto" w:fill="auto"/>
            <w:noWrap/>
            <w:vAlign w:val="center"/>
            <w:hideMark/>
          </w:tcPr>
          <w:p w14:paraId="593C726C"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Complex - Direct</w:t>
            </w:r>
          </w:p>
        </w:tc>
        <w:tc>
          <w:tcPr>
            <w:tcW w:w="980" w:type="dxa"/>
            <w:tcBorders>
              <w:top w:val="nil"/>
              <w:left w:val="nil"/>
              <w:bottom w:val="nil"/>
              <w:right w:val="nil"/>
            </w:tcBorders>
            <w:shd w:val="clear" w:color="auto" w:fill="auto"/>
            <w:noWrap/>
            <w:vAlign w:val="center"/>
            <w:hideMark/>
          </w:tcPr>
          <w:p w14:paraId="7EFE8820"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0.590</w:t>
            </w:r>
          </w:p>
        </w:tc>
        <w:tc>
          <w:tcPr>
            <w:tcW w:w="720" w:type="dxa"/>
            <w:tcBorders>
              <w:top w:val="nil"/>
              <w:left w:val="nil"/>
              <w:bottom w:val="nil"/>
              <w:right w:val="nil"/>
            </w:tcBorders>
            <w:shd w:val="clear" w:color="auto" w:fill="auto"/>
            <w:noWrap/>
            <w:vAlign w:val="bottom"/>
            <w:hideMark/>
          </w:tcPr>
          <w:p w14:paraId="05B92D3D"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0.285</w:t>
            </w:r>
          </w:p>
        </w:tc>
        <w:tc>
          <w:tcPr>
            <w:tcW w:w="810" w:type="dxa"/>
            <w:gridSpan w:val="2"/>
            <w:tcBorders>
              <w:top w:val="nil"/>
              <w:left w:val="nil"/>
              <w:bottom w:val="nil"/>
              <w:right w:val="nil"/>
            </w:tcBorders>
            <w:shd w:val="clear" w:color="auto" w:fill="auto"/>
            <w:noWrap/>
            <w:vAlign w:val="bottom"/>
            <w:hideMark/>
          </w:tcPr>
          <w:p w14:paraId="2C092925"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2.074</w:t>
            </w:r>
          </w:p>
        </w:tc>
        <w:tc>
          <w:tcPr>
            <w:tcW w:w="960" w:type="dxa"/>
            <w:gridSpan w:val="2"/>
            <w:tcBorders>
              <w:top w:val="nil"/>
              <w:left w:val="nil"/>
              <w:bottom w:val="nil"/>
              <w:right w:val="nil"/>
            </w:tcBorders>
            <w:shd w:val="clear" w:color="auto" w:fill="auto"/>
            <w:noWrap/>
            <w:vAlign w:val="bottom"/>
            <w:hideMark/>
          </w:tcPr>
          <w:p w14:paraId="767C3BD1"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0.038</w:t>
            </w:r>
          </w:p>
        </w:tc>
      </w:tr>
      <w:tr w:rsidR="00F805AD" w:rsidRPr="00F868CE" w14:paraId="0CFA3F27"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50E43295" w14:textId="79294EAD" w:rsidR="00F868CE" w:rsidRPr="006F6A50" w:rsidRDefault="002F6A7C" w:rsidP="00F868CE">
            <w:pPr>
              <w:rPr>
                <w:rFonts w:ascii="Calibri" w:hAnsi="Calibri" w:cs="Calibri"/>
                <w:sz w:val="20"/>
                <w:szCs w:val="20"/>
              </w:rPr>
            </w:pPr>
            <w:r>
              <w:rPr>
                <w:rFonts w:ascii="Calibri" w:hAnsi="Calibri" w:cs="Calibri"/>
                <w:sz w:val="20"/>
                <w:szCs w:val="20"/>
              </w:rPr>
              <w:t>EDF 8</w:t>
            </w:r>
            <w:r w:rsidR="00F868CE" w:rsidRPr="006F6A50">
              <w:rPr>
                <w:rFonts w:ascii="Calibri" w:hAnsi="Calibri" w:cs="Calibri"/>
                <w:sz w:val="20"/>
                <w:szCs w:val="20"/>
              </w:rPr>
              <w:t>C</w:t>
            </w:r>
          </w:p>
        </w:tc>
        <w:tc>
          <w:tcPr>
            <w:tcW w:w="960" w:type="dxa"/>
            <w:tcBorders>
              <w:top w:val="nil"/>
              <w:left w:val="nil"/>
              <w:bottom w:val="nil"/>
              <w:right w:val="nil"/>
            </w:tcBorders>
            <w:shd w:val="clear" w:color="auto" w:fill="auto"/>
            <w:noWrap/>
            <w:vAlign w:val="bottom"/>
            <w:hideMark/>
          </w:tcPr>
          <w:p w14:paraId="5D7557BE"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79B3F726"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Complex - Direct</w:t>
            </w:r>
          </w:p>
        </w:tc>
        <w:tc>
          <w:tcPr>
            <w:tcW w:w="980" w:type="dxa"/>
            <w:tcBorders>
              <w:top w:val="nil"/>
              <w:left w:val="nil"/>
              <w:bottom w:val="nil"/>
              <w:right w:val="nil"/>
            </w:tcBorders>
            <w:shd w:val="clear" w:color="auto" w:fill="auto"/>
            <w:noWrap/>
            <w:vAlign w:val="bottom"/>
            <w:hideMark/>
          </w:tcPr>
          <w:p w14:paraId="081D78ED" w14:textId="3D3EBEFD" w:rsidR="00F868CE" w:rsidRPr="006F6A50" w:rsidRDefault="00F868CE" w:rsidP="00F868CE">
            <w:pPr>
              <w:jc w:val="right"/>
              <w:rPr>
                <w:rFonts w:ascii="Calibri" w:hAnsi="Calibri" w:cs="Calibri"/>
                <w:sz w:val="20"/>
                <w:szCs w:val="20"/>
              </w:rPr>
            </w:pPr>
            <w:r w:rsidRPr="006F6A50">
              <w:rPr>
                <w:rFonts w:ascii="Calibri" w:hAnsi="Calibri" w:cs="Calibri"/>
                <w:sz w:val="20"/>
                <w:szCs w:val="20"/>
              </w:rPr>
              <w:t>0.</w:t>
            </w:r>
            <w:r w:rsidR="00D00420">
              <w:rPr>
                <w:rFonts w:ascii="Calibri" w:hAnsi="Calibri" w:cs="Calibri"/>
                <w:sz w:val="20"/>
                <w:szCs w:val="20"/>
              </w:rPr>
              <w:t>01</w:t>
            </w:r>
            <w:r w:rsidR="00AF7A9F">
              <w:rPr>
                <w:rFonts w:ascii="Calibri" w:hAnsi="Calibri" w:cs="Calibri"/>
                <w:sz w:val="20"/>
                <w:szCs w:val="20"/>
              </w:rPr>
              <w:t>6</w:t>
            </w:r>
          </w:p>
        </w:tc>
        <w:tc>
          <w:tcPr>
            <w:tcW w:w="720" w:type="dxa"/>
            <w:tcBorders>
              <w:top w:val="nil"/>
              <w:left w:val="nil"/>
              <w:bottom w:val="nil"/>
              <w:right w:val="nil"/>
            </w:tcBorders>
            <w:shd w:val="clear" w:color="auto" w:fill="auto"/>
            <w:noWrap/>
            <w:vAlign w:val="bottom"/>
            <w:hideMark/>
          </w:tcPr>
          <w:p w14:paraId="6DB4C2FC" w14:textId="2ED68AC7" w:rsidR="00F868CE" w:rsidRPr="006F6A50" w:rsidRDefault="00D00420" w:rsidP="00F868CE">
            <w:pPr>
              <w:jc w:val="right"/>
              <w:rPr>
                <w:rFonts w:ascii="Calibri" w:hAnsi="Calibri" w:cs="Calibri"/>
                <w:sz w:val="20"/>
                <w:szCs w:val="20"/>
              </w:rPr>
            </w:pPr>
            <w:r>
              <w:rPr>
                <w:rFonts w:ascii="Calibri" w:hAnsi="Calibri" w:cs="Calibri"/>
                <w:sz w:val="20"/>
                <w:szCs w:val="20"/>
              </w:rPr>
              <w:t>0.17</w:t>
            </w:r>
            <w:r w:rsidR="00AF7A9F">
              <w:rPr>
                <w:rFonts w:ascii="Calibri" w:hAnsi="Calibri" w:cs="Calibri"/>
                <w:sz w:val="20"/>
                <w:szCs w:val="20"/>
              </w:rPr>
              <w:t>9</w:t>
            </w:r>
          </w:p>
        </w:tc>
        <w:tc>
          <w:tcPr>
            <w:tcW w:w="810" w:type="dxa"/>
            <w:gridSpan w:val="2"/>
            <w:tcBorders>
              <w:top w:val="nil"/>
              <w:left w:val="nil"/>
              <w:bottom w:val="nil"/>
              <w:right w:val="nil"/>
            </w:tcBorders>
            <w:shd w:val="clear" w:color="auto" w:fill="auto"/>
            <w:noWrap/>
            <w:vAlign w:val="bottom"/>
            <w:hideMark/>
          </w:tcPr>
          <w:p w14:paraId="4AA921CD" w14:textId="66C89915" w:rsidR="00F868CE" w:rsidRPr="006F6A50" w:rsidRDefault="00D00420" w:rsidP="00F868CE">
            <w:pPr>
              <w:jc w:val="right"/>
              <w:rPr>
                <w:rFonts w:ascii="Calibri" w:hAnsi="Calibri" w:cs="Calibri"/>
                <w:sz w:val="20"/>
                <w:szCs w:val="20"/>
              </w:rPr>
            </w:pPr>
            <w:r>
              <w:rPr>
                <w:rFonts w:ascii="Calibri" w:hAnsi="Calibri" w:cs="Calibri"/>
                <w:sz w:val="20"/>
                <w:szCs w:val="20"/>
              </w:rPr>
              <w:t>0.0</w:t>
            </w:r>
            <w:r w:rsidR="00AF7A9F">
              <w:rPr>
                <w:rFonts w:ascii="Calibri" w:hAnsi="Calibri" w:cs="Calibri"/>
                <w:sz w:val="20"/>
                <w:szCs w:val="20"/>
              </w:rPr>
              <w:t>90</w:t>
            </w:r>
          </w:p>
        </w:tc>
        <w:tc>
          <w:tcPr>
            <w:tcW w:w="960" w:type="dxa"/>
            <w:gridSpan w:val="2"/>
            <w:tcBorders>
              <w:top w:val="nil"/>
              <w:left w:val="nil"/>
              <w:bottom w:val="nil"/>
              <w:right w:val="nil"/>
            </w:tcBorders>
            <w:shd w:val="clear" w:color="auto" w:fill="auto"/>
            <w:noWrap/>
            <w:vAlign w:val="bottom"/>
            <w:hideMark/>
          </w:tcPr>
          <w:p w14:paraId="558290CF" w14:textId="1C9F86D6" w:rsidR="00F868CE" w:rsidRPr="006F6A50" w:rsidRDefault="00D00420" w:rsidP="00F868CE">
            <w:pPr>
              <w:jc w:val="right"/>
              <w:rPr>
                <w:rFonts w:ascii="Calibri" w:hAnsi="Calibri" w:cs="Calibri"/>
                <w:sz w:val="20"/>
                <w:szCs w:val="20"/>
              </w:rPr>
            </w:pPr>
            <w:r>
              <w:rPr>
                <w:rFonts w:ascii="Calibri" w:hAnsi="Calibri" w:cs="Calibri"/>
                <w:sz w:val="20"/>
                <w:szCs w:val="20"/>
              </w:rPr>
              <w:t>0.</w:t>
            </w:r>
            <w:r w:rsidR="00AF7A9F">
              <w:rPr>
                <w:rFonts w:ascii="Calibri" w:hAnsi="Calibri" w:cs="Calibri"/>
                <w:sz w:val="20"/>
                <w:szCs w:val="20"/>
              </w:rPr>
              <w:t>929</w:t>
            </w:r>
          </w:p>
        </w:tc>
      </w:tr>
      <w:tr w:rsidR="00F805AD" w:rsidRPr="00F868CE" w14:paraId="3591C853"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7755687F"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2296CC38"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CP</w:t>
            </w:r>
          </w:p>
        </w:tc>
        <w:tc>
          <w:tcPr>
            <w:tcW w:w="3000" w:type="dxa"/>
            <w:tcBorders>
              <w:top w:val="nil"/>
              <w:left w:val="nil"/>
              <w:bottom w:val="nil"/>
              <w:right w:val="nil"/>
            </w:tcBorders>
            <w:shd w:val="clear" w:color="auto" w:fill="auto"/>
            <w:noWrap/>
            <w:vAlign w:val="center"/>
            <w:hideMark/>
          </w:tcPr>
          <w:p w14:paraId="0E255265"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Complex - Direct</w:t>
            </w:r>
          </w:p>
        </w:tc>
        <w:tc>
          <w:tcPr>
            <w:tcW w:w="980" w:type="dxa"/>
            <w:tcBorders>
              <w:top w:val="nil"/>
              <w:left w:val="nil"/>
              <w:bottom w:val="nil"/>
              <w:right w:val="nil"/>
            </w:tcBorders>
            <w:shd w:val="clear" w:color="auto" w:fill="auto"/>
            <w:noWrap/>
            <w:vAlign w:val="center"/>
            <w:hideMark/>
          </w:tcPr>
          <w:p w14:paraId="48D69C32" w14:textId="4E192157" w:rsidR="00F868CE" w:rsidRPr="006F6A50" w:rsidRDefault="00D00420" w:rsidP="00F868CE">
            <w:pPr>
              <w:jc w:val="right"/>
              <w:rPr>
                <w:rFonts w:ascii="Calibri" w:hAnsi="Calibri" w:cs="Calibri"/>
                <w:sz w:val="20"/>
                <w:szCs w:val="20"/>
              </w:rPr>
            </w:pPr>
            <w:r>
              <w:rPr>
                <w:rFonts w:ascii="Calibri" w:hAnsi="Calibri" w:cs="Calibri"/>
                <w:sz w:val="20"/>
                <w:szCs w:val="20"/>
              </w:rPr>
              <w:t>-0.007</w:t>
            </w:r>
          </w:p>
        </w:tc>
        <w:tc>
          <w:tcPr>
            <w:tcW w:w="720" w:type="dxa"/>
            <w:tcBorders>
              <w:top w:val="nil"/>
              <w:left w:val="nil"/>
              <w:bottom w:val="nil"/>
              <w:right w:val="nil"/>
            </w:tcBorders>
            <w:shd w:val="clear" w:color="auto" w:fill="auto"/>
            <w:noWrap/>
            <w:vAlign w:val="bottom"/>
            <w:hideMark/>
          </w:tcPr>
          <w:p w14:paraId="6C330A25" w14:textId="3CFB9307" w:rsidR="00F868CE" w:rsidRPr="006F6A50" w:rsidRDefault="00D00420" w:rsidP="00F868CE">
            <w:pPr>
              <w:jc w:val="right"/>
              <w:rPr>
                <w:rFonts w:ascii="Calibri" w:hAnsi="Calibri" w:cs="Calibri"/>
                <w:sz w:val="20"/>
                <w:szCs w:val="20"/>
              </w:rPr>
            </w:pPr>
            <w:r>
              <w:rPr>
                <w:rFonts w:ascii="Calibri" w:hAnsi="Calibri" w:cs="Calibri"/>
                <w:sz w:val="20"/>
                <w:szCs w:val="20"/>
              </w:rPr>
              <w:t>0.177</w:t>
            </w:r>
          </w:p>
        </w:tc>
        <w:tc>
          <w:tcPr>
            <w:tcW w:w="810" w:type="dxa"/>
            <w:gridSpan w:val="2"/>
            <w:tcBorders>
              <w:top w:val="nil"/>
              <w:left w:val="nil"/>
              <w:bottom w:val="nil"/>
              <w:right w:val="nil"/>
            </w:tcBorders>
            <w:shd w:val="clear" w:color="auto" w:fill="auto"/>
            <w:noWrap/>
            <w:vAlign w:val="bottom"/>
            <w:hideMark/>
          </w:tcPr>
          <w:p w14:paraId="7D19216D" w14:textId="4AF7087A" w:rsidR="00F868CE" w:rsidRPr="006F6A50" w:rsidRDefault="00D00420" w:rsidP="00F868CE">
            <w:pPr>
              <w:jc w:val="right"/>
              <w:rPr>
                <w:rFonts w:ascii="Calibri" w:hAnsi="Calibri" w:cs="Calibri"/>
                <w:sz w:val="20"/>
                <w:szCs w:val="20"/>
              </w:rPr>
            </w:pPr>
            <w:r>
              <w:rPr>
                <w:rFonts w:ascii="Calibri" w:hAnsi="Calibri" w:cs="Calibri"/>
                <w:sz w:val="20"/>
                <w:szCs w:val="20"/>
              </w:rPr>
              <w:t>-0.040</w:t>
            </w:r>
          </w:p>
        </w:tc>
        <w:tc>
          <w:tcPr>
            <w:tcW w:w="960" w:type="dxa"/>
            <w:gridSpan w:val="2"/>
            <w:tcBorders>
              <w:top w:val="nil"/>
              <w:left w:val="nil"/>
              <w:bottom w:val="nil"/>
              <w:right w:val="nil"/>
            </w:tcBorders>
            <w:shd w:val="clear" w:color="auto" w:fill="auto"/>
            <w:noWrap/>
            <w:vAlign w:val="bottom"/>
            <w:hideMark/>
          </w:tcPr>
          <w:p w14:paraId="482459B1" w14:textId="487234A3" w:rsidR="00F868CE" w:rsidRPr="006F6A50" w:rsidRDefault="00D00420" w:rsidP="00F868CE">
            <w:pPr>
              <w:jc w:val="right"/>
              <w:rPr>
                <w:rFonts w:ascii="Calibri" w:hAnsi="Calibri" w:cs="Calibri"/>
                <w:sz w:val="20"/>
                <w:szCs w:val="20"/>
              </w:rPr>
            </w:pPr>
            <w:r>
              <w:rPr>
                <w:rFonts w:ascii="Calibri" w:hAnsi="Calibri" w:cs="Calibri"/>
                <w:sz w:val="20"/>
                <w:szCs w:val="20"/>
              </w:rPr>
              <w:t>0.968</w:t>
            </w:r>
          </w:p>
        </w:tc>
      </w:tr>
      <w:tr w:rsidR="00F805AD" w:rsidRPr="00F868CE" w14:paraId="61265A86"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34BED6A5"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183D3E27"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HLC</w:t>
            </w:r>
          </w:p>
        </w:tc>
        <w:tc>
          <w:tcPr>
            <w:tcW w:w="3000" w:type="dxa"/>
            <w:tcBorders>
              <w:top w:val="nil"/>
              <w:left w:val="nil"/>
              <w:bottom w:val="nil"/>
              <w:right w:val="nil"/>
            </w:tcBorders>
            <w:shd w:val="clear" w:color="auto" w:fill="auto"/>
            <w:noWrap/>
            <w:vAlign w:val="center"/>
            <w:hideMark/>
          </w:tcPr>
          <w:p w14:paraId="00861937"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Complex - Direct</w:t>
            </w:r>
          </w:p>
        </w:tc>
        <w:tc>
          <w:tcPr>
            <w:tcW w:w="980" w:type="dxa"/>
            <w:tcBorders>
              <w:top w:val="nil"/>
              <w:left w:val="nil"/>
              <w:bottom w:val="nil"/>
              <w:right w:val="nil"/>
            </w:tcBorders>
            <w:shd w:val="clear" w:color="auto" w:fill="auto"/>
            <w:noWrap/>
            <w:vAlign w:val="center"/>
            <w:hideMark/>
          </w:tcPr>
          <w:p w14:paraId="33820B8D"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-0.068</w:t>
            </w:r>
          </w:p>
        </w:tc>
        <w:tc>
          <w:tcPr>
            <w:tcW w:w="720" w:type="dxa"/>
            <w:tcBorders>
              <w:top w:val="nil"/>
              <w:left w:val="nil"/>
              <w:bottom w:val="nil"/>
              <w:right w:val="nil"/>
            </w:tcBorders>
            <w:shd w:val="clear" w:color="auto" w:fill="auto"/>
            <w:noWrap/>
            <w:vAlign w:val="bottom"/>
            <w:hideMark/>
          </w:tcPr>
          <w:p w14:paraId="1F01FF63"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0.136</w:t>
            </w:r>
          </w:p>
        </w:tc>
        <w:tc>
          <w:tcPr>
            <w:tcW w:w="810" w:type="dxa"/>
            <w:gridSpan w:val="2"/>
            <w:tcBorders>
              <w:top w:val="nil"/>
              <w:left w:val="nil"/>
              <w:bottom w:val="nil"/>
              <w:right w:val="nil"/>
            </w:tcBorders>
            <w:shd w:val="clear" w:color="auto" w:fill="auto"/>
            <w:noWrap/>
            <w:vAlign w:val="bottom"/>
            <w:hideMark/>
          </w:tcPr>
          <w:p w14:paraId="2AAF2BCE"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-0.502</w:t>
            </w:r>
          </w:p>
        </w:tc>
        <w:tc>
          <w:tcPr>
            <w:tcW w:w="960" w:type="dxa"/>
            <w:gridSpan w:val="2"/>
            <w:tcBorders>
              <w:top w:val="nil"/>
              <w:left w:val="nil"/>
              <w:bottom w:val="nil"/>
              <w:right w:val="nil"/>
            </w:tcBorders>
            <w:shd w:val="clear" w:color="auto" w:fill="auto"/>
            <w:noWrap/>
            <w:vAlign w:val="bottom"/>
            <w:hideMark/>
          </w:tcPr>
          <w:p w14:paraId="1D304DD3"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0.616</w:t>
            </w:r>
          </w:p>
        </w:tc>
      </w:tr>
      <w:tr w:rsidR="00F805AD" w:rsidRPr="00F868CE" w14:paraId="46BCBFC5" w14:textId="77777777" w:rsidTr="00F53C72">
        <w:trPr>
          <w:gridAfter w:val="1"/>
          <w:wAfter w:w="54" w:type="dxa"/>
          <w:trHeight w:val="144"/>
        </w:trPr>
        <w:tc>
          <w:tcPr>
            <w:tcW w:w="1710" w:type="dxa"/>
            <w:tcBorders>
              <w:top w:val="nil"/>
              <w:left w:val="nil"/>
              <w:bottom w:val="single" w:sz="4" w:space="0" w:color="auto"/>
              <w:right w:val="nil"/>
            </w:tcBorders>
            <w:shd w:val="clear" w:color="auto" w:fill="auto"/>
            <w:noWrap/>
            <w:vAlign w:val="bottom"/>
            <w:hideMark/>
          </w:tcPr>
          <w:p w14:paraId="176BB816"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 </w:t>
            </w:r>
          </w:p>
        </w:tc>
        <w:tc>
          <w:tcPr>
            <w:tcW w:w="960" w:type="dxa"/>
            <w:tcBorders>
              <w:top w:val="nil"/>
              <w:left w:val="nil"/>
              <w:bottom w:val="single" w:sz="4" w:space="0" w:color="auto"/>
              <w:right w:val="nil"/>
            </w:tcBorders>
            <w:shd w:val="clear" w:color="auto" w:fill="auto"/>
            <w:noWrap/>
            <w:vAlign w:val="bottom"/>
            <w:hideMark/>
          </w:tcPr>
          <w:p w14:paraId="1A81E748"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single" w:sz="4" w:space="0" w:color="auto"/>
              <w:right w:val="nil"/>
            </w:tcBorders>
            <w:shd w:val="clear" w:color="auto" w:fill="auto"/>
            <w:noWrap/>
            <w:vAlign w:val="center"/>
            <w:hideMark/>
          </w:tcPr>
          <w:p w14:paraId="04926CFB"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Complex - Direct</w:t>
            </w:r>
          </w:p>
        </w:tc>
        <w:tc>
          <w:tcPr>
            <w:tcW w:w="980" w:type="dxa"/>
            <w:tcBorders>
              <w:top w:val="nil"/>
              <w:left w:val="nil"/>
              <w:bottom w:val="single" w:sz="4" w:space="0" w:color="auto"/>
              <w:right w:val="nil"/>
            </w:tcBorders>
            <w:shd w:val="clear" w:color="auto" w:fill="auto"/>
            <w:noWrap/>
            <w:vAlign w:val="center"/>
            <w:hideMark/>
          </w:tcPr>
          <w:p w14:paraId="006B9907"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-0.815</w:t>
            </w:r>
          </w:p>
        </w:tc>
        <w:tc>
          <w:tcPr>
            <w:tcW w:w="720" w:type="dxa"/>
            <w:tcBorders>
              <w:top w:val="nil"/>
              <w:left w:val="nil"/>
              <w:bottom w:val="single" w:sz="4" w:space="0" w:color="auto"/>
              <w:right w:val="nil"/>
            </w:tcBorders>
            <w:shd w:val="clear" w:color="auto" w:fill="auto"/>
            <w:noWrap/>
            <w:vAlign w:val="bottom"/>
            <w:hideMark/>
          </w:tcPr>
          <w:p w14:paraId="3ADA4BBA"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0.288</w:t>
            </w:r>
          </w:p>
        </w:tc>
        <w:tc>
          <w:tcPr>
            <w:tcW w:w="810" w:type="dxa"/>
            <w:gridSpan w:val="2"/>
            <w:tcBorders>
              <w:top w:val="nil"/>
              <w:left w:val="nil"/>
              <w:bottom w:val="single" w:sz="4" w:space="0" w:color="auto"/>
              <w:right w:val="nil"/>
            </w:tcBorders>
            <w:shd w:val="clear" w:color="auto" w:fill="auto"/>
            <w:noWrap/>
            <w:vAlign w:val="bottom"/>
            <w:hideMark/>
          </w:tcPr>
          <w:p w14:paraId="63980286" w14:textId="58E77B76"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-2.83</w:t>
            </w:r>
            <w:r w:rsidR="00AF7A9F">
              <w:rPr>
                <w:rFonts w:ascii="Calibri" w:hAnsi="Calibri" w:cs="Calibri"/>
                <w:b/>
                <w:bCs/>
                <w:sz w:val="20"/>
                <w:szCs w:val="20"/>
              </w:rPr>
              <w:t>4</w:t>
            </w:r>
          </w:p>
        </w:tc>
        <w:tc>
          <w:tcPr>
            <w:tcW w:w="960" w:type="dxa"/>
            <w:gridSpan w:val="2"/>
            <w:tcBorders>
              <w:top w:val="nil"/>
              <w:left w:val="nil"/>
              <w:bottom w:val="single" w:sz="4" w:space="0" w:color="auto"/>
              <w:right w:val="nil"/>
            </w:tcBorders>
            <w:shd w:val="clear" w:color="auto" w:fill="auto"/>
            <w:noWrap/>
            <w:vAlign w:val="bottom"/>
            <w:hideMark/>
          </w:tcPr>
          <w:p w14:paraId="59A5BFD2"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0.005</w:t>
            </w:r>
          </w:p>
        </w:tc>
      </w:tr>
      <w:tr w:rsidR="00F805AD" w:rsidRPr="00F868CE" w14:paraId="1E8CFD79"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5215B24C" w14:textId="77777777" w:rsidR="00F868CE" w:rsidRPr="006F6A50" w:rsidRDefault="00F868CE" w:rsidP="00F868CE">
            <w:pPr>
              <w:rPr>
                <w:rFonts w:ascii="Calibri" w:hAnsi="Calibri" w:cs="Calibri"/>
                <w:sz w:val="20"/>
                <w:szCs w:val="20"/>
              </w:rPr>
            </w:pPr>
            <w:proofErr w:type="spellStart"/>
            <w:r w:rsidRPr="006F6A50">
              <w:rPr>
                <w:rFonts w:ascii="Calibri" w:hAnsi="Calibri" w:cs="Calibri"/>
                <w:sz w:val="20"/>
                <w:szCs w:val="20"/>
              </w:rPr>
              <w:t>Macroparasite</w:t>
            </w:r>
            <w:proofErr w:type="spellEnd"/>
          </w:p>
        </w:tc>
        <w:tc>
          <w:tcPr>
            <w:tcW w:w="960" w:type="dxa"/>
            <w:tcBorders>
              <w:top w:val="nil"/>
              <w:left w:val="nil"/>
              <w:bottom w:val="nil"/>
              <w:right w:val="nil"/>
            </w:tcBorders>
            <w:shd w:val="clear" w:color="auto" w:fill="auto"/>
            <w:noWrap/>
            <w:vAlign w:val="bottom"/>
            <w:hideMark/>
          </w:tcPr>
          <w:p w14:paraId="2565DD43"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BC</w:t>
            </w:r>
          </w:p>
        </w:tc>
        <w:tc>
          <w:tcPr>
            <w:tcW w:w="3000" w:type="dxa"/>
            <w:tcBorders>
              <w:top w:val="nil"/>
              <w:left w:val="nil"/>
              <w:bottom w:val="nil"/>
              <w:right w:val="nil"/>
            </w:tcBorders>
            <w:shd w:val="clear" w:color="auto" w:fill="auto"/>
            <w:noWrap/>
            <w:vAlign w:val="center"/>
            <w:hideMark/>
          </w:tcPr>
          <w:p w14:paraId="4FE60A09"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No - Yes</w:t>
            </w:r>
          </w:p>
        </w:tc>
        <w:tc>
          <w:tcPr>
            <w:tcW w:w="980" w:type="dxa"/>
            <w:tcBorders>
              <w:top w:val="nil"/>
              <w:left w:val="nil"/>
              <w:bottom w:val="nil"/>
              <w:right w:val="nil"/>
            </w:tcBorders>
            <w:shd w:val="clear" w:color="auto" w:fill="auto"/>
            <w:noWrap/>
            <w:vAlign w:val="bottom"/>
            <w:hideMark/>
          </w:tcPr>
          <w:p w14:paraId="471BEC09"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-0.943</w:t>
            </w:r>
          </w:p>
        </w:tc>
        <w:tc>
          <w:tcPr>
            <w:tcW w:w="720" w:type="dxa"/>
            <w:tcBorders>
              <w:top w:val="nil"/>
              <w:left w:val="nil"/>
              <w:bottom w:val="nil"/>
              <w:right w:val="nil"/>
            </w:tcBorders>
            <w:shd w:val="clear" w:color="auto" w:fill="auto"/>
            <w:noWrap/>
            <w:vAlign w:val="bottom"/>
            <w:hideMark/>
          </w:tcPr>
          <w:p w14:paraId="153AFD46"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0.303</w:t>
            </w:r>
          </w:p>
        </w:tc>
        <w:tc>
          <w:tcPr>
            <w:tcW w:w="810" w:type="dxa"/>
            <w:gridSpan w:val="2"/>
            <w:tcBorders>
              <w:top w:val="nil"/>
              <w:left w:val="nil"/>
              <w:bottom w:val="nil"/>
              <w:right w:val="nil"/>
            </w:tcBorders>
            <w:shd w:val="clear" w:color="auto" w:fill="auto"/>
            <w:noWrap/>
            <w:vAlign w:val="bottom"/>
            <w:hideMark/>
          </w:tcPr>
          <w:p w14:paraId="13131E67"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-3.116</w:t>
            </w:r>
          </w:p>
        </w:tc>
        <w:tc>
          <w:tcPr>
            <w:tcW w:w="960" w:type="dxa"/>
            <w:gridSpan w:val="2"/>
            <w:tcBorders>
              <w:top w:val="nil"/>
              <w:left w:val="nil"/>
              <w:bottom w:val="nil"/>
              <w:right w:val="nil"/>
            </w:tcBorders>
            <w:shd w:val="clear" w:color="auto" w:fill="auto"/>
            <w:noWrap/>
            <w:vAlign w:val="bottom"/>
            <w:hideMark/>
          </w:tcPr>
          <w:p w14:paraId="5F822331"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0.002</w:t>
            </w:r>
          </w:p>
        </w:tc>
      </w:tr>
      <w:tr w:rsidR="00F805AD" w:rsidRPr="00F868CE" w14:paraId="3AD9165D"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21E4C94D" w14:textId="0FB5EEDF" w:rsidR="00F868CE" w:rsidRPr="006F6A50" w:rsidRDefault="002F6A7C" w:rsidP="00F868CE">
            <w:pPr>
              <w:rPr>
                <w:rFonts w:ascii="Calibri" w:hAnsi="Calibri" w:cs="Calibri"/>
                <w:sz w:val="20"/>
                <w:szCs w:val="20"/>
              </w:rPr>
            </w:pPr>
            <w:r>
              <w:rPr>
                <w:rFonts w:ascii="Calibri" w:hAnsi="Calibri" w:cs="Calibri"/>
                <w:sz w:val="20"/>
                <w:szCs w:val="20"/>
              </w:rPr>
              <w:t>EDF 8</w:t>
            </w:r>
            <w:r w:rsidR="00F868CE" w:rsidRPr="006F6A50">
              <w:rPr>
                <w:rFonts w:ascii="Calibri" w:hAnsi="Calibri" w:cs="Calibri"/>
                <w:sz w:val="20"/>
                <w:szCs w:val="20"/>
              </w:rPr>
              <w:t>D</w:t>
            </w:r>
          </w:p>
        </w:tc>
        <w:tc>
          <w:tcPr>
            <w:tcW w:w="960" w:type="dxa"/>
            <w:tcBorders>
              <w:top w:val="nil"/>
              <w:left w:val="nil"/>
              <w:bottom w:val="nil"/>
              <w:right w:val="nil"/>
            </w:tcBorders>
            <w:shd w:val="clear" w:color="auto" w:fill="auto"/>
            <w:noWrap/>
            <w:vAlign w:val="bottom"/>
            <w:hideMark/>
          </w:tcPr>
          <w:p w14:paraId="610B473E"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08B8FF2D"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No - Yes</w:t>
            </w:r>
          </w:p>
        </w:tc>
        <w:tc>
          <w:tcPr>
            <w:tcW w:w="980" w:type="dxa"/>
            <w:tcBorders>
              <w:top w:val="nil"/>
              <w:left w:val="nil"/>
              <w:bottom w:val="nil"/>
              <w:right w:val="nil"/>
            </w:tcBorders>
            <w:shd w:val="clear" w:color="auto" w:fill="auto"/>
            <w:noWrap/>
            <w:vAlign w:val="center"/>
            <w:hideMark/>
          </w:tcPr>
          <w:p w14:paraId="3C22192B" w14:textId="15F2E2CE"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w:t>
            </w:r>
            <w:r w:rsidR="00AF7A9F">
              <w:rPr>
                <w:rFonts w:ascii="Calibri" w:hAnsi="Calibri" w:cs="Calibri"/>
                <w:sz w:val="20"/>
                <w:szCs w:val="20"/>
              </w:rPr>
              <w:t>21</w:t>
            </w:r>
          </w:p>
        </w:tc>
        <w:tc>
          <w:tcPr>
            <w:tcW w:w="720" w:type="dxa"/>
            <w:tcBorders>
              <w:top w:val="nil"/>
              <w:left w:val="nil"/>
              <w:bottom w:val="nil"/>
              <w:right w:val="nil"/>
            </w:tcBorders>
            <w:shd w:val="clear" w:color="auto" w:fill="auto"/>
            <w:noWrap/>
            <w:vAlign w:val="bottom"/>
            <w:hideMark/>
          </w:tcPr>
          <w:p w14:paraId="032C6CD4" w14:textId="1BDE6DF8" w:rsidR="00F868CE" w:rsidRPr="006F6A50" w:rsidRDefault="00D00420" w:rsidP="00F868CE">
            <w:pPr>
              <w:jc w:val="right"/>
              <w:rPr>
                <w:rFonts w:ascii="Calibri" w:hAnsi="Calibri" w:cs="Calibri"/>
                <w:sz w:val="20"/>
                <w:szCs w:val="20"/>
              </w:rPr>
            </w:pPr>
            <w:r>
              <w:rPr>
                <w:rFonts w:ascii="Calibri" w:hAnsi="Calibri" w:cs="Calibri"/>
                <w:sz w:val="20"/>
                <w:szCs w:val="20"/>
              </w:rPr>
              <w:t>0.16</w:t>
            </w:r>
            <w:r w:rsidR="00AF7A9F">
              <w:rPr>
                <w:rFonts w:ascii="Calibri" w:hAnsi="Calibri" w:cs="Calibri"/>
                <w:sz w:val="20"/>
                <w:szCs w:val="20"/>
              </w:rPr>
              <w:t>7</w:t>
            </w:r>
          </w:p>
        </w:tc>
        <w:tc>
          <w:tcPr>
            <w:tcW w:w="810" w:type="dxa"/>
            <w:gridSpan w:val="2"/>
            <w:tcBorders>
              <w:top w:val="nil"/>
              <w:left w:val="nil"/>
              <w:bottom w:val="nil"/>
              <w:right w:val="nil"/>
            </w:tcBorders>
            <w:shd w:val="clear" w:color="auto" w:fill="auto"/>
            <w:noWrap/>
            <w:vAlign w:val="bottom"/>
            <w:hideMark/>
          </w:tcPr>
          <w:p w14:paraId="5A57AB33" w14:textId="7894FCC2" w:rsidR="00F868CE" w:rsidRPr="006F6A50" w:rsidRDefault="00D00420" w:rsidP="00F868CE">
            <w:pPr>
              <w:jc w:val="right"/>
              <w:rPr>
                <w:rFonts w:ascii="Calibri" w:hAnsi="Calibri" w:cs="Calibri"/>
                <w:sz w:val="20"/>
                <w:szCs w:val="20"/>
              </w:rPr>
            </w:pPr>
            <w:r>
              <w:rPr>
                <w:rFonts w:ascii="Calibri" w:hAnsi="Calibri" w:cs="Calibri"/>
                <w:sz w:val="20"/>
                <w:szCs w:val="20"/>
              </w:rPr>
              <w:t>-1.</w:t>
            </w:r>
            <w:r w:rsidR="00AF7A9F">
              <w:rPr>
                <w:rFonts w:ascii="Calibri" w:hAnsi="Calibri" w:cs="Calibri"/>
                <w:sz w:val="20"/>
                <w:szCs w:val="20"/>
              </w:rPr>
              <w:t>321</w:t>
            </w:r>
          </w:p>
        </w:tc>
        <w:tc>
          <w:tcPr>
            <w:tcW w:w="960" w:type="dxa"/>
            <w:gridSpan w:val="2"/>
            <w:tcBorders>
              <w:top w:val="nil"/>
              <w:left w:val="nil"/>
              <w:bottom w:val="nil"/>
              <w:right w:val="nil"/>
            </w:tcBorders>
            <w:shd w:val="clear" w:color="auto" w:fill="auto"/>
            <w:noWrap/>
            <w:vAlign w:val="bottom"/>
            <w:hideMark/>
          </w:tcPr>
          <w:p w14:paraId="704FA77B" w14:textId="176126C8" w:rsidR="00F868CE" w:rsidRPr="006F6A50" w:rsidRDefault="00D00420" w:rsidP="00F868CE">
            <w:pPr>
              <w:jc w:val="right"/>
              <w:rPr>
                <w:rFonts w:ascii="Calibri" w:hAnsi="Calibri" w:cs="Calibri"/>
                <w:sz w:val="20"/>
                <w:szCs w:val="20"/>
              </w:rPr>
            </w:pPr>
            <w:r>
              <w:rPr>
                <w:rFonts w:ascii="Calibri" w:hAnsi="Calibri" w:cs="Calibri"/>
                <w:sz w:val="20"/>
                <w:szCs w:val="20"/>
              </w:rPr>
              <w:t>0.1</w:t>
            </w:r>
            <w:r w:rsidR="00AF7A9F">
              <w:rPr>
                <w:rFonts w:ascii="Calibri" w:hAnsi="Calibri" w:cs="Calibri"/>
                <w:sz w:val="20"/>
                <w:szCs w:val="20"/>
              </w:rPr>
              <w:t>87</w:t>
            </w:r>
          </w:p>
        </w:tc>
      </w:tr>
      <w:tr w:rsidR="00F805AD" w:rsidRPr="00F868CE" w14:paraId="224863B1"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353BD137"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52D6063E"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CP</w:t>
            </w:r>
          </w:p>
        </w:tc>
        <w:tc>
          <w:tcPr>
            <w:tcW w:w="3000" w:type="dxa"/>
            <w:tcBorders>
              <w:top w:val="nil"/>
              <w:left w:val="nil"/>
              <w:bottom w:val="nil"/>
              <w:right w:val="nil"/>
            </w:tcBorders>
            <w:shd w:val="clear" w:color="auto" w:fill="auto"/>
            <w:noWrap/>
            <w:vAlign w:val="center"/>
            <w:hideMark/>
          </w:tcPr>
          <w:p w14:paraId="77BA5B80"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No - Yes</w:t>
            </w:r>
          </w:p>
        </w:tc>
        <w:tc>
          <w:tcPr>
            <w:tcW w:w="980" w:type="dxa"/>
            <w:tcBorders>
              <w:top w:val="nil"/>
              <w:left w:val="nil"/>
              <w:bottom w:val="nil"/>
              <w:right w:val="nil"/>
            </w:tcBorders>
            <w:shd w:val="clear" w:color="auto" w:fill="auto"/>
            <w:noWrap/>
            <w:vAlign w:val="center"/>
            <w:hideMark/>
          </w:tcPr>
          <w:p w14:paraId="43553BAE" w14:textId="3F116FAD" w:rsidR="00F868CE" w:rsidRPr="006F6A50" w:rsidRDefault="00D00420" w:rsidP="00F868CE">
            <w:pPr>
              <w:jc w:val="right"/>
              <w:rPr>
                <w:rFonts w:ascii="Calibri" w:hAnsi="Calibri" w:cs="Calibri"/>
                <w:sz w:val="20"/>
                <w:szCs w:val="20"/>
              </w:rPr>
            </w:pPr>
            <w:r>
              <w:rPr>
                <w:rFonts w:ascii="Calibri" w:hAnsi="Calibri" w:cs="Calibri"/>
                <w:sz w:val="20"/>
                <w:szCs w:val="20"/>
              </w:rPr>
              <w:t>-0.056</w:t>
            </w:r>
          </w:p>
        </w:tc>
        <w:tc>
          <w:tcPr>
            <w:tcW w:w="720" w:type="dxa"/>
            <w:tcBorders>
              <w:top w:val="nil"/>
              <w:left w:val="nil"/>
              <w:bottom w:val="nil"/>
              <w:right w:val="nil"/>
            </w:tcBorders>
            <w:shd w:val="clear" w:color="auto" w:fill="auto"/>
            <w:noWrap/>
            <w:vAlign w:val="bottom"/>
            <w:hideMark/>
          </w:tcPr>
          <w:p w14:paraId="37DF578E" w14:textId="168E5164" w:rsidR="00F868CE" w:rsidRPr="006F6A50" w:rsidRDefault="00D00420" w:rsidP="00F868CE">
            <w:pPr>
              <w:jc w:val="right"/>
              <w:rPr>
                <w:rFonts w:ascii="Calibri" w:hAnsi="Calibri" w:cs="Calibri"/>
                <w:sz w:val="20"/>
                <w:szCs w:val="20"/>
              </w:rPr>
            </w:pPr>
            <w:r>
              <w:rPr>
                <w:rFonts w:ascii="Calibri" w:hAnsi="Calibri" w:cs="Calibri"/>
                <w:sz w:val="20"/>
                <w:szCs w:val="20"/>
              </w:rPr>
              <w:t>0.160</w:t>
            </w:r>
          </w:p>
        </w:tc>
        <w:tc>
          <w:tcPr>
            <w:tcW w:w="810" w:type="dxa"/>
            <w:gridSpan w:val="2"/>
            <w:tcBorders>
              <w:top w:val="nil"/>
              <w:left w:val="nil"/>
              <w:bottom w:val="nil"/>
              <w:right w:val="nil"/>
            </w:tcBorders>
            <w:shd w:val="clear" w:color="auto" w:fill="auto"/>
            <w:noWrap/>
            <w:vAlign w:val="bottom"/>
            <w:hideMark/>
          </w:tcPr>
          <w:p w14:paraId="0E2EB828" w14:textId="599370F7" w:rsidR="00F868CE" w:rsidRPr="006F6A50" w:rsidRDefault="00D00420" w:rsidP="00F868CE">
            <w:pPr>
              <w:jc w:val="right"/>
              <w:rPr>
                <w:rFonts w:ascii="Calibri" w:hAnsi="Calibri" w:cs="Calibri"/>
                <w:sz w:val="20"/>
                <w:szCs w:val="20"/>
              </w:rPr>
            </w:pPr>
            <w:r>
              <w:rPr>
                <w:rFonts w:ascii="Calibri" w:hAnsi="Calibri" w:cs="Calibri"/>
                <w:sz w:val="20"/>
                <w:szCs w:val="20"/>
              </w:rPr>
              <w:t>-0.34</w:t>
            </w:r>
            <w:r w:rsidR="00AF7A9F">
              <w:rPr>
                <w:rFonts w:ascii="Calibri" w:hAnsi="Calibri" w:cs="Calibri"/>
                <w:sz w:val="20"/>
                <w:szCs w:val="20"/>
              </w:rPr>
              <w:t>7</w:t>
            </w:r>
          </w:p>
        </w:tc>
        <w:tc>
          <w:tcPr>
            <w:tcW w:w="960" w:type="dxa"/>
            <w:gridSpan w:val="2"/>
            <w:tcBorders>
              <w:top w:val="nil"/>
              <w:left w:val="nil"/>
              <w:bottom w:val="nil"/>
              <w:right w:val="nil"/>
            </w:tcBorders>
            <w:shd w:val="clear" w:color="auto" w:fill="auto"/>
            <w:noWrap/>
            <w:vAlign w:val="bottom"/>
            <w:hideMark/>
          </w:tcPr>
          <w:p w14:paraId="315B9AA4" w14:textId="3F3E0734" w:rsidR="00F868CE" w:rsidRPr="006F6A50" w:rsidRDefault="00D00420" w:rsidP="00F868CE">
            <w:pPr>
              <w:jc w:val="right"/>
              <w:rPr>
                <w:rFonts w:ascii="Calibri" w:hAnsi="Calibri" w:cs="Calibri"/>
                <w:sz w:val="20"/>
                <w:szCs w:val="20"/>
              </w:rPr>
            </w:pPr>
            <w:r>
              <w:rPr>
                <w:rFonts w:ascii="Calibri" w:hAnsi="Calibri" w:cs="Calibri"/>
                <w:sz w:val="20"/>
                <w:szCs w:val="20"/>
              </w:rPr>
              <w:t>0.72</w:t>
            </w:r>
            <w:r w:rsidR="00AF7A9F">
              <w:rPr>
                <w:rFonts w:ascii="Calibri" w:hAnsi="Calibri" w:cs="Calibri"/>
                <w:sz w:val="20"/>
                <w:szCs w:val="20"/>
              </w:rPr>
              <w:t>9</w:t>
            </w:r>
          </w:p>
        </w:tc>
      </w:tr>
      <w:tr w:rsidR="00F805AD" w:rsidRPr="00F868CE" w14:paraId="1BF33932"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4E25362C"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049C0AA8"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HLC</w:t>
            </w:r>
          </w:p>
        </w:tc>
        <w:tc>
          <w:tcPr>
            <w:tcW w:w="3000" w:type="dxa"/>
            <w:tcBorders>
              <w:top w:val="nil"/>
              <w:left w:val="nil"/>
              <w:bottom w:val="nil"/>
              <w:right w:val="nil"/>
            </w:tcBorders>
            <w:shd w:val="clear" w:color="auto" w:fill="auto"/>
            <w:noWrap/>
            <w:vAlign w:val="center"/>
            <w:hideMark/>
          </w:tcPr>
          <w:p w14:paraId="71518C3F"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No - Yes</w:t>
            </w:r>
          </w:p>
        </w:tc>
        <w:tc>
          <w:tcPr>
            <w:tcW w:w="980" w:type="dxa"/>
            <w:tcBorders>
              <w:top w:val="nil"/>
              <w:left w:val="nil"/>
              <w:bottom w:val="nil"/>
              <w:right w:val="nil"/>
            </w:tcBorders>
            <w:shd w:val="clear" w:color="auto" w:fill="auto"/>
            <w:noWrap/>
            <w:vAlign w:val="center"/>
            <w:hideMark/>
          </w:tcPr>
          <w:p w14:paraId="607E3616"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0.169</w:t>
            </w:r>
          </w:p>
        </w:tc>
        <w:tc>
          <w:tcPr>
            <w:tcW w:w="720" w:type="dxa"/>
            <w:tcBorders>
              <w:top w:val="nil"/>
              <w:left w:val="nil"/>
              <w:bottom w:val="nil"/>
              <w:right w:val="nil"/>
            </w:tcBorders>
            <w:shd w:val="clear" w:color="auto" w:fill="auto"/>
            <w:noWrap/>
            <w:vAlign w:val="bottom"/>
            <w:hideMark/>
          </w:tcPr>
          <w:p w14:paraId="64EDC4BA"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0.065</w:t>
            </w:r>
          </w:p>
        </w:tc>
        <w:tc>
          <w:tcPr>
            <w:tcW w:w="810" w:type="dxa"/>
            <w:gridSpan w:val="2"/>
            <w:tcBorders>
              <w:top w:val="nil"/>
              <w:left w:val="nil"/>
              <w:bottom w:val="nil"/>
              <w:right w:val="nil"/>
            </w:tcBorders>
            <w:shd w:val="clear" w:color="auto" w:fill="auto"/>
            <w:noWrap/>
            <w:vAlign w:val="bottom"/>
            <w:hideMark/>
          </w:tcPr>
          <w:p w14:paraId="10A11281" w14:textId="790F126A"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2.59</w:t>
            </w:r>
            <w:r w:rsidR="00AF7A9F">
              <w:rPr>
                <w:rFonts w:ascii="Calibri" w:hAnsi="Calibri" w:cs="Calibri"/>
                <w:b/>
                <w:bCs/>
                <w:sz w:val="20"/>
                <w:szCs w:val="20"/>
              </w:rPr>
              <w:t>2</w:t>
            </w:r>
          </w:p>
        </w:tc>
        <w:tc>
          <w:tcPr>
            <w:tcW w:w="960" w:type="dxa"/>
            <w:gridSpan w:val="2"/>
            <w:tcBorders>
              <w:top w:val="nil"/>
              <w:left w:val="nil"/>
              <w:bottom w:val="nil"/>
              <w:right w:val="nil"/>
            </w:tcBorders>
            <w:shd w:val="clear" w:color="auto" w:fill="auto"/>
            <w:noWrap/>
            <w:vAlign w:val="bottom"/>
            <w:hideMark/>
          </w:tcPr>
          <w:p w14:paraId="0E4F86CE"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0.010</w:t>
            </w:r>
          </w:p>
        </w:tc>
      </w:tr>
      <w:tr w:rsidR="00F805AD" w:rsidRPr="00F868CE" w14:paraId="4B8D9797" w14:textId="77777777" w:rsidTr="00F53C72">
        <w:trPr>
          <w:gridAfter w:val="1"/>
          <w:wAfter w:w="54" w:type="dxa"/>
          <w:trHeight w:val="144"/>
        </w:trPr>
        <w:tc>
          <w:tcPr>
            <w:tcW w:w="1710" w:type="dxa"/>
            <w:tcBorders>
              <w:top w:val="nil"/>
              <w:left w:val="nil"/>
              <w:bottom w:val="single" w:sz="4" w:space="0" w:color="auto"/>
              <w:right w:val="nil"/>
            </w:tcBorders>
            <w:shd w:val="clear" w:color="auto" w:fill="auto"/>
            <w:noWrap/>
            <w:vAlign w:val="bottom"/>
            <w:hideMark/>
          </w:tcPr>
          <w:p w14:paraId="5CE5FB05"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 </w:t>
            </w:r>
          </w:p>
        </w:tc>
        <w:tc>
          <w:tcPr>
            <w:tcW w:w="960" w:type="dxa"/>
            <w:tcBorders>
              <w:top w:val="nil"/>
              <w:left w:val="nil"/>
              <w:bottom w:val="single" w:sz="4" w:space="0" w:color="auto"/>
              <w:right w:val="nil"/>
            </w:tcBorders>
            <w:shd w:val="clear" w:color="auto" w:fill="auto"/>
            <w:noWrap/>
            <w:vAlign w:val="bottom"/>
            <w:hideMark/>
          </w:tcPr>
          <w:p w14:paraId="7DDBD012"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single" w:sz="4" w:space="0" w:color="auto"/>
              <w:right w:val="nil"/>
            </w:tcBorders>
            <w:shd w:val="clear" w:color="auto" w:fill="auto"/>
            <w:noWrap/>
            <w:vAlign w:val="center"/>
            <w:hideMark/>
          </w:tcPr>
          <w:p w14:paraId="74CA39E6"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No - Yes</w:t>
            </w:r>
          </w:p>
        </w:tc>
        <w:tc>
          <w:tcPr>
            <w:tcW w:w="980" w:type="dxa"/>
            <w:tcBorders>
              <w:top w:val="nil"/>
              <w:left w:val="nil"/>
              <w:bottom w:val="single" w:sz="4" w:space="0" w:color="auto"/>
              <w:right w:val="nil"/>
            </w:tcBorders>
            <w:shd w:val="clear" w:color="auto" w:fill="auto"/>
            <w:noWrap/>
            <w:vAlign w:val="bottom"/>
            <w:hideMark/>
          </w:tcPr>
          <w:p w14:paraId="0D1C1409"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0.731</w:t>
            </w:r>
          </w:p>
        </w:tc>
        <w:tc>
          <w:tcPr>
            <w:tcW w:w="720" w:type="dxa"/>
            <w:tcBorders>
              <w:top w:val="nil"/>
              <w:left w:val="nil"/>
              <w:bottom w:val="single" w:sz="4" w:space="0" w:color="auto"/>
              <w:right w:val="nil"/>
            </w:tcBorders>
            <w:shd w:val="clear" w:color="auto" w:fill="auto"/>
            <w:noWrap/>
            <w:vAlign w:val="bottom"/>
            <w:hideMark/>
          </w:tcPr>
          <w:p w14:paraId="09394AE8" w14:textId="20D1939A"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0.41</w:t>
            </w:r>
            <w:r w:rsidR="00AF7A9F">
              <w:rPr>
                <w:rFonts w:ascii="Calibri" w:hAnsi="Calibri" w:cs="Calibri"/>
                <w:sz w:val="20"/>
                <w:szCs w:val="20"/>
              </w:rPr>
              <w:t>4</w:t>
            </w:r>
          </w:p>
        </w:tc>
        <w:tc>
          <w:tcPr>
            <w:tcW w:w="810" w:type="dxa"/>
            <w:gridSpan w:val="2"/>
            <w:tcBorders>
              <w:top w:val="nil"/>
              <w:left w:val="nil"/>
              <w:bottom w:val="single" w:sz="4" w:space="0" w:color="auto"/>
              <w:right w:val="nil"/>
            </w:tcBorders>
            <w:shd w:val="clear" w:color="auto" w:fill="auto"/>
            <w:noWrap/>
            <w:vAlign w:val="bottom"/>
            <w:hideMark/>
          </w:tcPr>
          <w:p w14:paraId="75FB4B25" w14:textId="2C1B9EE9" w:rsidR="00F868CE" w:rsidRPr="006F6A50" w:rsidRDefault="00F868CE" w:rsidP="00F868CE">
            <w:pPr>
              <w:jc w:val="right"/>
              <w:rPr>
                <w:rFonts w:ascii="Calibri" w:hAnsi="Calibri" w:cs="Calibri"/>
                <w:sz w:val="20"/>
                <w:szCs w:val="20"/>
              </w:rPr>
            </w:pPr>
            <w:r w:rsidRPr="006F6A50">
              <w:rPr>
                <w:rFonts w:ascii="Calibri" w:hAnsi="Calibri" w:cs="Calibri"/>
                <w:sz w:val="20"/>
                <w:szCs w:val="20"/>
              </w:rPr>
              <w:t>1.76</w:t>
            </w:r>
            <w:r w:rsidR="00AF7A9F">
              <w:rPr>
                <w:rFonts w:ascii="Calibri" w:hAnsi="Calibri" w:cs="Calibri"/>
                <w:sz w:val="20"/>
                <w:szCs w:val="20"/>
              </w:rPr>
              <w:t>7</w:t>
            </w:r>
          </w:p>
        </w:tc>
        <w:tc>
          <w:tcPr>
            <w:tcW w:w="960" w:type="dxa"/>
            <w:gridSpan w:val="2"/>
            <w:tcBorders>
              <w:top w:val="nil"/>
              <w:left w:val="nil"/>
              <w:bottom w:val="single" w:sz="4" w:space="0" w:color="auto"/>
              <w:right w:val="nil"/>
            </w:tcBorders>
            <w:shd w:val="clear" w:color="auto" w:fill="auto"/>
            <w:noWrap/>
            <w:vAlign w:val="bottom"/>
            <w:hideMark/>
          </w:tcPr>
          <w:p w14:paraId="447EB25E"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0.077</w:t>
            </w:r>
          </w:p>
        </w:tc>
      </w:tr>
      <w:tr w:rsidR="00F805AD" w:rsidRPr="00F868CE" w14:paraId="0C5E5B03"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11FD54B9"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Venue</w:t>
            </w:r>
          </w:p>
        </w:tc>
        <w:tc>
          <w:tcPr>
            <w:tcW w:w="960" w:type="dxa"/>
            <w:tcBorders>
              <w:top w:val="nil"/>
              <w:left w:val="nil"/>
              <w:bottom w:val="nil"/>
              <w:right w:val="nil"/>
            </w:tcBorders>
            <w:shd w:val="clear" w:color="auto" w:fill="auto"/>
            <w:noWrap/>
            <w:vAlign w:val="bottom"/>
            <w:hideMark/>
          </w:tcPr>
          <w:p w14:paraId="3EA80104"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BC</w:t>
            </w:r>
          </w:p>
        </w:tc>
        <w:tc>
          <w:tcPr>
            <w:tcW w:w="3000" w:type="dxa"/>
            <w:tcBorders>
              <w:top w:val="nil"/>
              <w:left w:val="nil"/>
              <w:bottom w:val="nil"/>
              <w:right w:val="nil"/>
            </w:tcBorders>
            <w:shd w:val="clear" w:color="auto" w:fill="auto"/>
            <w:noWrap/>
            <w:vAlign w:val="center"/>
            <w:hideMark/>
          </w:tcPr>
          <w:p w14:paraId="4E3BDF0D"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Field - Lab</w:t>
            </w:r>
          </w:p>
        </w:tc>
        <w:tc>
          <w:tcPr>
            <w:tcW w:w="980" w:type="dxa"/>
            <w:tcBorders>
              <w:top w:val="nil"/>
              <w:left w:val="nil"/>
              <w:bottom w:val="nil"/>
              <w:right w:val="nil"/>
            </w:tcBorders>
            <w:shd w:val="clear" w:color="auto" w:fill="auto"/>
            <w:noWrap/>
            <w:vAlign w:val="bottom"/>
            <w:hideMark/>
          </w:tcPr>
          <w:p w14:paraId="69E8E570"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-1.547</w:t>
            </w:r>
          </w:p>
        </w:tc>
        <w:tc>
          <w:tcPr>
            <w:tcW w:w="720" w:type="dxa"/>
            <w:tcBorders>
              <w:top w:val="nil"/>
              <w:left w:val="nil"/>
              <w:bottom w:val="nil"/>
              <w:right w:val="nil"/>
            </w:tcBorders>
            <w:shd w:val="clear" w:color="auto" w:fill="auto"/>
            <w:noWrap/>
            <w:vAlign w:val="center"/>
            <w:hideMark/>
          </w:tcPr>
          <w:p w14:paraId="26B6F339"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0.436</w:t>
            </w:r>
          </w:p>
        </w:tc>
        <w:tc>
          <w:tcPr>
            <w:tcW w:w="810" w:type="dxa"/>
            <w:gridSpan w:val="2"/>
            <w:tcBorders>
              <w:top w:val="nil"/>
              <w:left w:val="nil"/>
              <w:bottom w:val="nil"/>
              <w:right w:val="nil"/>
            </w:tcBorders>
            <w:shd w:val="clear" w:color="auto" w:fill="auto"/>
            <w:noWrap/>
            <w:vAlign w:val="bottom"/>
            <w:hideMark/>
          </w:tcPr>
          <w:p w14:paraId="539D9D02"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-3.548</w:t>
            </w:r>
          </w:p>
        </w:tc>
        <w:tc>
          <w:tcPr>
            <w:tcW w:w="960" w:type="dxa"/>
            <w:gridSpan w:val="2"/>
            <w:tcBorders>
              <w:top w:val="nil"/>
              <w:left w:val="nil"/>
              <w:bottom w:val="nil"/>
              <w:right w:val="nil"/>
            </w:tcBorders>
            <w:shd w:val="clear" w:color="auto" w:fill="auto"/>
            <w:noWrap/>
            <w:vAlign w:val="bottom"/>
            <w:hideMark/>
          </w:tcPr>
          <w:p w14:paraId="609D449E"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&lt;0.001</w:t>
            </w:r>
          </w:p>
        </w:tc>
      </w:tr>
      <w:tr w:rsidR="00F805AD" w:rsidRPr="00F868CE" w14:paraId="0C5B1812"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1AD62E00" w14:textId="0D831E55" w:rsidR="00F868CE" w:rsidRPr="006F6A50" w:rsidRDefault="002F6A7C" w:rsidP="00F868CE">
            <w:pPr>
              <w:rPr>
                <w:rFonts w:ascii="Calibri" w:hAnsi="Calibri" w:cs="Calibri"/>
                <w:sz w:val="20"/>
                <w:szCs w:val="20"/>
              </w:rPr>
            </w:pPr>
            <w:r>
              <w:rPr>
                <w:rFonts w:ascii="Calibri" w:hAnsi="Calibri" w:cs="Calibri"/>
                <w:sz w:val="20"/>
                <w:szCs w:val="20"/>
              </w:rPr>
              <w:t>EDF 8</w:t>
            </w:r>
            <w:r w:rsidR="00F868CE" w:rsidRPr="006F6A50">
              <w:rPr>
                <w:rFonts w:ascii="Calibri" w:hAnsi="Calibri" w:cs="Calibri"/>
                <w:sz w:val="20"/>
                <w:szCs w:val="20"/>
              </w:rPr>
              <w:t>E</w:t>
            </w:r>
          </w:p>
        </w:tc>
        <w:tc>
          <w:tcPr>
            <w:tcW w:w="960" w:type="dxa"/>
            <w:tcBorders>
              <w:top w:val="nil"/>
              <w:left w:val="nil"/>
              <w:bottom w:val="nil"/>
              <w:right w:val="nil"/>
            </w:tcBorders>
            <w:shd w:val="clear" w:color="auto" w:fill="auto"/>
            <w:noWrap/>
            <w:vAlign w:val="bottom"/>
            <w:hideMark/>
          </w:tcPr>
          <w:p w14:paraId="25AF7A69"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57F7E1C3"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Field - Lab</w:t>
            </w:r>
          </w:p>
        </w:tc>
        <w:tc>
          <w:tcPr>
            <w:tcW w:w="980" w:type="dxa"/>
            <w:tcBorders>
              <w:top w:val="nil"/>
              <w:left w:val="nil"/>
              <w:bottom w:val="nil"/>
              <w:right w:val="nil"/>
            </w:tcBorders>
            <w:shd w:val="clear" w:color="auto" w:fill="auto"/>
            <w:noWrap/>
            <w:vAlign w:val="bottom"/>
            <w:hideMark/>
          </w:tcPr>
          <w:p w14:paraId="5B9CEAF4" w14:textId="5F2FFC40" w:rsidR="00F868CE" w:rsidRPr="006F6A50" w:rsidRDefault="00D00420" w:rsidP="00F868CE">
            <w:pPr>
              <w:jc w:val="right"/>
              <w:rPr>
                <w:rFonts w:ascii="Calibri" w:hAnsi="Calibri" w:cs="Calibri"/>
                <w:sz w:val="20"/>
                <w:szCs w:val="20"/>
              </w:rPr>
            </w:pPr>
            <w:r>
              <w:rPr>
                <w:rFonts w:ascii="Calibri" w:hAnsi="Calibri" w:cs="Calibri"/>
                <w:sz w:val="20"/>
                <w:szCs w:val="20"/>
              </w:rPr>
              <w:t>0.0</w:t>
            </w:r>
            <w:r w:rsidR="00AF7A9F">
              <w:rPr>
                <w:rFonts w:ascii="Calibri" w:hAnsi="Calibri" w:cs="Calibri"/>
                <w:sz w:val="20"/>
                <w:szCs w:val="20"/>
              </w:rPr>
              <w:t>25</w:t>
            </w:r>
          </w:p>
        </w:tc>
        <w:tc>
          <w:tcPr>
            <w:tcW w:w="720" w:type="dxa"/>
            <w:tcBorders>
              <w:top w:val="nil"/>
              <w:left w:val="nil"/>
              <w:bottom w:val="nil"/>
              <w:right w:val="nil"/>
            </w:tcBorders>
            <w:shd w:val="clear" w:color="auto" w:fill="auto"/>
            <w:noWrap/>
            <w:vAlign w:val="bottom"/>
            <w:hideMark/>
          </w:tcPr>
          <w:p w14:paraId="2DEE68CF" w14:textId="3C89B23A"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0.17</w:t>
            </w:r>
            <w:r w:rsidR="00AF7A9F">
              <w:rPr>
                <w:rFonts w:ascii="Calibri" w:hAnsi="Calibri" w:cs="Calibri"/>
                <w:sz w:val="20"/>
                <w:szCs w:val="20"/>
              </w:rPr>
              <w:t>4</w:t>
            </w:r>
          </w:p>
        </w:tc>
        <w:tc>
          <w:tcPr>
            <w:tcW w:w="810" w:type="dxa"/>
            <w:gridSpan w:val="2"/>
            <w:tcBorders>
              <w:top w:val="nil"/>
              <w:left w:val="nil"/>
              <w:bottom w:val="nil"/>
              <w:right w:val="nil"/>
            </w:tcBorders>
            <w:shd w:val="clear" w:color="auto" w:fill="auto"/>
            <w:noWrap/>
            <w:vAlign w:val="bottom"/>
            <w:hideMark/>
          </w:tcPr>
          <w:p w14:paraId="2E37A2B2" w14:textId="1506B2B9" w:rsidR="00F868CE" w:rsidRPr="006F6A50" w:rsidRDefault="00F868CE" w:rsidP="00F868CE">
            <w:pPr>
              <w:jc w:val="right"/>
              <w:rPr>
                <w:rFonts w:ascii="Calibri" w:hAnsi="Calibri" w:cs="Calibri"/>
                <w:sz w:val="20"/>
                <w:szCs w:val="20"/>
              </w:rPr>
            </w:pPr>
            <w:r w:rsidRPr="006F6A50">
              <w:rPr>
                <w:rFonts w:ascii="Calibri" w:hAnsi="Calibri" w:cs="Calibri"/>
                <w:sz w:val="20"/>
                <w:szCs w:val="20"/>
              </w:rPr>
              <w:t>0.</w:t>
            </w:r>
            <w:r w:rsidR="00D00420">
              <w:rPr>
                <w:rFonts w:ascii="Calibri" w:hAnsi="Calibri" w:cs="Calibri"/>
                <w:sz w:val="20"/>
                <w:szCs w:val="20"/>
              </w:rPr>
              <w:t>1</w:t>
            </w:r>
            <w:r w:rsidR="00AF7A9F">
              <w:rPr>
                <w:rFonts w:ascii="Calibri" w:hAnsi="Calibri" w:cs="Calibri"/>
                <w:sz w:val="20"/>
                <w:szCs w:val="20"/>
              </w:rPr>
              <w:t>44</w:t>
            </w:r>
          </w:p>
        </w:tc>
        <w:tc>
          <w:tcPr>
            <w:tcW w:w="960" w:type="dxa"/>
            <w:gridSpan w:val="2"/>
            <w:tcBorders>
              <w:top w:val="nil"/>
              <w:left w:val="nil"/>
              <w:bottom w:val="nil"/>
              <w:right w:val="nil"/>
            </w:tcBorders>
            <w:shd w:val="clear" w:color="auto" w:fill="auto"/>
            <w:noWrap/>
            <w:vAlign w:val="bottom"/>
            <w:hideMark/>
          </w:tcPr>
          <w:p w14:paraId="276943CF" w14:textId="64685EB4" w:rsidR="00F868CE" w:rsidRPr="006F6A50" w:rsidRDefault="00D00420" w:rsidP="00F868CE">
            <w:pPr>
              <w:jc w:val="right"/>
              <w:rPr>
                <w:rFonts w:ascii="Calibri" w:hAnsi="Calibri" w:cs="Calibri"/>
                <w:sz w:val="20"/>
                <w:szCs w:val="20"/>
              </w:rPr>
            </w:pPr>
            <w:r>
              <w:rPr>
                <w:rFonts w:ascii="Calibri" w:hAnsi="Calibri" w:cs="Calibri"/>
                <w:sz w:val="20"/>
                <w:szCs w:val="20"/>
              </w:rPr>
              <w:t>0.8</w:t>
            </w:r>
            <w:r w:rsidR="00AF7A9F">
              <w:rPr>
                <w:rFonts w:ascii="Calibri" w:hAnsi="Calibri" w:cs="Calibri"/>
                <w:sz w:val="20"/>
                <w:szCs w:val="20"/>
              </w:rPr>
              <w:t>86</w:t>
            </w:r>
          </w:p>
        </w:tc>
      </w:tr>
      <w:tr w:rsidR="00F805AD" w:rsidRPr="00F868CE" w14:paraId="17560175"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1DB7230A"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15C7E877"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CP</w:t>
            </w:r>
          </w:p>
        </w:tc>
        <w:tc>
          <w:tcPr>
            <w:tcW w:w="3000" w:type="dxa"/>
            <w:tcBorders>
              <w:top w:val="nil"/>
              <w:left w:val="nil"/>
              <w:bottom w:val="nil"/>
              <w:right w:val="nil"/>
            </w:tcBorders>
            <w:shd w:val="clear" w:color="auto" w:fill="auto"/>
            <w:noWrap/>
            <w:vAlign w:val="center"/>
            <w:hideMark/>
          </w:tcPr>
          <w:p w14:paraId="312DC8B1"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Field - Lab</w:t>
            </w:r>
          </w:p>
        </w:tc>
        <w:tc>
          <w:tcPr>
            <w:tcW w:w="980" w:type="dxa"/>
            <w:tcBorders>
              <w:top w:val="nil"/>
              <w:left w:val="nil"/>
              <w:bottom w:val="nil"/>
              <w:right w:val="nil"/>
            </w:tcBorders>
            <w:shd w:val="clear" w:color="auto" w:fill="auto"/>
            <w:noWrap/>
            <w:vAlign w:val="bottom"/>
            <w:hideMark/>
          </w:tcPr>
          <w:p w14:paraId="4478EF43" w14:textId="27B8C452" w:rsidR="00F868CE" w:rsidRPr="006F6A50" w:rsidRDefault="00D00420" w:rsidP="00F868CE">
            <w:pPr>
              <w:jc w:val="right"/>
              <w:rPr>
                <w:rFonts w:ascii="Calibri" w:hAnsi="Calibri" w:cs="Calibri"/>
                <w:sz w:val="20"/>
                <w:szCs w:val="20"/>
              </w:rPr>
            </w:pPr>
            <w:r>
              <w:rPr>
                <w:rFonts w:ascii="Calibri" w:hAnsi="Calibri" w:cs="Calibri"/>
                <w:sz w:val="20"/>
                <w:szCs w:val="20"/>
              </w:rPr>
              <w:t>0.162</w:t>
            </w:r>
          </w:p>
        </w:tc>
        <w:tc>
          <w:tcPr>
            <w:tcW w:w="720" w:type="dxa"/>
            <w:tcBorders>
              <w:top w:val="nil"/>
              <w:left w:val="nil"/>
              <w:bottom w:val="nil"/>
              <w:right w:val="nil"/>
            </w:tcBorders>
            <w:shd w:val="clear" w:color="auto" w:fill="auto"/>
            <w:noWrap/>
            <w:vAlign w:val="bottom"/>
            <w:hideMark/>
          </w:tcPr>
          <w:p w14:paraId="6E7FC9A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0.173</w:t>
            </w:r>
          </w:p>
        </w:tc>
        <w:tc>
          <w:tcPr>
            <w:tcW w:w="810" w:type="dxa"/>
            <w:gridSpan w:val="2"/>
            <w:tcBorders>
              <w:top w:val="nil"/>
              <w:left w:val="nil"/>
              <w:bottom w:val="nil"/>
              <w:right w:val="nil"/>
            </w:tcBorders>
            <w:shd w:val="clear" w:color="auto" w:fill="auto"/>
            <w:noWrap/>
            <w:vAlign w:val="bottom"/>
            <w:hideMark/>
          </w:tcPr>
          <w:p w14:paraId="37693171" w14:textId="729EC213" w:rsidR="00F868CE" w:rsidRPr="006F6A50" w:rsidRDefault="00D00420" w:rsidP="00F868CE">
            <w:pPr>
              <w:jc w:val="right"/>
              <w:rPr>
                <w:rFonts w:ascii="Calibri" w:hAnsi="Calibri" w:cs="Calibri"/>
                <w:sz w:val="20"/>
                <w:szCs w:val="20"/>
              </w:rPr>
            </w:pPr>
            <w:r>
              <w:rPr>
                <w:rFonts w:ascii="Calibri" w:hAnsi="Calibri" w:cs="Calibri"/>
                <w:sz w:val="20"/>
                <w:szCs w:val="20"/>
              </w:rPr>
              <w:t>0.936</w:t>
            </w:r>
          </w:p>
        </w:tc>
        <w:tc>
          <w:tcPr>
            <w:tcW w:w="960" w:type="dxa"/>
            <w:gridSpan w:val="2"/>
            <w:tcBorders>
              <w:top w:val="nil"/>
              <w:left w:val="nil"/>
              <w:bottom w:val="nil"/>
              <w:right w:val="nil"/>
            </w:tcBorders>
            <w:shd w:val="clear" w:color="auto" w:fill="auto"/>
            <w:noWrap/>
            <w:vAlign w:val="bottom"/>
            <w:hideMark/>
          </w:tcPr>
          <w:p w14:paraId="599A810F" w14:textId="0CC01BE2" w:rsidR="00F868CE" w:rsidRPr="006F6A50" w:rsidRDefault="00D00420" w:rsidP="00F868CE">
            <w:pPr>
              <w:jc w:val="right"/>
              <w:rPr>
                <w:rFonts w:ascii="Calibri" w:hAnsi="Calibri" w:cs="Calibri"/>
                <w:sz w:val="20"/>
                <w:szCs w:val="20"/>
              </w:rPr>
            </w:pPr>
            <w:r>
              <w:rPr>
                <w:rFonts w:ascii="Calibri" w:hAnsi="Calibri" w:cs="Calibri"/>
                <w:sz w:val="20"/>
                <w:szCs w:val="20"/>
              </w:rPr>
              <w:t>0.349</w:t>
            </w:r>
          </w:p>
        </w:tc>
      </w:tr>
      <w:tr w:rsidR="00F805AD" w:rsidRPr="00F868CE" w14:paraId="5F53A7BB"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59829349"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015930B0"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HLC</w:t>
            </w:r>
          </w:p>
        </w:tc>
        <w:tc>
          <w:tcPr>
            <w:tcW w:w="3000" w:type="dxa"/>
            <w:tcBorders>
              <w:top w:val="nil"/>
              <w:left w:val="nil"/>
              <w:bottom w:val="nil"/>
              <w:right w:val="nil"/>
            </w:tcBorders>
            <w:shd w:val="clear" w:color="auto" w:fill="auto"/>
            <w:noWrap/>
            <w:vAlign w:val="center"/>
            <w:hideMark/>
          </w:tcPr>
          <w:p w14:paraId="55AD8942"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Field - Lab</w:t>
            </w:r>
          </w:p>
        </w:tc>
        <w:tc>
          <w:tcPr>
            <w:tcW w:w="980" w:type="dxa"/>
            <w:tcBorders>
              <w:top w:val="nil"/>
              <w:left w:val="nil"/>
              <w:bottom w:val="nil"/>
              <w:right w:val="nil"/>
            </w:tcBorders>
            <w:shd w:val="clear" w:color="auto" w:fill="auto"/>
            <w:noWrap/>
            <w:vAlign w:val="bottom"/>
            <w:hideMark/>
          </w:tcPr>
          <w:p w14:paraId="7D778117"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-0.204</w:t>
            </w:r>
          </w:p>
        </w:tc>
        <w:tc>
          <w:tcPr>
            <w:tcW w:w="720" w:type="dxa"/>
            <w:tcBorders>
              <w:top w:val="nil"/>
              <w:left w:val="nil"/>
              <w:bottom w:val="nil"/>
              <w:right w:val="nil"/>
            </w:tcBorders>
            <w:shd w:val="clear" w:color="auto" w:fill="auto"/>
            <w:noWrap/>
            <w:vAlign w:val="bottom"/>
            <w:hideMark/>
          </w:tcPr>
          <w:p w14:paraId="6CA04C09"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0.041</w:t>
            </w:r>
          </w:p>
        </w:tc>
        <w:tc>
          <w:tcPr>
            <w:tcW w:w="810" w:type="dxa"/>
            <w:gridSpan w:val="2"/>
            <w:tcBorders>
              <w:top w:val="nil"/>
              <w:left w:val="nil"/>
              <w:bottom w:val="nil"/>
              <w:right w:val="nil"/>
            </w:tcBorders>
            <w:shd w:val="clear" w:color="auto" w:fill="auto"/>
            <w:noWrap/>
            <w:vAlign w:val="bottom"/>
            <w:hideMark/>
          </w:tcPr>
          <w:p w14:paraId="5C91D8B3" w14:textId="0AE8DF8C"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-5.00</w:t>
            </w:r>
            <w:r w:rsidR="00AF7A9F">
              <w:rPr>
                <w:rFonts w:ascii="Calibri" w:hAnsi="Calibri" w:cs="Calibri"/>
                <w:b/>
                <w:bCs/>
                <w:sz w:val="20"/>
                <w:szCs w:val="20"/>
              </w:rPr>
              <w:t>2</w:t>
            </w:r>
          </w:p>
        </w:tc>
        <w:tc>
          <w:tcPr>
            <w:tcW w:w="960" w:type="dxa"/>
            <w:gridSpan w:val="2"/>
            <w:tcBorders>
              <w:top w:val="nil"/>
              <w:left w:val="nil"/>
              <w:bottom w:val="nil"/>
              <w:right w:val="nil"/>
            </w:tcBorders>
            <w:shd w:val="clear" w:color="auto" w:fill="auto"/>
            <w:noWrap/>
            <w:vAlign w:val="bottom"/>
            <w:hideMark/>
          </w:tcPr>
          <w:p w14:paraId="6233265D"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&lt;0.001</w:t>
            </w:r>
          </w:p>
        </w:tc>
      </w:tr>
      <w:tr w:rsidR="00F805AD" w:rsidRPr="00F868CE" w14:paraId="76311E94" w14:textId="77777777" w:rsidTr="00F53C72">
        <w:trPr>
          <w:gridAfter w:val="1"/>
          <w:wAfter w:w="54" w:type="dxa"/>
          <w:trHeight w:val="144"/>
        </w:trPr>
        <w:tc>
          <w:tcPr>
            <w:tcW w:w="1710" w:type="dxa"/>
            <w:tcBorders>
              <w:top w:val="nil"/>
              <w:left w:val="nil"/>
              <w:bottom w:val="single" w:sz="4" w:space="0" w:color="auto"/>
              <w:right w:val="nil"/>
            </w:tcBorders>
            <w:shd w:val="clear" w:color="auto" w:fill="auto"/>
            <w:noWrap/>
            <w:vAlign w:val="bottom"/>
            <w:hideMark/>
          </w:tcPr>
          <w:p w14:paraId="2756AAFE"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 </w:t>
            </w:r>
          </w:p>
        </w:tc>
        <w:tc>
          <w:tcPr>
            <w:tcW w:w="960" w:type="dxa"/>
            <w:tcBorders>
              <w:top w:val="nil"/>
              <w:left w:val="nil"/>
              <w:bottom w:val="single" w:sz="4" w:space="0" w:color="auto"/>
              <w:right w:val="nil"/>
            </w:tcBorders>
            <w:shd w:val="clear" w:color="auto" w:fill="auto"/>
            <w:noWrap/>
            <w:vAlign w:val="bottom"/>
            <w:hideMark/>
          </w:tcPr>
          <w:p w14:paraId="42EAA7FE"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single" w:sz="4" w:space="0" w:color="auto"/>
              <w:right w:val="nil"/>
            </w:tcBorders>
            <w:shd w:val="clear" w:color="auto" w:fill="auto"/>
            <w:noWrap/>
            <w:vAlign w:val="center"/>
            <w:hideMark/>
          </w:tcPr>
          <w:p w14:paraId="3F3B8D52"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Field - Lab</w:t>
            </w:r>
          </w:p>
        </w:tc>
        <w:tc>
          <w:tcPr>
            <w:tcW w:w="980" w:type="dxa"/>
            <w:tcBorders>
              <w:top w:val="nil"/>
              <w:left w:val="nil"/>
              <w:bottom w:val="single" w:sz="4" w:space="0" w:color="auto"/>
              <w:right w:val="nil"/>
            </w:tcBorders>
            <w:shd w:val="clear" w:color="auto" w:fill="auto"/>
            <w:noWrap/>
            <w:vAlign w:val="bottom"/>
            <w:hideMark/>
          </w:tcPr>
          <w:p w14:paraId="6AA958A8"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0.544</w:t>
            </w:r>
          </w:p>
        </w:tc>
        <w:tc>
          <w:tcPr>
            <w:tcW w:w="720" w:type="dxa"/>
            <w:tcBorders>
              <w:top w:val="nil"/>
              <w:left w:val="nil"/>
              <w:bottom w:val="single" w:sz="4" w:space="0" w:color="auto"/>
              <w:right w:val="nil"/>
            </w:tcBorders>
            <w:shd w:val="clear" w:color="auto" w:fill="auto"/>
            <w:noWrap/>
            <w:vAlign w:val="bottom"/>
            <w:hideMark/>
          </w:tcPr>
          <w:p w14:paraId="7DBB0503"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0.597</w:t>
            </w:r>
          </w:p>
        </w:tc>
        <w:tc>
          <w:tcPr>
            <w:tcW w:w="810" w:type="dxa"/>
            <w:gridSpan w:val="2"/>
            <w:tcBorders>
              <w:top w:val="nil"/>
              <w:left w:val="nil"/>
              <w:bottom w:val="single" w:sz="4" w:space="0" w:color="auto"/>
              <w:right w:val="nil"/>
            </w:tcBorders>
            <w:shd w:val="clear" w:color="auto" w:fill="auto"/>
            <w:noWrap/>
            <w:vAlign w:val="bottom"/>
            <w:hideMark/>
          </w:tcPr>
          <w:p w14:paraId="0ABC3815"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0.910</w:t>
            </w:r>
          </w:p>
        </w:tc>
        <w:tc>
          <w:tcPr>
            <w:tcW w:w="960" w:type="dxa"/>
            <w:gridSpan w:val="2"/>
            <w:tcBorders>
              <w:top w:val="nil"/>
              <w:left w:val="nil"/>
              <w:bottom w:val="single" w:sz="4" w:space="0" w:color="auto"/>
              <w:right w:val="nil"/>
            </w:tcBorders>
            <w:shd w:val="clear" w:color="auto" w:fill="auto"/>
            <w:noWrap/>
            <w:vAlign w:val="bottom"/>
            <w:hideMark/>
          </w:tcPr>
          <w:p w14:paraId="71C037F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0.363</w:t>
            </w:r>
          </w:p>
        </w:tc>
      </w:tr>
      <w:tr w:rsidR="00F805AD" w:rsidRPr="00F868CE" w14:paraId="3DB8ECC0"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556F182A"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Habitat</w:t>
            </w:r>
          </w:p>
        </w:tc>
        <w:tc>
          <w:tcPr>
            <w:tcW w:w="960" w:type="dxa"/>
            <w:tcBorders>
              <w:top w:val="nil"/>
              <w:left w:val="nil"/>
              <w:bottom w:val="nil"/>
              <w:right w:val="nil"/>
            </w:tcBorders>
            <w:shd w:val="clear" w:color="auto" w:fill="auto"/>
            <w:noWrap/>
            <w:vAlign w:val="bottom"/>
            <w:hideMark/>
          </w:tcPr>
          <w:p w14:paraId="21FEDB9A"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BC</w:t>
            </w:r>
          </w:p>
        </w:tc>
        <w:tc>
          <w:tcPr>
            <w:tcW w:w="3000" w:type="dxa"/>
            <w:tcBorders>
              <w:top w:val="nil"/>
              <w:left w:val="nil"/>
              <w:bottom w:val="nil"/>
              <w:right w:val="nil"/>
            </w:tcBorders>
            <w:shd w:val="clear" w:color="auto" w:fill="auto"/>
            <w:noWrap/>
            <w:vAlign w:val="center"/>
            <w:hideMark/>
          </w:tcPr>
          <w:p w14:paraId="493B5C57"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Freshwater - Marine</w:t>
            </w:r>
          </w:p>
        </w:tc>
        <w:tc>
          <w:tcPr>
            <w:tcW w:w="980" w:type="dxa"/>
            <w:tcBorders>
              <w:top w:val="nil"/>
              <w:left w:val="nil"/>
              <w:bottom w:val="nil"/>
              <w:right w:val="nil"/>
            </w:tcBorders>
            <w:shd w:val="clear" w:color="auto" w:fill="auto"/>
            <w:noWrap/>
            <w:vAlign w:val="bottom"/>
            <w:hideMark/>
          </w:tcPr>
          <w:p w14:paraId="055254B2"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-2.228</w:t>
            </w:r>
          </w:p>
        </w:tc>
        <w:tc>
          <w:tcPr>
            <w:tcW w:w="720" w:type="dxa"/>
            <w:tcBorders>
              <w:top w:val="nil"/>
              <w:left w:val="nil"/>
              <w:bottom w:val="nil"/>
              <w:right w:val="nil"/>
            </w:tcBorders>
            <w:shd w:val="clear" w:color="auto" w:fill="auto"/>
            <w:noWrap/>
            <w:vAlign w:val="bottom"/>
            <w:hideMark/>
          </w:tcPr>
          <w:p w14:paraId="4287D109"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0.384</w:t>
            </w:r>
          </w:p>
        </w:tc>
        <w:tc>
          <w:tcPr>
            <w:tcW w:w="810" w:type="dxa"/>
            <w:gridSpan w:val="2"/>
            <w:tcBorders>
              <w:top w:val="nil"/>
              <w:left w:val="nil"/>
              <w:bottom w:val="nil"/>
              <w:right w:val="nil"/>
            </w:tcBorders>
            <w:shd w:val="clear" w:color="auto" w:fill="auto"/>
            <w:noWrap/>
            <w:vAlign w:val="bottom"/>
            <w:hideMark/>
          </w:tcPr>
          <w:p w14:paraId="6F6B0BBA" w14:textId="74E70AD3"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-5.80</w:t>
            </w:r>
            <w:r w:rsidR="00AF7A9F">
              <w:rPr>
                <w:rFonts w:ascii="Calibri" w:hAnsi="Calibri" w:cs="Calibri"/>
                <w:b/>
                <w:bCs/>
                <w:sz w:val="20"/>
                <w:szCs w:val="20"/>
              </w:rPr>
              <w:t>0</w:t>
            </w:r>
          </w:p>
        </w:tc>
        <w:tc>
          <w:tcPr>
            <w:tcW w:w="960" w:type="dxa"/>
            <w:gridSpan w:val="2"/>
            <w:tcBorders>
              <w:top w:val="nil"/>
              <w:left w:val="nil"/>
              <w:bottom w:val="nil"/>
              <w:right w:val="nil"/>
            </w:tcBorders>
            <w:shd w:val="clear" w:color="auto" w:fill="auto"/>
            <w:noWrap/>
            <w:vAlign w:val="bottom"/>
            <w:hideMark/>
          </w:tcPr>
          <w:p w14:paraId="78ADC704"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&lt;0.001</w:t>
            </w:r>
          </w:p>
        </w:tc>
      </w:tr>
      <w:tr w:rsidR="00F805AD" w:rsidRPr="00F868CE" w14:paraId="39B576FC"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7A5F44CF" w14:textId="076F3772" w:rsidR="00F868CE" w:rsidRPr="006F6A50" w:rsidRDefault="002F6A7C" w:rsidP="00F868CE">
            <w:pPr>
              <w:rPr>
                <w:rFonts w:ascii="Calibri" w:hAnsi="Calibri" w:cs="Calibri"/>
                <w:sz w:val="20"/>
                <w:szCs w:val="20"/>
              </w:rPr>
            </w:pPr>
            <w:r>
              <w:rPr>
                <w:rFonts w:ascii="Calibri" w:hAnsi="Calibri" w:cs="Calibri"/>
                <w:sz w:val="20"/>
                <w:szCs w:val="20"/>
              </w:rPr>
              <w:t>EDF 8</w:t>
            </w:r>
            <w:r w:rsidR="00F868CE" w:rsidRPr="006F6A50">
              <w:rPr>
                <w:rFonts w:ascii="Calibri" w:hAnsi="Calibri" w:cs="Calibri"/>
                <w:sz w:val="20"/>
                <w:szCs w:val="20"/>
              </w:rPr>
              <w:t>F</w:t>
            </w:r>
          </w:p>
        </w:tc>
        <w:tc>
          <w:tcPr>
            <w:tcW w:w="960" w:type="dxa"/>
            <w:tcBorders>
              <w:top w:val="nil"/>
              <w:left w:val="nil"/>
              <w:bottom w:val="nil"/>
              <w:right w:val="nil"/>
            </w:tcBorders>
            <w:shd w:val="clear" w:color="auto" w:fill="auto"/>
            <w:noWrap/>
            <w:vAlign w:val="bottom"/>
            <w:hideMark/>
          </w:tcPr>
          <w:p w14:paraId="33DFA8D8"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BC</w:t>
            </w:r>
          </w:p>
        </w:tc>
        <w:tc>
          <w:tcPr>
            <w:tcW w:w="3000" w:type="dxa"/>
            <w:tcBorders>
              <w:top w:val="nil"/>
              <w:left w:val="nil"/>
              <w:bottom w:val="nil"/>
              <w:right w:val="nil"/>
            </w:tcBorders>
            <w:shd w:val="clear" w:color="auto" w:fill="auto"/>
            <w:noWrap/>
            <w:vAlign w:val="center"/>
            <w:hideMark/>
          </w:tcPr>
          <w:p w14:paraId="265D32D3"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Freshwater - Terrestrial</w:t>
            </w:r>
          </w:p>
        </w:tc>
        <w:tc>
          <w:tcPr>
            <w:tcW w:w="980" w:type="dxa"/>
            <w:tcBorders>
              <w:top w:val="nil"/>
              <w:left w:val="nil"/>
              <w:bottom w:val="nil"/>
              <w:right w:val="nil"/>
            </w:tcBorders>
            <w:shd w:val="clear" w:color="auto" w:fill="auto"/>
            <w:noWrap/>
            <w:vAlign w:val="bottom"/>
            <w:hideMark/>
          </w:tcPr>
          <w:p w14:paraId="60737FA6"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0.772</w:t>
            </w:r>
          </w:p>
        </w:tc>
        <w:tc>
          <w:tcPr>
            <w:tcW w:w="720" w:type="dxa"/>
            <w:tcBorders>
              <w:top w:val="nil"/>
              <w:left w:val="nil"/>
              <w:bottom w:val="nil"/>
              <w:right w:val="nil"/>
            </w:tcBorders>
            <w:shd w:val="clear" w:color="auto" w:fill="auto"/>
            <w:noWrap/>
            <w:vAlign w:val="bottom"/>
            <w:hideMark/>
          </w:tcPr>
          <w:p w14:paraId="49F4E995"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0.313</w:t>
            </w:r>
          </w:p>
        </w:tc>
        <w:tc>
          <w:tcPr>
            <w:tcW w:w="810" w:type="dxa"/>
            <w:gridSpan w:val="2"/>
            <w:tcBorders>
              <w:top w:val="nil"/>
              <w:left w:val="nil"/>
              <w:bottom w:val="nil"/>
              <w:right w:val="nil"/>
            </w:tcBorders>
            <w:shd w:val="clear" w:color="auto" w:fill="auto"/>
            <w:noWrap/>
            <w:vAlign w:val="bottom"/>
            <w:hideMark/>
          </w:tcPr>
          <w:p w14:paraId="53B1D0A5"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2.469</w:t>
            </w:r>
          </w:p>
        </w:tc>
        <w:tc>
          <w:tcPr>
            <w:tcW w:w="960" w:type="dxa"/>
            <w:gridSpan w:val="2"/>
            <w:tcBorders>
              <w:top w:val="nil"/>
              <w:left w:val="nil"/>
              <w:bottom w:val="nil"/>
              <w:right w:val="nil"/>
            </w:tcBorders>
            <w:shd w:val="clear" w:color="auto" w:fill="auto"/>
            <w:noWrap/>
            <w:vAlign w:val="bottom"/>
            <w:hideMark/>
          </w:tcPr>
          <w:p w14:paraId="679E29C6"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0.036</w:t>
            </w:r>
          </w:p>
        </w:tc>
      </w:tr>
      <w:tr w:rsidR="00F805AD" w:rsidRPr="00F868CE" w14:paraId="3DFD2AD2"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01A2642A" w14:textId="77777777" w:rsidR="00F868CE" w:rsidRPr="006F6A50" w:rsidRDefault="00F868CE" w:rsidP="00F868CE">
            <w:pPr>
              <w:jc w:val="right"/>
              <w:rPr>
                <w:rFonts w:ascii="Calibri" w:hAnsi="Calibri" w:cs="Calibri"/>
                <w:b/>
                <w:bCs/>
                <w:sz w:val="20"/>
                <w:szCs w:val="20"/>
              </w:rPr>
            </w:pPr>
          </w:p>
        </w:tc>
        <w:tc>
          <w:tcPr>
            <w:tcW w:w="960" w:type="dxa"/>
            <w:tcBorders>
              <w:top w:val="nil"/>
              <w:left w:val="nil"/>
              <w:bottom w:val="nil"/>
              <w:right w:val="nil"/>
            </w:tcBorders>
            <w:shd w:val="clear" w:color="auto" w:fill="auto"/>
            <w:noWrap/>
            <w:vAlign w:val="bottom"/>
            <w:hideMark/>
          </w:tcPr>
          <w:p w14:paraId="4DE93EBA"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BC</w:t>
            </w:r>
          </w:p>
        </w:tc>
        <w:tc>
          <w:tcPr>
            <w:tcW w:w="3000" w:type="dxa"/>
            <w:tcBorders>
              <w:top w:val="nil"/>
              <w:left w:val="nil"/>
              <w:bottom w:val="nil"/>
              <w:right w:val="nil"/>
            </w:tcBorders>
            <w:shd w:val="clear" w:color="auto" w:fill="auto"/>
            <w:noWrap/>
            <w:vAlign w:val="center"/>
            <w:hideMark/>
          </w:tcPr>
          <w:p w14:paraId="08184A81"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Marine - Terrestrial</w:t>
            </w:r>
          </w:p>
        </w:tc>
        <w:tc>
          <w:tcPr>
            <w:tcW w:w="980" w:type="dxa"/>
            <w:tcBorders>
              <w:top w:val="nil"/>
              <w:left w:val="nil"/>
              <w:bottom w:val="nil"/>
              <w:right w:val="nil"/>
            </w:tcBorders>
            <w:shd w:val="clear" w:color="auto" w:fill="auto"/>
            <w:noWrap/>
            <w:vAlign w:val="bottom"/>
            <w:hideMark/>
          </w:tcPr>
          <w:p w14:paraId="26EEE924"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3.000</w:t>
            </w:r>
          </w:p>
        </w:tc>
        <w:tc>
          <w:tcPr>
            <w:tcW w:w="720" w:type="dxa"/>
            <w:tcBorders>
              <w:top w:val="nil"/>
              <w:left w:val="nil"/>
              <w:bottom w:val="nil"/>
              <w:right w:val="nil"/>
            </w:tcBorders>
            <w:shd w:val="clear" w:color="auto" w:fill="auto"/>
            <w:noWrap/>
            <w:vAlign w:val="bottom"/>
            <w:hideMark/>
          </w:tcPr>
          <w:p w14:paraId="3672DF59"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0.276</w:t>
            </w:r>
          </w:p>
        </w:tc>
        <w:tc>
          <w:tcPr>
            <w:tcW w:w="810" w:type="dxa"/>
            <w:gridSpan w:val="2"/>
            <w:tcBorders>
              <w:top w:val="nil"/>
              <w:left w:val="nil"/>
              <w:bottom w:val="nil"/>
              <w:right w:val="nil"/>
            </w:tcBorders>
            <w:shd w:val="clear" w:color="auto" w:fill="auto"/>
            <w:noWrap/>
            <w:vAlign w:val="bottom"/>
            <w:hideMark/>
          </w:tcPr>
          <w:p w14:paraId="6FEF27EE" w14:textId="6C8E78A5"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10.86</w:t>
            </w:r>
            <w:r w:rsidR="00AF7A9F">
              <w:rPr>
                <w:rFonts w:ascii="Calibri" w:hAnsi="Calibri" w:cs="Calibri"/>
                <w:b/>
                <w:bCs/>
                <w:sz w:val="20"/>
                <w:szCs w:val="20"/>
              </w:rPr>
              <w:t>6</w:t>
            </w:r>
          </w:p>
        </w:tc>
        <w:tc>
          <w:tcPr>
            <w:tcW w:w="960" w:type="dxa"/>
            <w:gridSpan w:val="2"/>
            <w:tcBorders>
              <w:top w:val="nil"/>
              <w:left w:val="nil"/>
              <w:bottom w:val="nil"/>
              <w:right w:val="nil"/>
            </w:tcBorders>
            <w:shd w:val="clear" w:color="auto" w:fill="auto"/>
            <w:noWrap/>
            <w:vAlign w:val="bottom"/>
            <w:hideMark/>
          </w:tcPr>
          <w:p w14:paraId="44DBC40E"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&lt;0.001</w:t>
            </w:r>
          </w:p>
        </w:tc>
      </w:tr>
      <w:tr w:rsidR="00D00420" w:rsidRPr="00F868CE" w14:paraId="0DE8C722"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34609D0C" w14:textId="77777777" w:rsidR="00D00420" w:rsidRPr="006F6A50" w:rsidRDefault="00D00420" w:rsidP="00D00420">
            <w:pPr>
              <w:jc w:val="right"/>
              <w:rPr>
                <w:rFonts w:ascii="Calibri" w:hAnsi="Calibri" w:cs="Calibri"/>
                <w:b/>
                <w:bCs/>
                <w:sz w:val="20"/>
                <w:szCs w:val="20"/>
              </w:rPr>
            </w:pPr>
          </w:p>
        </w:tc>
        <w:tc>
          <w:tcPr>
            <w:tcW w:w="960" w:type="dxa"/>
            <w:tcBorders>
              <w:top w:val="nil"/>
              <w:left w:val="nil"/>
              <w:bottom w:val="nil"/>
              <w:right w:val="nil"/>
            </w:tcBorders>
            <w:shd w:val="clear" w:color="auto" w:fill="auto"/>
            <w:noWrap/>
            <w:vAlign w:val="bottom"/>
            <w:hideMark/>
          </w:tcPr>
          <w:p w14:paraId="79759844" w14:textId="77777777" w:rsidR="00D00420" w:rsidRPr="006F6A50" w:rsidRDefault="00D00420" w:rsidP="00D00420">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2F5F70C6" w14:textId="77777777" w:rsidR="00D00420" w:rsidRPr="006F6A50" w:rsidRDefault="00D00420" w:rsidP="00D00420">
            <w:pPr>
              <w:rPr>
                <w:rFonts w:ascii="Calibri" w:hAnsi="Calibri" w:cs="Calibri"/>
                <w:sz w:val="20"/>
                <w:szCs w:val="20"/>
              </w:rPr>
            </w:pPr>
            <w:r w:rsidRPr="006F6A50">
              <w:rPr>
                <w:rFonts w:ascii="Calibri" w:hAnsi="Calibri" w:cs="Calibri"/>
                <w:sz w:val="20"/>
                <w:szCs w:val="20"/>
              </w:rPr>
              <w:t>Freshwater - Marine</w:t>
            </w:r>
          </w:p>
        </w:tc>
        <w:tc>
          <w:tcPr>
            <w:tcW w:w="980" w:type="dxa"/>
            <w:tcBorders>
              <w:top w:val="nil"/>
              <w:left w:val="nil"/>
              <w:bottom w:val="nil"/>
              <w:right w:val="nil"/>
            </w:tcBorders>
            <w:shd w:val="clear" w:color="auto" w:fill="auto"/>
            <w:noWrap/>
            <w:vAlign w:val="bottom"/>
            <w:hideMark/>
          </w:tcPr>
          <w:p w14:paraId="7B76305F" w14:textId="02E02946" w:rsidR="00D00420" w:rsidRPr="006F6A50" w:rsidRDefault="00AF7A9F" w:rsidP="00D00420">
            <w:pPr>
              <w:jc w:val="right"/>
              <w:rPr>
                <w:rFonts w:ascii="Calibri" w:hAnsi="Calibri" w:cs="Calibri"/>
                <w:sz w:val="20"/>
                <w:szCs w:val="20"/>
              </w:rPr>
            </w:pPr>
            <w:r>
              <w:rPr>
                <w:rFonts w:ascii="Calibri" w:hAnsi="Calibri" w:cs="Calibri"/>
                <w:color w:val="000000"/>
                <w:sz w:val="22"/>
                <w:szCs w:val="22"/>
              </w:rPr>
              <w:t>0.002</w:t>
            </w:r>
          </w:p>
        </w:tc>
        <w:tc>
          <w:tcPr>
            <w:tcW w:w="720" w:type="dxa"/>
            <w:tcBorders>
              <w:top w:val="nil"/>
              <w:left w:val="nil"/>
              <w:bottom w:val="nil"/>
              <w:right w:val="nil"/>
            </w:tcBorders>
            <w:shd w:val="clear" w:color="auto" w:fill="auto"/>
            <w:noWrap/>
            <w:vAlign w:val="bottom"/>
            <w:hideMark/>
          </w:tcPr>
          <w:p w14:paraId="002AA18E" w14:textId="3A380002" w:rsidR="00D00420" w:rsidRPr="006F6A50" w:rsidRDefault="00D00420" w:rsidP="00D00420">
            <w:pPr>
              <w:jc w:val="right"/>
              <w:rPr>
                <w:rFonts w:ascii="Calibri" w:hAnsi="Calibri" w:cs="Calibri"/>
                <w:sz w:val="20"/>
                <w:szCs w:val="20"/>
              </w:rPr>
            </w:pPr>
            <w:r>
              <w:rPr>
                <w:rFonts w:ascii="Calibri" w:hAnsi="Calibri" w:cs="Calibri"/>
                <w:color w:val="000000"/>
                <w:sz w:val="22"/>
                <w:szCs w:val="22"/>
              </w:rPr>
              <w:t>0.30</w:t>
            </w:r>
            <w:r w:rsidR="00AF7A9F">
              <w:rPr>
                <w:rFonts w:ascii="Calibri" w:hAnsi="Calibri" w:cs="Calibri"/>
                <w:color w:val="000000"/>
                <w:sz w:val="22"/>
                <w:szCs w:val="22"/>
              </w:rPr>
              <w:t>4</w:t>
            </w:r>
          </w:p>
        </w:tc>
        <w:tc>
          <w:tcPr>
            <w:tcW w:w="810" w:type="dxa"/>
            <w:gridSpan w:val="2"/>
            <w:tcBorders>
              <w:top w:val="nil"/>
              <w:left w:val="nil"/>
              <w:bottom w:val="nil"/>
              <w:right w:val="nil"/>
            </w:tcBorders>
            <w:shd w:val="clear" w:color="auto" w:fill="auto"/>
            <w:noWrap/>
            <w:vAlign w:val="bottom"/>
            <w:hideMark/>
          </w:tcPr>
          <w:p w14:paraId="7E846D91" w14:textId="679177A6" w:rsidR="00D00420" w:rsidRPr="006F6A50" w:rsidRDefault="00AF7A9F" w:rsidP="00D00420">
            <w:pPr>
              <w:jc w:val="right"/>
              <w:rPr>
                <w:rFonts w:ascii="Calibri" w:hAnsi="Calibri" w:cs="Calibri"/>
                <w:sz w:val="20"/>
                <w:szCs w:val="20"/>
              </w:rPr>
            </w:pPr>
            <w:r>
              <w:rPr>
                <w:rFonts w:ascii="Calibri" w:hAnsi="Calibri" w:cs="Calibri"/>
                <w:color w:val="000000"/>
                <w:sz w:val="22"/>
                <w:szCs w:val="22"/>
              </w:rPr>
              <w:t>0.007</w:t>
            </w:r>
          </w:p>
        </w:tc>
        <w:tc>
          <w:tcPr>
            <w:tcW w:w="960" w:type="dxa"/>
            <w:gridSpan w:val="2"/>
            <w:tcBorders>
              <w:top w:val="nil"/>
              <w:left w:val="nil"/>
              <w:bottom w:val="nil"/>
              <w:right w:val="nil"/>
            </w:tcBorders>
            <w:shd w:val="clear" w:color="auto" w:fill="auto"/>
            <w:noWrap/>
            <w:vAlign w:val="bottom"/>
            <w:hideMark/>
          </w:tcPr>
          <w:p w14:paraId="396C6198" w14:textId="049243D2" w:rsidR="00D00420" w:rsidRPr="006F6A50" w:rsidRDefault="00AF7A9F" w:rsidP="00D00420">
            <w:pPr>
              <w:jc w:val="right"/>
              <w:rPr>
                <w:rFonts w:ascii="Calibri" w:hAnsi="Calibri" w:cs="Calibri"/>
                <w:sz w:val="20"/>
                <w:szCs w:val="20"/>
              </w:rPr>
            </w:pPr>
            <w:r>
              <w:rPr>
                <w:rFonts w:ascii="Calibri" w:hAnsi="Calibri" w:cs="Calibri"/>
                <w:color w:val="000000"/>
                <w:sz w:val="22"/>
                <w:szCs w:val="22"/>
              </w:rPr>
              <w:t>1.000</w:t>
            </w:r>
          </w:p>
        </w:tc>
      </w:tr>
      <w:tr w:rsidR="00D00420" w:rsidRPr="00F868CE" w14:paraId="0E0A45AC"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362C1EB2" w14:textId="77777777" w:rsidR="00D00420" w:rsidRPr="006F6A50" w:rsidRDefault="00D00420" w:rsidP="00D00420">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55A2671B" w14:textId="77777777" w:rsidR="00D00420" w:rsidRPr="006F6A50" w:rsidRDefault="00D00420" w:rsidP="00D00420">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525A6BD9" w14:textId="77777777" w:rsidR="00D00420" w:rsidRPr="006F6A50" w:rsidRDefault="00D00420" w:rsidP="00D00420">
            <w:pPr>
              <w:rPr>
                <w:rFonts w:ascii="Calibri" w:hAnsi="Calibri" w:cs="Calibri"/>
                <w:sz w:val="20"/>
                <w:szCs w:val="20"/>
              </w:rPr>
            </w:pPr>
            <w:r w:rsidRPr="006F6A50">
              <w:rPr>
                <w:rFonts w:ascii="Calibri" w:hAnsi="Calibri" w:cs="Calibri"/>
                <w:sz w:val="20"/>
                <w:szCs w:val="20"/>
              </w:rPr>
              <w:t>Freshwater - Terrestrial</w:t>
            </w:r>
          </w:p>
        </w:tc>
        <w:tc>
          <w:tcPr>
            <w:tcW w:w="980" w:type="dxa"/>
            <w:tcBorders>
              <w:top w:val="nil"/>
              <w:left w:val="nil"/>
              <w:bottom w:val="nil"/>
              <w:right w:val="nil"/>
            </w:tcBorders>
            <w:shd w:val="clear" w:color="auto" w:fill="auto"/>
            <w:noWrap/>
            <w:vAlign w:val="bottom"/>
            <w:hideMark/>
          </w:tcPr>
          <w:p w14:paraId="71E83307" w14:textId="1C974E52" w:rsidR="00D00420" w:rsidRPr="006F6A50" w:rsidRDefault="00D00420" w:rsidP="00D00420">
            <w:pPr>
              <w:jc w:val="right"/>
              <w:rPr>
                <w:rFonts w:ascii="Calibri" w:hAnsi="Calibri" w:cs="Calibri"/>
                <w:sz w:val="20"/>
                <w:szCs w:val="20"/>
              </w:rPr>
            </w:pPr>
            <w:r>
              <w:rPr>
                <w:rFonts w:ascii="Calibri" w:hAnsi="Calibri" w:cs="Calibri"/>
                <w:color w:val="000000"/>
                <w:sz w:val="22"/>
                <w:szCs w:val="22"/>
              </w:rPr>
              <w:t>0.0</w:t>
            </w:r>
            <w:r w:rsidR="00AF7A9F">
              <w:rPr>
                <w:rFonts w:ascii="Calibri" w:hAnsi="Calibri" w:cs="Calibri"/>
                <w:color w:val="000000"/>
                <w:sz w:val="22"/>
                <w:szCs w:val="22"/>
              </w:rPr>
              <w:t>82</w:t>
            </w:r>
          </w:p>
        </w:tc>
        <w:tc>
          <w:tcPr>
            <w:tcW w:w="720" w:type="dxa"/>
            <w:tcBorders>
              <w:top w:val="nil"/>
              <w:left w:val="nil"/>
              <w:bottom w:val="nil"/>
              <w:right w:val="nil"/>
            </w:tcBorders>
            <w:shd w:val="clear" w:color="auto" w:fill="auto"/>
            <w:noWrap/>
            <w:vAlign w:val="bottom"/>
            <w:hideMark/>
          </w:tcPr>
          <w:p w14:paraId="73FA9385" w14:textId="4E98B364" w:rsidR="00D00420" w:rsidRPr="006F6A50" w:rsidRDefault="00D00420" w:rsidP="00D00420">
            <w:pPr>
              <w:jc w:val="right"/>
              <w:rPr>
                <w:rFonts w:ascii="Calibri" w:hAnsi="Calibri" w:cs="Calibri"/>
                <w:sz w:val="20"/>
                <w:szCs w:val="20"/>
              </w:rPr>
            </w:pPr>
            <w:r>
              <w:rPr>
                <w:rFonts w:ascii="Calibri" w:hAnsi="Calibri" w:cs="Calibri"/>
                <w:color w:val="000000"/>
                <w:sz w:val="22"/>
                <w:szCs w:val="22"/>
              </w:rPr>
              <w:t>0.</w:t>
            </w:r>
            <w:r w:rsidR="00AF7A9F">
              <w:rPr>
                <w:rFonts w:ascii="Calibri" w:hAnsi="Calibri" w:cs="Calibri"/>
                <w:color w:val="000000"/>
                <w:sz w:val="22"/>
                <w:szCs w:val="22"/>
              </w:rPr>
              <w:t>160</w:t>
            </w:r>
          </w:p>
        </w:tc>
        <w:tc>
          <w:tcPr>
            <w:tcW w:w="810" w:type="dxa"/>
            <w:gridSpan w:val="2"/>
            <w:tcBorders>
              <w:top w:val="nil"/>
              <w:left w:val="nil"/>
              <w:bottom w:val="nil"/>
              <w:right w:val="nil"/>
            </w:tcBorders>
            <w:shd w:val="clear" w:color="auto" w:fill="auto"/>
            <w:noWrap/>
            <w:vAlign w:val="bottom"/>
            <w:hideMark/>
          </w:tcPr>
          <w:p w14:paraId="6EFA3872" w14:textId="52A45733" w:rsidR="00D00420" w:rsidRPr="006F6A50" w:rsidRDefault="00D00420" w:rsidP="00D00420">
            <w:pPr>
              <w:jc w:val="right"/>
              <w:rPr>
                <w:rFonts w:ascii="Calibri" w:hAnsi="Calibri" w:cs="Calibri"/>
                <w:sz w:val="20"/>
                <w:szCs w:val="20"/>
              </w:rPr>
            </w:pPr>
            <w:r>
              <w:rPr>
                <w:rFonts w:ascii="Calibri" w:hAnsi="Calibri" w:cs="Calibri"/>
                <w:color w:val="000000"/>
                <w:sz w:val="22"/>
                <w:szCs w:val="22"/>
              </w:rPr>
              <w:t>0.</w:t>
            </w:r>
            <w:r w:rsidR="00AF7A9F">
              <w:rPr>
                <w:rFonts w:ascii="Calibri" w:hAnsi="Calibri" w:cs="Calibri"/>
                <w:color w:val="000000"/>
                <w:sz w:val="22"/>
                <w:szCs w:val="22"/>
              </w:rPr>
              <w:t>511</w:t>
            </w:r>
          </w:p>
        </w:tc>
        <w:tc>
          <w:tcPr>
            <w:tcW w:w="960" w:type="dxa"/>
            <w:gridSpan w:val="2"/>
            <w:tcBorders>
              <w:top w:val="nil"/>
              <w:left w:val="nil"/>
              <w:bottom w:val="nil"/>
              <w:right w:val="nil"/>
            </w:tcBorders>
            <w:shd w:val="clear" w:color="auto" w:fill="auto"/>
            <w:noWrap/>
            <w:vAlign w:val="bottom"/>
            <w:hideMark/>
          </w:tcPr>
          <w:p w14:paraId="1054533F" w14:textId="47D22BE6" w:rsidR="00D00420" w:rsidRPr="006F6A50" w:rsidRDefault="00D00420" w:rsidP="00D00420">
            <w:pPr>
              <w:jc w:val="right"/>
              <w:rPr>
                <w:rFonts w:ascii="Calibri" w:hAnsi="Calibri" w:cs="Calibri"/>
                <w:sz w:val="20"/>
                <w:szCs w:val="20"/>
              </w:rPr>
            </w:pPr>
            <w:r>
              <w:rPr>
                <w:rFonts w:ascii="Calibri" w:hAnsi="Calibri" w:cs="Calibri"/>
                <w:color w:val="000000"/>
                <w:sz w:val="22"/>
                <w:szCs w:val="22"/>
              </w:rPr>
              <w:t>0.8</w:t>
            </w:r>
            <w:r w:rsidR="00AF7A9F">
              <w:rPr>
                <w:rFonts w:ascii="Calibri" w:hAnsi="Calibri" w:cs="Calibri"/>
                <w:color w:val="000000"/>
                <w:sz w:val="22"/>
                <w:szCs w:val="22"/>
              </w:rPr>
              <w:t>16</w:t>
            </w:r>
          </w:p>
        </w:tc>
      </w:tr>
      <w:tr w:rsidR="00D00420" w:rsidRPr="00F868CE" w14:paraId="2CDB6947"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3B1F8A49" w14:textId="77777777" w:rsidR="00D00420" w:rsidRPr="006F6A50" w:rsidRDefault="00D00420" w:rsidP="00D00420">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4408F234" w14:textId="77777777" w:rsidR="00D00420" w:rsidRPr="006F6A50" w:rsidRDefault="00D00420" w:rsidP="00D00420">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26408D02" w14:textId="77777777" w:rsidR="00D00420" w:rsidRPr="006F6A50" w:rsidRDefault="00D00420" w:rsidP="00D00420">
            <w:pPr>
              <w:rPr>
                <w:rFonts w:ascii="Calibri" w:hAnsi="Calibri" w:cs="Calibri"/>
                <w:sz w:val="20"/>
                <w:szCs w:val="20"/>
              </w:rPr>
            </w:pPr>
            <w:r w:rsidRPr="006F6A50">
              <w:rPr>
                <w:rFonts w:ascii="Calibri" w:hAnsi="Calibri" w:cs="Calibri"/>
                <w:sz w:val="20"/>
                <w:szCs w:val="20"/>
              </w:rPr>
              <w:t>Marine - Terrestrial</w:t>
            </w:r>
          </w:p>
        </w:tc>
        <w:tc>
          <w:tcPr>
            <w:tcW w:w="980" w:type="dxa"/>
            <w:tcBorders>
              <w:top w:val="nil"/>
              <w:left w:val="nil"/>
              <w:bottom w:val="nil"/>
              <w:right w:val="nil"/>
            </w:tcBorders>
            <w:shd w:val="clear" w:color="auto" w:fill="auto"/>
            <w:noWrap/>
            <w:vAlign w:val="bottom"/>
            <w:hideMark/>
          </w:tcPr>
          <w:p w14:paraId="156E5095" w14:textId="4F3EC263" w:rsidR="00D00420" w:rsidRPr="006F6A50" w:rsidRDefault="00D00420" w:rsidP="00D00420">
            <w:pPr>
              <w:jc w:val="right"/>
              <w:rPr>
                <w:rFonts w:ascii="Calibri" w:hAnsi="Calibri" w:cs="Calibri"/>
                <w:sz w:val="20"/>
                <w:szCs w:val="20"/>
              </w:rPr>
            </w:pPr>
            <w:r>
              <w:rPr>
                <w:rFonts w:ascii="Calibri" w:hAnsi="Calibri" w:cs="Calibri"/>
                <w:color w:val="000000"/>
                <w:sz w:val="22"/>
                <w:szCs w:val="22"/>
              </w:rPr>
              <w:t>0.080</w:t>
            </w:r>
          </w:p>
        </w:tc>
        <w:tc>
          <w:tcPr>
            <w:tcW w:w="720" w:type="dxa"/>
            <w:tcBorders>
              <w:top w:val="nil"/>
              <w:left w:val="nil"/>
              <w:bottom w:val="nil"/>
              <w:right w:val="nil"/>
            </w:tcBorders>
            <w:shd w:val="clear" w:color="auto" w:fill="auto"/>
            <w:noWrap/>
            <w:vAlign w:val="bottom"/>
            <w:hideMark/>
          </w:tcPr>
          <w:p w14:paraId="44162936" w14:textId="5CD128B4" w:rsidR="00D00420" w:rsidRPr="006F6A50" w:rsidRDefault="00D00420" w:rsidP="00D00420">
            <w:pPr>
              <w:jc w:val="right"/>
              <w:rPr>
                <w:rFonts w:ascii="Calibri" w:hAnsi="Calibri" w:cs="Calibri"/>
                <w:sz w:val="20"/>
                <w:szCs w:val="20"/>
              </w:rPr>
            </w:pPr>
            <w:r>
              <w:rPr>
                <w:rFonts w:ascii="Calibri" w:hAnsi="Calibri" w:cs="Calibri"/>
                <w:color w:val="000000"/>
                <w:sz w:val="22"/>
                <w:szCs w:val="22"/>
              </w:rPr>
              <w:t>0.299</w:t>
            </w:r>
          </w:p>
        </w:tc>
        <w:tc>
          <w:tcPr>
            <w:tcW w:w="810" w:type="dxa"/>
            <w:gridSpan w:val="2"/>
            <w:tcBorders>
              <w:top w:val="nil"/>
              <w:left w:val="nil"/>
              <w:bottom w:val="nil"/>
              <w:right w:val="nil"/>
            </w:tcBorders>
            <w:shd w:val="clear" w:color="auto" w:fill="auto"/>
            <w:noWrap/>
            <w:vAlign w:val="bottom"/>
            <w:hideMark/>
          </w:tcPr>
          <w:p w14:paraId="2137E897" w14:textId="06A800B4" w:rsidR="00D00420" w:rsidRPr="006F6A50" w:rsidRDefault="00D00420" w:rsidP="00D00420">
            <w:pPr>
              <w:jc w:val="right"/>
              <w:rPr>
                <w:rFonts w:ascii="Calibri" w:hAnsi="Calibri" w:cs="Calibri"/>
                <w:sz w:val="20"/>
                <w:szCs w:val="20"/>
              </w:rPr>
            </w:pPr>
            <w:r>
              <w:rPr>
                <w:rFonts w:ascii="Calibri" w:hAnsi="Calibri" w:cs="Calibri"/>
                <w:color w:val="000000"/>
                <w:sz w:val="22"/>
                <w:szCs w:val="22"/>
              </w:rPr>
              <w:t>0.267</w:t>
            </w:r>
          </w:p>
        </w:tc>
        <w:tc>
          <w:tcPr>
            <w:tcW w:w="960" w:type="dxa"/>
            <w:gridSpan w:val="2"/>
            <w:tcBorders>
              <w:top w:val="nil"/>
              <w:left w:val="nil"/>
              <w:bottom w:val="nil"/>
              <w:right w:val="nil"/>
            </w:tcBorders>
            <w:shd w:val="clear" w:color="auto" w:fill="auto"/>
            <w:noWrap/>
            <w:vAlign w:val="bottom"/>
            <w:hideMark/>
          </w:tcPr>
          <w:p w14:paraId="78E2B8E0" w14:textId="1B69D075" w:rsidR="00D00420" w:rsidRPr="006F6A50" w:rsidRDefault="00D00420" w:rsidP="00D00420">
            <w:pPr>
              <w:jc w:val="right"/>
              <w:rPr>
                <w:rFonts w:ascii="Calibri" w:hAnsi="Calibri" w:cs="Calibri"/>
                <w:sz w:val="20"/>
                <w:szCs w:val="20"/>
              </w:rPr>
            </w:pPr>
            <w:r>
              <w:rPr>
                <w:rFonts w:ascii="Calibri" w:hAnsi="Calibri" w:cs="Calibri"/>
                <w:color w:val="000000"/>
                <w:sz w:val="22"/>
                <w:szCs w:val="22"/>
              </w:rPr>
              <w:t>0.962</w:t>
            </w:r>
          </w:p>
        </w:tc>
      </w:tr>
      <w:tr w:rsidR="00D00420" w:rsidRPr="00F868CE" w14:paraId="69E6CDB1"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7862A507" w14:textId="77777777" w:rsidR="00D00420" w:rsidRPr="006F6A50" w:rsidRDefault="00D00420" w:rsidP="00D00420">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7B61EE62" w14:textId="77777777" w:rsidR="00D00420" w:rsidRPr="006F6A50" w:rsidRDefault="00D00420" w:rsidP="00D00420">
            <w:pPr>
              <w:rPr>
                <w:rFonts w:ascii="Calibri" w:hAnsi="Calibri" w:cs="Calibri"/>
                <w:sz w:val="20"/>
                <w:szCs w:val="20"/>
              </w:rPr>
            </w:pPr>
            <w:r w:rsidRPr="006F6A50">
              <w:rPr>
                <w:rFonts w:ascii="Calibri" w:hAnsi="Calibri" w:cs="Calibri"/>
                <w:sz w:val="20"/>
                <w:szCs w:val="20"/>
              </w:rPr>
              <w:t>CP</w:t>
            </w:r>
          </w:p>
        </w:tc>
        <w:tc>
          <w:tcPr>
            <w:tcW w:w="3000" w:type="dxa"/>
            <w:tcBorders>
              <w:top w:val="nil"/>
              <w:left w:val="nil"/>
              <w:bottom w:val="nil"/>
              <w:right w:val="nil"/>
            </w:tcBorders>
            <w:shd w:val="clear" w:color="auto" w:fill="auto"/>
            <w:noWrap/>
            <w:vAlign w:val="center"/>
            <w:hideMark/>
          </w:tcPr>
          <w:p w14:paraId="770314B8" w14:textId="77777777" w:rsidR="00D00420" w:rsidRPr="006F6A50" w:rsidRDefault="00D00420" w:rsidP="00D00420">
            <w:pPr>
              <w:rPr>
                <w:rFonts w:ascii="Calibri" w:hAnsi="Calibri" w:cs="Calibri"/>
                <w:sz w:val="20"/>
                <w:szCs w:val="20"/>
              </w:rPr>
            </w:pPr>
            <w:r w:rsidRPr="006F6A50">
              <w:rPr>
                <w:rFonts w:ascii="Calibri" w:hAnsi="Calibri" w:cs="Calibri"/>
                <w:sz w:val="20"/>
                <w:szCs w:val="20"/>
              </w:rPr>
              <w:t>Freshwater - Marine</w:t>
            </w:r>
          </w:p>
        </w:tc>
        <w:tc>
          <w:tcPr>
            <w:tcW w:w="980" w:type="dxa"/>
            <w:tcBorders>
              <w:top w:val="nil"/>
              <w:left w:val="nil"/>
              <w:bottom w:val="nil"/>
              <w:right w:val="nil"/>
            </w:tcBorders>
            <w:shd w:val="clear" w:color="auto" w:fill="auto"/>
            <w:noWrap/>
            <w:vAlign w:val="bottom"/>
            <w:hideMark/>
          </w:tcPr>
          <w:p w14:paraId="4C3EBF12" w14:textId="7E008F5B" w:rsidR="00D00420" w:rsidRPr="006F6A50" w:rsidRDefault="00D00420" w:rsidP="00D00420">
            <w:pPr>
              <w:jc w:val="right"/>
              <w:rPr>
                <w:rFonts w:ascii="Calibri" w:hAnsi="Calibri" w:cs="Calibri"/>
                <w:sz w:val="20"/>
                <w:szCs w:val="20"/>
              </w:rPr>
            </w:pPr>
            <w:r>
              <w:rPr>
                <w:rFonts w:ascii="Calibri" w:hAnsi="Calibri" w:cs="Calibri"/>
                <w:color w:val="000000"/>
                <w:sz w:val="22"/>
                <w:szCs w:val="22"/>
              </w:rPr>
              <w:t>0.14</w:t>
            </w:r>
            <w:r w:rsidR="00AF7A9F">
              <w:rPr>
                <w:rFonts w:ascii="Calibri" w:hAnsi="Calibri" w:cs="Calibri"/>
                <w:color w:val="000000"/>
                <w:sz w:val="22"/>
                <w:szCs w:val="22"/>
              </w:rPr>
              <w:t>2</w:t>
            </w:r>
          </w:p>
        </w:tc>
        <w:tc>
          <w:tcPr>
            <w:tcW w:w="720" w:type="dxa"/>
            <w:tcBorders>
              <w:top w:val="nil"/>
              <w:left w:val="nil"/>
              <w:bottom w:val="nil"/>
              <w:right w:val="nil"/>
            </w:tcBorders>
            <w:shd w:val="clear" w:color="auto" w:fill="auto"/>
            <w:noWrap/>
            <w:vAlign w:val="bottom"/>
            <w:hideMark/>
          </w:tcPr>
          <w:p w14:paraId="1E34E27E" w14:textId="458F7188" w:rsidR="00D00420" w:rsidRPr="006F6A50" w:rsidRDefault="00D00420" w:rsidP="00D00420">
            <w:pPr>
              <w:jc w:val="right"/>
              <w:rPr>
                <w:rFonts w:ascii="Calibri" w:hAnsi="Calibri" w:cs="Calibri"/>
                <w:sz w:val="20"/>
                <w:szCs w:val="20"/>
              </w:rPr>
            </w:pPr>
            <w:r>
              <w:rPr>
                <w:rFonts w:ascii="Calibri" w:hAnsi="Calibri" w:cs="Calibri"/>
                <w:color w:val="000000"/>
                <w:sz w:val="22"/>
                <w:szCs w:val="22"/>
              </w:rPr>
              <w:t>0.466</w:t>
            </w:r>
          </w:p>
        </w:tc>
        <w:tc>
          <w:tcPr>
            <w:tcW w:w="810" w:type="dxa"/>
            <w:gridSpan w:val="2"/>
            <w:tcBorders>
              <w:top w:val="nil"/>
              <w:left w:val="nil"/>
              <w:bottom w:val="nil"/>
              <w:right w:val="nil"/>
            </w:tcBorders>
            <w:shd w:val="clear" w:color="auto" w:fill="auto"/>
            <w:noWrap/>
            <w:vAlign w:val="bottom"/>
            <w:hideMark/>
          </w:tcPr>
          <w:p w14:paraId="6DE1C427" w14:textId="3653BD71" w:rsidR="00D00420" w:rsidRPr="006F6A50" w:rsidRDefault="00D00420" w:rsidP="00D00420">
            <w:pPr>
              <w:jc w:val="right"/>
              <w:rPr>
                <w:rFonts w:ascii="Calibri" w:hAnsi="Calibri" w:cs="Calibri"/>
                <w:sz w:val="20"/>
                <w:szCs w:val="20"/>
              </w:rPr>
            </w:pPr>
            <w:r>
              <w:rPr>
                <w:rFonts w:ascii="Calibri" w:hAnsi="Calibri" w:cs="Calibri"/>
                <w:color w:val="000000"/>
                <w:sz w:val="22"/>
                <w:szCs w:val="22"/>
              </w:rPr>
              <w:t>0.303</w:t>
            </w:r>
          </w:p>
        </w:tc>
        <w:tc>
          <w:tcPr>
            <w:tcW w:w="960" w:type="dxa"/>
            <w:gridSpan w:val="2"/>
            <w:tcBorders>
              <w:top w:val="nil"/>
              <w:left w:val="nil"/>
              <w:bottom w:val="nil"/>
              <w:right w:val="nil"/>
            </w:tcBorders>
            <w:shd w:val="clear" w:color="auto" w:fill="auto"/>
            <w:noWrap/>
            <w:vAlign w:val="bottom"/>
            <w:hideMark/>
          </w:tcPr>
          <w:p w14:paraId="092EF7D8" w14:textId="5C161F3A" w:rsidR="00D00420" w:rsidRPr="006F6A50" w:rsidRDefault="00D00420" w:rsidP="00D00420">
            <w:pPr>
              <w:jc w:val="right"/>
              <w:rPr>
                <w:rFonts w:ascii="Calibri" w:hAnsi="Calibri" w:cs="Calibri"/>
                <w:sz w:val="20"/>
                <w:szCs w:val="20"/>
              </w:rPr>
            </w:pPr>
            <w:r>
              <w:rPr>
                <w:rFonts w:ascii="Calibri" w:hAnsi="Calibri" w:cs="Calibri"/>
                <w:color w:val="000000"/>
                <w:sz w:val="22"/>
                <w:szCs w:val="22"/>
              </w:rPr>
              <w:t>0.951</w:t>
            </w:r>
          </w:p>
        </w:tc>
      </w:tr>
      <w:tr w:rsidR="00D00420" w:rsidRPr="00F868CE" w14:paraId="46E3B278"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566DF04B" w14:textId="77777777" w:rsidR="00D00420" w:rsidRPr="006F6A50" w:rsidRDefault="00D00420" w:rsidP="00D00420">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52A843CA" w14:textId="77777777" w:rsidR="00D00420" w:rsidRPr="006F6A50" w:rsidRDefault="00D00420" w:rsidP="00D00420">
            <w:pPr>
              <w:rPr>
                <w:rFonts w:ascii="Calibri" w:hAnsi="Calibri" w:cs="Calibri"/>
                <w:sz w:val="20"/>
                <w:szCs w:val="20"/>
              </w:rPr>
            </w:pPr>
            <w:r w:rsidRPr="006F6A50">
              <w:rPr>
                <w:rFonts w:ascii="Calibri" w:hAnsi="Calibri" w:cs="Calibri"/>
                <w:sz w:val="20"/>
                <w:szCs w:val="20"/>
              </w:rPr>
              <w:t>CP</w:t>
            </w:r>
          </w:p>
        </w:tc>
        <w:tc>
          <w:tcPr>
            <w:tcW w:w="3000" w:type="dxa"/>
            <w:tcBorders>
              <w:top w:val="nil"/>
              <w:left w:val="nil"/>
              <w:bottom w:val="nil"/>
              <w:right w:val="nil"/>
            </w:tcBorders>
            <w:shd w:val="clear" w:color="auto" w:fill="auto"/>
            <w:noWrap/>
            <w:vAlign w:val="center"/>
            <w:hideMark/>
          </w:tcPr>
          <w:p w14:paraId="1C3D6E5B" w14:textId="77777777" w:rsidR="00D00420" w:rsidRPr="006F6A50" w:rsidRDefault="00D00420" w:rsidP="00D00420">
            <w:pPr>
              <w:rPr>
                <w:rFonts w:ascii="Calibri" w:hAnsi="Calibri" w:cs="Calibri"/>
                <w:sz w:val="20"/>
                <w:szCs w:val="20"/>
              </w:rPr>
            </w:pPr>
            <w:r w:rsidRPr="006F6A50">
              <w:rPr>
                <w:rFonts w:ascii="Calibri" w:hAnsi="Calibri" w:cs="Calibri"/>
                <w:sz w:val="20"/>
                <w:szCs w:val="20"/>
              </w:rPr>
              <w:t>Freshwater - Terrestrial</w:t>
            </w:r>
          </w:p>
        </w:tc>
        <w:tc>
          <w:tcPr>
            <w:tcW w:w="980" w:type="dxa"/>
            <w:tcBorders>
              <w:top w:val="nil"/>
              <w:left w:val="nil"/>
              <w:bottom w:val="nil"/>
              <w:right w:val="nil"/>
            </w:tcBorders>
            <w:shd w:val="clear" w:color="auto" w:fill="auto"/>
            <w:noWrap/>
            <w:vAlign w:val="bottom"/>
            <w:hideMark/>
          </w:tcPr>
          <w:p w14:paraId="7BBF67F4" w14:textId="67F3F2FD" w:rsidR="00D00420" w:rsidRPr="006F6A50" w:rsidRDefault="00D00420" w:rsidP="00D00420">
            <w:pPr>
              <w:jc w:val="right"/>
              <w:rPr>
                <w:rFonts w:ascii="Calibri" w:hAnsi="Calibri" w:cs="Calibri"/>
                <w:sz w:val="20"/>
                <w:szCs w:val="20"/>
              </w:rPr>
            </w:pPr>
            <w:r>
              <w:rPr>
                <w:rFonts w:ascii="Calibri" w:hAnsi="Calibri" w:cs="Calibri"/>
                <w:color w:val="000000"/>
                <w:sz w:val="22"/>
                <w:szCs w:val="22"/>
              </w:rPr>
              <w:t>0.091</w:t>
            </w:r>
          </w:p>
        </w:tc>
        <w:tc>
          <w:tcPr>
            <w:tcW w:w="720" w:type="dxa"/>
            <w:tcBorders>
              <w:top w:val="nil"/>
              <w:left w:val="nil"/>
              <w:bottom w:val="nil"/>
              <w:right w:val="nil"/>
            </w:tcBorders>
            <w:shd w:val="clear" w:color="auto" w:fill="auto"/>
            <w:noWrap/>
            <w:vAlign w:val="bottom"/>
            <w:hideMark/>
          </w:tcPr>
          <w:p w14:paraId="7904061B" w14:textId="4C0FECCD" w:rsidR="00D00420" w:rsidRPr="006F6A50" w:rsidRDefault="00D00420" w:rsidP="00D00420">
            <w:pPr>
              <w:jc w:val="right"/>
              <w:rPr>
                <w:rFonts w:ascii="Calibri" w:hAnsi="Calibri" w:cs="Calibri"/>
                <w:sz w:val="20"/>
                <w:szCs w:val="20"/>
              </w:rPr>
            </w:pPr>
            <w:r>
              <w:rPr>
                <w:rFonts w:ascii="Calibri" w:hAnsi="Calibri" w:cs="Calibri"/>
                <w:color w:val="000000"/>
                <w:sz w:val="22"/>
                <w:szCs w:val="22"/>
              </w:rPr>
              <w:t>0.149</w:t>
            </w:r>
          </w:p>
        </w:tc>
        <w:tc>
          <w:tcPr>
            <w:tcW w:w="810" w:type="dxa"/>
            <w:gridSpan w:val="2"/>
            <w:tcBorders>
              <w:top w:val="nil"/>
              <w:left w:val="nil"/>
              <w:bottom w:val="nil"/>
              <w:right w:val="nil"/>
            </w:tcBorders>
            <w:shd w:val="clear" w:color="auto" w:fill="auto"/>
            <w:noWrap/>
            <w:vAlign w:val="bottom"/>
            <w:hideMark/>
          </w:tcPr>
          <w:p w14:paraId="2A6B2D6D" w14:textId="7F386606" w:rsidR="00D00420" w:rsidRPr="006F6A50" w:rsidRDefault="00D00420" w:rsidP="00D00420">
            <w:pPr>
              <w:jc w:val="right"/>
              <w:rPr>
                <w:rFonts w:ascii="Calibri" w:hAnsi="Calibri" w:cs="Calibri"/>
                <w:sz w:val="20"/>
                <w:szCs w:val="20"/>
              </w:rPr>
            </w:pPr>
            <w:r>
              <w:rPr>
                <w:rFonts w:ascii="Calibri" w:hAnsi="Calibri" w:cs="Calibri"/>
                <w:color w:val="000000"/>
                <w:sz w:val="22"/>
                <w:szCs w:val="22"/>
              </w:rPr>
              <w:t>0.608</w:t>
            </w:r>
          </w:p>
        </w:tc>
        <w:tc>
          <w:tcPr>
            <w:tcW w:w="960" w:type="dxa"/>
            <w:gridSpan w:val="2"/>
            <w:tcBorders>
              <w:top w:val="nil"/>
              <w:left w:val="nil"/>
              <w:bottom w:val="nil"/>
              <w:right w:val="nil"/>
            </w:tcBorders>
            <w:shd w:val="clear" w:color="auto" w:fill="auto"/>
            <w:noWrap/>
            <w:vAlign w:val="bottom"/>
            <w:hideMark/>
          </w:tcPr>
          <w:p w14:paraId="6CBA6C90" w14:textId="203E2136" w:rsidR="00D00420" w:rsidRPr="006F6A50" w:rsidRDefault="00D00420" w:rsidP="00D00420">
            <w:pPr>
              <w:jc w:val="right"/>
              <w:rPr>
                <w:rFonts w:ascii="Calibri" w:hAnsi="Calibri" w:cs="Calibri"/>
                <w:sz w:val="20"/>
                <w:szCs w:val="20"/>
              </w:rPr>
            </w:pPr>
            <w:r>
              <w:rPr>
                <w:rFonts w:ascii="Calibri" w:hAnsi="Calibri" w:cs="Calibri"/>
                <w:color w:val="000000"/>
                <w:sz w:val="22"/>
                <w:szCs w:val="22"/>
              </w:rPr>
              <w:t>0.816</w:t>
            </w:r>
          </w:p>
        </w:tc>
      </w:tr>
      <w:tr w:rsidR="00D00420" w:rsidRPr="00F868CE" w14:paraId="23E7939A"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28427DA3" w14:textId="77777777" w:rsidR="00D00420" w:rsidRPr="006F6A50" w:rsidRDefault="00D00420" w:rsidP="00D00420">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19DA9A1A" w14:textId="77777777" w:rsidR="00D00420" w:rsidRPr="006F6A50" w:rsidRDefault="00D00420" w:rsidP="00D00420">
            <w:pPr>
              <w:rPr>
                <w:rFonts w:ascii="Calibri" w:hAnsi="Calibri" w:cs="Calibri"/>
                <w:sz w:val="20"/>
                <w:szCs w:val="20"/>
              </w:rPr>
            </w:pPr>
            <w:r w:rsidRPr="006F6A50">
              <w:rPr>
                <w:rFonts w:ascii="Calibri" w:hAnsi="Calibri" w:cs="Calibri"/>
                <w:sz w:val="20"/>
                <w:szCs w:val="20"/>
              </w:rPr>
              <w:t>CP</w:t>
            </w:r>
          </w:p>
        </w:tc>
        <w:tc>
          <w:tcPr>
            <w:tcW w:w="3000" w:type="dxa"/>
            <w:tcBorders>
              <w:top w:val="nil"/>
              <w:left w:val="nil"/>
              <w:bottom w:val="nil"/>
              <w:right w:val="nil"/>
            </w:tcBorders>
            <w:shd w:val="clear" w:color="auto" w:fill="auto"/>
            <w:noWrap/>
            <w:vAlign w:val="center"/>
            <w:hideMark/>
          </w:tcPr>
          <w:p w14:paraId="7256A0A6" w14:textId="77777777" w:rsidR="00D00420" w:rsidRPr="006F6A50" w:rsidRDefault="00D00420" w:rsidP="00D00420">
            <w:pPr>
              <w:rPr>
                <w:rFonts w:ascii="Calibri" w:hAnsi="Calibri" w:cs="Calibri"/>
                <w:sz w:val="20"/>
                <w:szCs w:val="20"/>
              </w:rPr>
            </w:pPr>
            <w:r w:rsidRPr="006F6A50">
              <w:rPr>
                <w:rFonts w:ascii="Calibri" w:hAnsi="Calibri" w:cs="Calibri"/>
                <w:sz w:val="20"/>
                <w:szCs w:val="20"/>
              </w:rPr>
              <w:t>Marine - Terrestrial</w:t>
            </w:r>
          </w:p>
        </w:tc>
        <w:tc>
          <w:tcPr>
            <w:tcW w:w="980" w:type="dxa"/>
            <w:tcBorders>
              <w:top w:val="nil"/>
              <w:left w:val="nil"/>
              <w:bottom w:val="nil"/>
              <w:right w:val="nil"/>
            </w:tcBorders>
            <w:shd w:val="clear" w:color="auto" w:fill="auto"/>
            <w:noWrap/>
            <w:vAlign w:val="bottom"/>
            <w:hideMark/>
          </w:tcPr>
          <w:p w14:paraId="005DEBE8" w14:textId="5A1B01E4" w:rsidR="00D00420" w:rsidRPr="006F6A50" w:rsidRDefault="00D00420" w:rsidP="00D00420">
            <w:pPr>
              <w:jc w:val="right"/>
              <w:rPr>
                <w:rFonts w:ascii="Calibri" w:hAnsi="Calibri" w:cs="Calibri"/>
                <w:sz w:val="20"/>
                <w:szCs w:val="20"/>
              </w:rPr>
            </w:pPr>
            <w:r>
              <w:rPr>
                <w:rFonts w:ascii="Calibri" w:hAnsi="Calibri" w:cs="Calibri"/>
                <w:color w:val="000000"/>
                <w:sz w:val="22"/>
                <w:szCs w:val="22"/>
              </w:rPr>
              <w:t>-0.051</w:t>
            </w:r>
          </w:p>
        </w:tc>
        <w:tc>
          <w:tcPr>
            <w:tcW w:w="720" w:type="dxa"/>
            <w:tcBorders>
              <w:top w:val="nil"/>
              <w:left w:val="nil"/>
              <w:bottom w:val="nil"/>
              <w:right w:val="nil"/>
            </w:tcBorders>
            <w:shd w:val="clear" w:color="auto" w:fill="auto"/>
            <w:noWrap/>
            <w:vAlign w:val="bottom"/>
            <w:hideMark/>
          </w:tcPr>
          <w:p w14:paraId="2E2FD077" w14:textId="67D1601B" w:rsidR="00D00420" w:rsidRPr="006F6A50" w:rsidRDefault="00D00420" w:rsidP="00D00420">
            <w:pPr>
              <w:jc w:val="right"/>
              <w:rPr>
                <w:rFonts w:ascii="Calibri" w:hAnsi="Calibri" w:cs="Calibri"/>
                <w:sz w:val="20"/>
                <w:szCs w:val="20"/>
              </w:rPr>
            </w:pPr>
            <w:r>
              <w:rPr>
                <w:rFonts w:ascii="Calibri" w:hAnsi="Calibri" w:cs="Calibri"/>
                <w:color w:val="000000"/>
                <w:sz w:val="22"/>
                <w:szCs w:val="22"/>
              </w:rPr>
              <w:t>0.459</w:t>
            </w:r>
          </w:p>
        </w:tc>
        <w:tc>
          <w:tcPr>
            <w:tcW w:w="810" w:type="dxa"/>
            <w:gridSpan w:val="2"/>
            <w:tcBorders>
              <w:top w:val="nil"/>
              <w:left w:val="nil"/>
              <w:bottom w:val="nil"/>
              <w:right w:val="nil"/>
            </w:tcBorders>
            <w:shd w:val="clear" w:color="auto" w:fill="auto"/>
            <w:noWrap/>
            <w:vAlign w:val="bottom"/>
            <w:hideMark/>
          </w:tcPr>
          <w:p w14:paraId="7B5D2D03" w14:textId="0168F166" w:rsidR="00D00420" w:rsidRPr="006F6A50" w:rsidRDefault="00D00420" w:rsidP="00D00420">
            <w:pPr>
              <w:jc w:val="right"/>
              <w:rPr>
                <w:rFonts w:ascii="Calibri" w:hAnsi="Calibri" w:cs="Calibri"/>
                <w:sz w:val="20"/>
                <w:szCs w:val="20"/>
              </w:rPr>
            </w:pPr>
            <w:r>
              <w:rPr>
                <w:rFonts w:ascii="Calibri" w:hAnsi="Calibri" w:cs="Calibri"/>
                <w:color w:val="000000"/>
                <w:sz w:val="22"/>
                <w:szCs w:val="22"/>
              </w:rPr>
              <w:t>-0.11</w:t>
            </w:r>
            <w:r w:rsidR="00AF7A9F">
              <w:rPr>
                <w:rFonts w:ascii="Calibri" w:hAnsi="Calibri" w:cs="Calibri"/>
                <w:color w:val="000000"/>
                <w:sz w:val="22"/>
                <w:szCs w:val="22"/>
              </w:rPr>
              <w:t>1</w:t>
            </w:r>
          </w:p>
        </w:tc>
        <w:tc>
          <w:tcPr>
            <w:tcW w:w="960" w:type="dxa"/>
            <w:gridSpan w:val="2"/>
            <w:tcBorders>
              <w:top w:val="nil"/>
              <w:left w:val="nil"/>
              <w:bottom w:val="nil"/>
              <w:right w:val="nil"/>
            </w:tcBorders>
            <w:shd w:val="clear" w:color="auto" w:fill="auto"/>
            <w:noWrap/>
            <w:vAlign w:val="bottom"/>
            <w:hideMark/>
          </w:tcPr>
          <w:p w14:paraId="4094B4C4" w14:textId="01324D8B" w:rsidR="00D00420" w:rsidRPr="006F6A50" w:rsidRDefault="00D00420" w:rsidP="00D00420">
            <w:pPr>
              <w:jc w:val="right"/>
              <w:rPr>
                <w:rFonts w:ascii="Calibri" w:hAnsi="Calibri" w:cs="Calibri"/>
                <w:sz w:val="20"/>
                <w:szCs w:val="20"/>
              </w:rPr>
            </w:pPr>
            <w:r>
              <w:rPr>
                <w:rFonts w:ascii="Calibri" w:hAnsi="Calibri" w:cs="Calibri"/>
                <w:color w:val="000000"/>
                <w:sz w:val="22"/>
                <w:szCs w:val="22"/>
              </w:rPr>
              <w:t>0.993</w:t>
            </w:r>
          </w:p>
        </w:tc>
      </w:tr>
      <w:tr w:rsidR="00F805AD" w:rsidRPr="00F868CE" w14:paraId="5F4FB5D0"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061650F8"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212CDB4A"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HLC</w:t>
            </w:r>
          </w:p>
        </w:tc>
        <w:tc>
          <w:tcPr>
            <w:tcW w:w="3000" w:type="dxa"/>
            <w:tcBorders>
              <w:top w:val="nil"/>
              <w:left w:val="nil"/>
              <w:bottom w:val="nil"/>
              <w:right w:val="nil"/>
            </w:tcBorders>
            <w:shd w:val="clear" w:color="auto" w:fill="auto"/>
            <w:noWrap/>
            <w:vAlign w:val="center"/>
            <w:hideMark/>
          </w:tcPr>
          <w:p w14:paraId="50E56B44"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Freshwater - Marine</w:t>
            </w:r>
          </w:p>
        </w:tc>
        <w:tc>
          <w:tcPr>
            <w:tcW w:w="980" w:type="dxa"/>
            <w:tcBorders>
              <w:top w:val="nil"/>
              <w:left w:val="nil"/>
              <w:bottom w:val="nil"/>
              <w:right w:val="nil"/>
            </w:tcBorders>
            <w:shd w:val="clear" w:color="auto" w:fill="auto"/>
            <w:noWrap/>
            <w:vAlign w:val="bottom"/>
            <w:hideMark/>
          </w:tcPr>
          <w:p w14:paraId="0C50F130" w14:textId="6ED00304" w:rsidR="00F868CE" w:rsidRPr="006F6A50" w:rsidRDefault="00F868CE" w:rsidP="00F868CE">
            <w:pPr>
              <w:jc w:val="right"/>
              <w:rPr>
                <w:rFonts w:ascii="Calibri" w:hAnsi="Calibri" w:cs="Calibri"/>
                <w:sz w:val="20"/>
                <w:szCs w:val="20"/>
              </w:rPr>
            </w:pPr>
            <w:r w:rsidRPr="006F6A50">
              <w:rPr>
                <w:rFonts w:ascii="Calibri" w:hAnsi="Calibri" w:cs="Calibri"/>
                <w:sz w:val="20"/>
                <w:szCs w:val="20"/>
              </w:rPr>
              <w:t>0.61</w:t>
            </w:r>
            <w:r w:rsidR="00AF7A9F">
              <w:rPr>
                <w:rFonts w:ascii="Calibri" w:hAnsi="Calibri" w:cs="Calibri"/>
                <w:sz w:val="20"/>
                <w:szCs w:val="20"/>
              </w:rPr>
              <w:t>1</w:t>
            </w:r>
          </w:p>
        </w:tc>
        <w:tc>
          <w:tcPr>
            <w:tcW w:w="720" w:type="dxa"/>
            <w:tcBorders>
              <w:top w:val="nil"/>
              <w:left w:val="nil"/>
              <w:bottom w:val="nil"/>
              <w:right w:val="nil"/>
            </w:tcBorders>
            <w:shd w:val="clear" w:color="auto" w:fill="auto"/>
            <w:noWrap/>
            <w:vAlign w:val="bottom"/>
            <w:hideMark/>
          </w:tcPr>
          <w:p w14:paraId="18417DFB" w14:textId="1750F2B1"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0.41</w:t>
            </w:r>
            <w:r w:rsidR="00AF7A9F">
              <w:rPr>
                <w:rFonts w:ascii="Calibri" w:hAnsi="Calibri" w:cs="Calibri"/>
                <w:sz w:val="20"/>
                <w:szCs w:val="20"/>
              </w:rPr>
              <w:t>6</w:t>
            </w:r>
          </w:p>
        </w:tc>
        <w:tc>
          <w:tcPr>
            <w:tcW w:w="810" w:type="dxa"/>
            <w:gridSpan w:val="2"/>
            <w:tcBorders>
              <w:top w:val="nil"/>
              <w:left w:val="nil"/>
              <w:bottom w:val="nil"/>
              <w:right w:val="nil"/>
            </w:tcBorders>
            <w:shd w:val="clear" w:color="auto" w:fill="auto"/>
            <w:noWrap/>
            <w:vAlign w:val="bottom"/>
            <w:hideMark/>
          </w:tcPr>
          <w:p w14:paraId="238ABADC"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1.468</w:t>
            </w:r>
          </w:p>
        </w:tc>
        <w:tc>
          <w:tcPr>
            <w:tcW w:w="960" w:type="dxa"/>
            <w:gridSpan w:val="2"/>
            <w:tcBorders>
              <w:top w:val="nil"/>
              <w:left w:val="nil"/>
              <w:bottom w:val="nil"/>
              <w:right w:val="nil"/>
            </w:tcBorders>
            <w:shd w:val="clear" w:color="auto" w:fill="auto"/>
            <w:noWrap/>
            <w:vAlign w:val="bottom"/>
            <w:hideMark/>
          </w:tcPr>
          <w:p w14:paraId="1C2F5800"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0.306</w:t>
            </w:r>
          </w:p>
        </w:tc>
      </w:tr>
      <w:tr w:rsidR="00F805AD" w:rsidRPr="00F868CE" w14:paraId="1D526C41"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0FFEE726"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40F65693"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HLC</w:t>
            </w:r>
          </w:p>
        </w:tc>
        <w:tc>
          <w:tcPr>
            <w:tcW w:w="3000" w:type="dxa"/>
            <w:tcBorders>
              <w:top w:val="nil"/>
              <w:left w:val="nil"/>
              <w:bottom w:val="nil"/>
              <w:right w:val="nil"/>
            </w:tcBorders>
            <w:shd w:val="clear" w:color="auto" w:fill="auto"/>
            <w:noWrap/>
            <w:vAlign w:val="center"/>
            <w:hideMark/>
          </w:tcPr>
          <w:p w14:paraId="456420F7"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Freshwater - Terrestrial</w:t>
            </w:r>
          </w:p>
        </w:tc>
        <w:tc>
          <w:tcPr>
            <w:tcW w:w="980" w:type="dxa"/>
            <w:tcBorders>
              <w:top w:val="nil"/>
              <w:left w:val="nil"/>
              <w:bottom w:val="nil"/>
              <w:right w:val="nil"/>
            </w:tcBorders>
            <w:shd w:val="clear" w:color="auto" w:fill="auto"/>
            <w:noWrap/>
            <w:vAlign w:val="bottom"/>
            <w:hideMark/>
          </w:tcPr>
          <w:p w14:paraId="2D517C39" w14:textId="43FFB2A8"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0.99</w:t>
            </w:r>
            <w:r w:rsidR="00AF7A9F">
              <w:rPr>
                <w:rFonts w:ascii="Calibri" w:hAnsi="Calibri" w:cs="Calibri"/>
                <w:b/>
                <w:bCs/>
                <w:sz w:val="20"/>
                <w:szCs w:val="20"/>
              </w:rPr>
              <w:t>6</w:t>
            </w:r>
          </w:p>
        </w:tc>
        <w:tc>
          <w:tcPr>
            <w:tcW w:w="720" w:type="dxa"/>
            <w:tcBorders>
              <w:top w:val="nil"/>
              <w:left w:val="nil"/>
              <w:bottom w:val="nil"/>
              <w:right w:val="nil"/>
            </w:tcBorders>
            <w:shd w:val="clear" w:color="auto" w:fill="auto"/>
            <w:noWrap/>
            <w:vAlign w:val="bottom"/>
            <w:hideMark/>
          </w:tcPr>
          <w:p w14:paraId="2A175E0A"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0.417</w:t>
            </w:r>
          </w:p>
        </w:tc>
        <w:tc>
          <w:tcPr>
            <w:tcW w:w="810" w:type="dxa"/>
            <w:gridSpan w:val="2"/>
            <w:tcBorders>
              <w:top w:val="nil"/>
              <w:left w:val="nil"/>
              <w:bottom w:val="nil"/>
              <w:right w:val="nil"/>
            </w:tcBorders>
            <w:shd w:val="clear" w:color="auto" w:fill="auto"/>
            <w:noWrap/>
            <w:vAlign w:val="bottom"/>
            <w:hideMark/>
          </w:tcPr>
          <w:p w14:paraId="5D7F7C79" w14:textId="6C5FE0B6"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2.39</w:t>
            </w:r>
            <w:r w:rsidR="00AF7A9F">
              <w:rPr>
                <w:rFonts w:ascii="Calibri" w:hAnsi="Calibri" w:cs="Calibri"/>
                <w:b/>
                <w:bCs/>
                <w:sz w:val="20"/>
                <w:szCs w:val="20"/>
              </w:rPr>
              <w:t>1</w:t>
            </w:r>
          </w:p>
        </w:tc>
        <w:tc>
          <w:tcPr>
            <w:tcW w:w="960" w:type="dxa"/>
            <w:gridSpan w:val="2"/>
            <w:tcBorders>
              <w:top w:val="nil"/>
              <w:left w:val="nil"/>
              <w:bottom w:val="nil"/>
              <w:right w:val="nil"/>
            </w:tcBorders>
            <w:shd w:val="clear" w:color="auto" w:fill="auto"/>
            <w:noWrap/>
            <w:vAlign w:val="bottom"/>
            <w:hideMark/>
          </w:tcPr>
          <w:p w14:paraId="7ED71BCC"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0.044</w:t>
            </w:r>
          </w:p>
        </w:tc>
      </w:tr>
      <w:tr w:rsidR="00F805AD" w:rsidRPr="00F868CE" w14:paraId="15D03325"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7E0FB8ED" w14:textId="77777777" w:rsidR="00F868CE" w:rsidRPr="006F6A50" w:rsidRDefault="00F868CE" w:rsidP="00F868CE">
            <w:pPr>
              <w:jc w:val="right"/>
              <w:rPr>
                <w:rFonts w:ascii="Calibri" w:hAnsi="Calibri" w:cs="Calibri"/>
                <w:b/>
                <w:bCs/>
                <w:sz w:val="20"/>
                <w:szCs w:val="20"/>
              </w:rPr>
            </w:pPr>
          </w:p>
        </w:tc>
        <w:tc>
          <w:tcPr>
            <w:tcW w:w="960" w:type="dxa"/>
            <w:tcBorders>
              <w:top w:val="nil"/>
              <w:left w:val="nil"/>
              <w:bottom w:val="nil"/>
              <w:right w:val="nil"/>
            </w:tcBorders>
            <w:shd w:val="clear" w:color="auto" w:fill="auto"/>
            <w:noWrap/>
            <w:vAlign w:val="bottom"/>
            <w:hideMark/>
          </w:tcPr>
          <w:p w14:paraId="3C364898"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HLC</w:t>
            </w:r>
          </w:p>
        </w:tc>
        <w:tc>
          <w:tcPr>
            <w:tcW w:w="3000" w:type="dxa"/>
            <w:tcBorders>
              <w:top w:val="nil"/>
              <w:left w:val="nil"/>
              <w:bottom w:val="nil"/>
              <w:right w:val="nil"/>
            </w:tcBorders>
            <w:shd w:val="clear" w:color="auto" w:fill="auto"/>
            <w:noWrap/>
            <w:vAlign w:val="center"/>
            <w:hideMark/>
          </w:tcPr>
          <w:p w14:paraId="098BC9A9"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Marine - Terrestrial</w:t>
            </w:r>
          </w:p>
        </w:tc>
        <w:tc>
          <w:tcPr>
            <w:tcW w:w="980" w:type="dxa"/>
            <w:tcBorders>
              <w:top w:val="nil"/>
              <w:left w:val="nil"/>
              <w:bottom w:val="nil"/>
              <w:right w:val="nil"/>
            </w:tcBorders>
            <w:shd w:val="clear" w:color="auto" w:fill="auto"/>
            <w:noWrap/>
            <w:vAlign w:val="bottom"/>
            <w:hideMark/>
          </w:tcPr>
          <w:p w14:paraId="52C41516"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0.385</w:t>
            </w:r>
          </w:p>
        </w:tc>
        <w:tc>
          <w:tcPr>
            <w:tcW w:w="720" w:type="dxa"/>
            <w:tcBorders>
              <w:top w:val="nil"/>
              <w:left w:val="nil"/>
              <w:bottom w:val="nil"/>
              <w:right w:val="nil"/>
            </w:tcBorders>
            <w:shd w:val="clear" w:color="auto" w:fill="auto"/>
            <w:noWrap/>
            <w:vAlign w:val="bottom"/>
            <w:hideMark/>
          </w:tcPr>
          <w:p w14:paraId="4769CBC7"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0.034</w:t>
            </w:r>
          </w:p>
        </w:tc>
        <w:tc>
          <w:tcPr>
            <w:tcW w:w="810" w:type="dxa"/>
            <w:gridSpan w:val="2"/>
            <w:tcBorders>
              <w:top w:val="nil"/>
              <w:left w:val="nil"/>
              <w:bottom w:val="nil"/>
              <w:right w:val="nil"/>
            </w:tcBorders>
            <w:shd w:val="clear" w:color="auto" w:fill="auto"/>
            <w:noWrap/>
            <w:vAlign w:val="bottom"/>
            <w:hideMark/>
          </w:tcPr>
          <w:p w14:paraId="40BB6284"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11.241</w:t>
            </w:r>
          </w:p>
        </w:tc>
        <w:tc>
          <w:tcPr>
            <w:tcW w:w="960" w:type="dxa"/>
            <w:gridSpan w:val="2"/>
            <w:tcBorders>
              <w:top w:val="nil"/>
              <w:left w:val="nil"/>
              <w:bottom w:val="nil"/>
              <w:right w:val="nil"/>
            </w:tcBorders>
            <w:shd w:val="clear" w:color="auto" w:fill="auto"/>
            <w:noWrap/>
            <w:vAlign w:val="bottom"/>
            <w:hideMark/>
          </w:tcPr>
          <w:p w14:paraId="6FBF37E5"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&lt;0.001</w:t>
            </w:r>
          </w:p>
        </w:tc>
      </w:tr>
      <w:tr w:rsidR="00F805AD" w:rsidRPr="00F868CE" w14:paraId="453E65BC"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6F46DC18" w14:textId="77777777" w:rsidR="00F868CE" w:rsidRPr="006F6A50" w:rsidRDefault="00F868CE" w:rsidP="00F868CE">
            <w:pPr>
              <w:jc w:val="right"/>
              <w:rPr>
                <w:rFonts w:ascii="Calibri" w:hAnsi="Calibri" w:cs="Calibri"/>
                <w:b/>
                <w:bCs/>
                <w:sz w:val="20"/>
                <w:szCs w:val="20"/>
              </w:rPr>
            </w:pPr>
          </w:p>
        </w:tc>
        <w:tc>
          <w:tcPr>
            <w:tcW w:w="960" w:type="dxa"/>
            <w:tcBorders>
              <w:top w:val="nil"/>
              <w:left w:val="nil"/>
              <w:bottom w:val="nil"/>
              <w:right w:val="nil"/>
            </w:tcBorders>
            <w:shd w:val="clear" w:color="auto" w:fill="auto"/>
            <w:noWrap/>
            <w:vAlign w:val="bottom"/>
            <w:hideMark/>
          </w:tcPr>
          <w:p w14:paraId="0C7673C4"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nil"/>
              <w:right w:val="nil"/>
            </w:tcBorders>
            <w:shd w:val="clear" w:color="auto" w:fill="auto"/>
            <w:noWrap/>
            <w:vAlign w:val="center"/>
            <w:hideMark/>
          </w:tcPr>
          <w:p w14:paraId="3743E12C"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Freshwater - Marine</w:t>
            </w:r>
          </w:p>
        </w:tc>
        <w:tc>
          <w:tcPr>
            <w:tcW w:w="980" w:type="dxa"/>
            <w:tcBorders>
              <w:top w:val="nil"/>
              <w:left w:val="nil"/>
              <w:bottom w:val="nil"/>
              <w:right w:val="nil"/>
            </w:tcBorders>
            <w:shd w:val="clear" w:color="auto" w:fill="auto"/>
            <w:noWrap/>
            <w:vAlign w:val="bottom"/>
            <w:hideMark/>
          </w:tcPr>
          <w:p w14:paraId="42222CF3" w14:textId="1A72BC08" w:rsidR="00F868CE" w:rsidRPr="006F6A50" w:rsidRDefault="00F868CE" w:rsidP="00F868CE">
            <w:pPr>
              <w:jc w:val="right"/>
              <w:rPr>
                <w:rFonts w:ascii="Calibri" w:hAnsi="Calibri" w:cs="Calibri"/>
                <w:sz w:val="20"/>
                <w:szCs w:val="20"/>
              </w:rPr>
            </w:pPr>
            <w:r w:rsidRPr="006F6A50">
              <w:rPr>
                <w:rFonts w:ascii="Calibri" w:hAnsi="Calibri" w:cs="Calibri"/>
                <w:sz w:val="20"/>
                <w:szCs w:val="20"/>
              </w:rPr>
              <w:t>-1.00</w:t>
            </w:r>
            <w:r w:rsidR="00AF7A9F">
              <w:rPr>
                <w:rFonts w:ascii="Calibri" w:hAnsi="Calibri" w:cs="Calibri"/>
                <w:sz w:val="20"/>
                <w:szCs w:val="20"/>
              </w:rPr>
              <w:t>2</w:t>
            </w:r>
          </w:p>
        </w:tc>
        <w:tc>
          <w:tcPr>
            <w:tcW w:w="720" w:type="dxa"/>
            <w:tcBorders>
              <w:top w:val="nil"/>
              <w:left w:val="nil"/>
              <w:bottom w:val="nil"/>
              <w:right w:val="nil"/>
            </w:tcBorders>
            <w:shd w:val="clear" w:color="auto" w:fill="auto"/>
            <w:noWrap/>
            <w:vAlign w:val="bottom"/>
            <w:hideMark/>
          </w:tcPr>
          <w:p w14:paraId="3423498F" w14:textId="7E48D389" w:rsidR="00F868CE" w:rsidRPr="006F6A50" w:rsidRDefault="00F868CE" w:rsidP="00F868CE">
            <w:pPr>
              <w:jc w:val="right"/>
              <w:rPr>
                <w:rFonts w:ascii="Calibri" w:hAnsi="Calibri" w:cs="Calibri"/>
                <w:sz w:val="20"/>
                <w:szCs w:val="20"/>
              </w:rPr>
            </w:pPr>
            <w:r w:rsidRPr="006F6A50">
              <w:rPr>
                <w:rFonts w:ascii="Calibri" w:hAnsi="Calibri" w:cs="Calibri"/>
                <w:sz w:val="20"/>
                <w:szCs w:val="20"/>
              </w:rPr>
              <w:t>0.65</w:t>
            </w:r>
            <w:r w:rsidR="00AF7A9F">
              <w:rPr>
                <w:rFonts w:ascii="Calibri" w:hAnsi="Calibri" w:cs="Calibri"/>
                <w:sz w:val="20"/>
                <w:szCs w:val="20"/>
              </w:rPr>
              <w:t>2</w:t>
            </w:r>
          </w:p>
        </w:tc>
        <w:tc>
          <w:tcPr>
            <w:tcW w:w="810" w:type="dxa"/>
            <w:gridSpan w:val="2"/>
            <w:tcBorders>
              <w:top w:val="nil"/>
              <w:left w:val="nil"/>
              <w:bottom w:val="nil"/>
              <w:right w:val="nil"/>
            </w:tcBorders>
            <w:shd w:val="clear" w:color="auto" w:fill="auto"/>
            <w:noWrap/>
            <w:vAlign w:val="bottom"/>
            <w:hideMark/>
          </w:tcPr>
          <w:p w14:paraId="48C9C046" w14:textId="5BDD80F4" w:rsidR="00F868CE" w:rsidRPr="006F6A50" w:rsidRDefault="00F868CE" w:rsidP="00F868CE">
            <w:pPr>
              <w:jc w:val="right"/>
              <w:rPr>
                <w:rFonts w:ascii="Calibri" w:hAnsi="Calibri" w:cs="Calibri"/>
                <w:sz w:val="20"/>
                <w:szCs w:val="20"/>
              </w:rPr>
            </w:pPr>
            <w:r w:rsidRPr="006F6A50">
              <w:rPr>
                <w:rFonts w:ascii="Calibri" w:hAnsi="Calibri" w:cs="Calibri"/>
                <w:sz w:val="20"/>
                <w:szCs w:val="20"/>
              </w:rPr>
              <w:t>-1.53</w:t>
            </w:r>
            <w:r w:rsidR="00AF7A9F">
              <w:rPr>
                <w:rFonts w:ascii="Calibri" w:hAnsi="Calibri" w:cs="Calibri"/>
                <w:sz w:val="20"/>
                <w:szCs w:val="20"/>
              </w:rPr>
              <w:t>7</w:t>
            </w:r>
          </w:p>
        </w:tc>
        <w:tc>
          <w:tcPr>
            <w:tcW w:w="960" w:type="dxa"/>
            <w:gridSpan w:val="2"/>
            <w:tcBorders>
              <w:top w:val="nil"/>
              <w:left w:val="nil"/>
              <w:bottom w:val="nil"/>
              <w:right w:val="nil"/>
            </w:tcBorders>
            <w:shd w:val="clear" w:color="auto" w:fill="auto"/>
            <w:noWrap/>
            <w:vAlign w:val="bottom"/>
            <w:hideMark/>
          </w:tcPr>
          <w:p w14:paraId="7EE228A6"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0.274</w:t>
            </w:r>
          </w:p>
        </w:tc>
      </w:tr>
      <w:tr w:rsidR="00F805AD" w:rsidRPr="00F868CE" w14:paraId="46621140"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05D1B9D6"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59D306BB"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nil"/>
              <w:right w:val="nil"/>
            </w:tcBorders>
            <w:shd w:val="clear" w:color="auto" w:fill="auto"/>
            <w:noWrap/>
            <w:vAlign w:val="center"/>
            <w:hideMark/>
          </w:tcPr>
          <w:p w14:paraId="0FB6126C"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Freshwater - Terrestrial</w:t>
            </w:r>
          </w:p>
        </w:tc>
        <w:tc>
          <w:tcPr>
            <w:tcW w:w="980" w:type="dxa"/>
            <w:tcBorders>
              <w:top w:val="nil"/>
              <w:left w:val="nil"/>
              <w:bottom w:val="nil"/>
              <w:right w:val="nil"/>
            </w:tcBorders>
            <w:shd w:val="clear" w:color="auto" w:fill="auto"/>
            <w:noWrap/>
            <w:vAlign w:val="bottom"/>
            <w:hideMark/>
          </w:tcPr>
          <w:p w14:paraId="56ED6E95" w14:textId="2E6A62E6" w:rsidR="00F868CE" w:rsidRPr="006F6A50" w:rsidRDefault="00F868CE" w:rsidP="00F868CE">
            <w:pPr>
              <w:jc w:val="right"/>
              <w:rPr>
                <w:rFonts w:ascii="Calibri" w:hAnsi="Calibri" w:cs="Calibri"/>
                <w:sz w:val="20"/>
                <w:szCs w:val="20"/>
              </w:rPr>
            </w:pPr>
            <w:r w:rsidRPr="006F6A50">
              <w:rPr>
                <w:rFonts w:ascii="Calibri" w:hAnsi="Calibri" w:cs="Calibri"/>
                <w:sz w:val="20"/>
                <w:szCs w:val="20"/>
              </w:rPr>
              <w:t>-0.62</w:t>
            </w:r>
            <w:r w:rsidR="00AF7A9F">
              <w:rPr>
                <w:rFonts w:ascii="Calibri" w:hAnsi="Calibri" w:cs="Calibri"/>
                <w:sz w:val="20"/>
                <w:szCs w:val="20"/>
              </w:rPr>
              <w:t>5</w:t>
            </w:r>
          </w:p>
        </w:tc>
        <w:tc>
          <w:tcPr>
            <w:tcW w:w="720" w:type="dxa"/>
            <w:tcBorders>
              <w:top w:val="nil"/>
              <w:left w:val="nil"/>
              <w:bottom w:val="nil"/>
              <w:right w:val="nil"/>
            </w:tcBorders>
            <w:shd w:val="clear" w:color="auto" w:fill="auto"/>
            <w:noWrap/>
            <w:vAlign w:val="bottom"/>
            <w:hideMark/>
          </w:tcPr>
          <w:p w14:paraId="6DB8308E"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0.347</w:t>
            </w:r>
          </w:p>
        </w:tc>
        <w:tc>
          <w:tcPr>
            <w:tcW w:w="810" w:type="dxa"/>
            <w:gridSpan w:val="2"/>
            <w:tcBorders>
              <w:top w:val="nil"/>
              <w:left w:val="nil"/>
              <w:bottom w:val="nil"/>
              <w:right w:val="nil"/>
            </w:tcBorders>
            <w:shd w:val="clear" w:color="auto" w:fill="auto"/>
            <w:noWrap/>
            <w:vAlign w:val="bottom"/>
            <w:hideMark/>
          </w:tcPr>
          <w:p w14:paraId="4E2B9D0A" w14:textId="19EEEFC6" w:rsidR="00F868CE" w:rsidRPr="006F6A50" w:rsidRDefault="00F868CE" w:rsidP="00F868CE">
            <w:pPr>
              <w:jc w:val="right"/>
              <w:rPr>
                <w:rFonts w:ascii="Calibri" w:hAnsi="Calibri" w:cs="Calibri"/>
                <w:sz w:val="20"/>
                <w:szCs w:val="20"/>
              </w:rPr>
            </w:pPr>
            <w:r w:rsidRPr="006F6A50">
              <w:rPr>
                <w:rFonts w:ascii="Calibri" w:hAnsi="Calibri" w:cs="Calibri"/>
                <w:sz w:val="20"/>
                <w:szCs w:val="20"/>
              </w:rPr>
              <w:t>-1.</w:t>
            </w:r>
            <w:r w:rsidR="00AF7A9F">
              <w:rPr>
                <w:rFonts w:ascii="Calibri" w:hAnsi="Calibri" w:cs="Calibri"/>
                <w:sz w:val="20"/>
                <w:szCs w:val="20"/>
              </w:rPr>
              <w:t>801</w:t>
            </w:r>
          </w:p>
        </w:tc>
        <w:tc>
          <w:tcPr>
            <w:tcW w:w="960" w:type="dxa"/>
            <w:gridSpan w:val="2"/>
            <w:tcBorders>
              <w:top w:val="nil"/>
              <w:left w:val="nil"/>
              <w:bottom w:val="nil"/>
              <w:right w:val="nil"/>
            </w:tcBorders>
            <w:shd w:val="clear" w:color="auto" w:fill="auto"/>
            <w:noWrap/>
            <w:vAlign w:val="bottom"/>
            <w:hideMark/>
          </w:tcPr>
          <w:p w14:paraId="7A34605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0.170</w:t>
            </w:r>
          </w:p>
        </w:tc>
      </w:tr>
      <w:tr w:rsidR="00F805AD" w:rsidRPr="00F868CE" w14:paraId="25323E4C" w14:textId="77777777" w:rsidTr="00F53C72">
        <w:trPr>
          <w:gridAfter w:val="1"/>
          <w:wAfter w:w="54" w:type="dxa"/>
          <w:trHeight w:val="144"/>
        </w:trPr>
        <w:tc>
          <w:tcPr>
            <w:tcW w:w="1710" w:type="dxa"/>
            <w:tcBorders>
              <w:top w:val="nil"/>
              <w:left w:val="nil"/>
              <w:bottom w:val="single" w:sz="4" w:space="0" w:color="auto"/>
              <w:right w:val="nil"/>
            </w:tcBorders>
            <w:shd w:val="clear" w:color="auto" w:fill="auto"/>
            <w:noWrap/>
            <w:vAlign w:val="bottom"/>
            <w:hideMark/>
          </w:tcPr>
          <w:p w14:paraId="3B3C9E17"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 </w:t>
            </w:r>
          </w:p>
        </w:tc>
        <w:tc>
          <w:tcPr>
            <w:tcW w:w="960" w:type="dxa"/>
            <w:tcBorders>
              <w:top w:val="nil"/>
              <w:left w:val="nil"/>
              <w:bottom w:val="single" w:sz="4" w:space="0" w:color="auto"/>
              <w:right w:val="nil"/>
            </w:tcBorders>
            <w:shd w:val="clear" w:color="auto" w:fill="auto"/>
            <w:noWrap/>
            <w:vAlign w:val="bottom"/>
            <w:hideMark/>
          </w:tcPr>
          <w:p w14:paraId="1F89AA08"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single" w:sz="4" w:space="0" w:color="auto"/>
              <w:right w:val="nil"/>
            </w:tcBorders>
            <w:shd w:val="clear" w:color="auto" w:fill="auto"/>
            <w:noWrap/>
            <w:vAlign w:val="center"/>
            <w:hideMark/>
          </w:tcPr>
          <w:p w14:paraId="7F4CA7EE"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Marine - Terrestrial</w:t>
            </w:r>
          </w:p>
        </w:tc>
        <w:tc>
          <w:tcPr>
            <w:tcW w:w="980" w:type="dxa"/>
            <w:tcBorders>
              <w:top w:val="nil"/>
              <w:left w:val="nil"/>
              <w:bottom w:val="single" w:sz="4" w:space="0" w:color="auto"/>
              <w:right w:val="nil"/>
            </w:tcBorders>
            <w:shd w:val="clear" w:color="auto" w:fill="auto"/>
            <w:noWrap/>
            <w:vAlign w:val="bottom"/>
            <w:hideMark/>
          </w:tcPr>
          <w:p w14:paraId="3AD34A0D" w14:textId="48F4517B"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0.37</w:t>
            </w:r>
            <w:r w:rsidR="00AF7A9F">
              <w:rPr>
                <w:rFonts w:ascii="Calibri" w:hAnsi="Calibri" w:cs="Calibri"/>
                <w:sz w:val="20"/>
                <w:szCs w:val="20"/>
              </w:rPr>
              <w:t>7</w:t>
            </w:r>
          </w:p>
        </w:tc>
        <w:tc>
          <w:tcPr>
            <w:tcW w:w="720" w:type="dxa"/>
            <w:tcBorders>
              <w:top w:val="nil"/>
              <w:left w:val="nil"/>
              <w:bottom w:val="single" w:sz="4" w:space="0" w:color="auto"/>
              <w:right w:val="nil"/>
            </w:tcBorders>
            <w:shd w:val="clear" w:color="auto" w:fill="auto"/>
            <w:noWrap/>
            <w:vAlign w:val="bottom"/>
            <w:hideMark/>
          </w:tcPr>
          <w:p w14:paraId="56CCA079"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0.570</w:t>
            </w:r>
          </w:p>
        </w:tc>
        <w:tc>
          <w:tcPr>
            <w:tcW w:w="810" w:type="dxa"/>
            <w:gridSpan w:val="2"/>
            <w:tcBorders>
              <w:top w:val="nil"/>
              <w:left w:val="nil"/>
              <w:bottom w:val="single" w:sz="4" w:space="0" w:color="auto"/>
              <w:right w:val="nil"/>
            </w:tcBorders>
            <w:shd w:val="clear" w:color="auto" w:fill="auto"/>
            <w:noWrap/>
            <w:vAlign w:val="bottom"/>
            <w:hideMark/>
          </w:tcPr>
          <w:p w14:paraId="0335344D" w14:textId="49FB4664" w:rsidR="00F868CE" w:rsidRPr="006F6A50" w:rsidRDefault="00F868CE" w:rsidP="00F868CE">
            <w:pPr>
              <w:jc w:val="right"/>
              <w:rPr>
                <w:rFonts w:ascii="Calibri" w:hAnsi="Calibri" w:cs="Calibri"/>
                <w:sz w:val="20"/>
                <w:szCs w:val="20"/>
              </w:rPr>
            </w:pPr>
            <w:r w:rsidRPr="006F6A50">
              <w:rPr>
                <w:rFonts w:ascii="Calibri" w:hAnsi="Calibri" w:cs="Calibri"/>
                <w:sz w:val="20"/>
                <w:szCs w:val="20"/>
              </w:rPr>
              <w:t>0.66</w:t>
            </w:r>
            <w:r w:rsidR="00AF7A9F">
              <w:rPr>
                <w:rFonts w:ascii="Calibri" w:hAnsi="Calibri" w:cs="Calibri"/>
                <w:sz w:val="20"/>
                <w:szCs w:val="20"/>
              </w:rPr>
              <w:t>1</w:t>
            </w:r>
          </w:p>
        </w:tc>
        <w:tc>
          <w:tcPr>
            <w:tcW w:w="960" w:type="dxa"/>
            <w:gridSpan w:val="2"/>
            <w:tcBorders>
              <w:top w:val="nil"/>
              <w:left w:val="nil"/>
              <w:bottom w:val="single" w:sz="4" w:space="0" w:color="auto"/>
              <w:right w:val="nil"/>
            </w:tcBorders>
            <w:shd w:val="clear" w:color="auto" w:fill="auto"/>
            <w:noWrap/>
            <w:vAlign w:val="bottom"/>
            <w:hideMark/>
          </w:tcPr>
          <w:p w14:paraId="2B24287E" w14:textId="6E10FFA5" w:rsidR="00F868CE" w:rsidRPr="006F6A50" w:rsidRDefault="00F868CE" w:rsidP="00F868CE">
            <w:pPr>
              <w:jc w:val="right"/>
              <w:rPr>
                <w:rFonts w:ascii="Calibri" w:hAnsi="Calibri" w:cs="Calibri"/>
                <w:sz w:val="20"/>
                <w:szCs w:val="20"/>
              </w:rPr>
            </w:pPr>
            <w:r w:rsidRPr="006F6A50">
              <w:rPr>
                <w:rFonts w:ascii="Calibri" w:hAnsi="Calibri" w:cs="Calibri"/>
                <w:sz w:val="20"/>
                <w:szCs w:val="20"/>
              </w:rPr>
              <w:t>0.78</w:t>
            </w:r>
            <w:r w:rsidR="00AF7A9F">
              <w:rPr>
                <w:rFonts w:ascii="Calibri" w:hAnsi="Calibri" w:cs="Calibri"/>
                <w:sz w:val="20"/>
                <w:szCs w:val="20"/>
              </w:rPr>
              <w:t>6</w:t>
            </w:r>
          </w:p>
        </w:tc>
      </w:tr>
      <w:tr w:rsidR="00F805AD" w:rsidRPr="00F868CE" w14:paraId="025165EA"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138CAFE5"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Ectothermic Host</w:t>
            </w:r>
          </w:p>
        </w:tc>
        <w:tc>
          <w:tcPr>
            <w:tcW w:w="960" w:type="dxa"/>
            <w:tcBorders>
              <w:top w:val="nil"/>
              <w:left w:val="nil"/>
              <w:bottom w:val="nil"/>
              <w:right w:val="nil"/>
            </w:tcBorders>
            <w:shd w:val="clear" w:color="auto" w:fill="auto"/>
            <w:noWrap/>
            <w:vAlign w:val="bottom"/>
            <w:hideMark/>
          </w:tcPr>
          <w:p w14:paraId="1744A635"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BC</w:t>
            </w:r>
          </w:p>
        </w:tc>
        <w:tc>
          <w:tcPr>
            <w:tcW w:w="3000" w:type="dxa"/>
            <w:tcBorders>
              <w:top w:val="nil"/>
              <w:left w:val="nil"/>
              <w:bottom w:val="nil"/>
              <w:right w:val="nil"/>
            </w:tcBorders>
            <w:shd w:val="clear" w:color="auto" w:fill="auto"/>
            <w:noWrap/>
            <w:vAlign w:val="center"/>
            <w:hideMark/>
          </w:tcPr>
          <w:p w14:paraId="3FA8F3B4"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No - Yes</w:t>
            </w:r>
          </w:p>
        </w:tc>
        <w:tc>
          <w:tcPr>
            <w:tcW w:w="980" w:type="dxa"/>
            <w:tcBorders>
              <w:top w:val="nil"/>
              <w:left w:val="nil"/>
              <w:bottom w:val="nil"/>
              <w:right w:val="nil"/>
            </w:tcBorders>
            <w:shd w:val="clear" w:color="auto" w:fill="auto"/>
            <w:noWrap/>
            <w:vAlign w:val="bottom"/>
            <w:hideMark/>
          </w:tcPr>
          <w:p w14:paraId="4F9A1FEC"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-0.794</w:t>
            </w:r>
          </w:p>
        </w:tc>
        <w:tc>
          <w:tcPr>
            <w:tcW w:w="720" w:type="dxa"/>
            <w:tcBorders>
              <w:top w:val="nil"/>
              <w:left w:val="nil"/>
              <w:bottom w:val="nil"/>
              <w:right w:val="nil"/>
            </w:tcBorders>
            <w:shd w:val="clear" w:color="auto" w:fill="auto"/>
            <w:noWrap/>
            <w:vAlign w:val="bottom"/>
            <w:hideMark/>
          </w:tcPr>
          <w:p w14:paraId="66C79146"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0.198</w:t>
            </w:r>
          </w:p>
        </w:tc>
        <w:tc>
          <w:tcPr>
            <w:tcW w:w="810" w:type="dxa"/>
            <w:gridSpan w:val="2"/>
            <w:tcBorders>
              <w:top w:val="nil"/>
              <w:left w:val="nil"/>
              <w:bottom w:val="nil"/>
              <w:right w:val="nil"/>
            </w:tcBorders>
            <w:shd w:val="clear" w:color="auto" w:fill="auto"/>
            <w:noWrap/>
            <w:vAlign w:val="bottom"/>
            <w:hideMark/>
          </w:tcPr>
          <w:p w14:paraId="111D23E4" w14:textId="74D5F314"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-4.01</w:t>
            </w:r>
            <w:r w:rsidR="00AF7A9F">
              <w:rPr>
                <w:rFonts w:ascii="Calibri" w:hAnsi="Calibri" w:cs="Calibri"/>
                <w:b/>
                <w:bCs/>
                <w:sz w:val="20"/>
                <w:szCs w:val="20"/>
              </w:rPr>
              <w:t>1</w:t>
            </w:r>
          </w:p>
        </w:tc>
        <w:tc>
          <w:tcPr>
            <w:tcW w:w="960" w:type="dxa"/>
            <w:gridSpan w:val="2"/>
            <w:tcBorders>
              <w:top w:val="nil"/>
              <w:left w:val="nil"/>
              <w:bottom w:val="nil"/>
              <w:right w:val="nil"/>
            </w:tcBorders>
            <w:shd w:val="clear" w:color="auto" w:fill="auto"/>
            <w:noWrap/>
            <w:vAlign w:val="bottom"/>
            <w:hideMark/>
          </w:tcPr>
          <w:p w14:paraId="25F6A62A"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&lt;0.001</w:t>
            </w:r>
          </w:p>
        </w:tc>
      </w:tr>
      <w:tr w:rsidR="00F805AD" w:rsidRPr="00F868CE" w14:paraId="6E4D65E1"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07BF6E85" w14:textId="5D7AFE08" w:rsidR="00F868CE" w:rsidRPr="006F6A50" w:rsidRDefault="002F6A7C" w:rsidP="00F868CE">
            <w:pPr>
              <w:rPr>
                <w:rFonts w:ascii="Calibri" w:hAnsi="Calibri" w:cs="Calibri"/>
                <w:sz w:val="20"/>
                <w:szCs w:val="20"/>
              </w:rPr>
            </w:pPr>
            <w:r>
              <w:rPr>
                <w:rFonts w:ascii="Calibri" w:hAnsi="Calibri" w:cs="Calibri"/>
                <w:sz w:val="20"/>
                <w:szCs w:val="20"/>
              </w:rPr>
              <w:t>EDF 8</w:t>
            </w:r>
            <w:r w:rsidR="00F868CE" w:rsidRPr="006F6A50">
              <w:rPr>
                <w:rFonts w:ascii="Calibri" w:hAnsi="Calibri" w:cs="Calibri"/>
                <w:sz w:val="20"/>
                <w:szCs w:val="20"/>
              </w:rPr>
              <w:t>G</w:t>
            </w:r>
          </w:p>
        </w:tc>
        <w:tc>
          <w:tcPr>
            <w:tcW w:w="960" w:type="dxa"/>
            <w:tcBorders>
              <w:top w:val="nil"/>
              <w:left w:val="nil"/>
              <w:bottom w:val="nil"/>
              <w:right w:val="nil"/>
            </w:tcBorders>
            <w:shd w:val="clear" w:color="auto" w:fill="auto"/>
            <w:noWrap/>
            <w:vAlign w:val="bottom"/>
            <w:hideMark/>
          </w:tcPr>
          <w:p w14:paraId="55FF93BF"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48D3F665"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No - Yes</w:t>
            </w:r>
          </w:p>
        </w:tc>
        <w:tc>
          <w:tcPr>
            <w:tcW w:w="980" w:type="dxa"/>
            <w:tcBorders>
              <w:top w:val="nil"/>
              <w:left w:val="nil"/>
              <w:bottom w:val="nil"/>
              <w:right w:val="nil"/>
            </w:tcBorders>
            <w:shd w:val="clear" w:color="auto" w:fill="auto"/>
            <w:noWrap/>
            <w:vAlign w:val="bottom"/>
            <w:hideMark/>
          </w:tcPr>
          <w:p w14:paraId="06A06074" w14:textId="2DAE2EE9" w:rsidR="00F868CE" w:rsidRPr="006F6A50" w:rsidRDefault="00F868CE" w:rsidP="00F868CE">
            <w:pPr>
              <w:jc w:val="right"/>
              <w:rPr>
                <w:rFonts w:ascii="Calibri" w:hAnsi="Calibri" w:cs="Calibri"/>
                <w:sz w:val="20"/>
                <w:szCs w:val="20"/>
              </w:rPr>
            </w:pPr>
            <w:r w:rsidRPr="006F6A50">
              <w:rPr>
                <w:rFonts w:ascii="Calibri" w:hAnsi="Calibri" w:cs="Calibri"/>
                <w:sz w:val="20"/>
                <w:szCs w:val="20"/>
              </w:rPr>
              <w:t>0.</w:t>
            </w:r>
            <w:r w:rsidR="00D00420">
              <w:rPr>
                <w:rFonts w:ascii="Calibri" w:hAnsi="Calibri" w:cs="Calibri"/>
                <w:sz w:val="20"/>
                <w:szCs w:val="20"/>
              </w:rPr>
              <w:t>03</w:t>
            </w:r>
            <w:r w:rsidR="00AF7A9F">
              <w:rPr>
                <w:rFonts w:ascii="Calibri" w:hAnsi="Calibri" w:cs="Calibri"/>
                <w:sz w:val="20"/>
                <w:szCs w:val="20"/>
              </w:rPr>
              <w:t>1</w:t>
            </w:r>
          </w:p>
        </w:tc>
        <w:tc>
          <w:tcPr>
            <w:tcW w:w="720" w:type="dxa"/>
            <w:tcBorders>
              <w:top w:val="nil"/>
              <w:left w:val="nil"/>
              <w:bottom w:val="nil"/>
              <w:right w:val="nil"/>
            </w:tcBorders>
            <w:shd w:val="clear" w:color="auto" w:fill="auto"/>
            <w:noWrap/>
            <w:vAlign w:val="bottom"/>
            <w:hideMark/>
          </w:tcPr>
          <w:p w14:paraId="51A0FADC" w14:textId="4D193812"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0.17</w:t>
            </w:r>
            <w:r w:rsidR="00AF7A9F">
              <w:rPr>
                <w:rFonts w:ascii="Calibri" w:hAnsi="Calibri" w:cs="Calibri"/>
                <w:sz w:val="20"/>
                <w:szCs w:val="20"/>
              </w:rPr>
              <w:t>1</w:t>
            </w:r>
          </w:p>
        </w:tc>
        <w:tc>
          <w:tcPr>
            <w:tcW w:w="810" w:type="dxa"/>
            <w:gridSpan w:val="2"/>
            <w:tcBorders>
              <w:top w:val="nil"/>
              <w:left w:val="nil"/>
              <w:bottom w:val="nil"/>
              <w:right w:val="nil"/>
            </w:tcBorders>
            <w:shd w:val="clear" w:color="auto" w:fill="auto"/>
            <w:noWrap/>
            <w:vAlign w:val="bottom"/>
            <w:hideMark/>
          </w:tcPr>
          <w:p w14:paraId="27C4B705" w14:textId="32A1A939" w:rsidR="00F868CE" w:rsidRPr="006F6A50" w:rsidRDefault="00D00420" w:rsidP="00F868CE">
            <w:pPr>
              <w:jc w:val="right"/>
              <w:rPr>
                <w:rFonts w:ascii="Calibri" w:hAnsi="Calibri" w:cs="Calibri"/>
                <w:sz w:val="20"/>
                <w:szCs w:val="20"/>
              </w:rPr>
            </w:pPr>
            <w:r>
              <w:rPr>
                <w:rFonts w:ascii="Calibri" w:hAnsi="Calibri" w:cs="Calibri"/>
                <w:sz w:val="20"/>
                <w:szCs w:val="20"/>
              </w:rPr>
              <w:t>0.</w:t>
            </w:r>
            <w:r w:rsidR="00AF7A9F">
              <w:rPr>
                <w:rFonts w:ascii="Calibri" w:hAnsi="Calibri" w:cs="Calibri"/>
                <w:sz w:val="20"/>
                <w:szCs w:val="20"/>
              </w:rPr>
              <w:t>180</w:t>
            </w:r>
          </w:p>
        </w:tc>
        <w:tc>
          <w:tcPr>
            <w:tcW w:w="960" w:type="dxa"/>
            <w:gridSpan w:val="2"/>
            <w:tcBorders>
              <w:top w:val="nil"/>
              <w:left w:val="nil"/>
              <w:bottom w:val="nil"/>
              <w:right w:val="nil"/>
            </w:tcBorders>
            <w:shd w:val="clear" w:color="auto" w:fill="auto"/>
            <w:noWrap/>
            <w:vAlign w:val="bottom"/>
            <w:hideMark/>
          </w:tcPr>
          <w:p w14:paraId="40AE0046" w14:textId="497177DB" w:rsidR="00F868CE" w:rsidRPr="006F6A50" w:rsidRDefault="00D00420" w:rsidP="00F868CE">
            <w:pPr>
              <w:jc w:val="right"/>
              <w:rPr>
                <w:rFonts w:ascii="Calibri" w:hAnsi="Calibri" w:cs="Calibri"/>
                <w:sz w:val="20"/>
                <w:szCs w:val="20"/>
              </w:rPr>
            </w:pPr>
            <w:r>
              <w:rPr>
                <w:rFonts w:ascii="Calibri" w:hAnsi="Calibri" w:cs="Calibri"/>
                <w:sz w:val="20"/>
                <w:szCs w:val="20"/>
              </w:rPr>
              <w:t>0.8</w:t>
            </w:r>
            <w:r w:rsidR="00AF7A9F">
              <w:rPr>
                <w:rFonts w:ascii="Calibri" w:hAnsi="Calibri" w:cs="Calibri"/>
                <w:sz w:val="20"/>
                <w:szCs w:val="20"/>
              </w:rPr>
              <w:t>57</w:t>
            </w:r>
          </w:p>
        </w:tc>
      </w:tr>
      <w:tr w:rsidR="00F805AD" w:rsidRPr="00F868CE" w14:paraId="4A25A98D"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2A4A4A85"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7F19ABCD"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CP</w:t>
            </w:r>
          </w:p>
        </w:tc>
        <w:tc>
          <w:tcPr>
            <w:tcW w:w="3000" w:type="dxa"/>
            <w:tcBorders>
              <w:top w:val="nil"/>
              <w:left w:val="nil"/>
              <w:bottom w:val="nil"/>
              <w:right w:val="nil"/>
            </w:tcBorders>
            <w:shd w:val="clear" w:color="auto" w:fill="auto"/>
            <w:noWrap/>
            <w:vAlign w:val="center"/>
            <w:hideMark/>
          </w:tcPr>
          <w:p w14:paraId="16E0CF5C"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No - Yes</w:t>
            </w:r>
          </w:p>
        </w:tc>
        <w:tc>
          <w:tcPr>
            <w:tcW w:w="980" w:type="dxa"/>
            <w:tcBorders>
              <w:top w:val="nil"/>
              <w:left w:val="nil"/>
              <w:bottom w:val="nil"/>
              <w:right w:val="nil"/>
            </w:tcBorders>
            <w:shd w:val="clear" w:color="auto" w:fill="auto"/>
            <w:noWrap/>
            <w:vAlign w:val="bottom"/>
            <w:hideMark/>
          </w:tcPr>
          <w:p w14:paraId="497FC7E0" w14:textId="61F11BF2" w:rsidR="00F868CE" w:rsidRPr="006F6A50" w:rsidRDefault="00D00420" w:rsidP="00F868CE">
            <w:pPr>
              <w:jc w:val="right"/>
              <w:rPr>
                <w:rFonts w:ascii="Calibri" w:hAnsi="Calibri" w:cs="Calibri"/>
                <w:sz w:val="20"/>
                <w:szCs w:val="20"/>
              </w:rPr>
            </w:pPr>
            <w:r>
              <w:rPr>
                <w:rFonts w:ascii="Calibri" w:hAnsi="Calibri" w:cs="Calibri"/>
                <w:sz w:val="20"/>
                <w:szCs w:val="20"/>
              </w:rPr>
              <w:t>0.371</w:t>
            </w:r>
          </w:p>
        </w:tc>
        <w:tc>
          <w:tcPr>
            <w:tcW w:w="720" w:type="dxa"/>
            <w:tcBorders>
              <w:top w:val="nil"/>
              <w:left w:val="nil"/>
              <w:bottom w:val="nil"/>
              <w:right w:val="nil"/>
            </w:tcBorders>
            <w:shd w:val="clear" w:color="auto" w:fill="auto"/>
            <w:noWrap/>
            <w:vAlign w:val="bottom"/>
            <w:hideMark/>
          </w:tcPr>
          <w:p w14:paraId="4623B2D8" w14:textId="6640B2D9" w:rsidR="00F868CE" w:rsidRPr="006F6A50" w:rsidRDefault="00D00420" w:rsidP="00F868CE">
            <w:pPr>
              <w:jc w:val="right"/>
              <w:rPr>
                <w:rFonts w:ascii="Calibri" w:hAnsi="Calibri" w:cs="Calibri"/>
                <w:sz w:val="20"/>
                <w:szCs w:val="20"/>
              </w:rPr>
            </w:pPr>
            <w:r>
              <w:rPr>
                <w:rFonts w:ascii="Calibri" w:hAnsi="Calibri" w:cs="Calibri"/>
                <w:sz w:val="20"/>
                <w:szCs w:val="20"/>
              </w:rPr>
              <w:t>0.365</w:t>
            </w:r>
          </w:p>
        </w:tc>
        <w:tc>
          <w:tcPr>
            <w:tcW w:w="810" w:type="dxa"/>
            <w:gridSpan w:val="2"/>
            <w:tcBorders>
              <w:top w:val="nil"/>
              <w:left w:val="nil"/>
              <w:bottom w:val="nil"/>
              <w:right w:val="nil"/>
            </w:tcBorders>
            <w:shd w:val="clear" w:color="auto" w:fill="auto"/>
            <w:noWrap/>
            <w:vAlign w:val="bottom"/>
            <w:hideMark/>
          </w:tcPr>
          <w:p w14:paraId="6290D378" w14:textId="01512F10" w:rsidR="00F868CE" w:rsidRPr="006F6A50" w:rsidRDefault="00D00420" w:rsidP="00F868CE">
            <w:pPr>
              <w:jc w:val="right"/>
              <w:rPr>
                <w:rFonts w:ascii="Calibri" w:hAnsi="Calibri" w:cs="Calibri"/>
                <w:sz w:val="20"/>
                <w:szCs w:val="20"/>
              </w:rPr>
            </w:pPr>
            <w:r>
              <w:rPr>
                <w:rFonts w:ascii="Calibri" w:hAnsi="Calibri" w:cs="Calibri"/>
                <w:sz w:val="20"/>
                <w:szCs w:val="20"/>
              </w:rPr>
              <w:t>1.015</w:t>
            </w:r>
          </w:p>
        </w:tc>
        <w:tc>
          <w:tcPr>
            <w:tcW w:w="960" w:type="dxa"/>
            <w:gridSpan w:val="2"/>
            <w:tcBorders>
              <w:top w:val="nil"/>
              <w:left w:val="nil"/>
              <w:bottom w:val="nil"/>
              <w:right w:val="nil"/>
            </w:tcBorders>
            <w:shd w:val="clear" w:color="auto" w:fill="auto"/>
            <w:noWrap/>
            <w:vAlign w:val="bottom"/>
            <w:hideMark/>
          </w:tcPr>
          <w:p w14:paraId="690D9BFA" w14:textId="4EC2B111" w:rsidR="00F868CE" w:rsidRPr="006F6A50" w:rsidRDefault="00D00420" w:rsidP="00F868CE">
            <w:pPr>
              <w:jc w:val="right"/>
              <w:rPr>
                <w:rFonts w:ascii="Calibri" w:hAnsi="Calibri" w:cs="Calibri"/>
                <w:sz w:val="20"/>
                <w:szCs w:val="20"/>
              </w:rPr>
            </w:pPr>
            <w:r>
              <w:rPr>
                <w:rFonts w:ascii="Calibri" w:hAnsi="Calibri" w:cs="Calibri"/>
                <w:sz w:val="20"/>
                <w:szCs w:val="20"/>
              </w:rPr>
              <w:t>0.310</w:t>
            </w:r>
          </w:p>
        </w:tc>
      </w:tr>
      <w:tr w:rsidR="00F805AD" w:rsidRPr="00F868CE" w14:paraId="57124306"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21E656FF"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1CA44723"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HLC</w:t>
            </w:r>
          </w:p>
        </w:tc>
        <w:tc>
          <w:tcPr>
            <w:tcW w:w="3000" w:type="dxa"/>
            <w:tcBorders>
              <w:top w:val="nil"/>
              <w:left w:val="nil"/>
              <w:bottom w:val="nil"/>
              <w:right w:val="nil"/>
            </w:tcBorders>
            <w:shd w:val="clear" w:color="auto" w:fill="auto"/>
            <w:noWrap/>
            <w:vAlign w:val="center"/>
            <w:hideMark/>
          </w:tcPr>
          <w:p w14:paraId="6549BCAA"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No - Yes</w:t>
            </w:r>
          </w:p>
        </w:tc>
        <w:tc>
          <w:tcPr>
            <w:tcW w:w="980" w:type="dxa"/>
            <w:tcBorders>
              <w:top w:val="nil"/>
              <w:left w:val="nil"/>
              <w:bottom w:val="nil"/>
              <w:right w:val="nil"/>
            </w:tcBorders>
            <w:shd w:val="clear" w:color="auto" w:fill="auto"/>
            <w:noWrap/>
            <w:vAlign w:val="bottom"/>
            <w:hideMark/>
          </w:tcPr>
          <w:p w14:paraId="58D7B360"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-0.331</w:t>
            </w:r>
          </w:p>
        </w:tc>
        <w:tc>
          <w:tcPr>
            <w:tcW w:w="720" w:type="dxa"/>
            <w:tcBorders>
              <w:top w:val="nil"/>
              <w:left w:val="nil"/>
              <w:bottom w:val="nil"/>
              <w:right w:val="nil"/>
            </w:tcBorders>
            <w:shd w:val="clear" w:color="auto" w:fill="auto"/>
            <w:noWrap/>
            <w:vAlign w:val="bottom"/>
            <w:hideMark/>
          </w:tcPr>
          <w:p w14:paraId="6609601C" w14:textId="5A38797E"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0.19</w:t>
            </w:r>
            <w:r w:rsidR="00AF7A9F">
              <w:rPr>
                <w:rFonts w:ascii="Calibri" w:hAnsi="Calibri" w:cs="Calibri"/>
                <w:sz w:val="20"/>
                <w:szCs w:val="20"/>
              </w:rPr>
              <w:t>7</w:t>
            </w:r>
          </w:p>
        </w:tc>
        <w:tc>
          <w:tcPr>
            <w:tcW w:w="810" w:type="dxa"/>
            <w:gridSpan w:val="2"/>
            <w:tcBorders>
              <w:top w:val="nil"/>
              <w:left w:val="nil"/>
              <w:bottom w:val="nil"/>
              <w:right w:val="nil"/>
            </w:tcBorders>
            <w:shd w:val="clear" w:color="auto" w:fill="auto"/>
            <w:noWrap/>
            <w:vAlign w:val="bottom"/>
            <w:hideMark/>
          </w:tcPr>
          <w:p w14:paraId="10B90424" w14:textId="7DBC9ECD" w:rsidR="00F868CE" w:rsidRPr="006F6A50" w:rsidRDefault="00F868CE" w:rsidP="00F868CE">
            <w:pPr>
              <w:jc w:val="right"/>
              <w:rPr>
                <w:rFonts w:ascii="Calibri" w:hAnsi="Calibri" w:cs="Calibri"/>
                <w:sz w:val="20"/>
                <w:szCs w:val="20"/>
              </w:rPr>
            </w:pPr>
            <w:r w:rsidRPr="006F6A50">
              <w:rPr>
                <w:rFonts w:ascii="Calibri" w:hAnsi="Calibri" w:cs="Calibri"/>
                <w:sz w:val="20"/>
                <w:szCs w:val="20"/>
              </w:rPr>
              <w:t>-1.67</w:t>
            </w:r>
            <w:r w:rsidR="00AF7A9F">
              <w:rPr>
                <w:rFonts w:ascii="Calibri" w:hAnsi="Calibri" w:cs="Calibri"/>
                <w:sz w:val="20"/>
                <w:szCs w:val="20"/>
              </w:rPr>
              <w:t>5</w:t>
            </w:r>
          </w:p>
        </w:tc>
        <w:tc>
          <w:tcPr>
            <w:tcW w:w="960" w:type="dxa"/>
            <w:gridSpan w:val="2"/>
            <w:tcBorders>
              <w:top w:val="nil"/>
              <w:left w:val="nil"/>
              <w:bottom w:val="nil"/>
              <w:right w:val="nil"/>
            </w:tcBorders>
            <w:shd w:val="clear" w:color="auto" w:fill="auto"/>
            <w:noWrap/>
            <w:vAlign w:val="bottom"/>
            <w:hideMark/>
          </w:tcPr>
          <w:p w14:paraId="24E0971F"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0.094</w:t>
            </w:r>
          </w:p>
        </w:tc>
      </w:tr>
      <w:tr w:rsidR="00F805AD" w:rsidRPr="00F868CE" w14:paraId="1E4727F4" w14:textId="77777777" w:rsidTr="00F53C72">
        <w:trPr>
          <w:gridAfter w:val="1"/>
          <w:wAfter w:w="54" w:type="dxa"/>
          <w:trHeight w:val="144"/>
        </w:trPr>
        <w:tc>
          <w:tcPr>
            <w:tcW w:w="1710" w:type="dxa"/>
            <w:tcBorders>
              <w:top w:val="nil"/>
              <w:left w:val="nil"/>
              <w:bottom w:val="single" w:sz="4" w:space="0" w:color="auto"/>
              <w:right w:val="nil"/>
            </w:tcBorders>
            <w:shd w:val="clear" w:color="auto" w:fill="auto"/>
            <w:noWrap/>
            <w:vAlign w:val="bottom"/>
            <w:hideMark/>
          </w:tcPr>
          <w:p w14:paraId="72A210F2"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 </w:t>
            </w:r>
          </w:p>
        </w:tc>
        <w:tc>
          <w:tcPr>
            <w:tcW w:w="960" w:type="dxa"/>
            <w:tcBorders>
              <w:top w:val="nil"/>
              <w:left w:val="nil"/>
              <w:bottom w:val="single" w:sz="4" w:space="0" w:color="auto"/>
              <w:right w:val="nil"/>
            </w:tcBorders>
            <w:shd w:val="clear" w:color="auto" w:fill="auto"/>
            <w:noWrap/>
            <w:vAlign w:val="bottom"/>
            <w:hideMark/>
          </w:tcPr>
          <w:p w14:paraId="4E7116F7"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IS</w:t>
            </w:r>
          </w:p>
        </w:tc>
        <w:tc>
          <w:tcPr>
            <w:tcW w:w="3000" w:type="dxa"/>
            <w:tcBorders>
              <w:top w:val="nil"/>
              <w:left w:val="nil"/>
              <w:bottom w:val="single" w:sz="4" w:space="0" w:color="auto"/>
              <w:right w:val="nil"/>
            </w:tcBorders>
            <w:shd w:val="clear" w:color="auto" w:fill="auto"/>
            <w:noWrap/>
            <w:vAlign w:val="center"/>
            <w:hideMark/>
          </w:tcPr>
          <w:p w14:paraId="638ACFBB"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No - Yes</w:t>
            </w:r>
          </w:p>
        </w:tc>
        <w:tc>
          <w:tcPr>
            <w:tcW w:w="980" w:type="dxa"/>
            <w:tcBorders>
              <w:top w:val="nil"/>
              <w:left w:val="nil"/>
              <w:bottom w:val="single" w:sz="4" w:space="0" w:color="auto"/>
              <w:right w:val="nil"/>
            </w:tcBorders>
            <w:shd w:val="clear" w:color="auto" w:fill="auto"/>
            <w:noWrap/>
            <w:vAlign w:val="bottom"/>
            <w:hideMark/>
          </w:tcPr>
          <w:p w14:paraId="5F501625"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-0.463</w:t>
            </w:r>
          </w:p>
        </w:tc>
        <w:tc>
          <w:tcPr>
            <w:tcW w:w="720" w:type="dxa"/>
            <w:tcBorders>
              <w:top w:val="nil"/>
              <w:left w:val="nil"/>
              <w:bottom w:val="single" w:sz="4" w:space="0" w:color="auto"/>
              <w:right w:val="nil"/>
            </w:tcBorders>
            <w:shd w:val="clear" w:color="auto" w:fill="auto"/>
            <w:noWrap/>
            <w:vAlign w:val="bottom"/>
            <w:hideMark/>
          </w:tcPr>
          <w:p w14:paraId="1E6E61C9"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0.332</w:t>
            </w:r>
          </w:p>
        </w:tc>
        <w:tc>
          <w:tcPr>
            <w:tcW w:w="810" w:type="dxa"/>
            <w:gridSpan w:val="2"/>
            <w:tcBorders>
              <w:top w:val="nil"/>
              <w:left w:val="nil"/>
              <w:bottom w:val="single" w:sz="4" w:space="0" w:color="auto"/>
              <w:right w:val="nil"/>
            </w:tcBorders>
            <w:shd w:val="clear" w:color="auto" w:fill="auto"/>
            <w:noWrap/>
            <w:vAlign w:val="bottom"/>
            <w:hideMark/>
          </w:tcPr>
          <w:p w14:paraId="0BAA156B" w14:textId="47C0D9EE" w:rsidR="00F868CE" w:rsidRPr="006F6A50" w:rsidRDefault="00F868CE" w:rsidP="00F868CE">
            <w:pPr>
              <w:jc w:val="right"/>
              <w:rPr>
                <w:rFonts w:ascii="Calibri" w:hAnsi="Calibri" w:cs="Calibri"/>
                <w:sz w:val="20"/>
                <w:szCs w:val="20"/>
              </w:rPr>
            </w:pPr>
            <w:r w:rsidRPr="006F6A50">
              <w:rPr>
                <w:rFonts w:ascii="Calibri" w:hAnsi="Calibri" w:cs="Calibri"/>
                <w:sz w:val="20"/>
                <w:szCs w:val="20"/>
              </w:rPr>
              <w:t>-1.39</w:t>
            </w:r>
            <w:r w:rsidR="00AF7A9F">
              <w:rPr>
                <w:rFonts w:ascii="Calibri" w:hAnsi="Calibri" w:cs="Calibri"/>
                <w:sz w:val="20"/>
                <w:szCs w:val="20"/>
              </w:rPr>
              <w:t>3</w:t>
            </w:r>
          </w:p>
        </w:tc>
        <w:tc>
          <w:tcPr>
            <w:tcW w:w="960" w:type="dxa"/>
            <w:gridSpan w:val="2"/>
            <w:tcBorders>
              <w:top w:val="nil"/>
              <w:left w:val="nil"/>
              <w:bottom w:val="single" w:sz="4" w:space="0" w:color="auto"/>
              <w:right w:val="nil"/>
            </w:tcBorders>
            <w:shd w:val="clear" w:color="auto" w:fill="auto"/>
            <w:noWrap/>
            <w:vAlign w:val="bottom"/>
            <w:hideMark/>
          </w:tcPr>
          <w:p w14:paraId="17046298" w14:textId="5424D870"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0.16</w:t>
            </w:r>
            <w:r w:rsidR="00AF7A9F">
              <w:rPr>
                <w:rFonts w:ascii="Calibri" w:hAnsi="Calibri" w:cs="Calibri"/>
                <w:sz w:val="20"/>
                <w:szCs w:val="20"/>
              </w:rPr>
              <w:t>4</w:t>
            </w:r>
          </w:p>
        </w:tc>
      </w:tr>
      <w:tr w:rsidR="00F805AD" w:rsidRPr="00F868CE" w14:paraId="2759AA6A"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2AD4811A"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Ectoparasite</w:t>
            </w:r>
          </w:p>
        </w:tc>
        <w:tc>
          <w:tcPr>
            <w:tcW w:w="960" w:type="dxa"/>
            <w:tcBorders>
              <w:top w:val="nil"/>
              <w:left w:val="nil"/>
              <w:bottom w:val="nil"/>
              <w:right w:val="nil"/>
            </w:tcBorders>
            <w:shd w:val="clear" w:color="auto" w:fill="auto"/>
            <w:noWrap/>
            <w:vAlign w:val="bottom"/>
            <w:hideMark/>
          </w:tcPr>
          <w:p w14:paraId="35698488"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BC</w:t>
            </w:r>
          </w:p>
        </w:tc>
        <w:tc>
          <w:tcPr>
            <w:tcW w:w="3000" w:type="dxa"/>
            <w:tcBorders>
              <w:top w:val="nil"/>
              <w:left w:val="nil"/>
              <w:bottom w:val="nil"/>
              <w:right w:val="nil"/>
            </w:tcBorders>
            <w:shd w:val="clear" w:color="auto" w:fill="auto"/>
            <w:noWrap/>
            <w:vAlign w:val="center"/>
            <w:hideMark/>
          </w:tcPr>
          <w:p w14:paraId="2C0E3730"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No - Yes</w:t>
            </w:r>
          </w:p>
        </w:tc>
        <w:tc>
          <w:tcPr>
            <w:tcW w:w="980" w:type="dxa"/>
            <w:tcBorders>
              <w:top w:val="nil"/>
              <w:left w:val="nil"/>
              <w:bottom w:val="nil"/>
              <w:right w:val="nil"/>
            </w:tcBorders>
            <w:shd w:val="clear" w:color="auto" w:fill="auto"/>
            <w:noWrap/>
            <w:vAlign w:val="bottom"/>
            <w:hideMark/>
          </w:tcPr>
          <w:p w14:paraId="386807DA"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0.397</w:t>
            </w:r>
          </w:p>
        </w:tc>
        <w:tc>
          <w:tcPr>
            <w:tcW w:w="720" w:type="dxa"/>
            <w:tcBorders>
              <w:top w:val="nil"/>
              <w:left w:val="nil"/>
              <w:bottom w:val="nil"/>
              <w:right w:val="nil"/>
            </w:tcBorders>
            <w:shd w:val="clear" w:color="auto" w:fill="auto"/>
            <w:noWrap/>
            <w:vAlign w:val="bottom"/>
            <w:hideMark/>
          </w:tcPr>
          <w:p w14:paraId="0A0200C1"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0.253</w:t>
            </w:r>
          </w:p>
        </w:tc>
        <w:tc>
          <w:tcPr>
            <w:tcW w:w="810" w:type="dxa"/>
            <w:gridSpan w:val="2"/>
            <w:tcBorders>
              <w:top w:val="nil"/>
              <w:left w:val="nil"/>
              <w:bottom w:val="nil"/>
              <w:right w:val="nil"/>
            </w:tcBorders>
            <w:shd w:val="clear" w:color="auto" w:fill="auto"/>
            <w:noWrap/>
            <w:vAlign w:val="bottom"/>
            <w:hideMark/>
          </w:tcPr>
          <w:p w14:paraId="09E39554"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1.569</w:t>
            </w:r>
          </w:p>
        </w:tc>
        <w:tc>
          <w:tcPr>
            <w:tcW w:w="960" w:type="dxa"/>
            <w:gridSpan w:val="2"/>
            <w:tcBorders>
              <w:top w:val="nil"/>
              <w:left w:val="nil"/>
              <w:bottom w:val="nil"/>
              <w:right w:val="nil"/>
            </w:tcBorders>
            <w:shd w:val="clear" w:color="auto" w:fill="auto"/>
            <w:noWrap/>
            <w:vAlign w:val="bottom"/>
            <w:hideMark/>
          </w:tcPr>
          <w:p w14:paraId="7AE4673E"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0.117</w:t>
            </w:r>
          </w:p>
        </w:tc>
      </w:tr>
      <w:tr w:rsidR="00F805AD" w:rsidRPr="00F868CE" w14:paraId="21EFDCF9"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35EB65C5" w14:textId="3B0930B7" w:rsidR="00F868CE" w:rsidRPr="006F6A50" w:rsidRDefault="002F6A7C" w:rsidP="00F868CE">
            <w:pPr>
              <w:rPr>
                <w:rFonts w:ascii="Calibri" w:hAnsi="Calibri" w:cs="Calibri"/>
                <w:sz w:val="20"/>
                <w:szCs w:val="20"/>
              </w:rPr>
            </w:pPr>
            <w:r>
              <w:rPr>
                <w:rFonts w:ascii="Calibri" w:hAnsi="Calibri" w:cs="Calibri"/>
                <w:sz w:val="20"/>
                <w:szCs w:val="20"/>
              </w:rPr>
              <w:t>EDF 8</w:t>
            </w:r>
            <w:r w:rsidR="00F868CE" w:rsidRPr="006F6A50">
              <w:rPr>
                <w:rFonts w:ascii="Calibri" w:hAnsi="Calibri" w:cs="Calibri"/>
                <w:sz w:val="20"/>
                <w:szCs w:val="20"/>
              </w:rPr>
              <w:t>H</w:t>
            </w:r>
          </w:p>
        </w:tc>
        <w:tc>
          <w:tcPr>
            <w:tcW w:w="960" w:type="dxa"/>
            <w:tcBorders>
              <w:top w:val="nil"/>
              <w:left w:val="nil"/>
              <w:bottom w:val="nil"/>
              <w:right w:val="nil"/>
            </w:tcBorders>
            <w:shd w:val="clear" w:color="auto" w:fill="auto"/>
            <w:noWrap/>
            <w:vAlign w:val="bottom"/>
            <w:hideMark/>
          </w:tcPr>
          <w:p w14:paraId="22AC186D"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CC</w:t>
            </w:r>
          </w:p>
        </w:tc>
        <w:tc>
          <w:tcPr>
            <w:tcW w:w="3000" w:type="dxa"/>
            <w:tcBorders>
              <w:top w:val="nil"/>
              <w:left w:val="nil"/>
              <w:bottom w:val="nil"/>
              <w:right w:val="nil"/>
            </w:tcBorders>
            <w:shd w:val="clear" w:color="auto" w:fill="auto"/>
            <w:noWrap/>
            <w:vAlign w:val="center"/>
            <w:hideMark/>
          </w:tcPr>
          <w:p w14:paraId="3F31C99E"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No - Yes</w:t>
            </w:r>
          </w:p>
        </w:tc>
        <w:tc>
          <w:tcPr>
            <w:tcW w:w="980" w:type="dxa"/>
            <w:tcBorders>
              <w:top w:val="nil"/>
              <w:left w:val="nil"/>
              <w:bottom w:val="nil"/>
              <w:right w:val="nil"/>
            </w:tcBorders>
            <w:shd w:val="clear" w:color="auto" w:fill="auto"/>
            <w:noWrap/>
            <w:vAlign w:val="bottom"/>
            <w:hideMark/>
          </w:tcPr>
          <w:p w14:paraId="741078D4" w14:textId="064B708D" w:rsidR="00F868CE" w:rsidRPr="006F6A50" w:rsidRDefault="002F6203" w:rsidP="00F868CE">
            <w:pPr>
              <w:jc w:val="right"/>
              <w:rPr>
                <w:rFonts w:ascii="Calibri" w:hAnsi="Calibri" w:cs="Calibri"/>
                <w:sz w:val="20"/>
                <w:szCs w:val="20"/>
              </w:rPr>
            </w:pPr>
            <w:r>
              <w:rPr>
                <w:rFonts w:ascii="Calibri" w:hAnsi="Calibri" w:cs="Calibri"/>
                <w:sz w:val="20"/>
                <w:szCs w:val="20"/>
              </w:rPr>
              <w:t>-</w:t>
            </w:r>
            <w:r w:rsidR="00F868CE" w:rsidRPr="006F6A50">
              <w:rPr>
                <w:rFonts w:ascii="Calibri" w:hAnsi="Calibri" w:cs="Calibri"/>
                <w:sz w:val="20"/>
                <w:szCs w:val="20"/>
              </w:rPr>
              <w:t>0.00</w:t>
            </w:r>
            <w:r w:rsidR="002F2289">
              <w:rPr>
                <w:rFonts w:ascii="Calibri" w:hAnsi="Calibri" w:cs="Calibri"/>
                <w:sz w:val="20"/>
                <w:szCs w:val="20"/>
              </w:rPr>
              <w:t>3</w:t>
            </w:r>
          </w:p>
        </w:tc>
        <w:tc>
          <w:tcPr>
            <w:tcW w:w="720" w:type="dxa"/>
            <w:tcBorders>
              <w:top w:val="nil"/>
              <w:left w:val="nil"/>
              <w:bottom w:val="nil"/>
              <w:right w:val="nil"/>
            </w:tcBorders>
            <w:shd w:val="clear" w:color="auto" w:fill="auto"/>
            <w:noWrap/>
            <w:vAlign w:val="bottom"/>
            <w:hideMark/>
          </w:tcPr>
          <w:p w14:paraId="36F85354" w14:textId="3013AA58" w:rsidR="00F868CE" w:rsidRPr="006F6A50" w:rsidRDefault="002F6203" w:rsidP="00F868CE">
            <w:pPr>
              <w:jc w:val="right"/>
              <w:rPr>
                <w:rFonts w:ascii="Calibri" w:hAnsi="Calibri" w:cs="Calibri"/>
                <w:sz w:val="20"/>
                <w:szCs w:val="20"/>
              </w:rPr>
            </w:pPr>
            <w:r>
              <w:rPr>
                <w:rFonts w:ascii="Calibri" w:hAnsi="Calibri" w:cs="Calibri"/>
                <w:sz w:val="20"/>
                <w:szCs w:val="20"/>
              </w:rPr>
              <w:t>0.17</w:t>
            </w:r>
            <w:r w:rsidR="002F2289">
              <w:rPr>
                <w:rFonts w:ascii="Calibri" w:hAnsi="Calibri" w:cs="Calibri"/>
                <w:sz w:val="20"/>
                <w:szCs w:val="20"/>
              </w:rPr>
              <w:t>4</w:t>
            </w:r>
          </w:p>
        </w:tc>
        <w:tc>
          <w:tcPr>
            <w:tcW w:w="810" w:type="dxa"/>
            <w:gridSpan w:val="2"/>
            <w:tcBorders>
              <w:top w:val="nil"/>
              <w:left w:val="nil"/>
              <w:bottom w:val="nil"/>
              <w:right w:val="nil"/>
            </w:tcBorders>
            <w:shd w:val="clear" w:color="auto" w:fill="auto"/>
            <w:noWrap/>
            <w:vAlign w:val="bottom"/>
            <w:hideMark/>
          </w:tcPr>
          <w:p w14:paraId="6FA19029" w14:textId="553B0BDE" w:rsidR="00F868CE" w:rsidRPr="006F6A50" w:rsidRDefault="002F6203" w:rsidP="00F868CE">
            <w:pPr>
              <w:jc w:val="right"/>
              <w:rPr>
                <w:rFonts w:ascii="Calibri" w:hAnsi="Calibri" w:cs="Calibri"/>
                <w:sz w:val="20"/>
                <w:szCs w:val="20"/>
              </w:rPr>
            </w:pPr>
            <w:r>
              <w:rPr>
                <w:rFonts w:ascii="Calibri" w:hAnsi="Calibri" w:cs="Calibri"/>
                <w:sz w:val="20"/>
                <w:szCs w:val="20"/>
              </w:rPr>
              <w:t>-0.0</w:t>
            </w:r>
            <w:r w:rsidR="002F2289">
              <w:rPr>
                <w:rFonts w:ascii="Calibri" w:hAnsi="Calibri" w:cs="Calibri"/>
                <w:sz w:val="20"/>
                <w:szCs w:val="20"/>
              </w:rPr>
              <w:t>15</w:t>
            </w:r>
          </w:p>
        </w:tc>
        <w:tc>
          <w:tcPr>
            <w:tcW w:w="960" w:type="dxa"/>
            <w:gridSpan w:val="2"/>
            <w:tcBorders>
              <w:top w:val="nil"/>
              <w:left w:val="nil"/>
              <w:bottom w:val="nil"/>
              <w:right w:val="nil"/>
            </w:tcBorders>
            <w:shd w:val="clear" w:color="auto" w:fill="auto"/>
            <w:noWrap/>
            <w:vAlign w:val="bottom"/>
            <w:hideMark/>
          </w:tcPr>
          <w:p w14:paraId="24245C26" w14:textId="122A01A7" w:rsidR="00F868CE" w:rsidRPr="006F6A50" w:rsidRDefault="002F6203" w:rsidP="00F868CE">
            <w:pPr>
              <w:jc w:val="right"/>
              <w:rPr>
                <w:rFonts w:ascii="Calibri" w:hAnsi="Calibri" w:cs="Calibri"/>
                <w:sz w:val="20"/>
                <w:szCs w:val="20"/>
              </w:rPr>
            </w:pPr>
            <w:r>
              <w:rPr>
                <w:rFonts w:ascii="Calibri" w:hAnsi="Calibri" w:cs="Calibri"/>
                <w:sz w:val="20"/>
                <w:szCs w:val="20"/>
              </w:rPr>
              <w:t>0.9</w:t>
            </w:r>
            <w:r w:rsidR="002F2289">
              <w:rPr>
                <w:rFonts w:ascii="Calibri" w:hAnsi="Calibri" w:cs="Calibri"/>
                <w:sz w:val="20"/>
                <w:szCs w:val="20"/>
              </w:rPr>
              <w:t>88</w:t>
            </w:r>
          </w:p>
        </w:tc>
      </w:tr>
      <w:tr w:rsidR="00F805AD" w:rsidRPr="00F868CE" w14:paraId="71162B2A"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09FCF4A8"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48428D59"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CP</w:t>
            </w:r>
          </w:p>
        </w:tc>
        <w:tc>
          <w:tcPr>
            <w:tcW w:w="3000" w:type="dxa"/>
            <w:tcBorders>
              <w:top w:val="nil"/>
              <w:left w:val="nil"/>
              <w:bottom w:val="nil"/>
              <w:right w:val="nil"/>
            </w:tcBorders>
            <w:shd w:val="clear" w:color="auto" w:fill="auto"/>
            <w:noWrap/>
            <w:vAlign w:val="center"/>
            <w:hideMark/>
          </w:tcPr>
          <w:p w14:paraId="3C3571A3"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No - Yes</w:t>
            </w:r>
          </w:p>
        </w:tc>
        <w:tc>
          <w:tcPr>
            <w:tcW w:w="980" w:type="dxa"/>
            <w:tcBorders>
              <w:top w:val="nil"/>
              <w:left w:val="nil"/>
              <w:bottom w:val="nil"/>
              <w:right w:val="nil"/>
            </w:tcBorders>
            <w:shd w:val="clear" w:color="auto" w:fill="auto"/>
            <w:noWrap/>
            <w:vAlign w:val="bottom"/>
            <w:hideMark/>
          </w:tcPr>
          <w:p w14:paraId="6955600A" w14:textId="3FDBD046" w:rsidR="00F868CE" w:rsidRPr="006F6A50" w:rsidRDefault="002F6203" w:rsidP="00F868CE">
            <w:pPr>
              <w:jc w:val="right"/>
              <w:rPr>
                <w:rFonts w:ascii="Calibri" w:hAnsi="Calibri" w:cs="Calibri"/>
                <w:sz w:val="20"/>
                <w:szCs w:val="20"/>
              </w:rPr>
            </w:pPr>
            <w:r>
              <w:rPr>
                <w:rFonts w:ascii="Calibri" w:hAnsi="Calibri" w:cs="Calibri"/>
                <w:sz w:val="20"/>
                <w:szCs w:val="20"/>
              </w:rPr>
              <w:t>0.234</w:t>
            </w:r>
          </w:p>
        </w:tc>
        <w:tc>
          <w:tcPr>
            <w:tcW w:w="720" w:type="dxa"/>
            <w:tcBorders>
              <w:top w:val="nil"/>
              <w:left w:val="nil"/>
              <w:bottom w:val="nil"/>
              <w:right w:val="nil"/>
            </w:tcBorders>
            <w:shd w:val="clear" w:color="auto" w:fill="auto"/>
            <w:noWrap/>
            <w:vAlign w:val="bottom"/>
            <w:hideMark/>
          </w:tcPr>
          <w:p w14:paraId="0B525A12" w14:textId="3EFB12F6" w:rsidR="00F868CE" w:rsidRPr="006F6A50" w:rsidRDefault="002F6203" w:rsidP="00F868CE">
            <w:pPr>
              <w:jc w:val="right"/>
              <w:rPr>
                <w:rFonts w:ascii="Calibri" w:hAnsi="Calibri" w:cs="Calibri"/>
                <w:sz w:val="20"/>
                <w:szCs w:val="20"/>
              </w:rPr>
            </w:pPr>
            <w:r>
              <w:rPr>
                <w:rFonts w:ascii="Calibri" w:hAnsi="Calibri" w:cs="Calibri"/>
                <w:sz w:val="20"/>
                <w:szCs w:val="20"/>
              </w:rPr>
              <w:t>0.152</w:t>
            </w:r>
          </w:p>
        </w:tc>
        <w:tc>
          <w:tcPr>
            <w:tcW w:w="810" w:type="dxa"/>
            <w:gridSpan w:val="2"/>
            <w:tcBorders>
              <w:top w:val="nil"/>
              <w:left w:val="nil"/>
              <w:bottom w:val="nil"/>
              <w:right w:val="nil"/>
            </w:tcBorders>
            <w:shd w:val="clear" w:color="auto" w:fill="auto"/>
            <w:noWrap/>
            <w:vAlign w:val="bottom"/>
            <w:hideMark/>
          </w:tcPr>
          <w:p w14:paraId="7156105F" w14:textId="1D8D10CE" w:rsidR="00F868CE" w:rsidRPr="006F6A50" w:rsidRDefault="002F6203" w:rsidP="00F868CE">
            <w:pPr>
              <w:jc w:val="right"/>
              <w:rPr>
                <w:rFonts w:ascii="Calibri" w:hAnsi="Calibri" w:cs="Calibri"/>
                <w:sz w:val="20"/>
                <w:szCs w:val="20"/>
              </w:rPr>
            </w:pPr>
            <w:r>
              <w:rPr>
                <w:rFonts w:ascii="Calibri" w:hAnsi="Calibri" w:cs="Calibri"/>
                <w:sz w:val="20"/>
                <w:szCs w:val="20"/>
              </w:rPr>
              <w:t>1.547</w:t>
            </w:r>
          </w:p>
        </w:tc>
        <w:tc>
          <w:tcPr>
            <w:tcW w:w="960" w:type="dxa"/>
            <w:gridSpan w:val="2"/>
            <w:tcBorders>
              <w:top w:val="nil"/>
              <w:left w:val="nil"/>
              <w:bottom w:val="nil"/>
              <w:right w:val="nil"/>
            </w:tcBorders>
            <w:shd w:val="clear" w:color="auto" w:fill="auto"/>
            <w:noWrap/>
            <w:vAlign w:val="bottom"/>
            <w:hideMark/>
          </w:tcPr>
          <w:p w14:paraId="0DBEF052" w14:textId="5BDDD603" w:rsidR="00F868CE" w:rsidRPr="006F6A50" w:rsidRDefault="002F6203" w:rsidP="00F868CE">
            <w:pPr>
              <w:jc w:val="right"/>
              <w:rPr>
                <w:rFonts w:ascii="Calibri" w:hAnsi="Calibri" w:cs="Calibri"/>
                <w:sz w:val="20"/>
                <w:szCs w:val="20"/>
              </w:rPr>
            </w:pPr>
            <w:r>
              <w:rPr>
                <w:rFonts w:ascii="Calibri" w:hAnsi="Calibri" w:cs="Calibri"/>
                <w:sz w:val="20"/>
                <w:szCs w:val="20"/>
              </w:rPr>
              <w:t>0.122</w:t>
            </w:r>
          </w:p>
        </w:tc>
      </w:tr>
      <w:tr w:rsidR="00F805AD" w:rsidRPr="00F868CE" w14:paraId="0EAA3981" w14:textId="77777777" w:rsidTr="00F53C72">
        <w:trPr>
          <w:gridAfter w:val="1"/>
          <w:wAfter w:w="54" w:type="dxa"/>
          <w:trHeight w:val="144"/>
        </w:trPr>
        <w:tc>
          <w:tcPr>
            <w:tcW w:w="1710" w:type="dxa"/>
            <w:tcBorders>
              <w:top w:val="nil"/>
              <w:left w:val="nil"/>
              <w:bottom w:val="nil"/>
              <w:right w:val="nil"/>
            </w:tcBorders>
            <w:shd w:val="clear" w:color="auto" w:fill="auto"/>
            <w:noWrap/>
            <w:vAlign w:val="bottom"/>
            <w:hideMark/>
          </w:tcPr>
          <w:p w14:paraId="7A82DEFE" w14:textId="77777777" w:rsidR="00F868CE" w:rsidRPr="006F6A50" w:rsidRDefault="00F868CE" w:rsidP="00F868CE">
            <w:pPr>
              <w:jc w:val="right"/>
              <w:rPr>
                <w:rFonts w:ascii="Calibri" w:hAnsi="Calibri" w:cs="Calibri"/>
                <w:sz w:val="20"/>
                <w:szCs w:val="20"/>
              </w:rPr>
            </w:pPr>
          </w:p>
        </w:tc>
        <w:tc>
          <w:tcPr>
            <w:tcW w:w="960" w:type="dxa"/>
            <w:tcBorders>
              <w:top w:val="nil"/>
              <w:left w:val="nil"/>
              <w:bottom w:val="nil"/>
              <w:right w:val="nil"/>
            </w:tcBorders>
            <w:shd w:val="clear" w:color="auto" w:fill="auto"/>
            <w:noWrap/>
            <w:vAlign w:val="bottom"/>
            <w:hideMark/>
          </w:tcPr>
          <w:p w14:paraId="09B1B67B"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HLC</w:t>
            </w:r>
          </w:p>
        </w:tc>
        <w:tc>
          <w:tcPr>
            <w:tcW w:w="3000" w:type="dxa"/>
            <w:tcBorders>
              <w:top w:val="nil"/>
              <w:left w:val="nil"/>
              <w:bottom w:val="nil"/>
              <w:right w:val="nil"/>
            </w:tcBorders>
            <w:shd w:val="clear" w:color="auto" w:fill="auto"/>
            <w:noWrap/>
            <w:vAlign w:val="center"/>
            <w:hideMark/>
          </w:tcPr>
          <w:p w14:paraId="01B23812"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No - Yes</w:t>
            </w:r>
          </w:p>
        </w:tc>
        <w:tc>
          <w:tcPr>
            <w:tcW w:w="980" w:type="dxa"/>
            <w:tcBorders>
              <w:top w:val="nil"/>
              <w:left w:val="nil"/>
              <w:bottom w:val="nil"/>
              <w:right w:val="nil"/>
            </w:tcBorders>
            <w:shd w:val="clear" w:color="auto" w:fill="auto"/>
            <w:noWrap/>
            <w:vAlign w:val="bottom"/>
            <w:hideMark/>
          </w:tcPr>
          <w:p w14:paraId="2D1DC489"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-0.072</w:t>
            </w:r>
          </w:p>
        </w:tc>
        <w:tc>
          <w:tcPr>
            <w:tcW w:w="720" w:type="dxa"/>
            <w:tcBorders>
              <w:top w:val="nil"/>
              <w:left w:val="nil"/>
              <w:bottom w:val="nil"/>
              <w:right w:val="nil"/>
            </w:tcBorders>
            <w:shd w:val="clear" w:color="auto" w:fill="auto"/>
            <w:noWrap/>
            <w:vAlign w:val="bottom"/>
            <w:hideMark/>
          </w:tcPr>
          <w:p w14:paraId="6A0985E0"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0.197</w:t>
            </w:r>
          </w:p>
        </w:tc>
        <w:tc>
          <w:tcPr>
            <w:tcW w:w="810" w:type="dxa"/>
            <w:gridSpan w:val="2"/>
            <w:tcBorders>
              <w:top w:val="nil"/>
              <w:left w:val="nil"/>
              <w:bottom w:val="nil"/>
              <w:right w:val="nil"/>
            </w:tcBorders>
            <w:shd w:val="clear" w:color="auto" w:fill="auto"/>
            <w:noWrap/>
            <w:vAlign w:val="bottom"/>
            <w:hideMark/>
          </w:tcPr>
          <w:p w14:paraId="0A61C582"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-0.366</w:t>
            </w:r>
          </w:p>
        </w:tc>
        <w:tc>
          <w:tcPr>
            <w:tcW w:w="960" w:type="dxa"/>
            <w:gridSpan w:val="2"/>
            <w:tcBorders>
              <w:top w:val="nil"/>
              <w:left w:val="nil"/>
              <w:bottom w:val="nil"/>
              <w:right w:val="nil"/>
            </w:tcBorders>
            <w:shd w:val="clear" w:color="auto" w:fill="auto"/>
            <w:noWrap/>
            <w:vAlign w:val="bottom"/>
            <w:hideMark/>
          </w:tcPr>
          <w:p w14:paraId="63E2CB9D" w14:textId="77777777" w:rsidR="00F868CE" w:rsidRPr="006F6A50" w:rsidRDefault="00F868CE" w:rsidP="00F868CE">
            <w:pPr>
              <w:jc w:val="right"/>
              <w:rPr>
                <w:rFonts w:ascii="Calibri" w:hAnsi="Calibri" w:cs="Calibri"/>
                <w:sz w:val="20"/>
                <w:szCs w:val="20"/>
              </w:rPr>
            </w:pPr>
            <w:r w:rsidRPr="006F6A50">
              <w:rPr>
                <w:rFonts w:ascii="Calibri" w:hAnsi="Calibri" w:cs="Calibri"/>
                <w:sz w:val="20"/>
                <w:szCs w:val="20"/>
              </w:rPr>
              <w:t>0.714</w:t>
            </w:r>
          </w:p>
        </w:tc>
      </w:tr>
      <w:tr w:rsidR="00F805AD" w:rsidRPr="00F868CE" w14:paraId="002A7DE6" w14:textId="77777777" w:rsidTr="00F53C72">
        <w:trPr>
          <w:gridAfter w:val="1"/>
          <w:wAfter w:w="54" w:type="dxa"/>
          <w:trHeight w:val="144"/>
        </w:trPr>
        <w:tc>
          <w:tcPr>
            <w:tcW w:w="1710" w:type="dxa"/>
            <w:tcBorders>
              <w:top w:val="nil"/>
              <w:left w:val="nil"/>
              <w:bottom w:val="single" w:sz="4" w:space="0" w:color="auto"/>
              <w:right w:val="nil"/>
            </w:tcBorders>
            <w:shd w:val="clear" w:color="auto" w:fill="auto"/>
            <w:noWrap/>
            <w:vAlign w:val="bottom"/>
            <w:hideMark/>
          </w:tcPr>
          <w:p w14:paraId="336CB9D2" w14:textId="77777777" w:rsidR="00F868CE" w:rsidRPr="006F6A50" w:rsidRDefault="00F868CE" w:rsidP="00F868CE">
            <w:pPr>
              <w:rPr>
                <w:rFonts w:ascii="Calibri" w:hAnsi="Calibri" w:cs="Calibri"/>
                <w:sz w:val="20"/>
                <w:szCs w:val="20"/>
              </w:rPr>
            </w:pPr>
            <w:r w:rsidRPr="006F6A50">
              <w:rPr>
                <w:rFonts w:ascii="Calibri" w:hAnsi="Calibri" w:cs="Calibri"/>
                <w:sz w:val="20"/>
                <w:szCs w:val="20"/>
              </w:rPr>
              <w:t> </w:t>
            </w:r>
          </w:p>
        </w:tc>
        <w:tc>
          <w:tcPr>
            <w:tcW w:w="960" w:type="dxa"/>
            <w:tcBorders>
              <w:top w:val="nil"/>
              <w:left w:val="nil"/>
              <w:bottom w:val="single" w:sz="4" w:space="0" w:color="auto"/>
              <w:right w:val="nil"/>
            </w:tcBorders>
            <w:shd w:val="clear" w:color="auto" w:fill="auto"/>
            <w:noWrap/>
            <w:vAlign w:val="bottom"/>
            <w:hideMark/>
          </w:tcPr>
          <w:p w14:paraId="6D216A5A"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IS</w:t>
            </w:r>
          </w:p>
        </w:tc>
        <w:tc>
          <w:tcPr>
            <w:tcW w:w="3000" w:type="dxa"/>
            <w:tcBorders>
              <w:top w:val="nil"/>
              <w:left w:val="nil"/>
              <w:bottom w:val="single" w:sz="4" w:space="0" w:color="auto"/>
              <w:right w:val="nil"/>
            </w:tcBorders>
            <w:shd w:val="clear" w:color="auto" w:fill="auto"/>
            <w:noWrap/>
            <w:vAlign w:val="center"/>
            <w:hideMark/>
          </w:tcPr>
          <w:p w14:paraId="35FA0052" w14:textId="77777777" w:rsidR="00F868CE" w:rsidRPr="006F6A50" w:rsidRDefault="00F868CE" w:rsidP="00F868CE">
            <w:pPr>
              <w:rPr>
                <w:rFonts w:ascii="Calibri" w:hAnsi="Calibri" w:cs="Calibri"/>
                <w:b/>
                <w:bCs/>
                <w:sz w:val="20"/>
                <w:szCs w:val="20"/>
              </w:rPr>
            </w:pPr>
            <w:r w:rsidRPr="006F6A50">
              <w:rPr>
                <w:rFonts w:ascii="Calibri" w:hAnsi="Calibri" w:cs="Calibri"/>
                <w:b/>
                <w:bCs/>
                <w:sz w:val="20"/>
                <w:szCs w:val="20"/>
              </w:rPr>
              <w:t>No - Yes</w:t>
            </w:r>
          </w:p>
        </w:tc>
        <w:tc>
          <w:tcPr>
            <w:tcW w:w="980" w:type="dxa"/>
            <w:tcBorders>
              <w:top w:val="nil"/>
              <w:left w:val="nil"/>
              <w:bottom w:val="single" w:sz="4" w:space="0" w:color="auto"/>
              <w:right w:val="nil"/>
            </w:tcBorders>
            <w:shd w:val="clear" w:color="auto" w:fill="auto"/>
            <w:noWrap/>
            <w:vAlign w:val="bottom"/>
            <w:hideMark/>
          </w:tcPr>
          <w:p w14:paraId="52EB2CEB"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-0.670</w:t>
            </w:r>
          </w:p>
        </w:tc>
        <w:tc>
          <w:tcPr>
            <w:tcW w:w="720" w:type="dxa"/>
            <w:tcBorders>
              <w:top w:val="nil"/>
              <w:left w:val="nil"/>
              <w:bottom w:val="single" w:sz="4" w:space="0" w:color="auto"/>
              <w:right w:val="nil"/>
            </w:tcBorders>
            <w:shd w:val="clear" w:color="auto" w:fill="auto"/>
            <w:noWrap/>
            <w:vAlign w:val="bottom"/>
            <w:hideMark/>
          </w:tcPr>
          <w:p w14:paraId="23271920"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0.184</w:t>
            </w:r>
          </w:p>
        </w:tc>
        <w:tc>
          <w:tcPr>
            <w:tcW w:w="810" w:type="dxa"/>
            <w:gridSpan w:val="2"/>
            <w:tcBorders>
              <w:top w:val="nil"/>
              <w:left w:val="nil"/>
              <w:bottom w:val="single" w:sz="4" w:space="0" w:color="auto"/>
              <w:right w:val="nil"/>
            </w:tcBorders>
            <w:shd w:val="clear" w:color="auto" w:fill="auto"/>
            <w:noWrap/>
            <w:vAlign w:val="bottom"/>
            <w:hideMark/>
          </w:tcPr>
          <w:p w14:paraId="2DFBADBA"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-3.649</w:t>
            </w:r>
          </w:p>
        </w:tc>
        <w:tc>
          <w:tcPr>
            <w:tcW w:w="960" w:type="dxa"/>
            <w:gridSpan w:val="2"/>
            <w:tcBorders>
              <w:top w:val="nil"/>
              <w:left w:val="nil"/>
              <w:bottom w:val="single" w:sz="4" w:space="0" w:color="auto"/>
              <w:right w:val="nil"/>
            </w:tcBorders>
            <w:shd w:val="clear" w:color="auto" w:fill="auto"/>
            <w:noWrap/>
            <w:vAlign w:val="bottom"/>
            <w:hideMark/>
          </w:tcPr>
          <w:p w14:paraId="2B448EE4" w14:textId="77777777" w:rsidR="00F868CE" w:rsidRPr="006F6A50" w:rsidRDefault="00F868CE" w:rsidP="00F868CE">
            <w:pPr>
              <w:jc w:val="right"/>
              <w:rPr>
                <w:rFonts w:ascii="Calibri" w:hAnsi="Calibri" w:cs="Calibri"/>
                <w:b/>
                <w:bCs/>
                <w:sz w:val="20"/>
                <w:szCs w:val="20"/>
              </w:rPr>
            </w:pPr>
            <w:r w:rsidRPr="006F6A50">
              <w:rPr>
                <w:rFonts w:ascii="Calibri" w:hAnsi="Calibri" w:cs="Calibri"/>
                <w:b/>
                <w:bCs/>
                <w:sz w:val="20"/>
                <w:szCs w:val="20"/>
              </w:rPr>
              <w:t>&lt;0.001</w:t>
            </w:r>
          </w:p>
        </w:tc>
      </w:tr>
    </w:tbl>
    <w:p w14:paraId="51A58758" w14:textId="3130DF10" w:rsidR="00526E94" w:rsidRDefault="00526E94">
      <w:pPr>
        <w:rPr>
          <w:b/>
          <w:sz w:val="20"/>
          <w:szCs w:val="20"/>
        </w:rPr>
      </w:pPr>
      <w:r>
        <w:rPr>
          <w:b/>
          <w:sz w:val="20"/>
          <w:szCs w:val="20"/>
        </w:rPr>
        <w:br w:type="page"/>
      </w:r>
    </w:p>
    <w:p w14:paraId="03339F48" w14:textId="77777777" w:rsidR="00982931" w:rsidRDefault="00982931">
      <w:pPr>
        <w:ind w:left="1530" w:right="1260"/>
        <w:rPr>
          <w:b/>
          <w:sz w:val="20"/>
          <w:szCs w:val="20"/>
        </w:rPr>
        <w:sectPr w:rsidR="00982931" w:rsidSect="006F6A50">
          <w:pgSz w:w="12240" w:h="15840"/>
          <w:pgMar w:top="1440" w:right="1440" w:bottom="1440" w:left="1440" w:header="720" w:footer="720" w:gutter="0"/>
          <w:cols w:space="720"/>
          <w:docGrid w:linePitch="326"/>
        </w:sectPr>
      </w:pPr>
    </w:p>
    <w:p w14:paraId="50DC6A26" w14:textId="1467AEB3" w:rsidR="00982931" w:rsidRPr="0045205F" w:rsidRDefault="002C777A">
      <w:pPr>
        <w:pBdr>
          <w:top w:val="nil"/>
          <w:left w:val="nil"/>
          <w:bottom w:val="nil"/>
          <w:right w:val="nil"/>
          <w:between w:val="nil"/>
        </w:pBdr>
        <w:rPr>
          <w:b/>
          <w:bCs/>
          <w:color w:val="000000"/>
        </w:rPr>
      </w:pPr>
      <w:r>
        <w:rPr>
          <w:b/>
          <w:bCs/>
          <w:color w:val="000000"/>
        </w:rPr>
        <w:lastRenderedPageBreak/>
        <w:t xml:space="preserve">Table S4. </w:t>
      </w:r>
      <w:proofErr w:type="spellStart"/>
      <w:r w:rsidR="0045205F" w:rsidRPr="0045205F">
        <w:rPr>
          <w:b/>
          <w:bCs/>
          <w:color w:val="000000"/>
        </w:rPr>
        <w:t>EcoEvo</w:t>
      </w:r>
      <w:proofErr w:type="spellEnd"/>
      <w:r w:rsidR="0045205F" w:rsidRPr="0045205F">
        <w:rPr>
          <w:b/>
          <w:bCs/>
          <w:color w:val="000000"/>
        </w:rPr>
        <w:t xml:space="preserve"> PRISMA Checklist</w:t>
      </w:r>
      <w:r>
        <w:rPr>
          <w:b/>
          <w:bCs/>
          <w:color w:val="000000"/>
        </w:rPr>
        <w:t>.</w:t>
      </w:r>
    </w:p>
    <w:tbl>
      <w:tblPr>
        <w:tblW w:w="9860" w:type="dxa"/>
        <w:tblLook w:val="04A0" w:firstRow="1" w:lastRow="0" w:firstColumn="1" w:lastColumn="0" w:noHBand="0" w:noVBand="1"/>
      </w:tblPr>
      <w:tblGrid>
        <w:gridCol w:w="1220"/>
        <w:gridCol w:w="920"/>
        <w:gridCol w:w="3520"/>
        <w:gridCol w:w="1280"/>
        <w:gridCol w:w="2920"/>
      </w:tblGrid>
      <w:tr w:rsidR="002C777A" w:rsidRPr="00E349E4" w14:paraId="0A647E10" w14:textId="77777777" w:rsidTr="00842D58">
        <w:trPr>
          <w:trHeight w:val="540"/>
        </w:trPr>
        <w:tc>
          <w:tcPr>
            <w:tcW w:w="1220" w:type="dxa"/>
            <w:tcBorders>
              <w:top w:val="single" w:sz="8" w:space="0" w:color="auto"/>
              <w:left w:val="single" w:sz="8" w:space="0" w:color="auto"/>
              <w:bottom w:val="single" w:sz="8" w:space="0" w:color="auto"/>
              <w:right w:val="nil"/>
            </w:tcBorders>
            <w:shd w:val="clear" w:color="000000" w:fill="63639A"/>
            <w:vAlign w:val="center"/>
            <w:hideMark/>
          </w:tcPr>
          <w:p w14:paraId="7DC5FF9E" w14:textId="77777777" w:rsidR="002C777A" w:rsidRPr="00E349E4" w:rsidRDefault="002C777A" w:rsidP="00842D58">
            <w:pPr>
              <w:rPr>
                <w:rFonts w:ascii="Arial" w:hAnsi="Arial" w:cs="Arial"/>
                <w:b/>
                <w:bCs/>
                <w:color w:val="FFFFFF" w:themeColor="background1"/>
                <w:sz w:val="18"/>
                <w:szCs w:val="18"/>
                <w:lang w:eastAsia="zh-CN"/>
              </w:rPr>
            </w:pPr>
            <w:r w:rsidRPr="00E349E4">
              <w:rPr>
                <w:rFonts w:ascii="Arial" w:hAnsi="Arial" w:cs="Arial"/>
                <w:b/>
                <w:bCs/>
                <w:color w:val="FFFFFF" w:themeColor="background1"/>
                <w:sz w:val="18"/>
                <w:szCs w:val="18"/>
                <w:lang w:eastAsia="zh-CN"/>
              </w:rPr>
              <w:t>Checklist item</w:t>
            </w:r>
          </w:p>
        </w:tc>
        <w:tc>
          <w:tcPr>
            <w:tcW w:w="920" w:type="dxa"/>
            <w:tcBorders>
              <w:top w:val="single" w:sz="8" w:space="0" w:color="auto"/>
              <w:left w:val="nil"/>
              <w:bottom w:val="single" w:sz="8" w:space="0" w:color="auto"/>
              <w:right w:val="nil"/>
            </w:tcBorders>
            <w:shd w:val="clear" w:color="000000" w:fill="63639A"/>
            <w:vAlign w:val="center"/>
            <w:hideMark/>
          </w:tcPr>
          <w:p w14:paraId="2FEC503A" w14:textId="77777777" w:rsidR="002C777A" w:rsidRPr="00E349E4" w:rsidRDefault="002C777A" w:rsidP="00842D58">
            <w:pPr>
              <w:rPr>
                <w:rFonts w:ascii="Arial" w:hAnsi="Arial" w:cs="Arial"/>
                <w:b/>
                <w:bCs/>
                <w:color w:val="FFFFFF" w:themeColor="background1"/>
                <w:sz w:val="18"/>
                <w:szCs w:val="18"/>
                <w:lang w:eastAsia="zh-CN"/>
              </w:rPr>
            </w:pPr>
            <w:r w:rsidRPr="00E349E4">
              <w:rPr>
                <w:rFonts w:ascii="Arial" w:hAnsi="Arial" w:cs="Arial"/>
                <w:b/>
                <w:bCs/>
                <w:color w:val="FFFFFF" w:themeColor="background1"/>
                <w:sz w:val="18"/>
                <w:szCs w:val="18"/>
                <w:lang w:eastAsia="zh-CN"/>
              </w:rPr>
              <w:t>Sub-item number</w:t>
            </w:r>
          </w:p>
        </w:tc>
        <w:tc>
          <w:tcPr>
            <w:tcW w:w="3520" w:type="dxa"/>
            <w:tcBorders>
              <w:top w:val="single" w:sz="8" w:space="0" w:color="auto"/>
              <w:left w:val="nil"/>
              <w:bottom w:val="single" w:sz="8" w:space="0" w:color="auto"/>
              <w:right w:val="nil"/>
            </w:tcBorders>
            <w:shd w:val="clear" w:color="000000" w:fill="63639A"/>
            <w:vAlign w:val="center"/>
            <w:hideMark/>
          </w:tcPr>
          <w:p w14:paraId="17CE966B" w14:textId="77777777" w:rsidR="002C777A" w:rsidRPr="00E349E4" w:rsidRDefault="002C777A" w:rsidP="00842D58">
            <w:pPr>
              <w:rPr>
                <w:rFonts w:ascii="Arial" w:hAnsi="Arial" w:cs="Arial"/>
                <w:b/>
                <w:bCs/>
                <w:color w:val="FFFFFF" w:themeColor="background1"/>
                <w:sz w:val="18"/>
                <w:szCs w:val="18"/>
                <w:lang w:eastAsia="zh-CN"/>
              </w:rPr>
            </w:pPr>
            <w:r w:rsidRPr="00E349E4">
              <w:rPr>
                <w:rFonts w:ascii="Arial" w:hAnsi="Arial" w:cs="Arial"/>
                <w:b/>
                <w:bCs/>
                <w:color w:val="FFFFFF" w:themeColor="background1"/>
                <w:sz w:val="18"/>
                <w:szCs w:val="18"/>
                <w:lang w:eastAsia="zh-CN"/>
              </w:rPr>
              <w:t>Sub-item</w:t>
            </w:r>
          </w:p>
        </w:tc>
        <w:tc>
          <w:tcPr>
            <w:tcW w:w="1280" w:type="dxa"/>
            <w:tcBorders>
              <w:top w:val="single" w:sz="8" w:space="0" w:color="auto"/>
              <w:left w:val="nil"/>
              <w:bottom w:val="single" w:sz="8" w:space="0" w:color="auto"/>
              <w:right w:val="nil"/>
            </w:tcBorders>
            <w:shd w:val="clear" w:color="000000" w:fill="63639A"/>
            <w:vAlign w:val="center"/>
            <w:hideMark/>
          </w:tcPr>
          <w:p w14:paraId="6B6D3613" w14:textId="77777777" w:rsidR="002C777A" w:rsidRPr="00E349E4" w:rsidRDefault="002C777A" w:rsidP="00842D58">
            <w:pPr>
              <w:rPr>
                <w:rFonts w:ascii="Arial" w:hAnsi="Arial" w:cs="Arial"/>
                <w:b/>
                <w:bCs/>
                <w:color w:val="FFFFFF" w:themeColor="background1"/>
                <w:sz w:val="18"/>
                <w:szCs w:val="18"/>
                <w:lang w:eastAsia="zh-CN"/>
              </w:rPr>
            </w:pPr>
            <w:r w:rsidRPr="00E349E4">
              <w:rPr>
                <w:rFonts w:ascii="Arial" w:hAnsi="Arial" w:cs="Arial"/>
                <w:b/>
                <w:bCs/>
                <w:color w:val="FFFFFF" w:themeColor="background1"/>
                <w:sz w:val="18"/>
                <w:szCs w:val="18"/>
                <w:lang w:eastAsia="zh-CN"/>
              </w:rPr>
              <w:t>Reported by authors?</w:t>
            </w:r>
          </w:p>
        </w:tc>
        <w:tc>
          <w:tcPr>
            <w:tcW w:w="2920" w:type="dxa"/>
            <w:tcBorders>
              <w:top w:val="single" w:sz="8" w:space="0" w:color="auto"/>
              <w:left w:val="nil"/>
              <w:bottom w:val="single" w:sz="8" w:space="0" w:color="auto"/>
              <w:right w:val="single" w:sz="8" w:space="0" w:color="auto"/>
            </w:tcBorders>
            <w:shd w:val="clear" w:color="000000" w:fill="63639A"/>
            <w:vAlign w:val="center"/>
            <w:hideMark/>
          </w:tcPr>
          <w:p w14:paraId="57C06160" w14:textId="77777777" w:rsidR="002C777A" w:rsidRPr="00E349E4" w:rsidRDefault="002C777A" w:rsidP="00842D58">
            <w:pPr>
              <w:rPr>
                <w:rFonts w:ascii="Arial" w:hAnsi="Arial" w:cs="Arial"/>
                <w:b/>
                <w:bCs/>
                <w:color w:val="FFFFFF" w:themeColor="background1"/>
                <w:sz w:val="18"/>
                <w:szCs w:val="18"/>
                <w:lang w:eastAsia="zh-CN"/>
              </w:rPr>
            </w:pPr>
            <w:r w:rsidRPr="00E349E4">
              <w:rPr>
                <w:rFonts w:ascii="Arial" w:hAnsi="Arial" w:cs="Arial"/>
                <w:b/>
                <w:bCs/>
                <w:color w:val="FFFFFF" w:themeColor="background1"/>
                <w:sz w:val="18"/>
                <w:szCs w:val="18"/>
                <w:lang w:eastAsia="zh-CN"/>
              </w:rPr>
              <w:t>Notes</w:t>
            </w:r>
          </w:p>
        </w:tc>
      </w:tr>
      <w:tr w:rsidR="002C777A" w:rsidRPr="00E349E4" w14:paraId="454E2413" w14:textId="77777777" w:rsidTr="00842D58">
        <w:trPr>
          <w:trHeight w:val="560"/>
        </w:trPr>
        <w:tc>
          <w:tcPr>
            <w:tcW w:w="1220" w:type="dxa"/>
            <w:vMerge w:val="restart"/>
            <w:tcBorders>
              <w:top w:val="nil"/>
              <w:left w:val="single" w:sz="8" w:space="0" w:color="auto"/>
              <w:bottom w:val="single" w:sz="4" w:space="0" w:color="000000"/>
              <w:right w:val="nil"/>
            </w:tcBorders>
            <w:shd w:val="clear" w:color="auto" w:fill="auto"/>
            <w:vAlign w:val="center"/>
            <w:hideMark/>
          </w:tcPr>
          <w:p w14:paraId="4C44EBA7"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Title and abstract</w:t>
            </w:r>
          </w:p>
        </w:tc>
        <w:tc>
          <w:tcPr>
            <w:tcW w:w="920" w:type="dxa"/>
            <w:tcBorders>
              <w:top w:val="nil"/>
              <w:left w:val="nil"/>
              <w:bottom w:val="nil"/>
              <w:right w:val="nil"/>
            </w:tcBorders>
            <w:shd w:val="clear" w:color="auto" w:fill="auto"/>
            <w:noWrap/>
            <w:vAlign w:val="center"/>
            <w:hideMark/>
          </w:tcPr>
          <w:p w14:paraId="0B113638"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1.1</w:t>
            </w:r>
          </w:p>
        </w:tc>
        <w:tc>
          <w:tcPr>
            <w:tcW w:w="3520" w:type="dxa"/>
            <w:tcBorders>
              <w:top w:val="nil"/>
              <w:left w:val="nil"/>
              <w:bottom w:val="nil"/>
              <w:right w:val="nil"/>
            </w:tcBorders>
            <w:shd w:val="clear" w:color="auto" w:fill="auto"/>
            <w:vAlign w:val="center"/>
            <w:hideMark/>
          </w:tcPr>
          <w:p w14:paraId="2E59BFF0"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Identify the review as a systematic review, meta-analysis, or both</w:t>
            </w:r>
          </w:p>
        </w:tc>
        <w:tc>
          <w:tcPr>
            <w:tcW w:w="1280" w:type="dxa"/>
            <w:tcBorders>
              <w:top w:val="nil"/>
              <w:left w:val="nil"/>
              <w:bottom w:val="nil"/>
              <w:right w:val="nil"/>
            </w:tcBorders>
            <w:shd w:val="clear" w:color="auto" w:fill="auto"/>
            <w:hideMark/>
          </w:tcPr>
          <w:p w14:paraId="44251981"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tcBorders>
              <w:top w:val="nil"/>
              <w:left w:val="nil"/>
              <w:bottom w:val="nil"/>
              <w:right w:val="single" w:sz="8" w:space="0" w:color="auto"/>
            </w:tcBorders>
            <w:shd w:val="clear" w:color="auto" w:fill="auto"/>
            <w:noWrap/>
            <w:hideMark/>
          </w:tcPr>
          <w:p w14:paraId="5E502FFF"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Title</w:t>
            </w:r>
            <w:r w:rsidRPr="00E349E4">
              <w:rPr>
                <w:rFonts w:ascii="Arial" w:hAnsi="Arial" w:cs="Arial"/>
                <w:color w:val="000000"/>
                <w:sz w:val="20"/>
                <w:szCs w:val="20"/>
                <w:lang w:eastAsia="zh-CN"/>
              </w:rPr>
              <w:t> </w:t>
            </w:r>
          </w:p>
        </w:tc>
      </w:tr>
      <w:tr w:rsidR="002C777A" w:rsidRPr="00E349E4" w14:paraId="6C4FA08B" w14:textId="77777777" w:rsidTr="00842D58">
        <w:trPr>
          <w:trHeight w:val="560"/>
        </w:trPr>
        <w:tc>
          <w:tcPr>
            <w:tcW w:w="1220" w:type="dxa"/>
            <w:vMerge/>
            <w:tcBorders>
              <w:top w:val="nil"/>
              <w:left w:val="single" w:sz="8" w:space="0" w:color="auto"/>
              <w:bottom w:val="single" w:sz="4" w:space="0" w:color="000000"/>
              <w:right w:val="nil"/>
            </w:tcBorders>
            <w:vAlign w:val="center"/>
            <w:hideMark/>
          </w:tcPr>
          <w:p w14:paraId="61CACFF5" w14:textId="77777777" w:rsidR="002C777A" w:rsidRPr="00E349E4" w:rsidRDefault="002C777A" w:rsidP="00842D58">
            <w:pPr>
              <w:rPr>
                <w:rFonts w:ascii="Arial" w:hAnsi="Arial" w:cs="Arial"/>
                <w:color w:val="000000"/>
                <w:sz w:val="20"/>
                <w:szCs w:val="20"/>
                <w:lang w:eastAsia="zh-CN"/>
              </w:rPr>
            </w:pPr>
          </w:p>
        </w:tc>
        <w:tc>
          <w:tcPr>
            <w:tcW w:w="920" w:type="dxa"/>
            <w:tcBorders>
              <w:top w:val="nil"/>
              <w:left w:val="nil"/>
              <w:bottom w:val="nil"/>
              <w:right w:val="nil"/>
            </w:tcBorders>
            <w:shd w:val="clear" w:color="auto" w:fill="auto"/>
            <w:noWrap/>
            <w:vAlign w:val="center"/>
            <w:hideMark/>
          </w:tcPr>
          <w:p w14:paraId="3C98C8CA"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1.2</w:t>
            </w:r>
          </w:p>
        </w:tc>
        <w:tc>
          <w:tcPr>
            <w:tcW w:w="3520" w:type="dxa"/>
            <w:tcBorders>
              <w:top w:val="nil"/>
              <w:left w:val="nil"/>
              <w:bottom w:val="nil"/>
              <w:right w:val="nil"/>
            </w:tcBorders>
            <w:shd w:val="clear" w:color="auto" w:fill="auto"/>
            <w:vAlign w:val="center"/>
            <w:hideMark/>
          </w:tcPr>
          <w:p w14:paraId="4C5BBE9B" w14:textId="77777777" w:rsidR="002C777A" w:rsidRPr="00E349E4" w:rsidRDefault="002C777A" w:rsidP="00842D58">
            <w:pPr>
              <w:rPr>
                <w:rFonts w:ascii="Arial" w:hAnsi="Arial" w:cs="Arial"/>
                <w:color w:val="000000"/>
                <w:sz w:val="20"/>
                <w:szCs w:val="20"/>
                <w:lang w:eastAsia="zh-CN"/>
              </w:rPr>
            </w:pPr>
            <w:proofErr w:type="spellStart"/>
            <w:r w:rsidRPr="00E349E4">
              <w:rPr>
                <w:rFonts w:ascii="Arial" w:hAnsi="Arial" w:cs="Arial"/>
                <w:color w:val="000000"/>
                <w:sz w:val="20"/>
                <w:szCs w:val="20"/>
                <w:lang w:eastAsia="zh-CN"/>
              </w:rPr>
              <w:t>Summarise</w:t>
            </w:r>
            <w:proofErr w:type="spellEnd"/>
            <w:r w:rsidRPr="00E349E4">
              <w:rPr>
                <w:rFonts w:ascii="Arial" w:hAnsi="Arial" w:cs="Arial"/>
                <w:color w:val="000000"/>
                <w:sz w:val="20"/>
                <w:szCs w:val="20"/>
                <w:lang w:eastAsia="zh-CN"/>
              </w:rPr>
              <w:t xml:space="preserve"> the aims and scope of the review</w:t>
            </w:r>
          </w:p>
        </w:tc>
        <w:tc>
          <w:tcPr>
            <w:tcW w:w="1280" w:type="dxa"/>
            <w:tcBorders>
              <w:top w:val="nil"/>
              <w:left w:val="nil"/>
              <w:bottom w:val="nil"/>
              <w:right w:val="nil"/>
            </w:tcBorders>
            <w:shd w:val="clear" w:color="auto" w:fill="auto"/>
            <w:hideMark/>
          </w:tcPr>
          <w:p w14:paraId="76AC1640"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tcBorders>
              <w:top w:val="nil"/>
              <w:left w:val="nil"/>
              <w:bottom w:val="nil"/>
              <w:right w:val="single" w:sz="8" w:space="0" w:color="auto"/>
            </w:tcBorders>
            <w:shd w:val="clear" w:color="auto" w:fill="auto"/>
            <w:noWrap/>
            <w:hideMark/>
          </w:tcPr>
          <w:p w14:paraId="42DE7C34"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r>
              <w:rPr>
                <w:rFonts w:ascii="Arial" w:hAnsi="Arial" w:cs="Arial"/>
                <w:color w:val="000000"/>
                <w:sz w:val="20"/>
                <w:szCs w:val="20"/>
                <w:lang w:eastAsia="zh-CN"/>
              </w:rPr>
              <w:t>Intro</w:t>
            </w:r>
          </w:p>
        </w:tc>
      </w:tr>
      <w:tr w:rsidR="002C777A" w:rsidRPr="00E349E4" w14:paraId="0819C7E3" w14:textId="77777777" w:rsidTr="00842D58">
        <w:trPr>
          <w:trHeight w:val="320"/>
        </w:trPr>
        <w:tc>
          <w:tcPr>
            <w:tcW w:w="1220" w:type="dxa"/>
            <w:vMerge/>
            <w:tcBorders>
              <w:top w:val="nil"/>
              <w:left w:val="single" w:sz="8" w:space="0" w:color="auto"/>
              <w:bottom w:val="single" w:sz="4" w:space="0" w:color="000000"/>
              <w:right w:val="nil"/>
            </w:tcBorders>
            <w:vAlign w:val="center"/>
            <w:hideMark/>
          </w:tcPr>
          <w:p w14:paraId="45CEE38A" w14:textId="77777777" w:rsidR="002C777A" w:rsidRPr="00E349E4" w:rsidRDefault="002C777A" w:rsidP="00842D58">
            <w:pPr>
              <w:rPr>
                <w:rFonts w:ascii="Arial" w:hAnsi="Arial" w:cs="Arial"/>
                <w:color w:val="000000"/>
                <w:sz w:val="20"/>
                <w:szCs w:val="20"/>
                <w:lang w:eastAsia="zh-CN"/>
              </w:rPr>
            </w:pPr>
          </w:p>
        </w:tc>
        <w:tc>
          <w:tcPr>
            <w:tcW w:w="920" w:type="dxa"/>
            <w:tcBorders>
              <w:top w:val="nil"/>
              <w:left w:val="nil"/>
              <w:bottom w:val="nil"/>
              <w:right w:val="nil"/>
            </w:tcBorders>
            <w:shd w:val="clear" w:color="auto" w:fill="auto"/>
            <w:noWrap/>
            <w:vAlign w:val="center"/>
            <w:hideMark/>
          </w:tcPr>
          <w:p w14:paraId="2CFC0677"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1.3</w:t>
            </w:r>
          </w:p>
        </w:tc>
        <w:tc>
          <w:tcPr>
            <w:tcW w:w="3520" w:type="dxa"/>
            <w:tcBorders>
              <w:top w:val="nil"/>
              <w:left w:val="nil"/>
              <w:bottom w:val="nil"/>
              <w:right w:val="nil"/>
            </w:tcBorders>
            <w:shd w:val="clear" w:color="auto" w:fill="auto"/>
            <w:vAlign w:val="center"/>
            <w:hideMark/>
          </w:tcPr>
          <w:p w14:paraId="5B90DB32"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Describe the data set</w:t>
            </w:r>
          </w:p>
        </w:tc>
        <w:tc>
          <w:tcPr>
            <w:tcW w:w="1280" w:type="dxa"/>
            <w:tcBorders>
              <w:top w:val="nil"/>
              <w:left w:val="nil"/>
              <w:bottom w:val="nil"/>
              <w:right w:val="nil"/>
            </w:tcBorders>
            <w:shd w:val="clear" w:color="auto" w:fill="auto"/>
            <w:hideMark/>
          </w:tcPr>
          <w:p w14:paraId="5F35F071"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tcBorders>
              <w:top w:val="nil"/>
              <w:left w:val="nil"/>
              <w:bottom w:val="nil"/>
              <w:right w:val="single" w:sz="8" w:space="0" w:color="auto"/>
            </w:tcBorders>
            <w:shd w:val="clear" w:color="auto" w:fill="auto"/>
            <w:noWrap/>
            <w:hideMark/>
          </w:tcPr>
          <w:p w14:paraId="335612BE"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r>
              <w:rPr>
                <w:rFonts w:ascii="Arial" w:hAnsi="Arial" w:cs="Arial"/>
                <w:color w:val="000000"/>
                <w:sz w:val="20"/>
                <w:szCs w:val="20"/>
                <w:lang w:eastAsia="zh-CN"/>
              </w:rPr>
              <w:t>Main paper and methods</w:t>
            </w:r>
          </w:p>
        </w:tc>
      </w:tr>
      <w:tr w:rsidR="002C777A" w:rsidRPr="00E349E4" w14:paraId="35EEDE74" w14:textId="77777777" w:rsidTr="00842D58">
        <w:trPr>
          <w:trHeight w:val="560"/>
        </w:trPr>
        <w:tc>
          <w:tcPr>
            <w:tcW w:w="1220" w:type="dxa"/>
            <w:vMerge/>
            <w:tcBorders>
              <w:top w:val="nil"/>
              <w:left w:val="single" w:sz="8" w:space="0" w:color="auto"/>
              <w:bottom w:val="single" w:sz="4" w:space="0" w:color="000000"/>
              <w:right w:val="nil"/>
            </w:tcBorders>
            <w:vAlign w:val="center"/>
            <w:hideMark/>
          </w:tcPr>
          <w:p w14:paraId="6016002B" w14:textId="77777777" w:rsidR="002C777A" w:rsidRPr="00E349E4" w:rsidRDefault="002C777A" w:rsidP="00842D58">
            <w:pPr>
              <w:rPr>
                <w:rFonts w:ascii="Arial" w:hAnsi="Arial" w:cs="Arial"/>
                <w:color w:val="000000"/>
                <w:sz w:val="20"/>
                <w:szCs w:val="20"/>
                <w:lang w:eastAsia="zh-CN"/>
              </w:rPr>
            </w:pPr>
          </w:p>
        </w:tc>
        <w:tc>
          <w:tcPr>
            <w:tcW w:w="920" w:type="dxa"/>
            <w:tcBorders>
              <w:top w:val="nil"/>
              <w:left w:val="nil"/>
              <w:bottom w:val="nil"/>
              <w:right w:val="nil"/>
            </w:tcBorders>
            <w:shd w:val="clear" w:color="auto" w:fill="auto"/>
            <w:noWrap/>
            <w:vAlign w:val="center"/>
            <w:hideMark/>
          </w:tcPr>
          <w:p w14:paraId="47114E02"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1.4</w:t>
            </w:r>
          </w:p>
        </w:tc>
        <w:tc>
          <w:tcPr>
            <w:tcW w:w="3520" w:type="dxa"/>
            <w:tcBorders>
              <w:top w:val="nil"/>
              <w:left w:val="nil"/>
              <w:bottom w:val="nil"/>
              <w:right w:val="nil"/>
            </w:tcBorders>
            <w:shd w:val="clear" w:color="auto" w:fill="auto"/>
            <w:vAlign w:val="center"/>
            <w:hideMark/>
          </w:tcPr>
          <w:p w14:paraId="7DEA7B23"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State the results of the primary outcome</w:t>
            </w:r>
          </w:p>
        </w:tc>
        <w:tc>
          <w:tcPr>
            <w:tcW w:w="1280" w:type="dxa"/>
            <w:tcBorders>
              <w:top w:val="nil"/>
              <w:left w:val="nil"/>
              <w:bottom w:val="nil"/>
              <w:right w:val="nil"/>
            </w:tcBorders>
            <w:shd w:val="clear" w:color="auto" w:fill="auto"/>
            <w:hideMark/>
          </w:tcPr>
          <w:p w14:paraId="2782FACE"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tcBorders>
              <w:top w:val="nil"/>
              <w:left w:val="nil"/>
              <w:bottom w:val="nil"/>
              <w:right w:val="single" w:sz="8" w:space="0" w:color="auto"/>
            </w:tcBorders>
            <w:shd w:val="clear" w:color="auto" w:fill="auto"/>
            <w:noWrap/>
            <w:hideMark/>
          </w:tcPr>
          <w:p w14:paraId="66DC8BDF"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r>
              <w:rPr>
                <w:rFonts w:ascii="Arial" w:hAnsi="Arial" w:cs="Arial"/>
                <w:color w:val="000000"/>
                <w:sz w:val="20"/>
                <w:szCs w:val="20"/>
                <w:lang w:eastAsia="zh-CN"/>
              </w:rPr>
              <w:t>Results</w:t>
            </w:r>
          </w:p>
        </w:tc>
      </w:tr>
      <w:tr w:rsidR="002C777A" w:rsidRPr="00E349E4" w14:paraId="154DBF5F" w14:textId="77777777" w:rsidTr="00842D58">
        <w:trPr>
          <w:trHeight w:val="320"/>
        </w:trPr>
        <w:tc>
          <w:tcPr>
            <w:tcW w:w="1220" w:type="dxa"/>
            <w:vMerge/>
            <w:tcBorders>
              <w:top w:val="nil"/>
              <w:left w:val="single" w:sz="8" w:space="0" w:color="auto"/>
              <w:bottom w:val="single" w:sz="4" w:space="0" w:color="000000"/>
              <w:right w:val="nil"/>
            </w:tcBorders>
            <w:vAlign w:val="center"/>
            <w:hideMark/>
          </w:tcPr>
          <w:p w14:paraId="27D8C5F5" w14:textId="77777777" w:rsidR="002C777A" w:rsidRPr="00E349E4" w:rsidRDefault="002C777A" w:rsidP="00842D58">
            <w:pPr>
              <w:rPr>
                <w:rFonts w:ascii="Arial" w:hAnsi="Arial" w:cs="Arial"/>
                <w:color w:val="000000"/>
                <w:sz w:val="20"/>
                <w:szCs w:val="20"/>
                <w:lang w:eastAsia="zh-CN"/>
              </w:rPr>
            </w:pPr>
          </w:p>
        </w:tc>
        <w:tc>
          <w:tcPr>
            <w:tcW w:w="920" w:type="dxa"/>
            <w:tcBorders>
              <w:top w:val="nil"/>
              <w:left w:val="nil"/>
              <w:bottom w:val="nil"/>
              <w:right w:val="nil"/>
            </w:tcBorders>
            <w:shd w:val="clear" w:color="auto" w:fill="auto"/>
            <w:noWrap/>
            <w:vAlign w:val="center"/>
            <w:hideMark/>
          </w:tcPr>
          <w:p w14:paraId="422F1C39"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1.5</w:t>
            </w:r>
          </w:p>
        </w:tc>
        <w:tc>
          <w:tcPr>
            <w:tcW w:w="3520" w:type="dxa"/>
            <w:tcBorders>
              <w:top w:val="nil"/>
              <w:left w:val="nil"/>
              <w:bottom w:val="nil"/>
              <w:right w:val="nil"/>
            </w:tcBorders>
            <w:shd w:val="clear" w:color="auto" w:fill="auto"/>
            <w:vAlign w:val="center"/>
            <w:hideMark/>
          </w:tcPr>
          <w:p w14:paraId="245A96D8"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State conclusions</w:t>
            </w:r>
          </w:p>
        </w:tc>
        <w:tc>
          <w:tcPr>
            <w:tcW w:w="1280" w:type="dxa"/>
            <w:tcBorders>
              <w:top w:val="nil"/>
              <w:left w:val="nil"/>
              <w:bottom w:val="nil"/>
              <w:right w:val="nil"/>
            </w:tcBorders>
            <w:shd w:val="clear" w:color="auto" w:fill="auto"/>
            <w:hideMark/>
          </w:tcPr>
          <w:p w14:paraId="425991AB"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tcBorders>
              <w:top w:val="nil"/>
              <w:left w:val="nil"/>
              <w:bottom w:val="nil"/>
              <w:right w:val="single" w:sz="8" w:space="0" w:color="auto"/>
            </w:tcBorders>
            <w:shd w:val="clear" w:color="auto" w:fill="auto"/>
            <w:noWrap/>
            <w:hideMark/>
          </w:tcPr>
          <w:p w14:paraId="0136259E"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r>
              <w:rPr>
                <w:rFonts w:ascii="Arial" w:hAnsi="Arial" w:cs="Arial"/>
                <w:color w:val="000000"/>
                <w:sz w:val="20"/>
                <w:szCs w:val="20"/>
                <w:lang w:eastAsia="zh-CN"/>
              </w:rPr>
              <w:t>Results and discussion</w:t>
            </w:r>
          </w:p>
        </w:tc>
      </w:tr>
      <w:tr w:rsidR="002C777A" w:rsidRPr="00E349E4" w14:paraId="7B181C01" w14:textId="77777777" w:rsidTr="00842D58">
        <w:trPr>
          <w:trHeight w:val="320"/>
        </w:trPr>
        <w:tc>
          <w:tcPr>
            <w:tcW w:w="1220" w:type="dxa"/>
            <w:vMerge/>
            <w:tcBorders>
              <w:top w:val="nil"/>
              <w:left w:val="single" w:sz="8" w:space="0" w:color="auto"/>
              <w:bottom w:val="single" w:sz="4" w:space="0" w:color="000000"/>
              <w:right w:val="nil"/>
            </w:tcBorders>
            <w:vAlign w:val="center"/>
            <w:hideMark/>
          </w:tcPr>
          <w:p w14:paraId="62B34FFD" w14:textId="77777777" w:rsidR="002C777A" w:rsidRPr="00E349E4" w:rsidRDefault="002C777A" w:rsidP="00842D58">
            <w:pPr>
              <w:rPr>
                <w:rFonts w:ascii="Arial" w:hAnsi="Arial" w:cs="Arial"/>
                <w:color w:val="000000"/>
                <w:sz w:val="20"/>
                <w:szCs w:val="20"/>
                <w:lang w:eastAsia="zh-CN"/>
              </w:rPr>
            </w:pPr>
          </w:p>
        </w:tc>
        <w:tc>
          <w:tcPr>
            <w:tcW w:w="920" w:type="dxa"/>
            <w:tcBorders>
              <w:top w:val="nil"/>
              <w:left w:val="nil"/>
              <w:bottom w:val="single" w:sz="4" w:space="0" w:color="auto"/>
              <w:right w:val="nil"/>
            </w:tcBorders>
            <w:shd w:val="clear" w:color="auto" w:fill="auto"/>
            <w:noWrap/>
            <w:vAlign w:val="center"/>
            <w:hideMark/>
          </w:tcPr>
          <w:p w14:paraId="14109642"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1.6</w:t>
            </w:r>
          </w:p>
        </w:tc>
        <w:tc>
          <w:tcPr>
            <w:tcW w:w="3520" w:type="dxa"/>
            <w:tcBorders>
              <w:top w:val="nil"/>
              <w:left w:val="nil"/>
              <w:bottom w:val="single" w:sz="4" w:space="0" w:color="auto"/>
              <w:right w:val="nil"/>
            </w:tcBorders>
            <w:shd w:val="clear" w:color="auto" w:fill="auto"/>
            <w:vAlign w:val="center"/>
            <w:hideMark/>
          </w:tcPr>
          <w:p w14:paraId="5B612F00"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State limitations</w:t>
            </w:r>
          </w:p>
        </w:tc>
        <w:tc>
          <w:tcPr>
            <w:tcW w:w="1280" w:type="dxa"/>
            <w:tcBorders>
              <w:top w:val="nil"/>
              <w:left w:val="nil"/>
              <w:bottom w:val="single" w:sz="4" w:space="0" w:color="auto"/>
              <w:right w:val="nil"/>
            </w:tcBorders>
            <w:shd w:val="clear" w:color="auto" w:fill="auto"/>
            <w:hideMark/>
          </w:tcPr>
          <w:p w14:paraId="3A5508B7"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p>
        </w:tc>
        <w:tc>
          <w:tcPr>
            <w:tcW w:w="2920" w:type="dxa"/>
            <w:tcBorders>
              <w:top w:val="nil"/>
              <w:left w:val="nil"/>
              <w:bottom w:val="single" w:sz="4" w:space="0" w:color="auto"/>
              <w:right w:val="single" w:sz="8" w:space="0" w:color="auto"/>
            </w:tcBorders>
            <w:shd w:val="clear" w:color="auto" w:fill="auto"/>
            <w:noWrap/>
            <w:hideMark/>
          </w:tcPr>
          <w:p w14:paraId="6B3C15AA"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r>
              <w:rPr>
                <w:rFonts w:ascii="Arial" w:hAnsi="Arial" w:cs="Arial"/>
                <w:color w:val="000000"/>
                <w:sz w:val="20"/>
                <w:szCs w:val="20"/>
                <w:lang w:eastAsia="zh-CN"/>
              </w:rPr>
              <w:t>Discussion</w:t>
            </w:r>
          </w:p>
        </w:tc>
      </w:tr>
      <w:tr w:rsidR="002C777A" w:rsidRPr="00E349E4" w14:paraId="5B100694" w14:textId="77777777" w:rsidTr="00842D58">
        <w:trPr>
          <w:trHeight w:val="320"/>
        </w:trPr>
        <w:tc>
          <w:tcPr>
            <w:tcW w:w="1220" w:type="dxa"/>
            <w:vMerge w:val="restart"/>
            <w:tcBorders>
              <w:top w:val="nil"/>
              <w:left w:val="single" w:sz="8" w:space="0" w:color="auto"/>
              <w:bottom w:val="single" w:sz="4" w:space="0" w:color="auto"/>
              <w:right w:val="nil"/>
            </w:tcBorders>
            <w:shd w:val="clear" w:color="auto" w:fill="auto"/>
            <w:vAlign w:val="center"/>
            <w:hideMark/>
          </w:tcPr>
          <w:p w14:paraId="66F75F4D"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Aims and questions</w:t>
            </w:r>
          </w:p>
        </w:tc>
        <w:tc>
          <w:tcPr>
            <w:tcW w:w="920" w:type="dxa"/>
            <w:tcBorders>
              <w:top w:val="nil"/>
              <w:left w:val="nil"/>
              <w:bottom w:val="nil"/>
              <w:right w:val="nil"/>
            </w:tcBorders>
            <w:shd w:val="clear" w:color="auto" w:fill="auto"/>
            <w:noWrap/>
            <w:vAlign w:val="center"/>
            <w:hideMark/>
          </w:tcPr>
          <w:p w14:paraId="3B100070"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2.1</w:t>
            </w:r>
          </w:p>
        </w:tc>
        <w:tc>
          <w:tcPr>
            <w:tcW w:w="3520" w:type="dxa"/>
            <w:tcBorders>
              <w:top w:val="nil"/>
              <w:left w:val="nil"/>
              <w:bottom w:val="nil"/>
              <w:right w:val="nil"/>
            </w:tcBorders>
            <w:shd w:val="clear" w:color="auto" w:fill="auto"/>
            <w:vAlign w:val="center"/>
            <w:hideMark/>
          </w:tcPr>
          <w:p w14:paraId="6FED9F01"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Provide a rationale for the review</w:t>
            </w:r>
          </w:p>
        </w:tc>
        <w:tc>
          <w:tcPr>
            <w:tcW w:w="1280" w:type="dxa"/>
            <w:tcBorders>
              <w:top w:val="nil"/>
              <w:left w:val="nil"/>
              <w:bottom w:val="nil"/>
              <w:right w:val="nil"/>
            </w:tcBorders>
            <w:shd w:val="clear" w:color="auto" w:fill="auto"/>
            <w:hideMark/>
          </w:tcPr>
          <w:p w14:paraId="09F9CCCC"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tcBorders>
              <w:top w:val="nil"/>
              <w:left w:val="nil"/>
              <w:bottom w:val="nil"/>
              <w:right w:val="single" w:sz="8" w:space="0" w:color="auto"/>
            </w:tcBorders>
            <w:shd w:val="clear" w:color="auto" w:fill="auto"/>
            <w:noWrap/>
            <w:hideMark/>
          </w:tcPr>
          <w:p w14:paraId="4F326315"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r>
              <w:rPr>
                <w:rFonts w:ascii="Arial" w:hAnsi="Arial" w:cs="Arial"/>
                <w:color w:val="000000"/>
                <w:sz w:val="20"/>
                <w:szCs w:val="20"/>
                <w:lang w:eastAsia="zh-CN"/>
              </w:rPr>
              <w:t>Intro</w:t>
            </w:r>
          </w:p>
        </w:tc>
      </w:tr>
      <w:tr w:rsidR="002C777A" w:rsidRPr="00E349E4" w14:paraId="01AF6511" w14:textId="77777777" w:rsidTr="00842D58">
        <w:trPr>
          <w:trHeight w:val="560"/>
        </w:trPr>
        <w:tc>
          <w:tcPr>
            <w:tcW w:w="1220" w:type="dxa"/>
            <w:vMerge/>
            <w:tcBorders>
              <w:top w:val="nil"/>
              <w:left w:val="single" w:sz="8" w:space="0" w:color="auto"/>
              <w:bottom w:val="single" w:sz="4" w:space="0" w:color="auto"/>
              <w:right w:val="nil"/>
            </w:tcBorders>
            <w:vAlign w:val="center"/>
            <w:hideMark/>
          </w:tcPr>
          <w:p w14:paraId="10D92F77" w14:textId="77777777" w:rsidR="002C777A" w:rsidRPr="00E349E4" w:rsidRDefault="002C777A" w:rsidP="00842D58">
            <w:pPr>
              <w:rPr>
                <w:rFonts w:ascii="Arial" w:hAnsi="Arial" w:cs="Arial"/>
                <w:color w:val="000000"/>
                <w:sz w:val="20"/>
                <w:szCs w:val="20"/>
                <w:lang w:eastAsia="zh-CN"/>
              </w:rPr>
            </w:pPr>
          </w:p>
        </w:tc>
        <w:tc>
          <w:tcPr>
            <w:tcW w:w="920" w:type="dxa"/>
            <w:tcBorders>
              <w:top w:val="nil"/>
              <w:left w:val="nil"/>
              <w:bottom w:val="nil"/>
              <w:right w:val="nil"/>
            </w:tcBorders>
            <w:shd w:val="clear" w:color="auto" w:fill="auto"/>
            <w:noWrap/>
            <w:vAlign w:val="center"/>
            <w:hideMark/>
          </w:tcPr>
          <w:p w14:paraId="76FE9795"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2.2</w:t>
            </w:r>
          </w:p>
        </w:tc>
        <w:tc>
          <w:tcPr>
            <w:tcW w:w="3520" w:type="dxa"/>
            <w:tcBorders>
              <w:top w:val="nil"/>
              <w:left w:val="nil"/>
              <w:bottom w:val="nil"/>
              <w:right w:val="nil"/>
            </w:tcBorders>
            <w:shd w:val="clear" w:color="auto" w:fill="auto"/>
            <w:vAlign w:val="center"/>
            <w:hideMark/>
          </w:tcPr>
          <w:p w14:paraId="200A278A"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Reference any previous reviews or meta-analyses on the topic</w:t>
            </w:r>
          </w:p>
        </w:tc>
        <w:tc>
          <w:tcPr>
            <w:tcW w:w="1280" w:type="dxa"/>
            <w:tcBorders>
              <w:top w:val="nil"/>
              <w:left w:val="nil"/>
              <w:bottom w:val="nil"/>
              <w:right w:val="nil"/>
            </w:tcBorders>
            <w:shd w:val="clear" w:color="auto" w:fill="auto"/>
            <w:hideMark/>
          </w:tcPr>
          <w:p w14:paraId="409BAF13"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tcBorders>
              <w:top w:val="nil"/>
              <w:left w:val="nil"/>
              <w:bottom w:val="nil"/>
              <w:right w:val="single" w:sz="8" w:space="0" w:color="auto"/>
            </w:tcBorders>
            <w:shd w:val="clear" w:color="auto" w:fill="auto"/>
            <w:noWrap/>
            <w:hideMark/>
          </w:tcPr>
          <w:p w14:paraId="2F9852DB"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r>
              <w:rPr>
                <w:rFonts w:ascii="Arial" w:hAnsi="Arial" w:cs="Arial"/>
                <w:color w:val="000000"/>
                <w:sz w:val="20"/>
                <w:szCs w:val="20"/>
                <w:lang w:eastAsia="zh-CN"/>
              </w:rPr>
              <w:t>Intro</w:t>
            </w:r>
          </w:p>
        </w:tc>
      </w:tr>
      <w:tr w:rsidR="002C777A" w:rsidRPr="00E349E4" w14:paraId="502EEBC9" w14:textId="77777777" w:rsidTr="00842D58">
        <w:trPr>
          <w:trHeight w:val="560"/>
        </w:trPr>
        <w:tc>
          <w:tcPr>
            <w:tcW w:w="1220" w:type="dxa"/>
            <w:vMerge/>
            <w:tcBorders>
              <w:top w:val="nil"/>
              <w:left w:val="single" w:sz="8" w:space="0" w:color="auto"/>
              <w:bottom w:val="single" w:sz="4" w:space="0" w:color="auto"/>
              <w:right w:val="nil"/>
            </w:tcBorders>
            <w:vAlign w:val="center"/>
            <w:hideMark/>
          </w:tcPr>
          <w:p w14:paraId="40C4F7EB" w14:textId="77777777" w:rsidR="002C777A" w:rsidRPr="00E349E4" w:rsidRDefault="002C777A" w:rsidP="00842D58">
            <w:pPr>
              <w:rPr>
                <w:rFonts w:ascii="Arial" w:hAnsi="Arial" w:cs="Arial"/>
                <w:color w:val="000000"/>
                <w:sz w:val="20"/>
                <w:szCs w:val="20"/>
                <w:lang w:eastAsia="zh-CN"/>
              </w:rPr>
            </w:pPr>
          </w:p>
        </w:tc>
        <w:tc>
          <w:tcPr>
            <w:tcW w:w="920" w:type="dxa"/>
            <w:tcBorders>
              <w:top w:val="nil"/>
              <w:left w:val="nil"/>
              <w:bottom w:val="nil"/>
              <w:right w:val="nil"/>
            </w:tcBorders>
            <w:shd w:val="clear" w:color="auto" w:fill="auto"/>
            <w:noWrap/>
            <w:vAlign w:val="center"/>
            <w:hideMark/>
          </w:tcPr>
          <w:p w14:paraId="5F67DBCC"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2.3</w:t>
            </w:r>
          </w:p>
        </w:tc>
        <w:tc>
          <w:tcPr>
            <w:tcW w:w="3520" w:type="dxa"/>
            <w:tcBorders>
              <w:top w:val="nil"/>
              <w:left w:val="nil"/>
              <w:bottom w:val="nil"/>
              <w:right w:val="nil"/>
            </w:tcBorders>
            <w:shd w:val="clear" w:color="auto" w:fill="auto"/>
            <w:vAlign w:val="center"/>
            <w:hideMark/>
          </w:tcPr>
          <w:p w14:paraId="2E680165"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State the aims and scope of the review (including its generality)</w:t>
            </w:r>
          </w:p>
        </w:tc>
        <w:tc>
          <w:tcPr>
            <w:tcW w:w="1280" w:type="dxa"/>
            <w:tcBorders>
              <w:top w:val="nil"/>
              <w:left w:val="nil"/>
              <w:bottom w:val="nil"/>
              <w:right w:val="nil"/>
            </w:tcBorders>
            <w:shd w:val="clear" w:color="auto" w:fill="auto"/>
            <w:hideMark/>
          </w:tcPr>
          <w:p w14:paraId="670A42D3"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tcBorders>
              <w:top w:val="nil"/>
              <w:left w:val="nil"/>
              <w:bottom w:val="nil"/>
              <w:right w:val="single" w:sz="8" w:space="0" w:color="auto"/>
            </w:tcBorders>
            <w:shd w:val="clear" w:color="auto" w:fill="auto"/>
            <w:noWrap/>
            <w:hideMark/>
          </w:tcPr>
          <w:p w14:paraId="0FB28F44"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r>
              <w:rPr>
                <w:rFonts w:ascii="Arial" w:hAnsi="Arial" w:cs="Arial"/>
                <w:color w:val="000000"/>
                <w:sz w:val="20"/>
                <w:szCs w:val="20"/>
                <w:lang w:eastAsia="zh-CN"/>
              </w:rPr>
              <w:t>Intro</w:t>
            </w:r>
          </w:p>
        </w:tc>
      </w:tr>
      <w:tr w:rsidR="002C777A" w:rsidRPr="00E349E4" w14:paraId="396BD637" w14:textId="77777777" w:rsidTr="00842D58">
        <w:trPr>
          <w:trHeight w:val="840"/>
        </w:trPr>
        <w:tc>
          <w:tcPr>
            <w:tcW w:w="1220" w:type="dxa"/>
            <w:vMerge/>
            <w:tcBorders>
              <w:top w:val="nil"/>
              <w:left w:val="single" w:sz="8" w:space="0" w:color="auto"/>
              <w:bottom w:val="single" w:sz="4" w:space="0" w:color="auto"/>
              <w:right w:val="nil"/>
            </w:tcBorders>
            <w:vAlign w:val="center"/>
            <w:hideMark/>
          </w:tcPr>
          <w:p w14:paraId="33184DD2" w14:textId="77777777" w:rsidR="002C777A" w:rsidRPr="00E349E4" w:rsidRDefault="002C777A" w:rsidP="00842D58">
            <w:pPr>
              <w:rPr>
                <w:rFonts w:ascii="Arial" w:hAnsi="Arial" w:cs="Arial"/>
                <w:color w:val="000000"/>
                <w:sz w:val="20"/>
                <w:szCs w:val="20"/>
                <w:lang w:eastAsia="zh-CN"/>
              </w:rPr>
            </w:pPr>
          </w:p>
        </w:tc>
        <w:tc>
          <w:tcPr>
            <w:tcW w:w="920" w:type="dxa"/>
            <w:tcBorders>
              <w:top w:val="nil"/>
              <w:left w:val="nil"/>
              <w:bottom w:val="nil"/>
              <w:right w:val="nil"/>
            </w:tcBorders>
            <w:shd w:val="clear" w:color="auto" w:fill="auto"/>
            <w:noWrap/>
            <w:vAlign w:val="center"/>
            <w:hideMark/>
          </w:tcPr>
          <w:p w14:paraId="466E35EC"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2.4</w:t>
            </w:r>
          </w:p>
        </w:tc>
        <w:tc>
          <w:tcPr>
            <w:tcW w:w="3520" w:type="dxa"/>
            <w:tcBorders>
              <w:top w:val="nil"/>
              <w:left w:val="nil"/>
              <w:bottom w:val="nil"/>
              <w:right w:val="nil"/>
            </w:tcBorders>
            <w:shd w:val="clear" w:color="auto" w:fill="auto"/>
            <w:vAlign w:val="center"/>
            <w:hideMark/>
          </w:tcPr>
          <w:p w14:paraId="0D178743"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State the primary questions the review addresses (</w:t>
            </w:r>
            <w:proofErr w:type="gramStart"/>
            <w:r w:rsidRPr="00E349E4">
              <w:rPr>
                <w:rFonts w:ascii="Arial" w:hAnsi="Arial" w:cs="Arial"/>
                <w:color w:val="000000"/>
                <w:sz w:val="20"/>
                <w:szCs w:val="20"/>
                <w:lang w:eastAsia="zh-CN"/>
              </w:rPr>
              <w:t>e.g.</w:t>
            </w:r>
            <w:proofErr w:type="gramEnd"/>
            <w:r w:rsidRPr="00E349E4">
              <w:rPr>
                <w:rFonts w:ascii="Arial" w:hAnsi="Arial" w:cs="Arial"/>
                <w:color w:val="000000"/>
                <w:sz w:val="20"/>
                <w:szCs w:val="20"/>
                <w:lang w:eastAsia="zh-CN"/>
              </w:rPr>
              <w:t xml:space="preserve"> which moderators were tested)</w:t>
            </w:r>
          </w:p>
        </w:tc>
        <w:tc>
          <w:tcPr>
            <w:tcW w:w="1280" w:type="dxa"/>
            <w:tcBorders>
              <w:top w:val="nil"/>
              <w:left w:val="nil"/>
              <w:bottom w:val="nil"/>
              <w:right w:val="nil"/>
            </w:tcBorders>
            <w:shd w:val="clear" w:color="auto" w:fill="auto"/>
            <w:hideMark/>
          </w:tcPr>
          <w:p w14:paraId="5AACD7BA"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tcBorders>
              <w:top w:val="nil"/>
              <w:left w:val="nil"/>
              <w:bottom w:val="nil"/>
              <w:right w:val="single" w:sz="8" w:space="0" w:color="auto"/>
            </w:tcBorders>
            <w:shd w:val="clear" w:color="auto" w:fill="auto"/>
            <w:noWrap/>
            <w:hideMark/>
          </w:tcPr>
          <w:p w14:paraId="33DCD1DD"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r>
              <w:rPr>
                <w:rFonts w:ascii="Arial" w:hAnsi="Arial" w:cs="Arial"/>
                <w:color w:val="000000"/>
                <w:sz w:val="20"/>
                <w:szCs w:val="20"/>
                <w:lang w:eastAsia="zh-CN"/>
              </w:rPr>
              <w:t>Intro</w:t>
            </w:r>
          </w:p>
        </w:tc>
      </w:tr>
      <w:tr w:rsidR="002C777A" w:rsidRPr="00E349E4" w14:paraId="42E41414" w14:textId="77777777" w:rsidTr="00842D58">
        <w:trPr>
          <w:trHeight w:val="840"/>
        </w:trPr>
        <w:tc>
          <w:tcPr>
            <w:tcW w:w="1220" w:type="dxa"/>
            <w:vMerge/>
            <w:tcBorders>
              <w:top w:val="nil"/>
              <w:left w:val="single" w:sz="8" w:space="0" w:color="auto"/>
              <w:bottom w:val="single" w:sz="4" w:space="0" w:color="auto"/>
              <w:right w:val="nil"/>
            </w:tcBorders>
            <w:vAlign w:val="center"/>
            <w:hideMark/>
          </w:tcPr>
          <w:p w14:paraId="7905C808" w14:textId="77777777" w:rsidR="002C777A" w:rsidRPr="00E349E4" w:rsidRDefault="002C777A" w:rsidP="00842D58">
            <w:pPr>
              <w:rPr>
                <w:rFonts w:ascii="Arial" w:hAnsi="Arial" w:cs="Arial"/>
                <w:color w:val="000000"/>
                <w:sz w:val="20"/>
                <w:szCs w:val="20"/>
                <w:lang w:eastAsia="zh-CN"/>
              </w:rPr>
            </w:pPr>
          </w:p>
        </w:tc>
        <w:tc>
          <w:tcPr>
            <w:tcW w:w="920" w:type="dxa"/>
            <w:tcBorders>
              <w:top w:val="nil"/>
              <w:left w:val="nil"/>
              <w:bottom w:val="single" w:sz="4" w:space="0" w:color="auto"/>
              <w:right w:val="nil"/>
            </w:tcBorders>
            <w:shd w:val="clear" w:color="auto" w:fill="auto"/>
            <w:noWrap/>
            <w:vAlign w:val="center"/>
            <w:hideMark/>
          </w:tcPr>
          <w:p w14:paraId="6DD7C2C1"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2.5</w:t>
            </w:r>
          </w:p>
        </w:tc>
        <w:tc>
          <w:tcPr>
            <w:tcW w:w="3520" w:type="dxa"/>
            <w:tcBorders>
              <w:top w:val="nil"/>
              <w:left w:val="nil"/>
              <w:bottom w:val="single" w:sz="4" w:space="0" w:color="auto"/>
              <w:right w:val="nil"/>
            </w:tcBorders>
            <w:shd w:val="clear" w:color="auto" w:fill="auto"/>
            <w:vAlign w:val="center"/>
            <w:hideMark/>
          </w:tcPr>
          <w:p w14:paraId="09575D07"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Describe whether effect sizes were derived from experimental and/or observational comparisons</w:t>
            </w:r>
          </w:p>
        </w:tc>
        <w:tc>
          <w:tcPr>
            <w:tcW w:w="1280" w:type="dxa"/>
            <w:tcBorders>
              <w:top w:val="nil"/>
              <w:left w:val="nil"/>
              <w:bottom w:val="single" w:sz="4" w:space="0" w:color="auto"/>
              <w:right w:val="nil"/>
            </w:tcBorders>
            <w:shd w:val="clear" w:color="auto" w:fill="auto"/>
            <w:hideMark/>
          </w:tcPr>
          <w:p w14:paraId="77989335"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r>
              <w:rPr>
                <w:rFonts w:ascii="Arial" w:hAnsi="Arial" w:cs="Arial"/>
                <w:color w:val="000000"/>
                <w:sz w:val="20"/>
                <w:szCs w:val="20"/>
                <w:lang w:eastAsia="zh-CN"/>
              </w:rPr>
              <w:t>Yes</w:t>
            </w:r>
          </w:p>
        </w:tc>
        <w:tc>
          <w:tcPr>
            <w:tcW w:w="2920" w:type="dxa"/>
            <w:tcBorders>
              <w:top w:val="nil"/>
              <w:left w:val="nil"/>
              <w:bottom w:val="single" w:sz="4" w:space="0" w:color="auto"/>
              <w:right w:val="single" w:sz="8" w:space="0" w:color="auto"/>
            </w:tcBorders>
            <w:shd w:val="clear" w:color="auto" w:fill="auto"/>
            <w:noWrap/>
            <w:hideMark/>
          </w:tcPr>
          <w:p w14:paraId="335444E7"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r>
              <w:rPr>
                <w:rFonts w:ascii="Arial" w:hAnsi="Arial" w:cs="Arial"/>
                <w:color w:val="000000"/>
                <w:sz w:val="20"/>
                <w:szCs w:val="20"/>
                <w:lang w:eastAsia="zh-CN"/>
              </w:rPr>
              <w:t>We indicated if the studies were lab or field based</w:t>
            </w:r>
          </w:p>
        </w:tc>
      </w:tr>
      <w:tr w:rsidR="002C777A" w:rsidRPr="00E349E4" w14:paraId="298E6157" w14:textId="77777777" w:rsidTr="00842D58">
        <w:trPr>
          <w:trHeight w:val="2520"/>
        </w:trPr>
        <w:tc>
          <w:tcPr>
            <w:tcW w:w="1220" w:type="dxa"/>
            <w:vMerge w:val="restart"/>
            <w:tcBorders>
              <w:top w:val="nil"/>
              <w:left w:val="single" w:sz="8" w:space="0" w:color="auto"/>
              <w:bottom w:val="single" w:sz="4" w:space="0" w:color="auto"/>
              <w:right w:val="nil"/>
            </w:tcBorders>
            <w:shd w:val="clear" w:color="auto" w:fill="auto"/>
            <w:vAlign w:val="center"/>
            <w:hideMark/>
          </w:tcPr>
          <w:p w14:paraId="42E32C04"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Review registration</w:t>
            </w:r>
          </w:p>
        </w:tc>
        <w:tc>
          <w:tcPr>
            <w:tcW w:w="920" w:type="dxa"/>
            <w:tcBorders>
              <w:top w:val="nil"/>
              <w:left w:val="nil"/>
              <w:bottom w:val="nil"/>
              <w:right w:val="nil"/>
            </w:tcBorders>
            <w:shd w:val="clear" w:color="auto" w:fill="auto"/>
            <w:noWrap/>
            <w:vAlign w:val="center"/>
            <w:hideMark/>
          </w:tcPr>
          <w:p w14:paraId="201C6CBF"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3.1</w:t>
            </w:r>
          </w:p>
        </w:tc>
        <w:tc>
          <w:tcPr>
            <w:tcW w:w="3520" w:type="dxa"/>
            <w:tcBorders>
              <w:top w:val="nil"/>
              <w:left w:val="nil"/>
              <w:bottom w:val="nil"/>
              <w:right w:val="nil"/>
            </w:tcBorders>
            <w:shd w:val="clear" w:color="auto" w:fill="auto"/>
            <w:vAlign w:val="center"/>
            <w:hideMark/>
          </w:tcPr>
          <w:p w14:paraId="7D84A650"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Register review aims, hypotheses (if applicable), and methods in a time-stamped and publicly accessible archive and provide a link to the registration in the methods section of the manuscript. Ideally registration occurs before the search, but it can be done at any stage before data analysis.</w:t>
            </w:r>
          </w:p>
        </w:tc>
        <w:tc>
          <w:tcPr>
            <w:tcW w:w="1280" w:type="dxa"/>
            <w:tcBorders>
              <w:top w:val="nil"/>
              <w:left w:val="nil"/>
              <w:bottom w:val="nil"/>
              <w:right w:val="nil"/>
            </w:tcBorders>
            <w:shd w:val="clear" w:color="auto" w:fill="auto"/>
            <w:hideMark/>
          </w:tcPr>
          <w:p w14:paraId="64ED3D7A" w14:textId="77777777" w:rsidR="002C777A" w:rsidRDefault="002C777A" w:rsidP="00842D58">
            <w:pPr>
              <w:rPr>
                <w:rFonts w:ascii="Arial" w:hAnsi="Arial" w:cs="Arial"/>
                <w:color w:val="000000"/>
                <w:sz w:val="20"/>
                <w:szCs w:val="20"/>
                <w:lang w:eastAsia="zh-CN"/>
              </w:rPr>
            </w:pPr>
          </w:p>
          <w:p w14:paraId="7C5C593E"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No</w:t>
            </w:r>
          </w:p>
        </w:tc>
        <w:tc>
          <w:tcPr>
            <w:tcW w:w="2920" w:type="dxa"/>
            <w:tcBorders>
              <w:top w:val="nil"/>
              <w:left w:val="nil"/>
              <w:bottom w:val="nil"/>
              <w:right w:val="single" w:sz="8" w:space="0" w:color="auto"/>
            </w:tcBorders>
            <w:shd w:val="clear" w:color="auto" w:fill="auto"/>
            <w:noWrap/>
            <w:hideMark/>
          </w:tcPr>
          <w:p w14:paraId="7DD89D40" w14:textId="77777777" w:rsidR="002C777A"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p>
          <w:p w14:paraId="7A1598A8"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We did not register the review</w:t>
            </w:r>
          </w:p>
        </w:tc>
      </w:tr>
      <w:tr w:rsidR="002C777A" w:rsidRPr="00E349E4" w14:paraId="1D56E5FB" w14:textId="77777777" w:rsidTr="00842D58">
        <w:trPr>
          <w:trHeight w:val="560"/>
        </w:trPr>
        <w:tc>
          <w:tcPr>
            <w:tcW w:w="1220" w:type="dxa"/>
            <w:vMerge/>
            <w:tcBorders>
              <w:top w:val="nil"/>
              <w:left w:val="single" w:sz="8" w:space="0" w:color="auto"/>
              <w:bottom w:val="single" w:sz="4" w:space="0" w:color="auto"/>
              <w:right w:val="nil"/>
            </w:tcBorders>
            <w:vAlign w:val="center"/>
            <w:hideMark/>
          </w:tcPr>
          <w:p w14:paraId="56390744" w14:textId="77777777" w:rsidR="002C777A" w:rsidRPr="00E349E4" w:rsidRDefault="002C777A" w:rsidP="00842D58">
            <w:pPr>
              <w:rPr>
                <w:rFonts w:ascii="Arial" w:hAnsi="Arial" w:cs="Arial"/>
                <w:color w:val="000000"/>
                <w:sz w:val="20"/>
                <w:szCs w:val="20"/>
                <w:lang w:eastAsia="zh-CN"/>
              </w:rPr>
            </w:pPr>
          </w:p>
        </w:tc>
        <w:tc>
          <w:tcPr>
            <w:tcW w:w="920" w:type="dxa"/>
            <w:tcBorders>
              <w:top w:val="nil"/>
              <w:left w:val="nil"/>
              <w:bottom w:val="nil"/>
              <w:right w:val="nil"/>
            </w:tcBorders>
            <w:shd w:val="clear" w:color="auto" w:fill="auto"/>
            <w:noWrap/>
            <w:vAlign w:val="center"/>
            <w:hideMark/>
          </w:tcPr>
          <w:p w14:paraId="64D8B28A"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3.2</w:t>
            </w:r>
          </w:p>
        </w:tc>
        <w:tc>
          <w:tcPr>
            <w:tcW w:w="3520" w:type="dxa"/>
            <w:tcBorders>
              <w:top w:val="nil"/>
              <w:left w:val="nil"/>
              <w:bottom w:val="nil"/>
              <w:right w:val="nil"/>
            </w:tcBorders>
            <w:shd w:val="clear" w:color="auto" w:fill="auto"/>
            <w:vAlign w:val="center"/>
            <w:hideMark/>
          </w:tcPr>
          <w:p w14:paraId="6846351E"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Describe deviations from the registered aims and methods</w:t>
            </w:r>
          </w:p>
        </w:tc>
        <w:tc>
          <w:tcPr>
            <w:tcW w:w="1280" w:type="dxa"/>
            <w:tcBorders>
              <w:top w:val="nil"/>
              <w:left w:val="nil"/>
              <w:bottom w:val="nil"/>
              <w:right w:val="nil"/>
            </w:tcBorders>
            <w:shd w:val="clear" w:color="auto" w:fill="auto"/>
            <w:hideMark/>
          </w:tcPr>
          <w:p w14:paraId="6870A9B2"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NA</w:t>
            </w:r>
          </w:p>
        </w:tc>
        <w:tc>
          <w:tcPr>
            <w:tcW w:w="2920" w:type="dxa"/>
            <w:tcBorders>
              <w:top w:val="nil"/>
              <w:left w:val="nil"/>
              <w:bottom w:val="nil"/>
              <w:right w:val="single" w:sz="8" w:space="0" w:color="auto"/>
            </w:tcBorders>
            <w:shd w:val="clear" w:color="auto" w:fill="auto"/>
            <w:noWrap/>
            <w:hideMark/>
          </w:tcPr>
          <w:p w14:paraId="452AFDC9"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We did not register the review</w:t>
            </w:r>
          </w:p>
        </w:tc>
      </w:tr>
      <w:tr w:rsidR="002C777A" w:rsidRPr="00E349E4" w14:paraId="3998DEF8" w14:textId="77777777" w:rsidTr="00842D58">
        <w:trPr>
          <w:trHeight w:val="560"/>
        </w:trPr>
        <w:tc>
          <w:tcPr>
            <w:tcW w:w="1220" w:type="dxa"/>
            <w:vMerge/>
            <w:tcBorders>
              <w:top w:val="nil"/>
              <w:left w:val="single" w:sz="8" w:space="0" w:color="auto"/>
              <w:bottom w:val="single" w:sz="4" w:space="0" w:color="auto"/>
              <w:right w:val="nil"/>
            </w:tcBorders>
            <w:vAlign w:val="center"/>
            <w:hideMark/>
          </w:tcPr>
          <w:p w14:paraId="29C19F7C" w14:textId="77777777" w:rsidR="002C777A" w:rsidRPr="00E349E4" w:rsidRDefault="002C777A" w:rsidP="00842D58">
            <w:pPr>
              <w:rPr>
                <w:rFonts w:ascii="Arial" w:hAnsi="Arial" w:cs="Arial"/>
                <w:color w:val="000000"/>
                <w:sz w:val="20"/>
                <w:szCs w:val="20"/>
                <w:lang w:eastAsia="zh-CN"/>
              </w:rPr>
            </w:pPr>
          </w:p>
        </w:tc>
        <w:tc>
          <w:tcPr>
            <w:tcW w:w="920" w:type="dxa"/>
            <w:tcBorders>
              <w:top w:val="nil"/>
              <w:left w:val="nil"/>
              <w:bottom w:val="single" w:sz="4" w:space="0" w:color="auto"/>
              <w:right w:val="nil"/>
            </w:tcBorders>
            <w:shd w:val="clear" w:color="auto" w:fill="auto"/>
            <w:noWrap/>
            <w:vAlign w:val="center"/>
            <w:hideMark/>
          </w:tcPr>
          <w:p w14:paraId="04100E99"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3.3</w:t>
            </w:r>
          </w:p>
        </w:tc>
        <w:tc>
          <w:tcPr>
            <w:tcW w:w="3520" w:type="dxa"/>
            <w:tcBorders>
              <w:top w:val="nil"/>
              <w:left w:val="nil"/>
              <w:bottom w:val="single" w:sz="4" w:space="0" w:color="auto"/>
              <w:right w:val="nil"/>
            </w:tcBorders>
            <w:shd w:val="clear" w:color="auto" w:fill="auto"/>
            <w:vAlign w:val="center"/>
            <w:hideMark/>
          </w:tcPr>
          <w:p w14:paraId="770CC00C"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Justify deviations from the registered aims and methods</w:t>
            </w:r>
          </w:p>
        </w:tc>
        <w:tc>
          <w:tcPr>
            <w:tcW w:w="1280" w:type="dxa"/>
            <w:tcBorders>
              <w:top w:val="nil"/>
              <w:left w:val="nil"/>
              <w:bottom w:val="single" w:sz="4" w:space="0" w:color="auto"/>
              <w:right w:val="nil"/>
            </w:tcBorders>
            <w:shd w:val="clear" w:color="auto" w:fill="auto"/>
            <w:hideMark/>
          </w:tcPr>
          <w:p w14:paraId="3F307C9A"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r>
              <w:rPr>
                <w:rFonts w:ascii="Arial" w:hAnsi="Arial" w:cs="Arial"/>
                <w:color w:val="000000"/>
                <w:sz w:val="20"/>
                <w:szCs w:val="20"/>
                <w:lang w:eastAsia="zh-CN"/>
              </w:rPr>
              <w:t>NA</w:t>
            </w:r>
          </w:p>
        </w:tc>
        <w:tc>
          <w:tcPr>
            <w:tcW w:w="2920" w:type="dxa"/>
            <w:tcBorders>
              <w:top w:val="nil"/>
              <w:left w:val="nil"/>
              <w:bottom w:val="single" w:sz="4" w:space="0" w:color="auto"/>
              <w:right w:val="single" w:sz="8" w:space="0" w:color="auto"/>
            </w:tcBorders>
            <w:shd w:val="clear" w:color="auto" w:fill="auto"/>
            <w:noWrap/>
            <w:hideMark/>
          </w:tcPr>
          <w:p w14:paraId="4228FDAE"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We did not register the review</w:t>
            </w:r>
          </w:p>
        </w:tc>
      </w:tr>
      <w:tr w:rsidR="002C777A" w:rsidRPr="00E349E4" w14:paraId="411691A3" w14:textId="77777777" w:rsidTr="00842D58">
        <w:trPr>
          <w:trHeight w:val="1960"/>
        </w:trPr>
        <w:tc>
          <w:tcPr>
            <w:tcW w:w="1220" w:type="dxa"/>
            <w:vMerge w:val="restart"/>
            <w:tcBorders>
              <w:top w:val="nil"/>
              <w:left w:val="single" w:sz="8" w:space="0" w:color="auto"/>
              <w:bottom w:val="single" w:sz="4" w:space="0" w:color="auto"/>
              <w:right w:val="nil"/>
            </w:tcBorders>
            <w:shd w:val="clear" w:color="auto" w:fill="auto"/>
            <w:vAlign w:val="center"/>
            <w:hideMark/>
          </w:tcPr>
          <w:p w14:paraId="38AE9301"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Eligibility criteria</w:t>
            </w:r>
          </w:p>
        </w:tc>
        <w:tc>
          <w:tcPr>
            <w:tcW w:w="920" w:type="dxa"/>
            <w:tcBorders>
              <w:top w:val="nil"/>
              <w:left w:val="nil"/>
              <w:bottom w:val="nil"/>
              <w:right w:val="nil"/>
            </w:tcBorders>
            <w:shd w:val="clear" w:color="auto" w:fill="auto"/>
            <w:noWrap/>
            <w:vAlign w:val="center"/>
            <w:hideMark/>
          </w:tcPr>
          <w:p w14:paraId="1C4A6F13"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4.1</w:t>
            </w:r>
          </w:p>
        </w:tc>
        <w:tc>
          <w:tcPr>
            <w:tcW w:w="3520" w:type="dxa"/>
            <w:tcBorders>
              <w:top w:val="nil"/>
              <w:left w:val="nil"/>
              <w:bottom w:val="nil"/>
              <w:right w:val="nil"/>
            </w:tcBorders>
            <w:shd w:val="clear" w:color="auto" w:fill="auto"/>
            <w:vAlign w:val="center"/>
            <w:hideMark/>
          </w:tcPr>
          <w:p w14:paraId="6E93D9FB"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Report the specific criteria used for including or excluding studies when screening titles and/or abstracts, and full texts, according to the aims of the systematic review (</w:t>
            </w:r>
            <w:proofErr w:type="gramStart"/>
            <w:r w:rsidRPr="00E349E4">
              <w:rPr>
                <w:rFonts w:ascii="Arial" w:hAnsi="Arial" w:cs="Arial"/>
                <w:color w:val="000000"/>
                <w:sz w:val="20"/>
                <w:szCs w:val="20"/>
                <w:lang w:eastAsia="zh-CN"/>
              </w:rPr>
              <w:t>e.g.</w:t>
            </w:r>
            <w:proofErr w:type="gramEnd"/>
            <w:r w:rsidRPr="00E349E4">
              <w:rPr>
                <w:rFonts w:ascii="Arial" w:hAnsi="Arial" w:cs="Arial"/>
                <w:color w:val="000000"/>
                <w:sz w:val="20"/>
                <w:szCs w:val="20"/>
                <w:lang w:eastAsia="zh-CN"/>
              </w:rPr>
              <w:t xml:space="preserve"> study design, taxa, data availability)</w:t>
            </w:r>
          </w:p>
        </w:tc>
        <w:tc>
          <w:tcPr>
            <w:tcW w:w="1280" w:type="dxa"/>
            <w:tcBorders>
              <w:top w:val="nil"/>
              <w:left w:val="nil"/>
              <w:bottom w:val="nil"/>
              <w:right w:val="nil"/>
            </w:tcBorders>
            <w:shd w:val="clear" w:color="auto" w:fill="auto"/>
            <w:hideMark/>
          </w:tcPr>
          <w:p w14:paraId="391E6739"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r>
              <w:rPr>
                <w:rFonts w:ascii="Arial" w:hAnsi="Arial" w:cs="Arial"/>
                <w:color w:val="000000"/>
                <w:sz w:val="20"/>
                <w:szCs w:val="20"/>
                <w:lang w:eastAsia="zh-CN"/>
              </w:rPr>
              <w:t>Yes</w:t>
            </w:r>
          </w:p>
        </w:tc>
        <w:tc>
          <w:tcPr>
            <w:tcW w:w="2920" w:type="dxa"/>
            <w:tcBorders>
              <w:top w:val="nil"/>
              <w:left w:val="nil"/>
              <w:bottom w:val="nil"/>
              <w:right w:val="single" w:sz="8" w:space="0" w:color="auto"/>
            </w:tcBorders>
            <w:shd w:val="clear" w:color="auto" w:fill="auto"/>
            <w:noWrap/>
            <w:hideMark/>
          </w:tcPr>
          <w:p w14:paraId="5E6AC50E"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r>
              <w:rPr>
                <w:rFonts w:ascii="Arial" w:hAnsi="Arial" w:cs="Arial"/>
                <w:color w:val="000000"/>
                <w:sz w:val="20"/>
                <w:szCs w:val="20"/>
                <w:lang w:eastAsia="zh-CN"/>
              </w:rPr>
              <w:t>Methods</w:t>
            </w:r>
          </w:p>
        </w:tc>
      </w:tr>
      <w:tr w:rsidR="002C777A" w:rsidRPr="00E349E4" w14:paraId="2273408C" w14:textId="77777777" w:rsidTr="00842D58">
        <w:trPr>
          <w:trHeight w:val="560"/>
        </w:trPr>
        <w:tc>
          <w:tcPr>
            <w:tcW w:w="1220" w:type="dxa"/>
            <w:vMerge/>
            <w:tcBorders>
              <w:top w:val="nil"/>
              <w:left w:val="single" w:sz="8" w:space="0" w:color="auto"/>
              <w:bottom w:val="single" w:sz="4" w:space="0" w:color="auto"/>
              <w:right w:val="nil"/>
            </w:tcBorders>
            <w:vAlign w:val="center"/>
            <w:hideMark/>
          </w:tcPr>
          <w:p w14:paraId="19DDF51B" w14:textId="77777777" w:rsidR="002C777A" w:rsidRPr="00E349E4" w:rsidRDefault="002C777A" w:rsidP="00842D58">
            <w:pPr>
              <w:rPr>
                <w:rFonts w:ascii="Arial" w:hAnsi="Arial" w:cs="Arial"/>
                <w:color w:val="000000"/>
                <w:sz w:val="20"/>
                <w:szCs w:val="20"/>
                <w:lang w:eastAsia="zh-CN"/>
              </w:rPr>
            </w:pPr>
          </w:p>
        </w:tc>
        <w:tc>
          <w:tcPr>
            <w:tcW w:w="920" w:type="dxa"/>
            <w:tcBorders>
              <w:top w:val="nil"/>
              <w:left w:val="nil"/>
              <w:bottom w:val="single" w:sz="4" w:space="0" w:color="auto"/>
              <w:right w:val="nil"/>
            </w:tcBorders>
            <w:shd w:val="clear" w:color="auto" w:fill="auto"/>
            <w:noWrap/>
            <w:vAlign w:val="center"/>
            <w:hideMark/>
          </w:tcPr>
          <w:p w14:paraId="7310CCF2"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4.2</w:t>
            </w:r>
          </w:p>
        </w:tc>
        <w:tc>
          <w:tcPr>
            <w:tcW w:w="3520" w:type="dxa"/>
            <w:tcBorders>
              <w:top w:val="nil"/>
              <w:left w:val="nil"/>
              <w:bottom w:val="single" w:sz="4" w:space="0" w:color="auto"/>
              <w:right w:val="nil"/>
            </w:tcBorders>
            <w:shd w:val="clear" w:color="auto" w:fill="auto"/>
            <w:vAlign w:val="center"/>
            <w:hideMark/>
          </w:tcPr>
          <w:p w14:paraId="66934C55"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Justify criteria, if necessary (</w:t>
            </w:r>
            <w:proofErr w:type="gramStart"/>
            <w:r w:rsidRPr="00E349E4">
              <w:rPr>
                <w:rFonts w:ascii="Arial" w:hAnsi="Arial" w:cs="Arial"/>
                <w:color w:val="000000"/>
                <w:sz w:val="20"/>
                <w:szCs w:val="20"/>
                <w:lang w:eastAsia="zh-CN"/>
              </w:rPr>
              <w:t>i.e.</w:t>
            </w:r>
            <w:proofErr w:type="gramEnd"/>
            <w:r w:rsidRPr="00E349E4">
              <w:rPr>
                <w:rFonts w:ascii="Arial" w:hAnsi="Arial" w:cs="Arial"/>
                <w:color w:val="000000"/>
                <w:sz w:val="20"/>
                <w:szCs w:val="20"/>
                <w:lang w:eastAsia="zh-CN"/>
              </w:rPr>
              <w:t xml:space="preserve"> not obvious from aims and scope)</w:t>
            </w:r>
          </w:p>
        </w:tc>
        <w:tc>
          <w:tcPr>
            <w:tcW w:w="1280" w:type="dxa"/>
            <w:tcBorders>
              <w:top w:val="nil"/>
              <w:left w:val="nil"/>
              <w:bottom w:val="single" w:sz="4" w:space="0" w:color="auto"/>
              <w:right w:val="nil"/>
            </w:tcBorders>
            <w:shd w:val="clear" w:color="auto" w:fill="auto"/>
            <w:hideMark/>
          </w:tcPr>
          <w:p w14:paraId="3BE452CA"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r>
              <w:rPr>
                <w:rFonts w:ascii="Arial" w:hAnsi="Arial" w:cs="Arial"/>
                <w:color w:val="000000"/>
                <w:sz w:val="20"/>
                <w:szCs w:val="20"/>
                <w:lang w:eastAsia="zh-CN"/>
              </w:rPr>
              <w:t>NA</w:t>
            </w:r>
          </w:p>
        </w:tc>
        <w:tc>
          <w:tcPr>
            <w:tcW w:w="2920" w:type="dxa"/>
            <w:tcBorders>
              <w:top w:val="nil"/>
              <w:left w:val="nil"/>
              <w:bottom w:val="single" w:sz="4" w:space="0" w:color="auto"/>
              <w:right w:val="single" w:sz="8" w:space="0" w:color="auto"/>
            </w:tcBorders>
            <w:shd w:val="clear" w:color="auto" w:fill="auto"/>
            <w:noWrap/>
            <w:hideMark/>
          </w:tcPr>
          <w:p w14:paraId="4148D72A"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p>
        </w:tc>
      </w:tr>
    </w:tbl>
    <w:p w14:paraId="3A800FFB" w14:textId="77777777" w:rsidR="002C777A" w:rsidRPr="00BA238D" w:rsidRDefault="002C777A" w:rsidP="002C777A">
      <w:pPr>
        <w:rPr>
          <w:rFonts w:ascii="Arial" w:hAnsi="Arial" w:cs="Arial"/>
        </w:rPr>
      </w:pPr>
    </w:p>
    <w:tbl>
      <w:tblPr>
        <w:tblW w:w="9860" w:type="dxa"/>
        <w:tblLook w:val="04A0" w:firstRow="1" w:lastRow="0" w:firstColumn="1" w:lastColumn="0" w:noHBand="0" w:noVBand="1"/>
      </w:tblPr>
      <w:tblGrid>
        <w:gridCol w:w="1220"/>
        <w:gridCol w:w="920"/>
        <w:gridCol w:w="3520"/>
        <w:gridCol w:w="1280"/>
        <w:gridCol w:w="2920"/>
      </w:tblGrid>
      <w:tr w:rsidR="002C777A" w:rsidRPr="00E349E4" w14:paraId="0E0A3400" w14:textId="77777777" w:rsidTr="00842D58">
        <w:trPr>
          <w:trHeight w:val="540"/>
        </w:trPr>
        <w:tc>
          <w:tcPr>
            <w:tcW w:w="1220" w:type="dxa"/>
            <w:tcBorders>
              <w:top w:val="single" w:sz="8" w:space="0" w:color="auto"/>
              <w:left w:val="single" w:sz="8" w:space="0" w:color="auto"/>
              <w:bottom w:val="single" w:sz="8" w:space="0" w:color="auto"/>
              <w:right w:val="nil"/>
            </w:tcBorders>
            <w:shd w:val="clear" w:color="000000" w:fill="63639A"/>
            <w:vAlign w:val="center"/>
            <w:hideMark/>
          </w:tcPr>
          <w:p w14:paraId="5DF1D0D8" w14:textId="77777777" w:rsidR="002C777A" w:rsidRPr="00E349E4" w:rsidRDefault="002C777A" w:rsidP="00842D58">
            <w:pPr>
              <w:rPr>
                <w:rFonts w:ascii="Arial" w:hAnsi="Arial" w:cs="Arial"/>
                <w:b/>
                <w:bCs/>
                <w:color w:val="FFFFFF" w:themeColor="background1"/>
                <w:sz w:val="18"/>
                <w:szCs w:val="18"/>
                <w:lang w:eastAsia="zh-CN"/>
              </w:rPr>
            </w:pPr>
            <w:r w:rsidRPr="00E349E4">
              <w:rPr>
                <w:rFonts w:ascii="Arial" w:hAnsi="Arial" w:cs="Arial"/>
                <w:b/>
                <w:bCs/>
                <w:color w:val="FFFFFF" w:themeColor="background1"/>
                <w:sz w:val="18"/>
                <w:szCs w:val="18"/>
                <w:lang w:eastAsia="zh-CN"/>
              </w:rPr>
              <w:t>Checklist item</w:t>
            </w:r>
          </w:p>
        </w:tc>
        <w:tc>
          <w:tcPr>
            <w:tcW w:w="920" w:type="dxa"/>
            <w:tcBorders>
              <w:top w:val="single" w:sz="8" w:space="0" w:color="auto"/>
              <w:left w:val="nil"/>
              <w:bottom w:val="single" w:sz="8" w:space="0" w:color="auto"/>
              <w:right w:val="nil"/>
            </w:tcBorders>
            <w:shd w:val="clear" w:color="000000" w:fill="63639A"/>
            <w:vAlign w:val="center"/>
            <w:hideMark/>
          </w:tcPr>
          <w:p w14:paraId="20E5E54F" w14:textId="77777777" w:rsidR="002C777A" w:rsidRPr="00E349E4" w:rsidRDefault="002C777A" w:rsidP="00842D58">
            <w:pPr>
              <w:rPr>
                <w:rFonts w:ascii="Arial" w:hAnsi="Arial" w:cs="Arial"/>
                <w:b/>
                <w:bCs/>
                <w:color w:val="FFFFFF" w:themeColor="background1"/>
                <w:sz w:val="18"/>
                <w:szCs w:val="18"/>
                <w:lang w:eastAsia="zh-CN"/>
              </w:rPr>
            </w:pPr>
            <w:r w:rsidRPr="00E349E4">
              <w:rPr>
                <w:rFonts w:ascii="Arial" w:hAnsi="Arial" w:cs="Arial"/>
                <w:b/>
                <w:bCs/>
                <w:color w:val="FFFFFF" w:themeColor="background1"/>
                <w:sz w:val="18"/>
                <w:szCs w:val="18"/>
                <w:lang w:eastAsia="zh-CN"/>
              </w:rPr>
              <w:t>Sub-item number</w:t>
            </w:r>
          </w:p>
        </w:tc>
        <w:tc>
          <w:tcPr>
            <w:tcW w:w="3520" w:type="dxa"/>
            <w:tcBorders>
              <w:top w:val="single" w:sz="8" w:space="0" w:color="auto"/>
              <w:left w:val="nil"/>
              <w:bottom w:val="single" w:sz="8" w:space="0" w:color="auto"/>
              <w:right w:val="nil"/>
            </w:tcBorders>
            <w:shd w:val="clear" w:color="000000" w:fill="63639A"/>
            <w:vAlign w:val="center"/>
            <w:hideMark/>
          </w:tcPr>
          <w:p w14:paraId="2E9ABE53" w14:textId="77777777" w:rsidR="002C777A" w:rsidRPr="00E349E4" w:rsidRDefault="002C777A" w:rsidP="00842D58">
            <w:pPr>
              <w:rPr>
                <w:rFonts w:ascii="Arial" w:hAnsi="Arial" w:cs="Arial"/>
                <w:b/>
                <w:bCs/>
                <w:color w:val="FFFFFF" w:themeColor="background1"/>
                <w:sz w:val="18"/>
                <w:szCs w:val="18"/>
                <w:lang w:eastAsia="zh-CN"/>
              </w:rPr>
            </w:pPr>
            <w:r w:rsidRPr="00E349E4">
              <w:rPr>
                <w:rFonts w:ascii="Arial" w:hAnsi="Arial" w:cs="Arial"/>
                <w:b/>
                <w:bCs/>
                <w:color w:val="FFFFFF" w:themeColor="background1"/>
                <w:sz w:val="18"/>
                <w:szCs w:val="18"/>
                <w:lang w:eastAsia="zh-CN"/>
              </w:rPr>
              <w:t>Sub-item</w:t>
            </w:r>
          </w:p>
        </w:tc>
        <w:tc>
          <w:tcPr>
            <w:tcW w:w="1280" w:type="dxa"/>
            <w:tcBorders>
              <w:top w:val="single" w:sz="8" w:space="0" w:color="auto"/>
              <w:left w:val="nil"/>
              <w:bottom w:val="single" w:sz="8" w:space="0" w:color="auto"/>
              <w:right w:val="nil"/>
            </w:tcBorders>
            <w:shd w:val="clear" w:color="000000" w:fill="63639A"/>
            <w:vAlign w:val="center"/>
            <w:hideMark/>
          </w:tcPr>
          <w:p w14:paraId="01843998" w14:textId="77777777" w:rsidR="002C777A" w:rsidRPr="00E349E4" w:rsidRDefault="002C777A" w:rsidP="00842D58">
            <w:pPr>
              <w:rPr>
                <w:rFonts w:ascii="Arial" w:hAnsi="Arial" w:cs="Arial"/>
                <w:b/>
                <w:bCs/>
                <w:color w:val="FFFFFF" w:themeColor="background1"/>
                <w:sz w:val="18"/>
                <w:szCs w:val="18"/>
                <w:lang w:eastAsia="zh-CN"/>
              </w:rPr>
            </w:pPr>
            <w:r w:rsidRPr="00E349E4">
              <w:rPr>
                <w:rFonts w:ascii="Arial" w:hAnsi="Arial" w:cs="Arial"/>
                <w:b/>
                <w:bCs/>
                <w:color w:val="FFFFFF" w:themeColor="background1"/>
                <w:sz w:val="18"/>
                <w:szCs w:val="18"/>
                <w:lang w:eastAsia="zh-CN"/>
              </w:rPr>
              <w:t>Reported by authors?</w:t>
            </w:r>
          </w:p>
        </w:tc>
        <w:tc>
          <w:tcPr>
            <w:tcW w:w="2920" w:type="dxa"/>
            <w:tcBorders>
              <w:top w:val="single" w:sz="8" w:space="0" w:color="auto"/>
              <w:left w:val="nil"/>
              <w:bottom w:val="single" w:sz="8" w:space="0" w:color="auto"/>
              <w:right w:val="single" w:sz="8" w:space="0" w:color="auto"/>
            </w:tcBorders>
            <w:shd w:val="clear" w:color="000000" w:fill="63639A"/>
            <w:vAlign w:val="center"/>
            <w:hideMark/>
          </w:tcPr>
          <w:p w14:paraId="48A21B9D" w14:textId="77777777" w:rsidR="002C777A" w:rsidRPr="00E349E4" w:rsidRDefault="002C777A" w:rsidP="00842D58">
            <w:pPr>
              <w:rPr>
                <w:rFonts w:ascii="Arial" w:hAnsi="Arial" w:cs="Arial"/>
                <w:b/>
                <w:bCs/>
                <w:color w:val="FFFFFF" w:themeColor="background1"/>
                <w:sz w:val="18"/>
                <w:szCs w:val="18"/>
                <w:lang w:eastAsia="zh-CN"/>
              </w:rPr>
            </w:pPr>
            <w:r w:rsidRPr="00E349E4">
              <w:rPr>
                <w:rFonts w:ascii="Arial" w:hAnsi="Arial" w:cs="Arial"/>
                <w:b/>
                <w:bCs/>
                <w:color w:val="FFFFFF" w:themeColor="background1"/>
                <w:sz w:val="18"/>
                <w:szCs w:val="18"/>
                <w:lang w:eastAsia="zh-CN"/>
              </w:rPr>
              <w:t>Notes</w:t>
            </w:r>
          </w:p>
        </w:tc>
      </w:tr>
      <w:tr w:rsidR="002C777A" w:rsidRPr="00E349E4" w14:paraId="67AAFA4D" w14:textId="77777777" w:rsidTr="00842D58">
        <w:trPr>
          <w:trHeight w:val="840"/>
        </w:trPr>
        <w:tc>
          <w:tcPr>
            <w:tcW w:w="1220" w:type="dxa"/>
            <w:vMerge w:val="restart"/>
            <w:tcBorders>
              <w:top w:val="single" w:sz="4" w:space="0" w:color="auto"/>
              <w:left w:val="single" w:sz="8" w:space="0" w:color="auto"/>
              <w:bottom w:val="single" w:sz="4" w:space="0" w:color="auto"/>
              <w:right w:val="nil"/>
            </w:tcBorders>
            <w:shd w:val="clear" w:color="auto" w:fill="auto"/>
            <w:vAlign w:val="center"/>
            <w:hideMark/>
          </w:tcPr>
          <w:p w14:paraId="38799A66"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Finding studies</w:t>
            </w:r>
          </w:p>
        </w:tc>
        <w:tc>
          <w:tcPr>
            <w:tcW w:w="920" w:type="dxa"/>
            <w:tcBorders>
              <w:top w:val="nil"/>
              <w:left w:val="nil"/>
              <w:bottom w:val="nil"/>
              <w:right w:val="nil"/>
            </w:tcBorders>
            <w:shd w:val="clear" w:color="auto" w:fill="auto"/>
            <w:vAlign w:val="center"/>
            <w:hideMark/>
          </w:tcPr>
          <w:p w14:paraId="2C250FF3"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5.1</w:t>
            </w:r>
          </w:p>
        </w:tc>
        <w:tc>
          <w:tcPr>
            <w:tcW w:w="3520" w:type="dxa"/>
            <w:tcBorders>
              <w:top w:val="nil"/>
              <w:left w:val="nil"/>
              <w:bottom w:val="nil"/>
              <w:right w:val="nil"/>
            </w:tcBorders>
            <w:shd w:val="clear" w:color="auto" w:fill="auto"/>
            <w:vAlign w:val="center"/>
            <w:hideMark/>
          </w:tcPr>
          <w:p w14:paraId="24E1AF67"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Define the type of search (</w:t>
            </w:r>
            <w:proofErr w:type="gramStart"/>
            <w:r w:rsidRPr="00E349E4">
              <w:rPr>
                <w:rFonts w:ascii="Arial" w:hAnsi="Arial" w:cs="Arial"/>
                <w:color w:val="000000"/>
                <w:sz w:val="20"/>
                <w:szCs w:val="20"/>
                <w:lang w:eastAsia="zh-CN"/>
              </w:rPr>
              <w:t>e.g.</w:t>
            </w:r>
            <w:proofErr w:type="gramEnd"/>
            <w:r w:rsidRPr="00E349E4">
              <w:rPr>
                <w:rFonts w:ascii="Arial" w:hAnsi="Arial" w:cs="Arial"/>
                <w:color w:val="000000"/>
                <w:sz w:val="20"/>
                <w:szCs w:val="20"/>
                <w:lang w:eastAsia="zh-CN"/>
              </w:rPr>
              <w:t xml:space="preserve"> comprehensive search, representative sample)</w:t>
            </w:r>
          </w:p>
        </w:tc>
        <w:tc>
          <w:tcPr>
            <w:tcW w:w="1280" w:type="dxa"/>
            <w:tcBorders>
              <w:top w:val="nil"/>
              <w:left w:val="nil"/>
              <w:bottom w:val="nil"/>
              <w:right w:val="nil"/>
            </w:tcBorders>
            <w:shd w:val="clear" w:color="auto" w:fill="auto"/>
            <w:hideMark/>
          </w:tcPr>
          <w:p w14:paraId="0112B8E5"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tcBorders>
              <w:top w:val="nil"/>
              <w:left w:val="nil"/>
              <w:bottom w:val="nil"/>
              <w:right w:val="single" w:sz="8" w:space="0" w:color="auto"/>
            </w:tcBorders>
            <w:shd w:val="clear" w:color="auto" w:fill="auto"/>
            <w:hideMark/>
          </w:tcPr>
          <w:p w14:paraId="464BDEB1"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r>
              <w:rPr>
                <w:rFonts w:ascii="Arial" w:hAnsi="Arial" w:cs="Arial"/>
                <w:color w:val="000000"/>
                <w:sz w:val="20"/>
                <w:szCs w:val="20"/>
                <w:lang w:eastAsia="zh-CN"/>
              </w:rPr>
              <w:t>Methods</w:t>
            </w:r>
          </w:p>
        </w:tc>
      </w:tr>
      <w:tr w:rsidR="002C777A" w:rsidRPr="00E349E4" w14:paraId="6F87460A" w14:textId="77777777" w:rsidTr="00842D58">
        <w:trPr>
          <w:trHeight w:val="1120"/>
        </w:trPr>
        <w:tc>
          <w:tcPr>
            <w:tcW w:w="1220" w:type="dxa"/>
            <w:vMerge/>
            <w:tcBorders>
              <w:top w:val="single" w:sz="4" w:space="0" w:color="auto"/>
              <w:left w:val="single" w:sz="8" w:space="0" w:color="auto"/>
              <w:bottom w:val="single" w:sz="4" w:space="0" w:color="auto"/>
              <w:right w:val="nil"/>
            </w:tcBorders>
            <w:vAlign w:val="center"/>
            <w:hideMark/>
          </w:tcPr>
          <w:p w14:paraId="255144A6" w14:textId="77777777" w:rsidR="002C777A" w:rsidRPr="00E349E4" w:rsidRDefault="002C777A" w:rsidP="00842D58">
            <w:pPr>
              <w:rPr>
                <w:rFonts w:ascii="Arial" w:hAnsi="Arial" w:cs="Arial"/>
                <w:color w:val="000000"/>
                <w:sz w:val="20"/>
                <w:szCs w:val="20"/>
                <w:lang w:eastAsia="zh-CN"/>
              </w:rPr>
            </w:pPr>
          </w:p>
        </w:tc>
        <w:tc>
          <w:tcPr>
            <w:tcW w:w="920" w:type="dxa"/>
            <w:tcBorders>
              <w:top w:val="nil"/>
              <w:left w:val="nil"/>
              <w:bottom w:val="nil"/>
              <w:right w:val="nil"/>
            </w:tcBorders>
            <w:shd w:val="clear" w:color="auto" w:fill="auto"/>
            <w:vAlign w:val="center"/>
            <w:hideMark/>
          </w:tcPr>
          <w:p w14:paraId="39C364A1"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5.2</w:t>
            </w:r>
          </w:p>
        </w:tc>
        <w:tc>
          <w:tcPr>
            <w:tcW w:w="3520" w:type="dxa"/>
            <w:tcBorders>
              <w:top w:val="nil"/>
              <w:left w:val="nil"/>
              <w:bottom w:val="nil"/>
              <w:right w:val="nil"/>
            </w:tcBorders>
            <w:shd w:val="clear" w:color="auto" w:fill="auto"/>
            <w:vAlign w:val="center"/>
            <w:hideMark/>
          </w:tcPr>
          <w:p w14:paraId="17F8438A"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State what sources of information were sought (</w:t>
            </w:r>
            <w:proofErr w:type="gramStart"/>
            <w:r w:rsidRPr="00E349E4">
              <w:rPr>
                <w:rFonts w:ascii="Arial" w:hAnsi="Arial" w:cs="Arial"/>
                <w:color w:val="000000"/>
                <w:sz w:val="20"/>
                <w:szCs w:val="20"/>
                <w:lang w:eastAsia="zh-CN"/>
              </w:rPr>
              <w:t>e.g.</w:t>
            </w:r>
            <w:proofErr w:type="gramEnd"/>
            <w:r w:rsidRPr="00E349E4">
              <w:rPr>
                <w:rFonts w:ascii="Arial" w:hAnsi="Arial" w:cs="Arial"/>
                <w:color w:val="000000"/>
                <w:sz w:val="20"/>
                <w:szCs w:val="20"/>
                <w:lang w:eastAsia="zh-CN"/>
              </w:rPr>
              <w:t xml:space="preserve"> published and unpublished studies, personal communications)</w:t>
            </w:r>
          </w:p>
        </w:tc>
        <w:tc>
          <w:tcPr>
            <w:tcW w:w="1280" w:type="dxa"/>
            <w:tcBorders>
              <w:top w:val="nil"/>
              <w:left w:val="nil"/>
              <w:bottom w:val="nil"/>
              <w:right w:val="nil"/>
            </w:tcBorders>
            <w:shd w:val="clear" w:color="auto" w:fill="auto"/>
            <w:hideMark/>
          </w:tcPr>
          <w:p w14:paraId="2A43D0D0"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tcBorders>
              <w:top w:val="nil"/>
              <w:left w:val="nil"/>
              <w:bottom w:val="nil"/>
              <w:right w:val="single" w:sz="8" w:space="0" w:color="auto"/>
            </w:tcBorders>
            <w:shd w:val="clear" w:color="auto" w:fill="auto"/>
            <w:hideMark/>
          </w:tcPr>
          <w:p w14:paraId="06AE8093"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r>
              <w:rPr>
                <w:rFonts w:ascii="Arial" w:hAnsi="Arial" w:cs="Arial"/>
                <w:color w:val="000000"/>
                <w:sz w:val="20"/>
                <w:szCs w:val="20"/>
                <w:lang w:eastAsia="zh-CN"/>
              </w:rPr>
              <w:t>Methods</w:t>
            </w:r>
            <w:r w:rsidRPr="00E349E4">
              <w:rPr>
                <w:rFonts w:ascii="Arial" w:hAnsi="Arial" w:cs="Arial"/>
                <w:color w:val="000000"/>
                <w:sz w:val="20"/>
                <w:szCs w:val="20"/>
                <w:lang w:eastAsia="zh-CN"/>
              </w:rPr>
              <w:t> </w:t>
            </w:r>
          </w:p>
        </w:tc>
      </w:tr>
      <w:tr w:rsidR="002C777A" w:rsidRPr="00E349E4" w14:paraId="0C24241D" w14:textId="77777777" w:rsidTr="00842D58">
        <w:trPr>
          <w:trHeight w:val="1120"/>
        </w:trPr>
        <w:tc>
          <w:tcPr>
            <w:tcW w:w="1220" w:type="dxa"/>
            <w:vMerge/>
            <w:tcBorders>
              <w:top w:val="single" w:sz="4" w:space="0" w:color="auto"/>
              <w:left w:val="single" w:sz="8" w:space="0" w:color="auto"/>
              <w:bottom w:val="single" w:sz="4" w:space="0" w:color="auto"/>
              <w:right w:val="nil"/>
            </w:tcBorders>
            <w:vAlign w:val="center"/>
            <w:hideMark/>
          </w:tcPr>
          <w:p w14:paraId="3396E824" w14:textId="77777777" w:rsidR="002C777A" w:rsidRPr="00E349E4" w:rsidRDefault="002C777A" w:rsidP="00842D58">
            <w:pPr>
              <w:rPr>
                <w:rFonts w:ascii="Arial" w:hAnsi="Arial" w:cs="Arial"/>
                <w:color w:val="000000"/>
                <w:sz w:val="20"/>
                <w:szCs w:val="20"/>
                <w:lang w:eastAsia="zh-CN"/>
              </w:rPr>
            </w:pPr>
          </w:p>
        </w:tc>
        <w:tc>
          <w:tcPr>
            <w:tcW w:w="920" w:type="dxa"/>
            <w:tcBorders>
              <w:top w:val="nil"/>
              <w:left w:val="nil"/>
              <w:bottom w:val="nil"/>
              <w:right w:val="nil"/>
            </w:tcBorders>
            <w:shd w:val="clear" w:color="auto" w:fill="auto"/>
            <w:vAlign w:val="center"/>
            <w:hideMark/>
          </w:tcPr>
          <w:p w14:paraId="3F548651"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5.3</w:t>
            </w:r>
          </w:p>
        </w:tc>
        <w:tc>
          <w:tcPr>
            <w:tcW w:w="3520" w:type="dxa"/>
            <w:tcBorders>
              <w:top w:val="nil"/>
              <w:left w:val="nil"/>
              <w:bottom w:val="nil"/>
              <w:right w:val="nil"/>
            </w:tcBorders>
            <w:shd w:val="clear" w:color="auto" w:fill="auto"/>
            <w:vAlign w:val="center"/>
            <w:hideMark/>
          </w:tcPr>
          <w:p w14:paraId="28B1B814"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Include, for each database searched, the exact search strings used, with keyword combinations and Boolean operators</w:t>
            </w:r>
          </w:p>
        </w:tc>
        <w:tc>
          <w:tcPr>
            <w:tcW w:w="1280" w:type="dxa"/>
            <w:tcBorders>
              <w:top w:val="nil"/>
              <w:left w:val="nil"/>
              <w:bottom w:val="nil"/>
              <w:right w:val="nil"/>
            </w:tcBorders>
            <w:shd w:val="clear" w:color="auto" w:fill="auto"/>
            <w:hideMark/>
          </w:tcPr>
          <w:p w14:paraId="44EFAB43" w14:textId="77777777" w:rsidR="002C777A" w:rsidRDefault="002C777A" w:rsidP="00842D58">
            <w:pPr>
              <w:rPr>
                <w:rFonts w:ascii="Arial" w:hAnsi="Arial" w:cs="Arial"/>
                <w:color w:val="000000"/>
                <w:sz w:val="20"/>
                <w:szCs w:val="20"/>
                <w:lang w:eastAsia="zh-CN"/>
              </w:rPr>
            </w:pPr>
          </w:p>
          <w:p w14:paraId="3989F492"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tcBorders>
              <w:top w:val="nil"/>
              <w:left w:val="nil"/>
              <w:bottom w:val="nil"/>
              <w:right w:val="single" w:sz="8" w:space="0" w:color="auto"/>
            </w:tcBorders>
            <w:shd w:val="clear" w:color="auto" w:fill="auto"/>
            <w:hideMark/>
          </w:tcPr>
          <w:p w14:paraId="7C784699" w14:textId="77777777" w:rsidR="002C777A"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p>
          <w:p w14:paraId="2D395950"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Supplemental Table 1</w:t>
            </w:r>
          </w:p>
        </w:tc>
      </w:tr>
      <w:tr w:rsidR="002C777A" w:rsidRPr="00E349E4" w14:paraId="42C2A0E4" w14:textId="77777777" w:rsidTr="00842D58">
        <w:trPr>
          <w:trHeight w:val="1120"/>
        </w:trPr>
        <w:tc>
          <w:tcPr>
            <w:tcW w:w="1220" w:type="dxa"/>
            <w:vMerge/>
            <w:tcBorders>
              <w:top w:val="single" w:sz="4" w:space="0" w:color="auto"/>
              <w:left w:val="single" w:sz="8" w:space="0" w:color="auto"/>
              <w:bottom w:val="single" w:sz="4" w:space="0" w:color="auto"/>
              <w:right w:val="nil"/>
            </w:tcBorders>
            <w:vAlign w:val="center"/>
            <w:hideMark/>
          </w:tcPr>
          <w:p w14:paraId="618A1C0A" w14:textId="77777777" w:rsidR="002C777A" w:rsidRPr="00E349E4" w:rsidRDefault="002C777A" w:rsidP="00842D58">
            <w:pPr>
              <w:rPr>
                <w:rFonts w:ascii="Arial" w:hAnsi="Arial" w:cs="Arial"/>
                <w:color w:val="000000"/>
                <w:sz w:val="20"/>
                <w:szCs w:val="20"/>
                <w:lang w:eastAsia="zh-CN"/>
              </w:rPr>
            </w:pPr>
          </w:p>
        </w:tc>
        <w:tc>
          <w:tcPr>
            <w:tcW w:w="920" w:type="dxa"/>
            <w:tcBorders>
              <w:top w:val="nil"/>
              <w:left w:val="nil"/>
              <w:bottom w:val="single" w:sz="4" w:space="0" w:color="auto"/>
              <w:right w:val="nil"/>
            </w:tcBorders>
            <w:shd w:val="clear" w:color="auto" w:fill="auto"/>
            <w:vAlign w:val="center"/>
            <w:hideMark/>
          </w:tcPr>
          <w:p w14:paraId="0A628B9F"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5.4</w:t>
            </w:r>
          </w:p>
        </w:tc>
        <w:tc>
          <w:tcPr>
            <w:tcW w:w="3520" w:type="dxa"/>
            <w:tcBorders>
              <w:top w:val="nil"/>
              <w:left w:val="nil"/>
              <w:bottom w:val="single" w:sz="4" w:space="0" w:color="auto"/>
              <w:right w:val="nil"/>
            </w:tcBorders>
            <w:shd w:val="clear" w:color="auto" w:fill="auto"/>
            <w:vAlign w:val="center"/>
            <w:hideMark/>
          </w:tcPr>
          <w:p w14:paraId="0192FA07"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Provide enough information to repeat the equivalent search (if possible), including the timespan covered (start and end dates)</w:t>
            </w:r>
          </w:p>
        </w:tc>
        <w:tc>
          <w:tcPr>
            <w:tcW w:w="1280" w:type="dxa"/>
            <w:tcBorders>
              <w:top w:val="nil"/>
              <w:left w:val="nil"/>
              <w:bottom w:val="single" w:sz="4" w:space="0" w:color="auto"/>
              <w:right w:val="nil"/>
            </w:tcBorders>
            <w:shd w:val="clear" w:color="auto" w:fill="auto"/>
            <w:hideMark/>
          </w:tcPr>
          <w:p w14:paraId="7E8E98E9" w14:textId="77777777" w:rsidR="002C777A" w:rsidRDefault="002C777A" w:rsidP="00842D58">
            <w:pPr>
              <w:rPr>
                <w:rFonts w:ascii="Arial" w:hAnsi="Arial" w:cs="Arial"/>
                <w:color w:val="000000"/>
                <w:sz w:val="20"/>
                <w:szCs w:val="20"/>
                <w:lang w:eastAsia="zh-CN"/>
              </w:rPr>
            </w:pPr>
          </w:p>
          <w:p w14:paraId="3F8D0F97"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tcBorders>
              <w:top w:val="nil"/>
              <w:left w:val="nil"/>
              <w:bottom w:val="single" w:sz="4" w:space="0" w:color="auto"/>
              <w:right w:val="single" w:sz="8" w:space="0" w:color="auto"/>
            </w:tcBorders>
            <w:shd w:val="clear" w:color="auto" w:fill="auto"/>
            <w:hideMark/>
          </w:tcPr>
          <w:p w14:paraId="219BFD48" w14:textId="77777777" w:rsidR="002C777A"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p>
          <w:p w14:paraId="78507C6F"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Supplemental Table 1</w:t>
            </w:r>
          </w:p>
        </w:tc>
      </w:tr>
      <w:tr w:rsidR="002C777A" w:rsidRPr="00E349E4" w14:paraId="54B5B40F" w14:textId="77777777" w:rsidTr="00842D58">
        <w:trPr>
          <w:trHeight w:val="1400"/>
        </w:trPr>
        <w:tc>
          <w:tcPr>
            <w:tcW w:w="1220" w:type="dxa"/>
            <w:vMerge w:val="restart"/>
            <w:tcBorders>
              <w:top w:val="nil"/>
              <w:left w:val="single" w:sz="8" w:space="0" w:color="auto"/>
              <w:bottom w:val="single" w:sz="4" w:space="0" w:color="auto"/>
              <w:right w:val="nil"/>
            </w:tcBorders>
            <w:shd w:val="clear" w:color="auto" w:fill="auto"/>
            <w:vAlign w:val="center"/>
            <w:hideMark/>
          </w:tcPr>
          <w:p w14:paraId="3FA31A54"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Study selection</w:t>
            </w:r>
          </w:p>
        </w:tc>
        <w:tc>
          <w:tcPr>
            <w:tcW w:w="920" w:type="dxa"/>
            <w:tcBorders>
              <w:top w:val="nil"/>
              <w:left w:val="nil"/>
              <w:bottom w:val="nil"/>
              <w:right w:val="nil"/>
            </w:tcBorders>
            <w:shd w:val="clear" w:color="auto" w:fill="auto"/>
            <w:vAlign w:val="center"/>
            <w:hideMark/>
          </w:tcPr>
          <w:p w14:paraId="6F35D7A3"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6.1</w:t>
            </w:r>
          </w:p>
        </w:tc>
        <w:tc>
          <w:tcPr>
            <w:tcW w:w="3520" w:type="dxa"/>
            <w:tcBorders>
              <w:top w:val="nil"/>
              <w:left w:val="nil"/>
              <w:bottom w:val="nil"/>
              <w:right w:val="nil"/>
            </w:tcBorders>
            <w:shd w:val="clear" w:color="auto" w:fill="auto"/>
            <w:vAlign w:val="center"/>
            <w:hideMark/>
          </w:tcPr>
          <w:p w14:paraId="7F9E8138"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Describe how studies were selected for inclusion at each stage of the screening process (</w:t>
            </w:r>
            <w:proofErr w:type="gramStart"/>
            <w:r w:rsidRPr="00E349E4">
              <w:rPr>
                <w:rFonts w:ascii="Arial" w:hAnsi="Arial" w:cs="Arial"/>
                <w:color w:val="000000"/>
                <w:sz w:val="20"/>
                <w:szCs w:val="20"/>
                <w:lang w:eastAsia="zh-CN"/>
              </w:rPr>
              <w:t>e.g.</w:t>
            </w:r>
            <w:proofErr w:type="gramEnd"/>
            <w:r w:rsidRPr="00E349E4">
              <w:rPr>
                <w:rFonts w:ascii="Arial" w:hAnsi="Arial" w:cs="Arial"/>
                <w:color w:val="000000"/>
                <w:sz w:val="20"/>
                <w:szCs w:val="20"/>
                <w:lang w:eastAsia="zh-CN"/>
              </w:rPr>
              <w:t xml:space="preserve"> use of decision trees, screening software)</w:t>
            </w:r>
          </w:p>
        </w:tc>
        <w:tc>
          <w:tcPr>
            <w:tcW w:w="1280" w:type="dxa"/>
            <w:tcBorders>
              <w:top w:val="nil"/>
              <w:left w:val="nil"/>
              <w:bottom w:val="nil"/>
              <w:right w:val="nil"/>
            </w:tcBorders>
            <w:shd w:val="clear" w:color="auto" w:fill="auto"/>
            <w:hideMark/>
          </w:tcPr>
          <w:p w14:paraId="7ED04F08"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tcBorders>
              <w:top w:val="nil"/>
              <w:left w:val="nil"/>
              <w:bottom w:val="nil"/>
              <w:right w:val="single" w:sz="8" w:space="0" w:color="auto"/>
            </w:tcBorders>
            <w:shd w:val="clear" w:color="auto" w:fill="auto"/>
            <w:hideMark/>
          </w:tcPr>
          <w:p w14:paraId="1874D255"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r>
              <w:rPr>
                <w:rFonts w:ascii="Arial" w:hAnsi="Arial" w:cs="Arial"/>
                <w:color w:val="000000"/>
                <w:sz w:val="20"/>
                <w:szCs w:val="20"/>
                <w:lang w:eastAsia="zh-CN"/>
              </w:rPr>
              <w:t>Methods</w:t>
            </w:r>
          </w:p>
        </w:tc>
      </w:tr>
      <w:tr w:rsidR="002C777A" w:rsidRPr="00E349E4" w14:paraId="0B741E29" w14:textId="77777777" w:rsidTr="00842D58">
        <w:trPr>
          <w:trHeight w:val="1120"/>
        </w:trPr>
        <w:tc>
          <w:tcPr>
            <w:tcW w:w="1220" w:type="dxa"/>
            <w:vMerge/>
            <w:tcBorders>
              <w:top w:val="nil"/>
              <w:left w:val="single" w:sz="8" w:space="0" w:color="auto"/>
              <w:bottom w:val="single" w:sz="4" w:space="0" w:color="auto"/>
              <w:right w:val="nil"/>
            </w:tcBorders>
            <w:vAlign w:val="center"/>
            <w:hideMark/>
          </w:tcPr>
          <w:p w14:paraId="59C99198" w14:textId="77777777" w:rsidR="002C777A" w:rsidRPr="00E349E4" w:rsidRDefault="002C777A" w:rsidP="00842D58">
            <w:pPr>
              <w:rPr>
                <w:rFonts w:ascii="Arial" w:hAnsi="Arial" w:cs="Arial"/>
                <w:color w:val="000000"/>
                <w:sz w:val="20"/>
                <w:szCs w:val="20"/>
                <w:lang w:eastAsia="zh-CN"/>
              </w:rPr>
            </w:pPr>
          </w:p>
        </w:tc>
        <w:tc>
          <w:tcPr>
            <w:tcW w:w="920" w:type="dxa"/>
            <w:tcBorders>
              <w:top w:val="nil"/>
              <w:left w:val="nil"/>
              <w:bottom w:val="single" w:sz="4" w:space="0" w:color="auto"/>
              <w:right w:val="nil"/>
            </w:tcBorders>
            <w:shd w:val="clear" w:color="auto" w:fill="auto"/>
            <w:vAlign w:val="center"/>
            <w:hideMark/>
          </w:tcPr>
          <w:p w14:paraId="24E34E82"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6.2</w:t>
            </w:r>
          </w:p>
        </w:tc>
        <w:tc>
          <w:tcPr>
            <w:tcW w:w="3520" w:type="dxa"/>
            <w:tcBorders>
              <w:top w:val="nil"/>
              <w:left w:val="nil"/>
              <w:bottom w:val="single" w:sz="4" w:space="0" w:color="auto"/>
              <w:right w:val="nil"/>
            </w:tcBorders>
            <w:shd w:val="clear" w:color="auto" w:fill="auto"/>
            <w:vAlign w:val="center"/>
            <w:hideMark/>
          </w:tcPr>
          <w:p w14:paraId="3F47A658"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Report the number of people involved and how they contributed (</w:t>
            </w:r>
            <w:proofErr w:type="gramStart"/>
            <w:r w:rsidRPr="00E349E4">
              <w:rPr>
                <w:rFonts w:ascii="Arial" w:hAnsi="Arial" w:cs="Arial"/>
                <w:color w:val="000000"/>
                <w:sz w:val="20"/>
                <w:szCs w:val="20"/>
                <w:lang w:eastAsia="zh-CN"/>
              </w:rPr>
              <w:t>e.g.</w:t>
            </w:r>
            <w:proofErr w:type="gramEnd"/>
            <w:r w:rsidRPr="00E349E4">
              <w:rPr>
                <w:rFonts w:ascii="Arial" w:hAnsi="Arial" w:cs="Arial"/>
                <w:color w:val="000000"/>
                <w:sz w:val="20"/>
                <w:szCs w:val="20"/>
                <w:lang w:eastAsia="zh-CN"/>
              </w:rPr>
              <w:t xml:space="preserve"> independent parallel screening)</w:t>
            </w:r>
          </w:p>
        </w:tc>
        <w:tc>
          <w:tcPr>
            <w:tcW w:w="1280" w:type="dxa"/>
            <w:tcBorders>
              <w:top w:val="nil"/>
              <w:left w:val="nil"/>
              <w:bottom w:val="single" w:sz="4" w:space="0" w:color="auto"/>
              <w:right w:val="nil"/>
            </w:tcBorders>
            <w:shd w:val="clear" w:color="auto" w:fill="auto"/>
            <w:hideMark/>
          </w:tcPr>
          <w:p w14:paraId="3AC564FF"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r>
              <w:rPr>
                <w:rFonts w:ascii="Arial" w:hAnsi="Arial" w:cs="Arial"/>
                <w:color w:val="000000"/>
                <w:sz w:val="20"/>
                <w:szCs w:val="20"/>
                <w:lang w:eastAsia="zh-CN"/>
              </w:rPr>
              <w:t>Yes</w:t>
            </w:r>
          </w:p>
        </w:tc>
        <w:tc>
          <w:tcPr>
            <w:tcW w:w="2920" w:type="dxa"/>
            <w:tcBorders>
              <w:top w:val="nil"/>
              <w:left w:val="nil"/>
              <w:bottom w:val="single" w:sz="4" w:space="0" w:color="auto"/>
              <w:right w:val="single" w:sz="8" w:space="0" w:color="auto"/>
            </w:tcBorders>
            <w:shd w:val="clear" w:color="auto" w:fill="auto"/>
            <w:hideMark/>
          </w:tcPr>
          <w:p w14:paraId="41C05B1C"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r>
              <w:rPr>
                <w:rFonts w:ascii="Arial" w:hAnsi="Arial" w:cs="Arial"/>
                <w:color w:val="000000"/>
                <w:sz w:val="20"/>
                <w:szCs w:val="20"/>
                <w:lang w:eastAsia="zh-CN"/>
              </w:rPr>
              <w:t>Methods (by name)</w:t>
            </w:r>
            <w:r w:rsidRPr="00E349E4">
              <w:rPr>
                <w:rFonts w:ascii="Arial" w:hAnsi="Arial" w:cs="Arial"/>
                <w:color w:val="000000"/>
                <w:sz w:val="20"/>
                <w:szCs w:val="20"/>
                <w:lang w:eastAsia="zh-CN"/>
              </w:rPr>
              <w:t> </w:t>
            </w:r>
          </w:p>
        </w:tc>
      </w:tr>
      <w:tr w:rsidR="002C777A" w:rsidRPr="00E349E4" w14:paraId="2627EB60" w14:textId="77777777" w:rsidTr="00842D58">
        <w:trPr>
          <w:trHeight w:val="840"/>
        </w:trPr>
        <w:tc>
          <w:tcPr>
            <w:tcW w:w="1220" w:type="dxa"/>
            <w:vMerge w:val="restart"/>
            <w:tcBorders>
              <w:top w:val="nil"/>
              <w:left w:val="single" w:sz="8" w:space="0" w:color="auto"/>
              <w:bottom w:val="single" w:sz="4" w:space="0" w:color="auto"/>
              <w:right w:val="nil"/>
            </w:tcBorders>
            <w:shd w:val="clear" w:color="auto" w:fill="auto"/>
            <w:vAlign w:val="center"/>
            <w:hideMark/>
          </w:tcPr>
          <w:p w14:paraId="00B5CE56"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Data collection process</w:t>
            </w:r>
          </w:p>
        </w:tc>
        <w:tc>
          <w:tcPr>
            <w:tcW w:w="920" w:type="dxa"/>
            <w:tcBorders>
              <w:top w:val="nil"/>
              <w:left w:val="nil"/>
              <w:bottom w:val="nil"/>
              <w:right w:val="nil"/>
            </w:tcBorders>
            <w:shd w:val="clear" w:color="auto" w:fill="auto"/>
            <w:vAlign w:val="center"/>
            <w:hideMark/>
          </w:tcPr>
          <w:p w14:paraId="59B958A3"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7.1</w:t>
            </w:r>
          </w:p>
        </w:tc>
        <w:tc>
          <w:tcPr>
            <w:tcW w:w="3520" w:type="dxa"/>
            <w:tcBorders>
              <w:top w:val="nil"/>
              <w:left w:val="nil"/>
              <w:bottom w:val="nil"/>
              <w:right w:val="nil"/>
            </w:tcBorders>
            <w:shd w:val="clear" w:color="auto" w:fill="auto"/>
            <w:vAlign w:val="center"/>
            <w:hideMark/>
          </w:tcPr>
          <w:p w14:paraId="368A432D"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Describe where in the reports data were collected from (</w:t>
            </w:r>
            <w:proofErr w:type="gramStart"/>
            <w:r w:rsidRPr="00E349E4">
              <w:rPr>
                <w:rFonts w:ascii="Arial" w:hAnsi="Arial" w:cs="Arial"/>
                <w:color w:val="000000"/>
                <w:sz w:val="20"/>
                <w:szCs w:val="20"/>
                <w:lang w:eastAsia="zh-CN"/>
              </w:rPr>
              <w:t>e.g.</w:t>
            </w:r>
            <w:proofErr w:type="gramEnd"/>
            <w:r w:rsidRPr="00E349E4">
              <w:rPr>
                <w:rFonts w:ascii="Arial" w:hAnsi="Arial" w:cs="Arial"/>
                <w:color w:val="000000"/>
                <w:sz w:val="20"/>
                <w:szCs w:val="20"/>
                <w:lang w:eastAsia="zh-CN"/>
              </w:rPr>
              <w:t xml:space="preserve"> text or figures)</w:t>
            </w:r>
          </w:p>
        </w:tc>
        <w:tc>
          <w:tcPr>
            <w:tcW w:w="1280" w:type="dxa"/>
            <w:tcBorders>
              <w:top w:val="nil"/>
              <w:left w:val="nil"/>
              <w:bottom w:val="nil"/>
              <w:right w:val="nil"/>
            </w:tcBorders>
            <w:shd w:val="clear" w:color="auto" w:fill="auto"/>
            <w:hideMark/>
          </w:tcPr>
          <w:p w14:paraId="713FF21B"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tcBorders>
              <w:top w:val="nil"/>
              <w:left w:val="nil"/>
              <w:bottom w:val="nil"/>
              <w:right w:val="single" w:sz="8" w:space="0" w:color="auto"/>
            </w:tcBorders>
            <w:shd w:val="clear" w:color="auto" w:fill="auto"/>
            <w:hideMark/>
          </w:tcPr>
          <w:p w14:paraId="3D37F111"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Both – but not described by paper but methods for both described</w:t>
            </w:r>
          </w:p>
        </w:tc>
      </w:tr>
      <w:tr w:rsidR="002C777A" w:rsidRPr="00E349E4" w14:paraId="572924A7" w14:textId="77777777" w:rsidTr="00842D58">
        <w:trPr>
          <w:trHeight w:val="840"/>
        </w:trPr>
        <w:tc>
          <w:tcPr>
            <w:tcW w:w="1220" w:type="dxa"/>
            <w:vMerge/>
            <w:tcBorders>
              <w:top w:val="nil"/>
              <w:left w:val="single" w:sz="8" w:space="0" w:color="auto"/>
              <w:bottom w:val="single" w:sz="4" w:space="0" w:color="auto"/>
              <w:right w:val="nil"/>
            </w:tcBorders>
            <w:vAlign w:val="center"/>
            <w:hideMark/>
          </w:tcPr>
          <w:p w14:paraId="647D7F50" w14:textId="77777777" w:rsidR="002C777A" w:rsidRPr="00E349E4" w:rsidRDefault="002C777A" w:rsidP="00842D58">
            <w:pPr>
              <w:rPr>
                <w:rFonts w:ascii="Arial" w:hAnsi="Arial" w:cs="Arial"/>
                <w:color w:val="000000"/>
                <w:sz w:val="20"/>
                <w:szCs w:val="20"/>
                <w:lang w:eastAsia="zh-CN"/>
              </w:rPr>
            </w:pPr>
          </w:p>
        </w:tc>
        <w:tc>
          <w:tcPr>
            <w:tcW w:w="920" w:type="dxa"/>
            <w:tcBorders>
              <w:top w:val="nil"/>
              <w:left w:val="nil"/>
              <w:bottom w:val="nil"/>
              <w:right w:val="nil"/>
            </w:tcBorders>
            <w:shd w:val="clear" w:color="auto" w:fill="auto"/>
            <w:vAlign w:val="center"/>
            <w:hideMark/>
          </w:tcPr>
          <w:p w14:paraId="3D8A1E2B"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7.2</w:t>
            </w:r>
          </w:p>
        </w:tc>
        <w:tc>
          <w:tcPr>
            <w:tcW w:w="3520" w:type="dxa"/>
            <w:tcBorders>
              <w:top w:val="nil"/>
              <w:left w:val="nil"/>
              <w:bottom w:val="nil"/>
              <w:right w:val="nil"/>
            </w:tcBorders>
            <w:shd w:val="clear" w:color="auto" w:fill="auto"/>
            <w:vAlign w:val="center"/>
            <w:hideMark/>
          </w:tcPr>
          <w:p w14:paraId="76B425FE"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Describe how data were collected (</w:t>
            </w:r>
            <w:proofErr w:type="gramStart"/>
            <w:r w:rsidRPr="00E349E4">
              <w:rPr>
                <w:rFonts w:ascii="Arial" w:hAnsi="Arial" w:cs="Arial"/>
                <w:color w:val="000000"/>
                <w:sz w:val="20"/>
                <w:szCs w:val="20"/>
                <w:lang w:eastAsia="zh-CN"/>
              </w:rPr>
              <w:t>e.g.</w:t>
            </w:r>
            <w:proofErr w:type="gramEnd"/>
            <w:r w:rsidRPr="00E349E4">
              <w:rPr>
                <w:rFonts w:ascii="Arial" w:hAnsi="Arial" w:cs="Arial"/>
                <w:color w:val="000000"/>
                <w:sz w:val="20"/>
                <w:szCs w:val="20"/>
                <w:lang w:eastAsia="zh-CN"/>
              </w:rPr>
              <w:t xml:space="preserve"> software used to digitize figures, external data sources)</w:t>
            </w:r>
          </w:p>
        </w:tc>
        <w:tc>
          <w:tcPr>
            <w:tcW w:w="1280" w:type="dxa"/>
            <w:tcBorders>
              <w:top w:val="nil"/>
              <w:left w:val="nil"/>
              <w:bottom w:val="nil"/>
              <w:right w:val="nil"/>
            </w:tcBorders>
            <w:shd w:val="clear" w:color="auto" w:fill="auto"/>
            <w:hideMark/>
          </w:tcPr>
          <w:p w14:paraId="78228153" w14:textId="77777777" w:rsidR="002C777A" w:rsidRDefault="002C777A" w:rsidP="00842D58">
            <w:pPr>
              <w:rPr>
                <w:rFonts w:ascii="Arial" w:hAnsi="Arial" w:cs="Arial"/>
                <w:color w:val="000000"/>
                <w:sz w:val="20"/>
                <w:szCs w:val="20"/>
                <w:lang w:eastAsia="zh-CN"/>
              </w:rPr>
            </w:pPr>
          </w:p>
          <w:p w14:paraId="5EC83753"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tcBorders>
              <w:top w:val="nil"/>
              <w:left w:val="nil"/>
              <w:bottom w:val="nil"/>
              <w:right w:val="single" w:sz="8" w:space="0" w:color="auto"/>
            </w:tcBorders>
            <w:shd w:val="clear" w:color="auto" w:fill="auto"/>
            <w:hideMark/>
          </w:tcPr>
          <w:p w14:paraId="41FF53D4" w14:textId="77777777" w:rsidR="002C777A"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p>
          <w:p w14:paraId="7B3FBC56"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Methods</w:t>
            </w:r>
          </w:p>
        </w:tc>
      </w:tr>
      <w:tr w:rsidR="002C777A" w:rsidRPr="00E349E4" w14:paraId="50B09F0C" w14:textId="77777777" w:rsidTr="00842D58">
        <w:trPr>
          <w:trHeight w:val="1400"/>
        </w:trPr>
        <w:tc>
          <w:tcPr>
            <w:tcW w:w="1220" w:type="dxa"/>
            <w:vMerge/>
            <w:tcBorders>
              <w:top w:val="nil"/>
              <w:left w:val="single" w:sz="8" w:space="0" w:color="auto"/>
              <w:bottom w:val="single" w:sz="4" w:space="0" w:color="auto"/>
              <w:right w:val="nil"/>
            </w:tcBorders>
            <w:vAlign w:val="center"/>
            <w:hideMark/>
          </w:tcPr>
          <w:p w14:paraId="60700CC8" w14:textId="77777777" w:rsidR="002C777A" w:rsidRPr="00E349E4" w:rsidRDefault="002C777A" w:rsidP="00842D58">
            <w:pPr>
              <w:rPr>
                <w:rFonts w:ascii="Arial" w:hAnsi="Arial" w:cs="Arial"/>
                <w:color w:val="000000"/>
                <w:sz w:val="20"/>
                <w:szCs w:val="20"/>
                <w:lang w:eastAsia="zh-CN"/>
              </w:rPr>
            </w:pPr>
          </w:p>
        </w:tc>
        <w:tc>
          <w:tcPr>
            <w:tcW w:w="920" w:type="dxa"/>
            <w:tcBorders>
              <w:top w:val="nil"/>
              <w:left w:val="nil"/>
              <w:bottom w:val="nil"/>
              <w:right w:val="nil"/>
            </w:tcBorders>
            <w:shd w:val="clear" w:color="auto" w:fill="auto"/>
            <w:vAlign w:val="center"/>
            <w:hideMark/>
          </w:tcPr>
          <w:p w14:paraId="45A746FF"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7.3</w:t>
            </w:r>
          </w:p>
        </w:tc>
        <w:tc>
          <w:tcPr>
            <w:tcW w:w="3520" w:type="dxa"/>
            <w:tcBorders>
              <w:top w:val="nil"/>
              <w:left w:val="nil"/>
              <w:bottom w:val="nil"/>
              <w:right w:val="nil"/>
            </w:tcBorders>
            <w:shd w:val="clear" w:color="auto" w:fill="auto"/>
            <w:vAlign w:val="center"/>
            <w:hideMark/>
          </w:tcPr>
          <w:p w14:paraId="3D5B8585"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Describe moderator variables that were constructed from collected data (</w:t>
            </w:r>
            <w:proofErr w:type="gramStart"/>
            <w:r w:rsidRPr="00E349E4">
              <w:rPr>
                <w:rFonts w:ascii="Arial" w:hAnsi="Arial" w:cs="Arial"/>
                <w:color w:val="000000"/>
                <w:sz w:val="20"/>
                <w:szCs w:val="20"/>
                <w:lang w:eastAsia="zh-CN"/>
              </w:rPr>
              <w:t>e.g.</w:t>
            </w:r>
            <w:proofErr w:type="gramEnd"/>
            <w:r w:rsidRPr="00E349E4">
              <w:rPr>
                <w:rFonts w:ascii="Arial" w:hAnsi="Arial" w:cs="Arial"/>
                <w:color w:val="000000"/>
                <w:sz w:val="20"/>
                <w:szCs w:val="20"/>
                <w:lang w:eastAsia="zh-CN"/>
              </w:rPr>
              <w:t xml:space="preserve"> number of generations calculated from years and average generation time)</w:t>
            </w:r>
          </w:p>
        </w:tc>
        <w:tc>
          <w:tcPr>
            <w:tcW w:w="1280" w:type="dxa"/>
            <w:tcBorders>
              <w:top w:val="nil"/>
              <w:left w:val="nil"/>
              <w:bottom w:val="nil"/>
              <w:right w:val="nil"/>
            </w:tcBorders>
            <w:shd w:val="clear" w:color="auto" w:fill="auto"/>
            <w:hideMark/>
          </w:tcPr>
          <w:p w14:paraId="7B1E13D5" w14:textId="77777777" w:rsidR="002C777A" w:rsidRDefault="002C777A" w:rsidP="00842D58">
            <w:pPr>
              <w:rPr>
                <w:rFonts w:ascii="Arial" w:hAnsi="Arial" w:cs="Arial"/>
                <w:color w:val="000000"/>
                <w:sz w:val="20"/>
                <w:szCs w:val="20"/>
                <w:lang w:eastAsia="zh-CN"/>
              </w:rPr>
            </w:pPr>
          </w:p>
          <w:p w14:paraId="4BEBCE63"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tcBorders>
              <w:top w:val="nil"/>
              <w:left w:val="nil"/>
              <w:bottom w:val="nil"/>
              <w:right w:val="single" w:sz="8" w:space="0" w:color="auto"/>
            </w:tcBorders>
            <w:shd w:val="clear" w:color="auto" w:fill="auto"/>
            <w:hideMark/>
          </w:tcPr>
          <w:p w14:paraId="3059771F" w14:textId="77777777" w:rsidR="002C777A"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p>
          <w:p w14:paraId="733B9ADA"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Methods</w:t>
            </w:r>
          </w:p>
        </w:tc>
      </w:tr>
      <w:tr w:rsidR="002C777A" w:rsidRPr="00E349E4" w14:paraId="73B97D70" w14:textId="77777777" w:rsidTr="00842D58">
        <w:trPr>
          <w:trHeight w:val="1960"/>
        </w:trPr>
        <w:tc>
          <w:tcPr>
            <w:tcW w:w="1220" w:type="dxa"/>
            <w:vMerge/>
            <w:tcBorders>
              <w:top w:val="nil"/>
              <w:left w:val="single" w:sz="8" w:space="0" w:color="auto"/>
              <w:bottom w:val="single" w:sz="4" w:space="0" w:color="auto"/>
              <w:right w:val="nil"/>
            </w:tcBorders>
            <w:vAlign w:val="center"/>
            <w:hideMark/>
          </w:tcPr>
          <w:p w14:paraId="22D260F5" w14:textId="77777777" w:rsidR="002C777A" w:rsidRPr="00E349E4" w:rsidRDefault="002C777A" w:rsidP="00842D58">
            <w:pPr>
              <w:rPr>
                <w:rFonts w:ascii="Arial" w:hAnsi="Arial" w:cs="Arial"/>
                <w:color w:val="000000"/>
                <w:sz w:val="20"/>
                <w:szCs w:val="20"/>
                <w:lang w:eastAsia="zh-CN"/>
              </w:rPr>
            </w:pPr>
          </w:p>
        </w:tc>
        <w:tc>
          <w:tcPr>
            <w:tcW w:w="920" w:type="dxa"/>
            <w:tcBorders>
              <w:top w:val="nil"/>
              <w:left w:val="nil"/>
              <w:bottom w:val="nil"/>
              <w:right w:val="nil"/>
            </w:tcBorders>
            <w:shd w:val="clear" w:color="auto" w:fill="auto"/>
            <w:vAlign w:val="center"/>
            <w:hideMark/>
          </w:tcPr>
          <w:p w14:paraId="7BDE696C"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7.4</w:t>
            </w:r>
          </w:p>
        </w:tc>
        <w:tc>
          <w:tcPr>
            <w:tcW w:w="3520" w:type="dxa"/>
            <w:tcBorders>
              <w:top w:val="nil"/>
              <w:left w:val="nil"/>
              <w:bottom w:val="nil"/>
              <w:right w:val="nil"/>
            </w:tcBorders>
            <w:shd w:val="clear" w:color="auto" w:fill="auto"/>
            <w:vAlign w:val="center"/>
            <w:hideMark/>
          </w:tcPr>
          <w:p w14:paraId="1E7F4CF2"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Report how missing or ambiguous information was dealt with during data collection (</w:t>
            </w:r>
            <w:proofErr w:type="gramStart"/>
            <w:r w:rsidRPr="00E349E4">
              <w:rPr>
                <w:rFonts w:ascii="Arial" w:hAnsi="Arial" w:cs="Arial"/>
                <w:color w:val="000000"/>
                <w:sz w:val="20"/>
                <w:szCs w:val="20"/>
                <w:lang w:eastAsia="zh-CN"/>
              </w:rPr>
              <w:t>e.g.</w:t>
            </w:r>
            <w:proofErr w:type="gramEnd"/>
            <w:r w:rsidRPr="00E349E4">
              <w:rPr>
                <w:rFonts w:ascii="Arial" w:hAnsi="Arial" w:cs="Arial"/>
                <w:color w:val="000000"/>
                <w:sz w:val="20"/>
                <w:szCs w:val="20"/>
                <w:lang w:eastAsia="zh-CN"/>
              </w:rPr>
              <w:t xml:space="preserve"> authors of original studies were contacted for missing descriptive statistics, and/or effect sizes were calculated from test statistics)</w:t>
            </w:r>
          </w:p>
        </w:tc>
        <w:tc>
          <w:tcPr>
            <w:tcW w:w="1280" w:type="dxa"/>
            <w:tcBorders>
              <w:top w:val="nil"/>
              <w:left w:val="nil"/>
              <w:bottom w:val="nil"/>
              <w:right w:val="nil"/>
            </w:tcBorders>
            <w:shd w:val="clear" w:color="auto" w:fill="auto"/>
            <w:hideMark/>
          </w:tcPr>
          <w:p w14:paraId="14B7AB5F" w14:textId="77777777" w:rsidR="002C777A" w:rsidRDefault="002C777A" w:rsidP="00842D58">
            <w:pPr>
              <w:rPr>
                <w:rFonts w:ascii="Arial" w:hAnsi="Arial" w:cs="Arial"/>
                <w:color w:val="000000"/>
                <w:sz w:val="20"/>
                <w:szCs w:val="20"/>
                <w:lang w:eastAsia="zh-CN"/>
              </w:rPr>
            </w:pPr>
          </w:p>
          <w:p w14:paraId="65360B9D"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tcBorders>
              <w:top w:val="nil"/>
              <w:left w:val="nil"/>
              <w:bottom w:val="nil"/>
              <w:right w:val="single" w:sz="8" w:space="0" w:color="auto"/>
            </w:tcBorders>
            <w:shd w:val="clear" w:color="auto" w:fill="auto"/>
            <w:hideMark/>
          </w:tcPr>
          <w:p w14:paraId="65687766"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Methods on effect sizes</w:t>
            </w:r>
          </w:p>
        </w:tc>
      </w:tr>
      <w:tr w:rsidR="002C777A" w:rsidRPr="00E349E4" w14:paraId="2580CFA9" w14:textId="77777777" w:rsidTr="00842D58">
        <w:trPr>
          <w:trHeight w:val="320"/>
        </w:trPr>
        <w:tc>
          <w:tcPr>
            <w:tcW w:w="1220" w:type="dxa"/>
            <w:vMerge/>
            <w:tcBorders>
              <w:top w:val="nil"/>
              <w:left w:val="single" w:sz="8" w:space="0" w:color="auto"/>
              <w:bottom w:val="single" w:sz="4" w:space="0" w:color="auto"/>
              <w:right w:val="nil"/>
            </w:tcBorders>
            <w:vAlign w:val="center"/>
            <w:hideMark/>
          </w:tcPr>
          <w:p w14:paraId="2E0E156B" w14:textId="77777777" w:rsidR="002C777A" w:rsidRPr="00E349E4" w:rsidRDefault="002C777A" w:rsidP="00842D58">
            <w:pPr>
              <w:rPr>
                <w:rFonts w:ascii="Arial" w:hAnsi="Arial" w:cs="Arial"/>
                <w:color w:val="000000"/>
                <w:sz w:val="20"/>
                <w:szCs w:val="20"/>
                <w:lang w:eastAsia="zh-CN"/>
              </w:rPr>
            </w:pPr>
          </w:p>
        </w:tc>
        <w:tc>
          <w:tcPr>
            <w:tcW w:w="920" w:type="dxa"/>
            <w:tcBorders>
              <w:top w:val="nil"/>
              <w:left w:val="nil"/>
              <w:bottom w:val="nil"/>
              <w:right w:val="nil"/>
            </w:tcBorders>
            <w:shd w:val="clear" w:color="auto" w:fill="auto"/>
            <w:vAlign w:val="center"/>
            <w:hideMark/>
          </w:tcPr>
          <w:p w14:paraId="6D587AB7"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7.5</w:t>
            </w:r>
          </w:p>
        </w:tc>
        <w:tc>
          <w:tcPr>
            <w:tcW w:w="3520" w:type="dxa"/>
            <w:tcBorders>
              <w:top w:val="nil"/>
              <w:left w:val="nil"/>
              <w:bottom w:val="nil"/>
              <w:right w:val="nil"/>
            </w:tcBorders>
            <w:shd w:val="clear" w:color="auto" w:fill="auto"/>
            <w:vAlign w:val="center"/>
            <w:hideMark/>
          </w:tcPr>
          <w:p w14:paraId="7668BE4E"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Report who collected data</w:t>
            </w:r>
          </w:p>
        </w:tc>
        <w:tc>
          <w:tcPr>
            <w:tcW w:w="1280" w:type="dxa"/>
            <w:tcBorders>
              <w:top w:val="nil"/>
              <w:left w:val="nil"/>
              <w:bottom w:val="nil"/>
              <w:right w:val="nil"/>
            </w:tcBorders>
            <w:shd w:val="clear" w:color="auto" w:fill="auto"/>
            <w:hideMark/>
          </w:tcPr>
          <w:p w14:paraId="2B59B20B"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tcBorders>
              <w:top w:val="nil"/>
              <w:left w:val="nil"/>
              <w:bottom w:val="nil"/>
              <w:right w:val="single" w:sz="8" w:space="0" w:color="auto"/>
            </w:tcBorders>
            <w:shd w:val="clear" w:color="auto" w:fill="auto"/>
            <w:hideMark/>
          </w:tcPr>
          <w:p w14:paraId="2B1025A4"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r>
              <w:rPr>
                <w:rFonts w:ascii="Arial" w:hAnsi="Arial" w:cs="Arial"/>
                <w:color w:val="000000"/>
                <w:sz w:val="20"/>
                <w:szCs w:val="20"/>
                <w:lang w:eastAsia="zh-CN"/>
              </w:rPr>
              <w:t>Methods</w:t>
            </w:r>
          </w:p>
        </w:tc>
      </w:tr>
      <w:tr w:rsidR="002C777A" w:rsidRPr="00E349E4" w14:paraId="24BED245" w14:textId="77777777" w:rsidTr="00842D58">
        <w:trPr>
          <w:trHeight w:val="840"/>
        </w:trPr>
        <w:tc>
          <w:tcPr>
            <w:tcW w:w="1220" w:type="dxa"/>
            <w:vMerge/>
            <w:tcBorders>
              <w:top w:val="nil"/>
              <w:left w:val="single" w:sz="8" w:space="0" w:color="auto"/>
              <w:bottom w:val="single" w:sz="4" w:space="0" w:color="auto"/>
              <w:right w:val="nil"/>
            </w:tcBorders>
            <w:vAlign w:val="center"/>
            <w:hideMark/>
          </w:tcPr>
          <w:p w14:paraId="59AB3A05" w14:textId="77777777" w:rsidR="002C777A" w:rsidRPr="00E349E4" w:rsidRDefault="002C777A" w:rsidP="00842D58">
            <w:pPr>
              <w:rPr>
                <w:rFonts w:ascii="Arial" w:hAnsi="Arial" w:cs="Arial"/>
                <w:color w:val="000000"/>
                <w:sz w:val="20"/>
                <w:szCs w:val="20"/>
                <w:lang w:eastAsia="zh-CN"/>
              </w:rPr>
            </w:pPr>
          </w:p>
        </w:tc>
        <w:tc>
          <w:tcPr>
            <w:tcW w:w="920" w:type="dxa"/>
            <w:tcBorders>
              <w:top w:val="nil"/>
              <w:left w:val="nil"/>
              <w:bottom w:val="single" w:sz="4" w:space="0" w:color="auto"/>
              <w:right w:val="nil"/>
            </w:tcBorders>
            <w:shd w:val="clear" w:color="auto" w:fill="auto"/>
            <w:vAlign w:val="center"/>
            <w:hideMark/>
          </w:tcPr>
          <w:p w14:paraId="18DDB16D"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7.6</w:t>
            </w:r>
          </w:p>
        </w:tc>
        <w:tc>
          <w:tcPr>
            <w:tcW w:w="3520" w:type="dxa"/>
            <w:tcBorders>
              <w:top w:val="nil"/>
              <w:left w:val="nil"/>
              <w:bottom w:val="single" w:sz="4" w:space="0" w:color="auto"/>
              <w:right w:val="nil"/>
            </w:tcBorders>
            <w:shd w:val="clear" w:color="auto" w:fill="auto"/>
            <w:vAlign w:val="center"/>
            <w:hideMark/>
          </w:tcPr>
          <w:p w14:paraId="0BEC73C0"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State the number of extractions that were checked for accuracy by co-authors</w:t>
            </w:r>
          </w:p>
        </w:tc>
        <w:tc>
          <w:tcPr>
            <w:tcW w:w="1280" w:type="dxa"/>
            <w:tcBorders>
              <w:top w:val="nil"/>
              <w:left w:val="nil"/>
              <w:bottom w:val="single" w:sz="4" w:space="0" w:color="auto"/>
              <w:right w:val="nil"/>
            </w:tcBorders>
            <w:shd w:val="clear" w:color="auto" w:fill="auto"/>
            <w:hideMark/>
          </w:tcPr>
          <w:p w14:paraId="0921355D"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r>
              <w:rPr>
                <w:rFonts w:ascii="Arial" w:hAnsi="Arial" w:cs="Arial"/>
                <w:color w:val="000000"/>
                <w:sz w:val="20"/>
                <w:szCs w:val="20"/>
                <w:lang w:eastAsia="zh-CN"/>
              </w:rPr>
              <w:t>Yes</w:t>
            </w:r>
          </w:p>
        </w:tc>
        <w:tc>
          <w:tcPr>
            <w:tcW w:w="2920" w:type="dxa"/>
            <w:tcBorders>
              <w:top w:val="nil"/>
              <w:left w:val="nil"/>
              <w:bottom w:val="single" w:sz="4" w:space="0" w:color="auto"/>
              <w:right w:val="single" w:sz="8" w:space="0" w:color="auto"/>
            </w:tcBorders>
            <w:shd w:val="clear" w:color="auto" w:fill="auto"/>
            <w:hideMark/>
          </w:tcPr>
          <w:p w14:paraId="5A08F57E"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Methods</w:t>
            </w:r>
          </w:p>
        </w:tc>
      </w:tr>
    </w:tbl>
    <w:p w14:paraId="47955F55" w14:textId="77777777" w:rsidR="002C777A" w:rsidRDefault="002C777A" w:rsidP="002C777A">
      <w:pPr>
        <w:rPr>
          <w:rFonts w:ascii="Arial" w:hAnsi="Arial" w:cs="Arial"/>
        </w:rPr>
      </w:pPr>
    </w:p>
    <w:p w14:paraId="4877178B" w14:textId="77777777" w:rsidR="002C777A" w:rsidRDefault="002C777A" w:rsidP="002C777A">
      <w:pPr>
        <w:rPr>
          <w:rFonts w:ascii="Arial" w:hAnsi="Arial" w:cs="Arial"/>
        </w:rPr>
      </w:pPr>
    </w:p>
    <w:tbl>
      <w:tblPr>
        <w:tblW w:w="10080" w:type="dxa"/>
        <w:tblLook w:val="04A0" w:firstRow="1" w:lastRow="0" w:firstColumn="1" w:lastColumn="0" w:noHBand="0" w:noVBand="1"/>
      </w:tblPr>
      <w:tblGrid>
        <w:gridCol w:w="1306"/>
        <w:gridCol w:w="167"/>
        <w:gridCol w:w="22"/>
        <w:gridCol w:w="731"/>
        <w:gridCol w:w="167"/>
        <w:gridCol w:w="22"/>
        <w:gridCol w:w="3256"/>
        <w:gridCol w:w="213"/>
        <w:gridCol w:w="1053"/>
        <w:gridCol w:w="223"/>
        <w:gridCol w:w="2697"/>
        <w:gridCol w:w="223"/>
      </w:tblGrid>
      <w:tr w:rsidR="002C777A" w:rsidRPr="00CA41FA" w14:paraId="7DDEB09F" w14:textId="77777777" w:rsidTr="00842D58">
        <w:trPr>
          <w:gridAfter w:val="1"/>
          <w:wAfter w:w="223" w:type="dxa"/>
          <w:trHeight w:val="540"/>
        </w:trPr>
        <w:tc>
          <w:tcPr>
            <w:tcW w:w="1306" w:type="dxa"/>
            <w:tcBorders>
              <w:top w:val="single" w:sz="8" w:space="0" w:color="auto"/>
              <w:left w:val="single" w:sz="8" w:space="0" w:color="auto"/>
              <w:bottom w:val="single" w:sz="8" w:space="0" w:color="auto"/>
              <w:right w:val="nil"/>
            </w:tcBorders>
            <w:shd w:val="clear" w:color="000000" w:fill="63639A"/>
            <w:vAlign w:val="center"/>
            <w:hideMark/>
          </w:tcPr>
          <w:p w14:paraId="1BCF1D45" w14:textId="77777777" w:rsidR="002C777A" w:rsidRPr="00E349E4" w:rsidRDefault="002C777A" w:rsidP="00842D58">
            <w:pPr>
              <w:rPr>
                <w:rFonts w:ascii="Arial" w:hAnsi="Arial" w:cs="Arial"/>
                <w:b/>
                <w:bCs/>
                <w:color w:val="FFFFFF" w:themeColor="background1"/>
                <w:sz w:val="18"/>
                <w:szCs w:val="18"/>
                <w:lang w:eastAsia="zh-CN"/>
              </w:rPr>
            </w:pPr>
            <w:r w:rsidRPr="00E349E4">
              <w:rPr>
                <w:rFonts w:ascii="Arial" w:hAnsi="Arial" w:cs="Arial"/>
                <w:b/>
                <w:bCs/>
                <w:color w:val="FFFFFF" w:themeColor="background1"/>
                <w:sz w:val="18"/>
                <w:szCs w:val="18"/>
                <w:lang w:eastAsia="zh-CN"/>
              </w:rPr>
              <w:t>Checklist item</w:t>
            </w:r>
          </w:p>
        </w:tc>
        <w:tc>
          <w:tcPr>
            <w:tcW w:w="920" w:type="dxa"/>
            <w:gridSpan w:val="3"/>
            <w:tcBorders>
              <w:top w:val="single" w:sz="8" w:space="0" w:color="auto"/>
              <w:left w:val="nil"/>
              <w:bottom w:val="single" w:sz="8" w:space="0" w:color="auto"/>
              <w:right w:val="nil"/>
            </w:tcBorders>
            <w:shd w:val="clear" w:color="000000" w:fill="63639A"/>
            <w:vAlign w:val="center"/>
            <w:hideMark/>
          </w:tcPr>
          <w:p w14:paraId="73A29783" w14:textId="77777777" w:rsidR="002C777A" w:rsidRPr="00E349E4" w:rsidRDefault="002C777A" w:rsidP="00842D58">
            <w:pPr>
              <w:rPr>
                <w:rFonts w:ascii="Arial" w:hAnsi="Arial" w:cs="Arial"/>
                <w:b/>
                <w:bCs/>
                <w:color w:val="FFFFFF" w:themeColor="background1"/>
                <w:sz w:val="18"/>
                <w:szCs w:val="18"/>
                <w:lang w:eastAsia="zh-CN"/>
              </w:rPr>
            </w:pPr>
            <w:r w:rsidRPr="00E349E4">
              <w:rPr>
                <w:rFonts w:ascii="Arial" w:hAnsi="Arial" w:cs="Arial"/>
                <w:b/>
                <w:bCs/>
                <w:color w:val="FFFFFF" w:themeColor="background1"/>
                <w:sz w:val="18"/>
                <w:szCs w:val="18"/>
                <w:lang w:eastAsia="zh-CN"/>
              </w:rPr>
              <w:t>Sub-item number</w:t>
            </w:r>
          </w:p>
        </w:tc>
        <w:tc>
          <w:tcPr>
            <w:tcW w:w="3445" w:type="dxa"/>
            <w:gridSpan w:val="3"/>
            <w:tcBorders>
              <w:top w:val="single" w:sz="8" w:space="0" w:color="auto"/>
              <w:left w:val="nil"/>
              <w:bottom w:val="single" w:sz="8" w:space="0" w:color="auto"/>
              <w:right w:val="nil"/>
            </w:tcBorders>
            <w:shd w:val="clear" w:color="000000" w:fill="63639A"/>
            <w:vAlign w:val="center"/>
            <w:hideMark/>
          </w:tcPr>
          <w:p w14:paraId="3F9B6650" w14:textId="77777777" w:rsidR="002C777A" w:rsidRPr="00E349E4" w:rsidRDefault="002C777A" w:rsidP="00842D58">
            <w:pPr>
              <w:rPr>
                <w:rFonts w:ascii="Arial" w:hAnsi="Arial" w:cs="Arial"/>
                <w:b/>
                <w:bCs/>
                <w:color w:val="FFFFFF" w:themeColor="background1"/>
                <w:sz w:val="18"/>
                <w:szCs w:val="18"/>
                <w:lang w:eastAsia="zh-CN"/>
              </w:rPr>
            </w:pPr>
            <w:r w:rsidRPr="00E349E4">
              <w:rPr>
                <w:rFonts w:ascii="Arial" w:hAnsi="Arial" w:cs="Arial"/>
                <w:b/>
                <w:bCs/>
                <w:color w:val="FFFFFF" w:themeColor="background1"/>
                <w:sz w:val="18"/>
                <w:szCs w:val="18"/>
                <w:lang w:eastAsia="zh-CN"/>
              </w:rPr>
              <w:t>Sub-item</w:t>
            </w:r>
          </w:p>
        </w:tc>
        <w:tc>
          <w:tcPr>
            <w:tcW w:w="1266" w:type="dxa"/>
            <w:gridSpan w:val="2"/>
            <w:tcBorders>
              <w:top w:val="single" w:sz="8" w:space="0" w:color="auto"/>
              <w:left w:val="nil"/>
              <w:bottom w:val="single" w:sz="8" w:space="0" w:color="auto"/>
              <w:right w:val="nil"/>
            </w:tcBorders>
            <w:shd w:val="clear" w:color="000000" w:fill="63639A"/>
            <w:vAlign w:val="center"/>
            <w:hideMark/>
          </w:tcPr>
          <w:p w14:paraId="47B0F04A" w14:textId="77777777" w:rsidR="002C777A" w:rsidRPr="00E349E4" w:rsidRDefault="002C777A" w:rsidP="00842D58">
            <w:pPr>
              <w:rPr>
                <w:rFonts w:ascii="Arial" w:hAnsi="Arial" w:cs="Arial"/>
                <w:b/>
                <w:bCs/>
                <w:color w:val="FFFFFF" w:themeColor="background1"/>
                <w:sz w:val="18"/>
                <w:szCs w:val="18"/>
                <w:lang w:eastAsia="zh-CN"/>
              </w:rPr>
            </w:pPr>
            <w:r w:rsidRPr="00E349E4">
              <w:rPr>
                <w:rFonts w:ascii="Arial" w:hAnsi="Arial" w:cs="Arial"/>
                <w:b/>
                <w:bCs/>
                <w:color w:val="FFFFFF" w:themeColor="background1"/>
                <w:sz w:val="18"/>
                <w:szCs w:val="18"/>
                <w:lang w:eastAsia="zh-CN"/>
              </w:rPr>
              <w:t>Reported by authors?</w:t>
            </w:r>
          </w:p>
        </w:tc>
        <w:tc>
          <w:tcPr>
            <w:tcW w:w="2920" w:type="dxa"/>
            <w:gridSpan w:val="2"/>
            <w:tcBorders>
              <w:top w:val="single" w:sz="8" w:space="0" w:color="auto"/>
              <w:left w:val="nil"/>
              <w:bottom w:val="single" w:sz="8" w:space="0" w:color="auto"/>
              <w:right w:val="single" w:sz="8" w:space="0" w:color="auto"/>
            </w:tcBorders>
            <w:shd w:val="clear" w:color="000000" w:fill="63639A"/>
            <w:vAlign w:val="center"/>
            <w:hideMark/>
          </w:tcPr>
          <w:p w14:paraId="69FF2FEE" w14:textId="77777777" w:rsidR="002C777A" w:rsidRPr="00E349E4" w:rsidRDefault="002C777A" w:rsidP="00842D58">
            <w:pPr>
              <w:rPr>
                <w:rFonts w:ascii="Arial" w:hAnsi="Arial" w:cs="Arial"/>
                <w:b/>
                <w:bCs/>
                <w:color w:val="FFFFFF" w:themeColor="background1"/>
                <w:sz w:val="18"/>
                <w:szCs w:val="18"/>
                <w:lang w:eastAsia="zh-CN"/>
              </w:rPr>
            </w:pPr>
            <w:r w:rsidRPr="00E349E4">
              <w:rPr>
                <w:rFonts w:ascii="Arial" w:hAnsi="Arial" w:cs="Arial"/>
                <w:b/>
                <w:bCs/>
                <w:color w:val="FFFFFF" w:themeColor="background1"/>
                <w:sz w:val="18"/>
                <w:szCs w:val="18"/>
                <w:lang w:eastAsia="zh-CN"/>
              </w:rPr>
              <w:t>Notes</w:t>
            </w:r>
          </w:p>
        </w:tc>
      </w:tr>
      <w:tr w:rsidR="002C777A" w:rsidRPr="00E349E4" w14:paraId="2671E6E8" w14:textId="77777777" w:rsidTr="00842D58">
        <w:trPr>
          <w:gridAfter w:val="1"/>
          <w:wAfter w:w="223" w:type="dxa"/>
          <w:trHeight w:val="560"/>
        </w:trPr>
        <w:tc>
          <w:tcPr>
            <w:tcW w:w="1306" w:type="dxa"/>
            <w:vMerge w:val="restart"/>
            <w:tcBorders>
              <w:top w:val="single" w:sz="4" w:space="0" w:color="auto"/>
              <w:left w:val="single" w:sz="8" w:space="0" w:color="auto"/>
              <w:bottom w:val="single" w:sz="4" w:space="0" w:color="auto"/>
              <w:right w:val="nil"/>
            </w:tcBorders>
            <w:shd w:val="clear" w:color="auto" w:fill="auto"/>
            <w:vAlign w:val="center"/>
            <w:hideMark/>
          </w:tcPr>
          <w:p w14:paraId="632ACAEE"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Data items</w:t>
            </w:r>
          </w:p>
        </w:tc>
        <w:tc>
          <w:tcPr>
            <w:tcW w:w="920" w:type="dxa"/>
            <w:gridSpan w:val="3"/>
            <w:tcBorders>
              <w:top w:val="nil"/>
              <w:left w:val="nil"/>
              <w:bottom w:val="nil"/>
              <w:right w:val="nil"/>
            </w:tcBorders>
            <w:shd w:val="clear" w:color="auto" w:fill="auto"/>
            <w:noWrap/>
            <w:vAlign w:val="center"/>
            <w:hideMark/>
          </w:tcPr>
          <w:p w14:paraId="7BB8005F"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8.1</w:t>
            </w:r>
          </w:p>
        </w:tc>
        <w:tc>
          <w:tcPr>
            <w:tcW w:w="3445" w:type="dxa"/>
            <w:gridSpan w:val="3"/>
            <w:tcBorders>
              <w:top w:val="nil"/>
              <w:left w:val="nil"/>
              <w:bottom w:val="nil"/>
              <w:right w:val="nil"/>
            </w:tcBorders>
            <w:shd w:val="clear" w:color="auto" w:fill="auto"/>
            <w:vAlign w:val="center"/>
            <w:hideMark/>
          </w:tcPr>
          <w:p w14:paraId="5CF33CA3"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Describe the key data sought from each study</w:t>
            </w:r>
          </w:p>
        </w:tc>
        <w:tc>
          <w:tcPr>
            <w:tcW w:w="1266" w:type="dxa"/>
            <w:gridSpan w:val="2"/>
            <w:tcBorders>
              <w:top w:val="nil"/>
              <w:left w:val="nil"/>
              <w:bottom w:val="nil"/>
              <w:right w:val="nil"/>
            </w:tcBorders>
            <w:shd w:val="clear" w:color="auto" w:fill="auto"/>
            <w:hideMark/>
          </w:tcPr>
          <w:p w14:paraId="7A6A2A6E"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gridSpan w:val="2"/>
            <w:tcBorders>
              <w:top w:val="nil"/>
              <w:left w:val="nil"/>
              <w:bottom w:val="nil"/>
              <w:right w:val="single" w:sz="8" w:space="0" w:color="auto"/>
            </w:tcBorders>
            <w:shd w:val="clear" w:color="auto" w:fill="auto"/>
            <w:noWrap/>
            <w:hideMark/>
          </w:tcPr>
          <w:p w14:paraId="55EAA968"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r>
              <w:rPr>
                <w:rFonts w:ascii="Arial" w:hAnsi="Arial" w:cs="Arial"/>
                <w:color w:val="000000"/>
                <w:sz w:val="20"/>
                <w:szCs w:val="20"/>
                <w:lang w:eastAsia="zh-CN"/>
              </w:rPr>
              <w:t>Methods</w:t>
            </w:r>
          </w:p>
        </w:tc>
      </w:tr>
      <w:tr w:rsidR="002C777A" w:rsidRPr="00E349E4" w14:paraId="79F837EC" w14:textId="77777777" w:rsidTr="00842D58">
        <w:trPr>
          <w:gridAfter w:val="1"/>
          <w:wAfter w:w="223" w:type="dxa"/>
          <w:trHeight w:val="1120"/>
        </w:trPr>
        <w:tc>
          <w:tcPr>
            <w:tcW w:w="1306" w:type="dxa"/>
            <w:vMerge/>
            <w:tcBorders>
              <w:top w:val="single" w:sz="4" w:space="0" w:color="auto"/>
              <w:left w:val="single" w:sz="8" w:space="0" w:color="auto"/>
              <w:bottom w:val="single" w:sz="4" w:space="0" w:color="auto"/>
              <w:right w:val="nil"/>
            </w:tcBorders>
            <w:vAlign w:val="center"/>
            <w:hideMark/>
          </w:tcPr>
          <w:p w14:paraId="7AB409E0" w14:textId="77777777" w:rsidR="002C777A" w:rsidRPr="00E349E4" w:rsidRDefault="002C777A" w:rsidP="00842D58">
            <w:pPr>
              <w:rPr>
                <w:rFonts w:ascii="Arial" w:hAnsi="Arial" w:cs="Arial"/>
                <w:color w:val="000000"/>
                <w:sz w:val="20"/>
                <w:szCs w:val="20"/>
                <w:lang w:eastAsia="zh-CN"/>
              </w:rPr>
            </w:pPr>
          </w:p>
        </w:tc>
        <w:tc>
          <w:tcPr>
            <w:tcW w:w="920" w:type="dxa"/>
            <w:gridSpan w:val="3"/>
            <w:tcBorders>
              <w:top w:val="nil"/>
              <w:left w:val="nil"/>
              <w:bottom w:val="nil"/>
              <w:right w:val="nil"/>
            </w:tcBorders>
            <w:shd w:val="clear" w:color="auto" w:fill="auto"/>
            <w:noWrap/>
            <w:vAlign w:val="center"/>
            <w:hideMark/>
          </w:tcPr>
          <w:p w14:paraId="67EBCE09"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8.2</w:t>
            </w:r>
          </w:p>
        </w:tc>
        <w:tc>
          <w:tcPr>
            <w:tcW w:w="3445" w:type="dxa"/>
            <w:gridSpan w:val="3"/>
            <w:tcBorders>
              <w:top w:val="nil"/>
              <w:left w:val="nil"/>
              <w:bottom w:val="nil"/>
              <w:right w:val="nil"/>
            </w:tcBorders>
            <w:shd w:val="clear" w:color="auto" w:fill="auto"/>
            <w:vAlign w:val="center"/>
            <w:hideMark/>
          </w:tcPr>
          <w:p w14:paraId="5C4C0C41"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Describe items that do not appear in the main results, or which could not be extracted due to insufficient information</w:t>
            </w:r>
          </w:p>
        </w:tc>
        <w:tc>
          <w:tcPr>
            <w:tcW w:w="1266" w:type="dxa"/>
            <w:gridSpan w:val="2"/>
            <w:tcBorders>
              <w:top w:val="nil"/>
              <w:left w:val="nil"/>
              <w:bottom w:val="nil"/>
              <w:right w:val="nil"/>
            </w:tcBorders>
            <w:shd w:val="clear" w:color="auto" w:fill="auto"/>
            <w:hideMark/>
          </w:tcPr>
          <w:p w14:paraId="6C7F0369"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gridSpan w:val="2"/>
            <w:tcBorders>
              <w:top w:val="nil"/>
              <w:left w:val="nil"/>
              <w:bottom w:val="nil"/>
              <w:right w:val="single" w:sz="8" w:space="0" w:color="auto"/>
            </w:tcBorders>
            <w:shd w:val="clear" w:color="auto" w:fill="auto"/>
            <w:noWrap/>
            <w:hideMark/>
          </w:tcPr>
          <w:p w14:paraId="5FB2BF44" w14:textId="77777777" w:rsidR="002C777A" w:rsidRPr="00EC3E33" w:rsidRDefault="002C777A" w:rsidP="00842D58">
            <w:pPr>
              <w:rPr>
                <w:iCs/>
              </w:rPr>
            </w:pPr>
            <w:r w:rsidRPr="00E349E4">
              <w:rPr>
                <w:rFonts w:ascii="Arial" w:hAnsi="Arial" w:cs="Arial"/>
                <w:color w:val="000000"/>
                <w:sz w:val="20"/>
                <w:szCs w:val="20"/>
                <w:lang w:eastAsia="zh-CN"/>
              </w:rPr>
              <w:t> </w:t>
            </w:r>
            <w:r w:rsidRPr="00F77371">
              <w:rPr>
                <w:i/>
              </w:rPr>
              <w:t>Data extraction and effect size calculations</w:t>
            </w:r>
            <w:r>
              <w:rPr>
                <w:iCs/>
              </w:rPr>
              <w:t xml:space="preserve"> section</w:t>
            </w:r>
          </w:p>
          <w:p w14:paraId="676071BC" w14:textId="77777777" w:rsidR="002C777A" w:rsidRPr="00E349E4" w:rsidRDefault="002C777A" w:rsidP="00842D58">
            <w:pPr>
              <w:rPr>
                <w:rFonts w:ascii="Arial" w:hAnsi="Arial" w:cs="Arial"/>
                <w:color w:val="000000"/>
                <w:sz w:val="20"/>
                <w:szCs w:val="20"/>
                <w:lang w:eastAsia="zh-CN"/>
              </w:rPr>
            </w:pPr>
          </w:p>
        </w:tc>
      </w:tr>
      <w:tr w:rsidR="002C777A" w:rsidRPr="00E349E4" w14:paraId="1135B9E0" w14:textId="77777777" w:rsidTr="00842D58">
        <w:trPr>
          <w:gridAfter w:val="1"/>
          <w:wAfter w:w="223" w:type="dxa"/>
          <w:trHeight w:val="1120"/>
        </w:trPr>
        <w:tc>
          <w:tcPr>
            <w:tcW w:w="1306" w:type="dxa"/>
            <w:vMerge/>
            <w:tcBorders>
              <w:top w:val="single" w:sz="4" w:space="0" w:color="auto"/>
              <w:left w:val="single" w:sz="8" w:space="0" w:color="auto"/>
              <w:bottom w:val="single" w:sz="4" w:space="0" w:color="auto"/>
              <w:right w:val="nil"/>
            </w:tcBorders>
            <w:vAlign w:val="center"/>
            <w:hideMark/>
          </w:tcPr>
          <w:p w14:paraId="428657E3" w14:textId="77777777" w:rsidR="002C777A" w:rsidRPr="00E349E4" w:rsidRDefault="002C777A" w:rsidP="00842D58">
            <w:pPr>
              <w:rPr>
                <w:rFonts w:ascii="Arial" w:hAnsi="Arial" w:cs="Arial"/>
                <w:color w:val="000000"/>
                <w:sz w:val="20"/>
                <w:szCs w:val="20"/>
                <w:lang w:eastAsia="zh-CN"/>
              </w:rPr>
            </w:pPr>
          </w:p>
        </w:tc>
        <w:tc>
          <w:tcPr>
            <w:tcW w:w="920" w:type="dxa"/>
            <w:gridSpan w:val="3"/>
            <w:tcBorders>
              <w:top w:val="nil"/>
              <w:left w:val="nil"/>
              <w:bottom w:val="nil"/>
              <w:right w:val="nil"/>
            </w:tcBorders>
            <w:shd w:val="clear" w:color="auto" w:fill="auto"/>
            <w:noWrap/>
            <w:vAlign w:val="center"/>
            <w:hideMark/>
          </w:tcPr>
          <w:p w14:paraId="36E682BF"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8.3</w:t>
            </w:r>
          </w:p>
        </w:tc>
        <w:tc>
          <w:tcPr>
            <w:tcW w:w="3445" w:type="dxa"/>
            <w:gridSpan w:val="3"/>
            <w:tcBorders>
              <w:top w:val="nil"/>
              <w:left w:val="nil"/>
              <w:bottom w:val="nil"/>
              <w:right w:val="nil"/>
            </w:tcBorders>
            <w:shd w:val="clear" w:color="auto" w:fill="auto"/>
            <w:vAlign w:val="center"/>
            <w:hideMark/>
          </w:tcPr>
          <w:p w14:paraId="4432A6B6"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Describe main assumptions or simplifications that were made (</w:t>
            </w:r>
            <w:proofErr w:type="gramStart"/>
            <w:r w:rsidRPr="00E349E4">
              <w:rPr>
                <w:rFonts w:ascii="Arial" w:hAnsi="Arial" w:cs="Arial"/>
                <w:color w:val="000000"/>
                <w:sz w:val="20"/>
                <w:szCs w:val="20"/>
                <w:lang w:eastAsia="zh-CN"/>
              </w:rPr>
              <w:t>e.g.</w:t>
            </w:r>
            <w:proofErr w:type="gramEnd"/>
            <w:r w:rsidRPr="00E349E4">
              <w:rPr>
                <w:rFonts w:ascii="Arial" w:hAnsi="Arial" w:cs="Arial"/>
                <w:color w:val="000000"/>
                <w:sz w:val="20"/>
                <w:szCs w:val="20"/>
                <w:lang w:eastAsia="zh-CN"/>
              </w:rPr>
              <w:t xml:space="preserve"> </w:t>
            </w:r>
            <w:proofErr w:type="spellStart"/>
            <w:r w:rsidRPr="00E349E4">
              <w:rPr>
                <w:rFonts w:ascii="Arial" w:hAnsi="Arial" w:cs="Arial"/>
                <w:color w:val="000000"/>
                <w:sz w:val="20"/>
                <w:szCs w:val="20"/>
                <w:lang w:eastAsia="zh-CN"/>
              </w:rPr>
              <w:t>categorising</w:t>
            </w:r>
            <w:proofErr w:type="spellEnd"/>
            <w:r w:rsidRPr="00E349E4">
              <w:rPr>
                <w:rFonts w:ascii="Arial" w:hAnsi="Arial" w:cs="Arial"/>
                <w:color w:val="000000"/>
                <w:sz w:val="20"/>
                <w:szCs w:val="20"/>
                <w:lang w:eastAsia="zh-CN"/>
              </w:rPr>
              <w:t xml:space="preserve"> both ‘length’ and ‘mass’ as ‘morphology’)</w:t>
            </w:r>
          </w:p>
        </w:tc>
        <w:tc>
          <w:tcPr>
            <w:tcW w:w="1266" w:type="dxa"/>
            <w:gridSpan w:val="2"/>
            <w:tcBorders>
              <w:top w:val="nil"/>
              <w:left w:val="nil"/>
              <w:bottom w:val="nil"/>
              <w:right w:val="nil"/>
            </w:tcBorders>
            <w:shd w:val="clear" w:color="auto" w:fill="auto"/>
            <w:hideMark/>
          </w:tcPr>
          <w:p w14:paraId="66327F56"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gridSpan w:val="2"/>
            <w:tcBorders>
              <w:top w:val="nil"/>
              <w:left w:val="nil"/>
              <w:bottom w:val="nil"/>
              <w:right w:val="single" w:sz="8" w:space="0" w:color="auto"/>
            </w:tcBorders>
            <w:shd w:val="clear" w:color="auto" w:fill="auto"/>
            <w:noWrap/>
            <w:hideMark/>
          </w:tcPr>
          <w:p w14:paraId="3A4C03AC"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r>
              <w:rPr>
                <w:rFonts w:ascii="Arial" w:hAnsi="Arial" w:cs="Arial"/>
                <w:color w:val="000000"/>
                <w:sz w:val="20"/>
                <w:szCs w:val="20"/>
                <w:lang w:eastAsia="zh-CN"/>
              </w:rPr>
              <w:t>Methods</w:t>
            </w:r>
          </w:p>
        </w:tc>
      </w:tr>
      <w:tr w:rsidR="002C777A" w:rsidRPr="00E349E4" w14:paraId="39E5E49A" w14:textId="77777777" w:rsidTr="00842D58">
        <w:trPr>
          <w:gridAfter w:val="1"/>
          <w:wAfter w:w="223" w:type="dxa"/>
          <w:trHeight w:val="840"/>
        </w:trPr>
        <w:tc>
          <w:tcPr>
            <w:tcW w:w="1306" w:type="dxa"/>
            <w:vMerge/>
            <w:tcBorders>
              <w:top w:val="single" w:sz="4" w:space="0" w:color="auto"/>
              <w:left w:val="single" w:sz="8" w:space="0" w:color="auto"/>
              <w:bottom w:val="single" w:sz="4" w:space="0" w:color="auto"/>
              <w:right w:val="nil"/>
            </w:tcBorders>
            <w:vAlign w:val="center"/>
            <w:hideMark/>
          </w:tcPr>
          <w:p w14:paraId="5528786D" w14:textId="77777777" w:rsidR="002C777A" w:rsidRPr="00E349E4" w:rsidRDefault="002C777A" w:rsidP="00842D58">
            <w:pPr>
              <w:rPr>
                <w:rFonts w:ascii="Arial" w:hAnsi="Arial" w:cs="Arial"/>
                <w:color w:val="000000"/>
                <w:sz w:val="20"/>
                <w:szCs w:val="20"/>
                <w:lang w:eastAsia="zh-CN"/>
              </w:rPr>
            </w:pPr>
          </w:p>
        </w:tc>
        <w:tc>
          <w:tcPr>
            <w:tcW w:w="920" w:type="dxa"/>
            <w:gridSpan w:val="3"/>
            <w:tcBorders>
              <w:top w:val="nil"/>
              <w:left w:val="nil"/>
              <w:bottom w:val="single" w:sz="4" w:space="0" w:color="auto"/>
              <w:right w:val="nil"/>
            </w:tcBorders>
            <w:shd w:val="clear" w:color="auto" w:fill="auto"/>
            <w:noWrap/>
            <w:vAlign w:val="center"/>
            <w:hideMark/>
          </w:tcPr>
          <w:p w14:paraId="0CA0D454"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8.4</w:t>
            </w:r>
          </w:p>
        </w:tc>
        <w:tc>
          <w:tcPr>
            <w:tcW w:w="3445" w:type="dxa"/>
            <w:gridSpan w:val="3"/>
            <w:tcBorders>
              <w:top w:val="nil"/>
              <w:left w:val="nil"/>
              <w:bottom w:val="single" w:sz="4" w:space="0" w:color="auto"/>
              <w:right w:val="nil"/>
            </w:tcBorders>
            <w:shd w:val="clear" w:color="auto" w:fill="auto"/>
            <w:vAlign w:val="center"/>
            <w:hideMark/>
          </w:tcPr>
          <w:p w14:paraId="10FE4F1E"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Describe the type of replication unit (</w:t>
            </w:r>
            <w:proofErr w:type="gramStart"/>
            <w:r w:rsidRPr="00E349E4">
              <w:rPr>
                <w:rFonts w:ascii="Arial" w:hAnsi="Arial" w:cs="Arial"/>
                <w:color w:val="000000"/>
                <w:sz w:val="20"/>
                <w:szCs w:val="20"/>
                <w:lang w:eastAsia="zh-CN"/>
              </w:rPr>
              <w:t>e.g.</w:t>
            </w:r>
            <w:proofErr w:type="gramEnd"/>
            <w:r w:rsidRPr="00E349E4">
              <w:rPr>
                <w:rFonts w:ascii="Arial" w:hAnsi="Arial" w:cs="Arial"/>
                <w:color w:val="000000"/>
                <w:sz w:val="20"/>
                <w:szCs w:val="20"/>
                <w:lang w:eastAsia="zh-CN"/>
              </w:rPr>
              <w:t xml:space="preserve"> individuals, broods, study sites)</w:t>
            </w:r>
          </w:p>
        </w:tc>
        <w:tc>
          <w:tcPr>
            <w:tcW w:w="1266" w:type="dxa"/>
            <w:gridSpan w:val="2"/>
            <w:tcBorders>
              <w:top w:val="nil"/>
              <w:left w:val="nil"/>
              <w:bottom w:val="single" w:sz="4" w:space="0" w:color="auto"/>
              <w:right w:val="nil"/>
            </w:tcBorders>
            <w:shd w:val="clear" w:color="auto" w:fill="auto"/>
            <w:hideMark/>
          </w:tcPr>
          <w:p w14:paraId="072DF902"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r>
              <w:rPr>
                <w:rFonts w:ascii="Arial" w:hAnsi="Arial" w:cs="Arial"/>
                <w:color w:val="000000"/>
                <w:sz w:val="20"/>
                <w:szCs w:val="20"/>
                <w:lang w:eastAsia="zh-CN"/>
              </w:rPr>
              <w:t>No</w:t>
            </w:r>
          </w:p>
        </w:tc>
        <w:tc>
          <w:tcPr>
            <w:tcW w:w="2920" w:type="dxa"/>
            <w:gridSpan w:val="2"/>
            <w:tcBorders>
              <w:top w:val="nil"/>
              <w:left w:val="nil"/>
              <w:bottom w:val="single" w:sz="4" w:space="0" w:color="auto"/>
              <w:right w:val="single" w:sz="8" w:space="0" w:color="auto"/>
            </w:tcBorders>
            <w:shd w:val="clear" w:color="auto" w:fill="auto"/>
            <w:noWrap/>
            <w:hideMark/>
          </w:tcPr>
          <w:p w14:paraId="09B683AB"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Not recorded at study level in the paper</w:t>
            </w:r>
          </w:p>
        </w:tc>
      </w:tr>
      <w:tr w:rsidR="002C777A" w:rsidRPr="00E349E4" w14:paraId="4EC076C4" w14:textId="77777777" w:rsidTr="00842D58">
        <w:trPr>
          <w:gridAfter w:val="1"/>
          <w:wAfter w:w="223" w:type="dxa"/>
          <w:trHeight w:val="1680"/>
        </w:trPr>
        <w:tc>
          <w:tcPr>
            <w:tcW w:w="1306" w:type="dxa"/>
            <w:vMerge w:val="restart"/>
            <w:tcBorders>
              <w:top w:val="nil"/>
              <w:left w:val="single" w:sz="8" w:space="0" w:color="auto"/>
              <w:bottom w:val="single" w:sz="4" w:space="0" w:color="auto"/>
              <w:right w:val="nil"/>
            </w:tcBorders>
            <w:shd w:val="clear" w:color="auto" w:fill="auto"/>
            <w:vAlign w:val="center"/>
            <w:hideMark/>
          </w:tcPr>
          <w:p w14:paraId="437FCB9A"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Assessment of individual study quality</w:t>
            </w:r>
          </w:p>
        </w:tc>
        <w:tc>
          <w:tcPr>
            <w:tcW w:w="920" w:type="dxa"/>
            <w:gridSpan w:val="3"/>
            <w:tcBorders>
              <w:top w:val="nil"/>
              <w:left w:val="nil"/>
              <w:bottom w:val="nil"/>
              <w:right w:val="nil"/>
            </w:tcBorders>
            <w:shd w:val="clear" w:color="auto" w:fill="auto"/>
            <w:noWrap/>
            <w:vAlign w:val="center"/>
            <w:hideMark/>
          </w:tcPr>
          <w:p w14:paraId="18B29CC1"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9.1</w:t>
            </w:r>
          </w:p>
        </w:tc>
        <w:tc>
          <w:tcPr>
            <w:tcW w:w="3445" w:type="dxa"/>
            <w:gridSpan w:val="3"/>
            <w:tcBorders>
              <w:top w:val="nil"/>
              <w:left w:val="nil"/>
              <w:bottom w:val="nil"/>
              <w:right w:val="nil"/>
            </w:tcBorders>
            <w:shd w:val="clear" w:color="auto" w:fill="auto"/>
            <w:vAlign w:val="center"/>
            <w:hideMark/>
          </w:tcPr>
          <w:p w14:paraId="1734485F"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Describe whether the quality of studies included in the systematic review or meta-analysis was assessed (</w:t>
            </w:r>
            <w:proofErr w:type="gramStart"/>
            <w:r w:rsidRPr="00E349E4">
              <w:rPr>
                <w:rFonts w:ascii="Arial" w:hAnsi="Arial" w:cs="Arial"/>
                <w:color w:val="000000"/>
                <w:sz w:val="20"/>
                <w:szCs w:val="20"/>
                <w:lang w:eastAsia="zh-CN"/>
              </w:rPr>
              <w:t>e.g.</w:t>
            </w:r>
            <w:proofErr w:type="gramEnd"/>
            <w:r w:rsidRPr="00E349E4">
              <w:rPr>
                <w:rFonts w:ascii="Arial" w:hAnsi="Arial" w:cs="Arial"/>
                <w:color w:val="000000"/>
                <w:sz w:val="20"/>
                <w:szCs w:val="20"/>
                <w:lang w:eastAsia="zh-CN"/>
              </w:rPr>
              <w:t xml:space="preserve"> blinded data collection, reporting quality, experimental </w:t>
            </w:r>
            <w:r w:rsidRPr="00E349E4">
              <w:rPr>
                <w:rFonts w:ascii="Arial" w:hAnsi="Arial" w:cs="Arial"/>
                <w:i/>
                <w:iCs/>
                <w:color w:val="000000"/>
                <w:sz w:val="20"/>
                <w:szCs w:val="20"/>
                <w:lang w:eastAsia="zh-CN"/>
              </w:rPr>
              <w:t xml:space="preserve">versus </w:t>
            </w:r>
            <w:r w:rsidRPr="00E349E4">
              <w:rPr>
                <w:rFonts w:ascii="Arial" w:hAnsi="Arial" w:cs="Arial"/>
                <w:color w:val="000000"/>
                <w:sz w:val="20"/>
                <w:szCs w:val="20"/>
                <w:lang w:eastAsia="zh-CN"/>
              </w:rPr>
              <w:t>observational)</w:t>
            </w:r>
          </w:p>
        </w:tc>
        <w:tc>
          <w:tcPr>
            <w:tcW w:w="1266" w:type="dxa"/>
            <w:gridSpan w:val="2"/>
            <w:tcBorders>
              <w:top w:val="nil"/>
              <w:left w:val="nil"/>
              <w:bottom w:val="nil"/>
              <w:right w:val="nil"/>
            </w:tcBorders>
            <w:shd w:val="clear" w:color="auto" w:fill="auto"/>
            <w:hideMark/>
          </w:tcPr>
          <w:p w14:paraId="4BC91717" w14:textId="77777777" w:rsidR="002C777A" w:rsidRDefault="002C777A" w:rsidP="00842D58">
            <w:pPr>
              <w:rPr>
                <w:rFonts w:ascii="Arial" w:hAnsi="Arial" w:cs="Arial"/>
                <w:color w:val="000000"/>
                <w:sz w:val="20"/>
                <w:szCs w:val="20"/>
                <w:lang w:eastAsia="zh-CN"/>
              </w:rPr>
            </w:pPr>
          </w:p>
          <w:p w14:paraId="7C879821"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No</w:t>
            </w:r>
          </w:p>
        </w:tc>
        <w:tc>
          <w:tcPr>
            <w:tcW w:w="2920" w:type="dxa"/>
            <w:gridSpan w:val="2"/>
            <w:tcBorders>
              <w:top w:val="nil"/>
              <w:left w:val="nil"/>
              <w:bottom w:val="nil"/>
              <w:right w:val="single" w:sz="8" w:space="0" w:color="auto"/>
            </w:tcBorders>
            <w:shd w:val="clear" w:color="auto" w:fill="auto"/>
            <w:noWrap/>
            <w:hideMark/>
          </w:tcPr>
          <w:p w14:paraId="78E434D4" w14:textId="77777777" w:rsidR="002C777A"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p>
          <w:p w14:paraId="65CB992E"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We did not assess study quality, aside from SE and sample size from each study</w:t>
            </w:r>
          </w:p>
        </w:tc>
      </w:tr>
      <w:tr w:rsidR="002C777A" w:rsidRPr="00E349E4" w14:paraId="5CD7899C" w14:textId="77777777" w:rsidTr="00842D58">
        <w:trPr>
          <w:gridAfter w:val="1"/>
          <w:wAfter w:w="223" w:type="dxa"/>
          <w:trHeight w:val="1120"/>
        </w:trPr>
        <w:tc>
          <w:tcPr>
            <w:tcW w:w="1306" w:type="dxa"/>
            <w:vMerge/>
            <w:tcBorders>
              <w:top w:val="nil"/>
              <w:left w:val="single" w:sz="8" w:space="0" w:color="auto"/>
              <w:bottom w:val="single" w:sz="4" w:space="0" w:color="auto"/>
              <w:right w:val="nil"/>
            </w:tcBorders>
            <w:vAlign w:val="center"/>
            <w:hideMark/>
          </w:tcPr>
          <w:p w14:paraId="48991D1C" w14:textId="77777777" w:rsidR="002C777A" w:rsidRPr="00E349E4" w:rsidRDefault="002C777A" w:rsidP="00842D58">
            <w:pPr>
              <w:rPr>
                <w:rFonts w:ascii="Arial" w:hAnsi="Arial" w:cs="Arial"/>
                <w:color w:val="000000"/>
                <w:sz w:val="20"/>
                <w:szCs w:val="20"/>
                <w:lang w:eastAsia="zh-CN"/>
              </w:rPr>
            </w:pPr>
          </w:p>
        </w:tc>
        <w:tc>
          <w:tcPr>
            <w:tcW w:w="920" w:type="dxa"/>
            <w:gridSpan w:val="3"/>
            <w:tcBorders>
              <w:top w:val="nil"/>
              <w:left w:val="nil"/>
              <w:bottom w:val="single" w:sz="4" w:space="0" w:color="auto"/>
              <w:right w:val="nil"/>
            </w:tcBorders>
            <w:shd w:val="clear" w:color="auto" w:fill="auto"/>
            <w:noWrap/>
            <w:vAlign w:val="center"/>
            <w:hideMark/>
          </w:tcPr>
          <w:p w14:paraId="34FEA832"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9.2</w:t>
            </w:r>
          </w:p>
        </w:tc>
        <w:tc>
          <w:tcPr>
            <w:tcW w:w="3445" w:type="dxa"/>
            <w:gridSpan w:val="3"/>
            <w:tcBorders>
              <w:top w:val="nil"/>
              <w:left w:val="nil"/>
              <w:bottom w:val="single" w:sz="4" w:space="0" w:color="auto"/>
              <w:right w:val="nil"/>
            </w:tcBorders>
            <w:shd w:val="clear" w:color="auto" w:fill="auto"/>
            <w:vAlign w:val="center"/>
            <w:hideMark/>
          </w:tcPr>
          <w:p w14:paraId="288744A8"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Describe how information about study quality was incorporated into analyses (</w:t>
            </w:r>
            <w:proofErr w:type="gramStart"/>
            <w:r w:rsidRPr="00E349E4">
              <w:rPr>
                <w:rFonts w:ascii="Arial" w:hAnsi="Arial" w:cs="Arial"/>
                <w:color w:val="000000"/>
                <w:sz w:val="20"/>
                <w:szCs w:val="20"/>
                <w:lang w:eastAsia="zh-CN"/>
              </w:rPr>
              <w:t>e.g.</w:t>
            </w:r>
            <w:proofErr w:type="gramEnd"/>
            <w:r w:rsidRPr="00E349E4">
              <w:rPr>
                <w:rFonts w:ascii="Arial" w:hAnsi="Arial" w:cs="Arial"/>
                <w:color w:val="000000"/>
                <w:sz w:val="20"/>
                <w:szCs w:val="20"/>
                <w:lang w:eastAsia="zh-CN"/>
              </w:rPr>
              <w:t xml:space="preserve"> meta-regression and/or sensitivity analysis)</w:t>
            </w:r>
          </w:p>
        </w:tc>
        <w:tc>
          <w:tcPr>
            <w:tcW w:w="1266" w:type="dxa"/>
            <w:gridSpan w:val="2"/>
            <w:tcBorders>
              <w:top w:val="nil"/>
              <w:left w:val="nil"/>
              <w:bottom w:val="single" w:sz="4" w:space="0" w:color="auto"/>
              <w:right w:val="nil"/>
            </w:tcBorders>
            <w:shd w:val="clear" w:color="auto" w:fill="auto"/>
            <w:hideMark/>
          </w:tcPr>
          <w:p w14:paraId="6861A73D"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r>
              <w:rPr>
                <w:rFonts w:ascii="Arial" w:hAnsi="Arial" w:cs="Arial"/>
                <w:color w:val="000000"/>
                <w:sz w:val="20"/>
                <w:szCs w:val="20"/>
                <w:lang w:eastAsia="zh-CN"/>
              </w:rPr>
              <w:t>Yes</w:t>
            </w:r>
          </w:p>
        </w:tc>
        <w:tc>
          <w:tcPr>
            <w:tcW w:w="2920" w:type="dxa"/>
            <w:gridSpan w:val="2"/>
            <w:tcBorders>
              <w:top w:val="nil"/>
              <w:left w:val="nil"/>
              <w:bottom w:val="single" w:sz="4" w:space="0" w:color="auto"/>
              <w:right w:val="single" w:sz="8" w:space="0" w:color="auto"/>
            </w:tcBorders>
            <w:shd w:val="clear" w:color="auto" w:fill="auto"/>
            <w:noWrap/>
            <w:hideMark/>
          </w:tcPr>
          <w:p w14:paraId="0559B092"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Sensitivity analysis; Extended Data Figures 5 &amp; 6</w:t>
            </w:r>
          </w:p>
        </w:tc>
      </w:tr>
      <w:tr w:rsidR="002C777A" w:rsidRPr="00E349E4" w14:paraId="12A143A4" w14:textId="77777777" w:rsidTr="00842D58">
        <w:trPr>
          <w:gridAfter w:val="1"/>
          <w:wAfter w:w="223" w:type="dxa"/>
          <w:trHeight w:val="320"/>
        </w:trPr>
        <w:tc>
          <w:tcPr>
            <w:tcW w:w="1306" w:type="dxa"/>
            <w:vMerge w:val="restart"/>
            <w:tcBorders>
              <w:top w:val="nil"/>
              <w:left w:val="single" w:sz="8" w:space="0" w:color="auto"/>
              <w:bottom w:val="single" w:sz="4" w:space="0" w:color="auto"/>
              <w:right w:val="nil"/>
            </w:tcBorders>
            <w:shd w:val="clear" w:color="auto" w:fill="auto"/>
            <w:vAlign w:val="center"/>
            <w:hideMark/>
          </w:tcPr>
          <w:p w14:paraId="53C704D4"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Effect size measures</w:t>
            </w:r>
          </w:p>
        </w:tc>
        <w:tc>
          <w:tcPr>
            <w:tcW w:w="920" w:type="dxa"/>
            <w:gridSpan w:val="3"/>
            <w:tcBorders>
              <w:top w:val="nil"/>
              <w:left w:val="nil"/>
              <w:bottom w:val="nil"/>
              <w:right w:val="nil"/>
            </w:tcBorders>
            <w:shd w:val="clear" w:color="auto" w:fill="auto"/>
            <w:noWrap/>
            <w:vAlign w:val="center"/>
            <w:hideMark/>
          </w:tcPr>
          <w:p w14:paraId="15112D15"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10.1</w:t>
            </w:r>
          </w:p>
        </w:tc>
        <w:tc>
          <w:tcPr>
            <w:tcW w:w="3445" w:type="dxa"/>
            <w:gridSpan w:val="3"/>
            <w:tcBorders>
              <w:top w:val="nil"/>
              <w:left w:val="nil"/>
              <w:bottom w:val="nil"/>
              <w:right w:val="nil"/>
            </w:tcBorders>
            <w:shd w:val="clear" w:color="auto" w:fill="auto"/>
            <w:vAlign w:val="center"/>
            <w:hideMark/>
          </w:tcPr>
          <w:p w14:paraId="4EFB3FF7"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Describe effect size(s) used</w:t>
            </w:r>
          </w:p>
        </w:tc>
        <w:tc>
          <w:tcPr>
            <w:tcW w:w="1266" w:type="dxa"/>
            <w:gridSpan w:val="2"/>
            <w:tcBorders>
              <w:top w:val="nil"/>
              <w:left w:val="nil"/>
              <w:bottom w:val="nil"/>
              <w:right w:val="nil"/>
            </w:tcBorders>
            <w:shd w:val="clear" w:color="auto" w:fill="auto"/>
            <w:hideMark/>
          </w:tcPr>
          <w:p w14:paraId="17D1CF8F"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gridSpan w:val="2"/>
            <w:tcBorders>
              <w:top w:val="nil"/>
              <w:left w:val="nil"/>
              <w:bottom w:val="nil"/>
              <w:right w:val="single" w:sz="8" w:space="0" w:color="auto"/>
            </w:tcBorders>
            <w:shd w:val="clear" w:color="auto" w:fill="auto"/>
            <w:noWrap/>
            <w:hideMark/>
          </w:tcPr>
          <w:p w14:paraId="671458D8"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Methods</w:t>
            </w:r>
          </w:p>
        </w:tc>
      </w:tr>
      <w:tr w:rsidR="002C777A" w:rsidRPr="00E349E4" w14:paraId="01D6200C" w14:textId="77777777" w:rsidTr="00842D58">
        <w:trPr>
          <w:gridAfter w:val="1"/>
          <w:wAfter w:w="223" w:type="dxa"/>
          <w:trHeight w:val="1400"/>
        </w:trPr>
        <w:tc>
          <w:tcPr>
            <w:tcW w:w="1306" w:type="dxa"/>
            <w:vMerge/>
            <w:tcBorders>
              <w:top w:val="nil"/>
              <w:left w:val="single" w:sz="8" w:space="0" w:color="auto"/>
              <w:bottom w:val="single" w:sz="4" w:space="0" w:color="auto"/>
              <w:right w:val="nil"/>
            </w:tcBorders>
            <w:vAlign w:val="center"/>
            <w:hideMark/>
          </w:tcPr>
          <w:p w14:paraId="4FACB701" w14:textId="77777777" w:rsidR="002C777A" w:rsidRPr="00E349E4" w:rsidRDefault="002C777A" w:rsidP="00842D58">
            <w:pPr>
              <w:rPr>
                <w:rFonts w:ascii="Arial" w:hAnsi="Arial" w:cs="Arial"/>
                <w:color w:val="000000"/>
                <w:sz w:val="20"/>
                <w:szCs w:val="20"/>
                <w:lang w:eastAsia="zh-CN"/>
              </w:rPr>
            </w:pPr>
          </w:p>
        </w:tc>
        <w:tc>
          <w:tcPr>
            <w:tcW w:w="920" w:type="dxa"/>
            <w:gridSpan w:val="3"/>
            <w:tcBorders>
              <w:top w:val="nil"/>
              <w:left w:val="nil"/>
              <w:bottom w:val="nil"/>
              <w:right w:val="nil"/>
            </w:tcBorders>
            <w:shd w:val="clear" w:color="auto" w:fill="auto"/>
            <w:noWrap/>
            <w:vAlign w:val="center"/>
            <w:hideMark/>
          </w:tcPr>
          <w:p w14:paraId="2FF585B2"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10.2</w:t>
            </w:r>
          </w:p>
        </w:tc>
        <w:tc>
          <w:tcPr>
            <w:tcW w:w="3445" w:type="dxa"/>
            <w:gridSpan w:val="3"/>
            <w:tcBorders>
              <w:top w:val="nil"/>
              <w:left w:val="nil"/>
              <w:bottom w:val="nil"/>
              <w:right w:val="nil"/>
            </w:tcBorders>
            <w:shd w:val="clear" w:color="auto" w:fill="auto"/>
            <w:vAlign w:val="center"/>
            <w:hideMark/>
          </w:tcPr>
          <w:p w14:paraId="7916B974"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Provide a reference to the equation of each calculated effect size (</w:t>
            </w:r>
            <w:proofErr w:type="gramStart"/>
            <w:r w:rsidRPr="00E349E4">
              <w:rPr>
                <w:rFonts w:ascii="Arial" w:hAnsi="Arial" w:cs="Arial"/>
                <w:color w:val="000000"/>
                <w:sz w:val="20"/>
                <w:szCs w:val="20"/>
                <w:lang w:eastAsia="zh-CN"/>
              </w:rPr>
              <w:t>e.g.</w:t>
            </w:r>
            <w:proofErr w:type="gramEnd"/>
            <w:r w:rsidRPr="00E349E4">
              <w:rPr>
                <w:rFonts w:ascii="Arial" w:hAnsi="Arial" w:cs="Arial"/>
                <w:color w:val="000000"/>
                <w:sz w:val="20"/>
                <w:szCs w:val="20"/>
                <w:lang w:eastAsia="zh-CN"/>
              </w:rPr>
              <w:t xml:space="preserve"> </w:t>
            </w:r>
            <w:proofErr w:type="spellStart"/>
            <w:r w:rsidRPr="00E349E4">
              <w:rPr>
                <w:rFonts w:ascii="Arial" w:hAnsi="Arial" w:cs="Arial"/>
                <w:color w:val="000000"/>
                <w:sz w:val="20"/>
                <w:szCs w:val="20"/>
                <w:lang w:eastAsia="zh-CN"/>
              </w:rPr>
              <w:t>standardised</w:t>
            </w:r>
            <w:proofErr w:type="spellEnd"/>
            <w:r w:rsidRPr="00E349E4">
              <w:rPr>
                <w:rFonts w:ascii="Arial" w:hAnsi="Arial" w:cs="Arial"/>
                <w:color w:val="000000"/>
                <w:sz w:val="20"/>
                <w:szCs w:val="20"/>
                <w:lang w:eastAsia="zh-CN"/>
              </w:rPr>
              <w:t xml:space="preserve"> mean difference, log response ratio) and (if applicable) its sampling variance</w:t>
            </w:r>
          </w:p>
        </w:tc>
        <w:tc>
          <w:tcPr>
            <w:tcW w:w="1266" w:type="dxa"/>
            <w:gridSpan w:val="2"/>
            <w:tcBorders>
              <w:top w:val="nil"/>
              <w:left w:val="nil"/>
              <w:bottom w:val="nil"/>
              <w:right w:val="nil"/>
            </w:tcBorders>
            <w:shd w:val="clear" w:color="auto" w:fill="auto"/>
            <w:hideMark/>
          </w:tcPr>
          <w:p w14:paraId="77D59564" w14:textId="77777777" w:rsidR="002C777A" w:rsidRDefault="002C777A" w:rsidP="00842D58">
            <w:pPr>
              <w:rPr>
                <w:rFonts w:ascii="Arial" w:hAnsi="Arial" w:cs="Arial"/>
                <w:color w:val="000000"/>
                <w:sz w:val="20"/>
                <w:szCs w:val="20"/>
                <w:lang w:eastAsia="zh-CN"/>
              </w:rPr>
            </w:pPr>
          </w:p>
          <w:p w14:paraId="57D12014"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gridSpan w:val="2"/>
            <w:tcBorders>
              <w:top w:val="nil"/>
              <w:left w:val="nil"/>
              <w:bottom w:val="nil"/>
              <w:right w:val="single" w:sz="8" w:space="0" w:color="auto"/>
            </w:tcBorders>
            <w:shd w:val="clear" w:color="auto" w:fill="auto"/>
            <w:noWrap/>
            <w:hideMark/>
          </w:tcPr>
          <w:p w14:paraId="0CC877C2" w14:textId="77777777" w:rsidR="002C777A" w:rsidRDefault="002C777A" w:rsidP="00842D58">
            <w:pPr>
              <w:rPr>
                <w:rFonts w:ascii="Arial" w:hAnsi="Arial" w:cs="Arial"/>
                <w:color w:val="000000"/>
                <w:sz w:val="20"/>
                <w:szCs w:val="20"/>
                <w:lang w:eastAsia="zh-CN"/>
              </w:rPr>
            </w:pPr>
          </w:p>
          <w:p w14:paraId="01A714D0"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Methods</w:t>
            </w:r>
          </w:p>
        </w:tc>
      </w:tr>
      <w:tr w:rsidR="002C777A" w:rsidRPr="00E349E4" w14:paraId="1BEE90CC" w14:textId="77777777" w:rsidTr="00842D58">
        <w:trPr>
          <w:gridAfter w:val="1"/>
          <w:wAfter w:w="223" w:type="dxa"/>
          <w:trHeight w:val="1120"/>
        </w:trPr>
        <w:tc>
          <w:tcPr>
            <w:tcW w:w="1306" w:type="dxa"/>
            <w:vMerge/>
            <w:tcBorders>
              <w:top w:val="nil"/>
              <w:left w:val="single" w:sz="8" w:space="0" w:color="auto"/>
              <w:bottom w:val="single" w:sz="4" w:space="0" w:color="auto"/>
              <w:right w:val="nil"/>
            </w:tcBorders>
            <w:vAlign w:val="center"/>
            <w:hideMark/>
          </w:tcPr>
          <w:p w14:paraId="0E980D7B" w14:textId="77777777" w:rsidR="002C777A" w:rsidRPr="00E349E4" w:rsidRDefault="002C777A" w:rsidP="00842D58">
            <w:pPr>
              <w:rPr>
                <w:rFonts w:ascii="Arial" w:hAnsi="Arial" w:cs="Arial"/>
                <w:color w:val="000000"/>
                <w:sz w:val="20"/>
                <w:szCs w:val="20"/>
                <w:lang w:eastAsia="zh-CN"/>
              </w:rPr>
            </w:pPr>
          </w:p>
        </w:tc>
        <w:tc>
          <w:tcPr>
            <w:tcW w:w="920" w:type="dxa"/>
            <w:gridSpan w:val="3"/>
            <w:tcBorders>
              <w:top w:val="nil"/>
              <w:left w:val="nil"/>
              <w:bottom w:val="single" w:sz="4" w:space="0" w:color="auto"/>
              <w:right w:val="nil"/>
            </w:tcBorders>
            <w:shd w:val="clear" w:color="auto" w:fill="auto"/>
            <w:noWrap/>
            <w:vAlign w:val="center"/>
            <w:hideMark/>
          </w:tcPr>
          <w:p w14:paraId="7A49F198"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10.3</w:t>
            </w:r>
          </w:p>
        </w:tc>
        <w:tc>
          <w:tcPr>
            <w:tcW w:w="3445" w:type="dxa"/>
            <w:gridSpan w:val="3"/>
            <w:tcBorders>
              <w:top w:val="nil"/>
              <w:left w:val="nil"/>
              <w:bottom w:val="single" w:sz="4" w:space="0" w:color="auto"/>
              <w:right w:val="nil"/>
            </w:tcBorders>
            <w:shd w:val="clear" w:color="auto" w:fill="auto"/>
            <w:vAlign w:val="center"/>
            <w:hideMark/>
          </w:tcPr>
          <w:p w14:paraId="01C657D6"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If no reference exists, derive the equations for each effect size and state the assumed sampling distribution(s)</w:t>
            </w:r>
          </w:p>
        </w:tc>
        <w:tc>
          <w:tcPr>
            <w:tcW w:w="1266" w:type="dxa"/>
            <w:gridSpan w:val="2"/>
            <w:tcBorders>
              <w:top w:val="nil"/>
              <w:left w:val="nil"/>
              <w:bottom w:val="single" w:sz="4" w:space="0" w:color="auto"/>
              <w:right w:val="nil"/>
            </w:tcBorders>
            <w:shd w:val="clear" w:color="auto" w:fill="auto"/>
            <w:hideMark/>
          </w:tcPr>
          <w:p w14:paraId="31244F23" w14:textId="77777777" w:rsidR="002C777A"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p>
          <w:p w14:paraId="58FCB381"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gridSpan w:val="2"/>
            <w:tcBorders>
              <w:top w:val="nil"/>
              <w:left w:val="nil"/>
              <w:bottom w:val="single" w:sz="4" w:space="0" w:color="auto"/>
              <w:right w:val="single" w:sz="8" w:space="0" w:color="auto"/>
            </w:tcBorders>
            <w:shd w:val="clear" w:color="auto" w:fill="auto"/>
            <w:noWrap/>
            <w:hideMark/>
          </w:tcPr>
          <w:p w14:paraId="717F38C6" w14:textId="77777777" w:rsidR="002C777A"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p>
          <w:p w14:paraId="38B1E6C3"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Provided both references and explicit equations used, when possible</w:t>
            </w:r>
          </w:p>
        </w:tc>
      </w:tr>
      <w:tr w:rsidR="002C777A" w:rsidRPr="00E349E4" w14:paraId="184054B8" w14:textId="77777777" w:rsidTr="00842D58">
        <w:trPr>
          <w:gridAfter w:val="1"/>
          <w:wAfter w:w="223" w:type="dxa"/>
          <w:trHeight w:val="1120"/>
        </w:trPr>
        <w:tc>
          <w:tcPr>
            <w:tcW w:w="1306" w:type="dxa"/>
            <w:vMerge w:val="restart"/>
            <w:tcBorders>
              <w:top w:val="nil"/>
              <w:left w:val="single" w:sz="8" w:space="0" w:color="auto"/>
              <w:bottom w:val="single" w:sz="4" w:space="0" w:color="auto"/>
              <w:right w:val="nil"/>
            </w:tcBorders>
            <w:shd w:val="clear" w:color="auto" w:fill="auto"/>
            <w:vAlign w:val="center"/>
            <w:hideMark/>
          </w:tcPr>
          <w:p w14:paraId="2A35A04D"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Missing data</w:t>
            </w:r>
          </w:p>
        </w:tc>
        <w:tc>
          <w:tcPr>
            <w:tcW w:w="920" w:type="dxa"/>
            <w:gridSpan w:val="3"/>
            <w:tcBorders>
              <w:top w:val="nil"/>
              <w:left w:val="nil"/>
              <w:bottom w:val="nil"/>
              <w:right w:val="nil"/>
            </w:tcBorders>
            <w:shd w:val="clear" w:color="auto" w:fill="auto"/>
            <w:noWrap/>
            <w:vAlign w:val="center"/>
            <w:hideMark/>
          </w:tcPr>
          <w:p w14:paraId="66537AAB"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11.1</w:t>
            </w:r>
          </w:p>
        </w:tc>
        <w:tc>
          <w:tcPr>
            <w:tcW w:w="3445" w:type="dxa"/>
            <w:gridSpan w:val="3"/>
            <w:tcBorders>
              <w:top w:val="nil"/>
              <w:left w:val="nil"/>
              <w:bottom w:val="nil"/>
              <w:right w:val="nil"/>
            </w:tcBorders>
            <w:shd w:val="clear" w:color="auto" w:fill="auto"/>
            <w:vAlign w:val="center"/>
            <w:hideMark/>
          </w:tcPr>
          <w:p w14:paraId="2B95E403"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Describe any steps taken to deal with missing data during analysis (</w:t>
            </w:r>
            <w:proofErr w:type="gramStart"/>
            <w:r w:rsidRPr="00E349E4">
              <w:rPr>
                <w:rFonts w:ascii="Arial" w:hAnsi="Arial" w:cs="Arial"/>
                <w:color w:val="000000"/>
                <w:sz w:val="20"/>
                <w:szCs w:val="20"/>
                <w:lang w:eastAsia="zh-CN"/>
              </w:rPr>
              <w:t>e.g.</w:t>
            </w:r>
            <w:proofErr w:type="gramEnd"/>
            <w:r w:rsidRPr="00E349E4">
              <w:rPr>
                <w:rFonts w:ascii="Arial" w:hAnsi="Arial" w:cs="Arial"/>
                <w:color w:val="000000"/>
                <w:sz w:val="20"/>
                <w:szCs w:val="20"/>
                <w:lang w:eastAsia="zh-CN"/>
              </w:rPr>
              <w:t xml:space="preserve"> imputation, complete case, subset analysis)</w:t>
            </w:r>
          </w:p>
        </w:tc>
        <w:tc>
          <w:tcPr>
            <w:tcW w:w="1266" w:type="dxa"/>
            <w:gridSpan w:val="2"/>
            <w:tcBorders>
              <w:top w:val="nil"/>
              <w:left w:val="nil"/>
              <w:bottom w:val="nil"/>
              <w:right w:val="nil"/>
            </w:tcBorders>
            <w:shd w:val="clear" w:color="auto" w:fill="auto"/>
            <w:hideMark/>
          </w:tcPr>
          <w:p w14:paraId="30592487" w14:textId="77777777" w:rsidR="002C777A" w:rsidRDefault="002C777A" w:rsidP="00842D58">
            <w:pPr>
              <w:rPr>
                <w:rFonts w:ascii="Arial" w:hAnsi="Arial" w:cs="Arial"/>
                <w:color w:val="000000"/>
                <w:sz w:val="20"/>
                <w:szCs w:val="20"/>
                <w:lang w:eastAsia="zh-CN"/>
              </w:rPr>
            </w:pPr>
          </w:p>
          <w:p w14:paraId="66DB15EC"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gridSpan w:val="2"/>
            <w:tcBorders>
              <w:top w:val="nil"/>
              <w:left w:val="nil"/>
              <w:bottom w:val="nil"/>
              <w:right w:val="single" w:sz="8" w:space="0" w:color="auto"/>
            </w:tcBorders>
            <w:shd w:val="clear" w:color="auto" w:fill="auto"/>
            <w:noWrap/>
            <w:hideMark/>
          </w:tcPr>
          <w:p w14:paraId="7DE4F87D" w14:textId="77777777" w:rsidR="002C777A" w:rsidRDefault="002C777A" w:rsidP="00842D58">
            <w:pPr>
              <w:rPr>
                <w:rFonts w:ascii="Arial" w:hAnsi="Arial" w:cs="Arial"/>
                <w:color w:val="000000"/>
                <w:sz w:val="20"/>
                <w:szCs w:val="20"/>
                <w:lang w:eastAsia="zh-CN"/>
              </w:rPr>
            </w:pPr>
          </w:p>
          <w:p w14:paraId="541DD9FB"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Methods, discussion on missing cells</w:t>
            </w:r>
          </w:p>
        </w:tc>
      </w:tr>
      <w:tr w:rsidR="002C777A" w:rsidRPr="00E349E4" w14:paraId="57B0B6F3" w14:textId="77777777" w:rsidTr="00842D58">
        <w:trPr>
          <w:gridAfter w:val="1"/>
          <w:wAfter w:w="223" w:type="dxa"/>
          <w:trHeight w:val="560"/>
        </w:trPr>
        <w:tc>
          <w:tcPr>
            <w:tcW w:w="1306" w:type="dxa"/>
            <w:vMerge/>
            <w:tcBorders>
              <w:top w:val="nil"/>
              <w:left w:val="single" w:sz="8" w:space="0" w:color="auto"/>
              <w:bottom w:val="single" w:sz="4" w:space="0" w:color="auto"/>
              <w:right w:val="nil"/>
            </w:tcBorders>
            <w:vAlign w:val="center"/>
            <w:hideMark/>
          </w:tcPr>
          <w:p w14:paraId="76FEC4D9" w14:textId="77777777" w:rsidR="002C777A" w:rsidRPr="00E349E4" w:rsidRDefault="002C777A" w:rsidP="00842D58">
            <w:pPr>
              <w:rPr>
                <w:rFonts w:ascii="Arial" w:hAnsi="Arial" w:cs="Arial"/>
                <w:color w:val="000000"/>
                <w:sz w:val="20"/>
                <w:szCs w:val="20"/>
                <w:lang w:eastAsia="zh-CN"/>
              </w:rPr>
            </w:pPr>
          </w:p>
        </w:tc>
        <w:tc>
          <w:tcPr>
            <w:tcW w:w="920" w:type="dxa"/>
            <w:gridSpan w:val="3"/>
            <w:tcBorders>
              <w:top w:val="nil"/>
              <w:left w:val="nil"/>
              <w:bottom w:val="single" w:sz="4" w:space="0" w:color="auto"/>
              <w:right w:val="nil"/>
            </w:tcBorders>
            <w:shd w:val="clear" w:color="auto" w:fill="auto"/>
            <w:noWrap/>
            <w:vAlign w:val="center"/>
            <w:hideMark/>
          </w:tcPr>
          <w:p w14:paraId="26D2A6E7"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11.2</w:t>
            </w:r>
          </w:p>
        </w:tc>
        <w:tc>
          <w:tcPr>
            <w:tcW w:w="3445" w:type="dxa"/>
            <w:gridSpan w:val="3"/>
            <w:tcBorders>
              <w:top w:val="nil"/>
              <w:left w:val="nil"/>
              <w:bottom w:val="single" w:sz="4" w:space="0" w:color="auto"/>
              <w:right w:val="nil"/>
            </w:tcBorders>
            <w:shd w:val="clear" w:color="auto" w:fill="auto"/>
            <w:vAlign w:val="center"/>
            <w:hideMark/>
          </w:tcPr>
          <w:p w14:paraId="7A59BF4F"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Justify the decisions made to deal with missing data</w:t>
            </w:r>
          </w:p>
        </w:tc>
        <w:tc>
          <w:tcPr>
            <w:tcW w:w="1266" w:type="dxa"/>
            <w:gridSpan w:val="2"/>
            <w:tcBorders>
              <w:top w:val="nil"/>
              <w:left w:val="nil"/>
              <w:bottom w:val="single" w:sz="4" w:space="0" w:color="auto"/>
              <w:right w:val="nil"/>
            </w:tcBorders>
            <w:shd w:val="clear" w:color="auto" w:fill="auto"/>
            <w:hideMark/>
          </w:tcPr>
          <w:p w14:paraId="600D4045"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r>
              <w:rPr>
                <w:rFonts w:ascii="Arial" w:hAnsi="Arial" w:cs="Arial"/>
                <w:color w:val="000000"/>
                <w:sz w:val="20"/>
                <w:szCs w:val="20"/>
                <w:lang w:eastAsia="zh-CN"/>
              </w:rPr>
              <w:t>Yes</w:t>
            </w:r>
          </w:p>
        </w:tc>
        <w:tc>
          <w:tcPr>
            <w:tcW w:w="2920" w:type="dxa"/>
            <w:gridSpan w:val="2"/>
            <w:tcBorders>
              <w:top w:val="nil"/>
              <w:left w:val="nil"/>
              <w:bottom w:val="single" w:sz="4" w:space="0" w:color="auto"/>
              <w:right w:val="single" w:sz="8" w:space="0" w:color="auto"/>
            </w:tcBorders>
            <w:shd w:val="clear" w:color="auto" w:fill="auto"/>
            <w:noWrap/>
            <w:hideMark/>
          </w:tcPr>
          <w:p w14:paraId="77677998"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Discussion on missing cells</w:t>
            </w:r>
          </w:p>
        </w:tc>
      </w:tr>
      <w:tr w:rsidR="002C777A" w:rsidRPr="00E349E4" w14:paraId="412AE955" w14:textId="77777777" w:rsidTr="00842D58">
        <w:trPr>
          <w:gridAfter w:val="1"/>
          <w:wAfter w:w="223" w:type="dxa"/>
          <w:trHeight w:val="560"/>
        </w:trPr>
        <w:tc>
          <w:tcPr>
            <w:tcW w:w="1306" w:type="dxa"/>
            <w:vMerge w:val="restart"/>
            <w:tcBorders>
              <w:top w:val="nil"/>
              <w:left w:val="single" w:sz="8" w:space="0" w:color="auto"/>
              <w:bottom w:val="single" w:sz="4" w:space="0" w:color="auto"/>
              <w:right w:val="nil"/>
            </w:tcBorders>
            <w:shd w:val="clear" w:color="auto" w:fill="auto"/>
            <w:vAlign w:val="center"/>
            <w:hideMark/>
          </w:tcPr>
          <w:p w14:paraId="31677680"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Meta-analytic model description</w:t>
            </w:r>
          </w:p>
        </w:tc>
        <w:tc>
          <w:tcPr>
            <w:tcW w:w="920" w:type="dxa"/>
            <w:gridSpan w:val="3"/>
            <w:tcBorders>
              <w:top w:val="nil"/>
              <w:left w:val="nil"/>
              <w:bottom w:val="nil"/>
              <w:right w:val="nil"/>
            </w:tcBorders>
            <w:shd w:val="clear" w:color="auto" w:fill="auto"/>
            <w:noWrap/>
            <w:vAlign w:val="center"/>
            <w:hideMark/>
          </w:tcPr>
          <w:p w14:paraId="6939C764"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12.1</w:t>
            </w:r>
          </w:p>
        </w:tc>
        <w:tc>
          <w:tcPr>
            <w:tcW w:w="3445" w:type="dxa"/>
            <w:gridSpan w:val="3"/>
            <w:tcBorders>
              <w:top w:val="nil"/>
              <w:left w:val="nil"/>
              <w:bottom w:val="nil"/>
              <w:right w:val="nil"/>
            </w:tcBorders>
            <w:shd w:val="clear" w:color="auto" w:fill="auto"/>
            <w:vAlign w:val="center"/>
            <w:hideMark/>
          </w:tcPr>
          <w:p w14:paraId="68A33EB0"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Describe the models used for synthesis of effect sizes</w:t>
            </w:r>
          </w:p>
        </w:tc>
        <w:tc>
          <w:tcPr>
            <w:tcW w:w="1266" w:type="dxa"/>
            <w:gridSpan w:val="2"/>
            <w:tcBorders>
              <w:top w:val="nil"/>
              <w:left w:val="nil"/>
              <w:bottom w:val="nil"/>
              <w:right w:val="nil"/>
            </w:tcBorders>
            <w:shd w:val="clear" w:color="auto" w:fill="auto"/>
            <w:hideMark/>
          </w:tcPr>
          <w:p w14:paraId="59A8CD56"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gridSpan w:val="2"/>
            <w:tcBorders>
              <w:top w:val="nil"/>
              <w:left w:val="nil"/>
              <w:bottom w:val="nil"/>
              <w:right w:val="single" w:sz="8" w:space="0" w:color="auto"/>
            </w:tcBorders>
            <w:shd w:val="clear" w:color="auto" w:fill="auto"/>
            <w:noWrap/>
            <w:hideMark/>
          </w:tcPr>
          <w:p w14:paraId="3BDA4F8F"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Methods</w:t>
            </w:r>
          </w:p>
        </w:tc>
      </w:tr>
      <w:tr w:rsidR="002C777A" w:rsidRPr="00E349E4" w14:paraId="2DFA9DF1" w14:textId="77777777" w:rsidTr="00842D58">
        <w:trPr>
          <w:gridAfter w:val="1"/>
          <w:wAfter w:w="223" w:type="dxa"/>
          <w:trHeight w:val="2240"/>
        </w:trPr>
        <w:tc>
          <w:tcPr>
            <w:tcW w:w="1306" w:type="dxa"/>
            <w:vMerge/>
            <w:tcBorders>
              <w:top w:val="nil"/>
              <w:left w:val="single" w:sz="8" w:space="0" w:color="auto"/>
              <w:bottom w:val="single" w:sz="4" w:space="0" w:color="auto"/>
              <w:right w:val="nil"/>
            </w:tcBorders>
            <w:vAlign w:val="center"/>
            <w:hideMark/>
          </w:tcPr>
          <w:p w14:paraId="26462731" w14:textId="77777777" w:rsidR="002C777A" w:rsidRPr="00E349E4" w:rsidRDefault="002C777A" w:rsidP="00842D58">
            <w:pPr>
              <w:rPr>
                <w:rFonts w:ascii="Arial" w:hAnsi="Arial" w:cs="Arial"/>
                <w:color w:val="000000"/>
                <w:sz w:val="20"/>
                <w:szCs w:val="20"/>
                <w:lang w:eastAsia="zh-CN"/>
              </w:rPr>
            </w:pPr>
          </w:p>
        </w:tc>
        <w:tc>
          <w:tcPr>
            <w:tcW w:w="920" w:type="dxa"/>
            <w:gridSpan w:val="3"/>
            <w:tcBorders>
              <w:top w:val="nil"/>
              <w:left w:val="nil"/>
              <w:bottom w:val="single" w:sz="4" w:space="0" w:color="auto"/>
              <w:right w:val="nil"/>
            </w:tcBorders>
            <w:shd w:val="clear" w:color="auto" w:fill="auto"/>
            <w:noWrap/>
            <w:vAlign w:val="center"/>
            <w:hideMark/>
          </w:tcPr>
          <w:p w14:paraId="6C5A36F3"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12.2</w:t>
            </w:r>
          </w:p>
        </w:tc>
        <w:tc>
          <w:tcPr>
            <w:tcW w:w="3445" w:type="dxa"/>
            <w:gridSpan w:val="3"/>
            <w:tcBorders>
              <w:top w:val="nil"/>
              <w:left w:val="nil"/>
              <w:bottom w:val="single" w:sz="4" w:space="0" w:color="auto"/>
              <w:right w:val="nil"/>
            </w:tcBorders>
            <w:shd w:val="clear" w:color="auto" w:fill="auto"/>
            <w:vAlign w:val="center"/>
            <w:hideMark/>
          </w:tcPr>
          <w:p w14:paraId="5BFAF24D"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The most common approach in ecology and evolution will be a random-effects model, often with a hierarchical/multilevel structure. If other types of models are chosen (</w:t>
            </w:r>
            <w:proofErr w:type="gramStart"/>
            <w:r w:rsidRPr="00E349E4">
              <w:rPr>
                <w:rFonts w:ascii="Arial" w:hAnsi="Arial" w:cs="Arial"/>
                <w:color w:val="000000"/>
                <w:sz w:val="20"/>
                <w:szCs w:val="20"/>
                <w:lang w:eastAsia="zh-CN"/>
              </w:rPr>
              <w:t>e.g.</w:t>
            </w:r>
            <w:proofErr w:type="gramEnd"/>
            <w:r w:rsidRPr="00E349E4">
              <w:rPr>
                <w:rFonts w:ascii="Arial" w:hAnsi="Arial" w:cs="Arial"/>
                <w:color w:val="000000"/>
                <w:sz w:val="20"/>
                <w:szCs w:val="20"/>
                <w:lang w:eastAsia="zh-CN"/>
              </w:rPr>
              <w:t xml:space="preserve"> common/fixed effects model, unweighted model), provide justification for this choice</w:t>
            </w:r>
          </w:p>
        </w:tc>
        <w:tc>
          <w:tcPr>
            <w:tcW w:w="1266" w:type="dxa"/>
            <w:gridSpan w:val="2"/>
            <w:tcBorders>
              <w:top w:val="nil"/>
              <w:left w:val="nil"/>
              <w:bottom w:val="single" w:sz="4" w:space="0" w:color="auto"/>
              <w:right w:val="nil"/>
            </w:tcBorders>
            <w:shd w:val="clear" w:color="auto" w:fill="auto"/>
            <w:hideMark/>
          </w:tcPr>
          <w:p w14:paraId="452E4EB6" w14:textId="77777777" w:rsidR="002C777A" w:rsidRDefault="002C777A" w:rsidP="00842D58">
            <w:pPr>
              <w:rPr>
                <w:rFonts w:ascii="Arial" w:hAnsi="Arial" w:cs="Arial"/>
                <w:color w:val="000000"/>
                <w:sz w:val="20"/>
                <w:szCs w:val="20"/>
                <w:lang w:eastAsia="zh-CN"/>
              </w:rPr>
            </w:pPr>
          </w:p>
          <w:p w14:paraId="1C8E74AF"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NA</w:t>
            </w:r>
            <w:r w:rsidRPr="00E349E4">
              <w:rPr>
                <w:rFonts w:ascii="Arial" w:hAnsi="Arial" w:cs="Arial"/>
                <w:color w:val="000000"/>
                <w:sz w:val="20"/>
                <w:szCs w:val="20"/>
                <w:lang w:eastAsia="zh-CN"/>
              </w:rPr>
              <w:t> </w:t>
            </w:r>
          </w:p>
        </w:tc>
        <w:tc>
          <w:tcPr>
            <w:tcW w:w="2920" w:type="dxa"/>
            <w:gridSpan w:val="2"/>
            <w:tcBorders>
              <w:top w:val="nil"/>
              <w:left w:val="nil"/>
              <w:bottom w:val="single" w:sz="4" w:space="0" w:color="auto"/>
              <w:right w:val="single" w:sz="8" w:space="0" w:color="auto"/>
            </w:tcBorders>
            <w:shd w:val="clear" w:color="auto" w:fill="auto"/>
            <w:noWrap/>
            <w:hideMark/>
          </w:tcPr>
          <w:p w14:paraId="201F2BE0" w14:textId="77777777" w:rsidR="002C777A"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p>
          <w:p w14:paraId="66E30318"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Hierarchical/multilevel model was used</w:t>
            </w:r>
          </w:p>
        </w:tc>
      </w:tr>
      <w:tr w:rsidR="002C777A" w:rsidRPr="00CA41FA" w14:paraId="171D378D" w14:textId="77777777" w:rsidTr="00842D58">
        <w:trPr>
          <w:trHeight w:val="540"/>
        </w:trPr>
        <w:tc>
          <w:tcPr>
            <w:tcW w:w="1473" w:type="dxa"/>
            <w:gridSpan w:val="2"/>
            <w:tcBorders>
              <w:top w:val="single" w:sz="8" w:space="0" w:color="auto"/>
              <w:left w:val="single" w:sz="8" w:space="0" w:color="auto"/>
              <w:bottom w:val="single" w:sz="8" w:space="0" w:color="auto"/>
              <w:right w:val="nil"/>
            </w:tcBorders>
            <w:shd w:val="clear" w:color="000000" w:fill="63639A"/>
            <w:vAlign w:val="center"/>
            <w:hideMark/>
          </w:tcPr>
          <w:p w14:paraId="0289E173" w14:textId="77777777" w:rsidR="002C777A" w:rsidRPr="00E349E4" w:rsidRDefault="002C777A" w:rsidP="00842D58">
            <w:pPr>
              <w:rPr>
                <w:rFonts w:ascii="Arial" w:hAnsi="Arial" w:cs="Arial"/>
                <w:b/>
                <w:bCs/>
                <w:color w:val="FFFFFF" w:themeColor="background1"/>
                <w:sz w:val="18"/>
                <w:szCs w:val="18"/>
                <w:lang w:eastAsia="zh-CN"/>
              </w:rPr>
            </w:pPr>
            <w:r w:rsidRPr="00E349E4">
              <w:rPr>
                <w:rFonts w:ascii="Arial" w:hAnsi="Arial" w:cs="Arial"/>
                <w:b/>
                <w:bCs/>
                <w:color w:val="FFFFFF" w:themeColor="background1"/>
                <w:sz w:val="18"/>
                <w:szCs w:val="18"/>
                <w:lang w:eastAsia="zh-CN"/>
              </w:rPr>
              <w:t>Checklist item</w:t>
            </w:r>
          </w:p>
        </w:tc>
        <w:tc>
          <w:tcPr>
            <w:tcW w:w="920" w:type="dxa"/>
            <w:gridSpan w:val="3"/>
            <w:tcBorders>
              <w:top w:val="single" w:sz="8" w:space="0" w:color="auto"/>
              <w:left w:val="nil"/>
              <w:bottom w:val="single" w:sz="8" w:space="0" w:color="auto"/>
              <w:right w:val="nil"/>
            </w:tcBorders>
            <w:shd w:val="clear" w:color="000000" w:fill="63639A"/>
            <w:vAlign w:val="center"/>
            <w:hideMark/>
          </w:tcPr>
          <w:p w14:paraId="7E9AA368" w14:textId="77777777" w:rsidR="002C777A" w:rsidRPr="00E349E4" w:rsidRDefault="002C777A" w:rsidP="00842D58">
            <w:pPr>
              <w:rPr>
                <w:rFonts w:ascii="Arial" w:hAnsi="Arial" w:cs="Arial"/>
                <w:b/>
                <w:bCs/>
                <w:color w:val="FFFFFF" w:themeColor="background1"/>
                <w:sz w:val="18"/>
                <w:szCs w:val="18"/>
                <w:lang w:eastAsia="zh-CN"/>
              </w:rPr>
            </w:pPr>
            <w:r w:rsidRPr="00E349E4">
              <w:rPr>
                <w:rFonts w:ascii="Arial" w:hAnsi="Arial" w:cs="Arial"/>
                <w:b/>
                <w:bCs/>
                <w:color w:val="FFFFFF" w:themeColor="background1"/>
                <w:sz w:val="18"/>
                <w:szCs w:val="18"/>
                <w:lang w:eastAsia="zh-CN"/>
              </w:rPr>
              <w:t>Sub-item number</w:t>
            </w:r>
          </w:p>
        </w:tc>
        <w:tc>
          <w:tcPr>
            <w:tcW w:w="3491" w:type="dxa"/>
            <w:gridSpan w:val="3"/>
            <w:tcBorders>
              <w:top w:val="single" w:sz="8" w:space="0" w:color="auto"/>
              <w:left w:val="nil"/>
              <w:bottom w:val="single" w:sz="8" w:space="0" w:color="auto"/>
              <w:right w:val="nil"/>
            </w:tcBorders>
            <w:shd w:val="clear" w:color="000000" w:fill="63639A"/>
            <w:vAlign w:val="center"/>
            <w:hideMark/>
          </w:tcPr>
          <w:p w14:paraId="0D7BDA8D" w14:textId="77777777" w:rsidR="002C777A" w:rsidRPr="00E349E4" w:rsidRDefault="002C777A" w:rsidP="00842D58">
            <w:pPr>
              <w:rPr>
                <w:rFonts w:ascii="Arial" w:hAnsi="Arial" w:cs="Arial"/>
                <w:b/>
                <w:bCs/>
                <w:color w:val="FFFFFF" w:themeColor="background1"/>
                <w:sz w:val="18"/>
                <w:szCs w:val="18"/>
                <w:lang w:eastAsia="zh-CN"/>
              </w:rPr>
            </w:pPr>
            <w:r w:rsidRPr="00E349E4">
              <w:rPr>
                <w:rFonts w:ascii="Arial" w:hAnsi="Arial" w:cs="Arial"/>
                <w:b/>
                <w:bCs/>
                <w:color w:val="FFFFFF" w:themeColor="background1"/>
                <w:sz w:val="18"/>
                <w:szCs w:val="18"/>
                <w:lang w:eastAsia="zh-CN"/>
              </w:rPr>
              <w:t>Sub-item</w:t>
            </w:r>
          </w:p>
        </w:tc>
        <w:tc>
          <w:tcPr>
            <w:tcW w:w="1276" w:type="dxa"/>
            <w:gridSpan w:val="2"/>
            <w:tcBorders>
              <w:top w:val="single" w:sz="8" w:space="0" w:color="auto"/>
              <w:left w:val="nil"/>
              <w:bottom w:val="single" w:sz="8" w:space="0" w:color="auto"/>
              <w:right w:val="nil"/>
            </w:tcBorders>
            <w:shd w:val="clear" w:color="000000" w:fill="63639A"/>
            <w:vAlign w:val="center"/>
            <w:hideMark/>
          </w:tcPr>
          <w:p w14:paraId="637C10E3" w14:textId="77777777" w:rsidR="002C777A" w:rsidRPr="00E349E4" w:rsidRDefault="002C777A" w:rsidP="00842D58">
            <w:pPr>
              <w:rPr>
                <w:rFonts w:ascii="Arial" w:hAnsi="Arial" w:cs="Arial"/>
                <w:b/>
                <w:bCs/>
                <w:color w:val="FFFFFF" w:themeColor="background1"/>
                <w:sz w:val="18"/>
                <w:szCs w:val="18"/>
                <w:lang w:eastAsia="zh-CN"/>
              </w:rPr>
            </w:pPr>
            <w:r w:rsidRPr="00E349E4">
              <w:rPr>
                <w:rFonts w:ascii="Arial" w:hAnsi="Arial" w:cs="Arial"/>
                <w:b/>
                <w:bCs/>
                <w:color w:val="FFFFFF" w:themeColor="background1"/>
                <w:sz w:val="18"/>
                <w:szCs w:val="18"/>
                <w:lang w:eastAsia="zh-CN"/>
              </w:rPr>
              <w:t>Reported by authors?</w:t>
            </w:r>
          </w:p>
        </w:tc>
        <w:tc>
          <w:tcPr>
            <w:tcW w:w="2920" w:type="dxa"/>
            <w:gridSpan w:val="2"/>
            <w:tcBorders>
              <w:top w:val="single" w:sz="8" w:space="0" w:color="auto"/>
              <w:left w:val="nil"/>
              <w:bottom w:val="single" w:sz="8" w:space="0" w:color="auto"/>
              <w:right w:val="single" w:sz="8" w:space="0" w:color="auto"/>
            </w:tcBorders>
            <w:shd w:val="clear" w:color="000000" w:fill="63639A"/>
            <w:vAlign w:val="center"/>
            <w:hideMark/>
          </w:tcPr>
          <w:p w14:paraId="29A0C11D" w14:textId="77777777" w:rsidR="002C777A" w:rsidRPr="00E349E4" w:rsidRDefault="002C777A" w:rsidP="00842D58">
            <w:pPr>
              <w:rPr>
                <w:rFonts w:ascii="Arial" w:hAnsi="Arial" w:cs="Arial"/>
                <w:b/>
                <w:bCs/>
                <w:color w:val="FFFFFF" w:themeColor="background1"/>
                <w:sz w:val="18"/>
                <w:szCs w:val="18"/>
                <w:lang w:eastAsia="zh-CN"/>
              </w:rPr>
            </w:pPr>
            <w:r w:rsidRPr="00E349E4">
              <w:rPr>
                <w:rFonts w:ascii="Arial" w:hAnsi="Arial" w:cs="Arial"/>
                <w:b/>
                <w:bCs/>
                <w:color w:val="FFFFFF" w:themeColor="background1"/>
                <w:sz w:val="18"/>
                <w:szCs w:val="18"/>
                <w:lang w:eastAsia="zh-CN"/>
              </w:rPr>
              <w:t>Notes</w:t>
            </w:r>
          </w:p>
        </w:tc>
      </w:tr>
      <w:tr w:rsidR="002C777A" w:rsidRPr="00E349E4" w14:paraId="17472E82" w14:textId="77777777" w:rsidTr="00842D58">
        <w:trPr>
          <w:trHeight w:val="560"/>
        </w:trPr>
        <w:tc>
          <w:tcPr>
            <w:tcW w:w="1473" w:type="dxa"/>
            <w:gridSpan w:val="2"/>
            <w:vMerge w:val="restart"/>
            <w:tcBorders>
              <w:top w:val="single" w:sz="4" w:space="0" w:color="auto"/>
              <w:left w:val="single" w:sz="8" w:space="0" w:color="auto"/>
              <w:bottom w:val="single" w:sz="4" w:space="0" w:color="auto"/>
              <w:right w:val="nil"/>
            </w:tcBorders>
            <w:shd w:val="clear" w:color="auto" w:fill="auto"/>
            <w:vAlign w:val="center"/>
            <w:hideMark/>
          </w:tcPr>
          <w:p w14:paraId="56E8D0AC"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Software</w:t>
            </w:r>
          </w:p>
        </w:tc>
        <w:tc>
          <w:tcPr>
            <w:tcW w:w="920" w:type="dxa"/>
            <w:gridSpan w:val="3"/>
            <w:tcBorders>
              <w:top w:val="nil"/>
              <w:left w:val="nil"/>
              <w:bottom w:val="nil"/>
              <w:right w:val="nil"/>
            </w:tcBorders>
            <w:shd w:val="clear" w:color="auto" w:fill="auto"/>
            <w:noWrap/>
            <w:vAlign w:val="center"/>
            <w:hideMark/>
          </w:tcPr>
          <w:p w14:paraId="3C9A3605"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13.1</w:t>
            </w:r>
          </w:p>
        </w:tc>
        <w:tc>
          <w:tcPr>
            <w:tcW w:w="3491" w:type="dxa"/>
            <w:gridSpan w:val="3"/>
            <w:tcBorders>
              <w:top w:val="nil"/>
              <w:left w:val="nil"/>
              <w:bottom w:val="nil"/>
              <w:right w:val="nil"/>
            </w:tcBorders>
            <w:shd w:val="clear" w:color="auto" w:fill="auto"/>
            <w:vAlign w:val="center"/>
            <w:hideMark/>
          </w:tcPr>
          <w:p w14:paraId="03172800"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Describe the statistical platform used for inference (</w:t>
            </w:r>
            <w:proofErr w:type="gramStart"/>
            <w:r w:rsidRPr="00E349E4">
              <w:rPr>
                <w:rFonts w:ascii="Arial" w:hAnsi="Arial" w:cs="Arial"/>
                <w:color w:val="000000"/>
                <w:sz w:val="20"/>
                <w:szCs w:val="20"/>
                <w:lang w:eastAsia="zh-CN"/>
              </w:rPr>
              <w:t>e.g.</w:t>
            </w:r>
            <w:proofErr w:type="gramEnd"/>
            <w:r w:rsidRPr="00E349E4">
              <w:rPr>
                <w:rFonts w:ascii="Arial" w:hAnsi="Arial" w:cs="Arial"/>
                <w:color w:val="000000"/>
                <w:sz w:val="20"/>
                <w:szCs w:val="20"/>
                <w:lang w:eastAsia="zh-CN"/>
              </w:rPr>
              <w:t xml:space="preserve"> </w:t>
            </w:r>
            <w:r w:rsidRPr="00E349E4">
              <w:rPr>
                <w:rFonts w:ascii="Arial" w:hAnsi="Arial" w:cs="Arial"/>
                <w:i/>
                <w:iCs/>
                <w:color w:val="000000"/>
                <w:sz w:val="20"/>
                <w:szCs w:val="20"/>
                <w:lang w:eastAsia="zh-CN"/>
              </w:rPr>
              <w:t>R</w:t>
            </w:r>
            <w:r w:rsidRPr="00E349E4">
              <w:rPr>
                <w:rFonts w:ascii="Arial" w:hAnsi="Arial" w:cs="Arial"/>
                <w:color w:val="000000"/>
                <w:sz w:val="20"/>
                <w:szCs w:val="20"/>
                <w:lang w:eastAsia="zh-CN"/>
              </w:rPr>
              <w:t>)</w:t>
            </w:r>
          </w:p>
        </w:tc>
        <w:tc>
          <w:tcPr>
            <w:tcW w:w="1276" w:type="dxa"/>
            <w:gridSpan w:val="2"/>
            <w:tcBorders>
              <w:top w:val="nil"/>
              <w:left w:val="nil"/>
              <w:bottom w:val="nil"/>
              <w:right w:val="nil"/>
            </w:tcBorders>
            <w:shd w:val="clear" w:color="auto" w:fill="auto"/>
            <w:hideMark/>
          </w:tcPr>
          <w:p w14:paraId="2A6634BC"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gridSpan w:val="2"/>
            <w:tcBorders>
              <w:top w:val="nil"/>
              <w:left w:val="nil"/>
              <w:bottom w:val="nil"/>
              <w:right w:val="single" w:sz="8" w:space="0" w:color="auto"/>
            </w:tcBorders>
            <w:shd w:val="clear" w:color="auto" w:fill="auto"/>
            <w:noWrap/>
            <w:hideMark/>
          </w:tcPr>
          <w:p w14:paraId="2E01D4A3"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Methods</w:t>
            </w:r>
          </w:p>
        </w:tc>
      </w:tr>
      <w:tr w:rsidR="002C777A" w:rsidRPr="00E349E4" w14:paraId="5728C1C3" w14:textId="77777777" w:rsidTr="00842D58">
        <w:trPr>
          <w:trHeight w:val="560"/>
        </w:trPr>
        <w:tc>
          <w:tcPr>
            <w:tcW w:w="1473" w:type="dxa"/>
            <w:gridSpan w:val="2"/>
            <w:vMerge/>
            <w:tcBorders>
              <w:top w:val="single" w:sz="4" w:space="0" w:color="auto"/>
              <w:left w:val="single" w:sz="8" w:space="0" w:color="auto"/>
              <w:bottom w:val="single" w:sz="4" w:space="0" w:color="auto"/>
              <w:right w:val="nil"/>
            </w:tcBorders>
            <w:vAlign w:val="center"/>
            <w:hideMark/>
          </w:tcPr>
          <w:p w14:paraId="20CFFB08" w14:textId="77777777" w:rsidR="002C777A" w:rsidRPr="00E349E4" w:rsidRDefault="002C777A" w:rsidP="00842D58">
            <w:pPr>
              <w:rPr>
                <w:rFonts w:ascii="Arial" w:hAnsi="Arial" w:cs="Arial"/>
                <w:color w:val="000000"/>
                <w:sz w:val="20"/>
                <w:szCs w:val="20"/>
                <w:lang w:eastAsia="zh-CN"/>
              </w:rPr>
            </w:pPr>
          </w:p>
        </w:tc>
        <w:tc>
          <w:tcPr>
            <w:tcW w:w="920" w:type="dxa"/>
            <w:gridSpan w:val="3"/>
            <w:tcBorders>
              <w:top w:val="nil"/>
              <w:left w:val="nil"/>
              <w:bottom w:val="nil"/>
              <w:right w:val="nil"/>
            </w:tcBorders>
            <w:shd w:val="clear" w:color="auto" w:fill="auto"/>
            <w:noWrap/>
            <w:vAlign w:val="center"/>
            <w:hideMark/>
          </w:tcPr>
          <w:p w14:paraId="65DE3885"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13.2</w:t>
            </w:r>
          </w:p>
        </w:tc>
        <w:tc>
          <w:tcPr>
            <w:tcW w:w="3491" w:type="dxa"/>
            <w:gridSpan w:val="3"/>
            <w:tcBorders>
              <w:top w:val="nil"/>
              <w:left w:val="nil"/>
              <w:bottom w:val="nil"/>
              <w:right w:val="nil"/>
            </w:tcBorders>
            <w:shd w:val="clear" w:color="auto" w:fill="auto"/>
            <w:vAlign w:val="center"/>
            <w:hideMark/>
          </w:tcPr>
          <w:p w14:paraId="192B459F"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Describe the packages used to run models</w:t>
            </w:r>
          </w:p>
        </w:tc>
        <w:tc>
          <w:tcPr>
            <w:tcW w:w="1276" w:type="dxa"/>
            <w:gridSpan w:val="2"/>
            <w:tcBorders>
              <w:top w:val="nil"/>
              <w:left w:val="nil"/>
              <w:bottom w:val="nil"/>
              <w:right w:val="nil"/>
            </w:tcBorders>
            <w:shd w:val="clear" w:color="auto" w:fill="auto"/>
            <w:hideMark/>
          </w:tcPr>
          <w:p w14:paraId="2C1AAF8B"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gridSpan w:val="2"/>
            <w:tcBorders>
              <w:top w:val="nil"/>
              <w:left w:val="nil"/>
              <w:bottom w:val="nil"/>
              <w:right w:val="single" w:sz="8" w:space="0" w:color="auto"/>
            </w:tcBorders>
            <w:shd w:val="clear" w:color="auto" w:fill="auto"/>
            <w:noWrap/>
            <w:hideMark/>
          </w:tcPr>
          <w:p w14:paraId="16CD259D"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Methods, code, and R markdown output</w:t>
            </w:r>
          </w:p>
        </w:tc>
      </w:tr>
      <w:tr w:rsidR="002C777A" w:rsidRPr="00E349E4" w14:paraId="044825EB" w14:textId="77777777" w:rsidTr="00842D58">
        <w:trPr>
          <w:trHeight w:val="560"/>
        </w:trPr>
        <w:tc>
          <w:tcPr>
            <w:tcW w:w="1473" w:type="dxa"/>
            <w:gridSpan w:val="2"/>
            <w:vMerge/>
            <w:tcBorders>
              <w:top w:val="single" w:sz="4" w:space="0" w:color="auto"/>
              <w:left w:val="single" w:sz="8" w:space="0" w:color="auto"/>
              <w:bottom w:val="single" w:sz="4" w:space="0" w:color="auto"/>
              <w:right w:val="nil"/>
            </w:tcBorders>
            <w:vAlign w:val="center"/>
            <w:hideMark/>
          </w:tcPr>
          <w:p w14:paraId="519E4BDA" w14:textId="77777777" w:rsidR="002C777A" w:rsidRPr="00E349E4" w:rsidRDefault="002C777A" w:rsidP="00842D58">
            <w:pPr>
              <w:rPr>
                <w:rFonts w:ascii="Arial" w:hAnsi="Arial" w:cs="Arial"/>
                <w:color w:val="000000"/>
                <w:sz w:val="20"/>
                <w:szCs w:val="20"/>
                <w:lang w:eastAsia="zh-CN"/>
              </w:rPr>
            </w:pPr>
          </w:p>
        </w:tc>
        <w:tc>
          <w:tcPr>
            <w:tcW w:w="920" w:type="dxa"/>
            <w:gridSpan w:val="3"/>
            <w:tcBorders>
              <w:top w:val="nil"/>
              <w:left w:val="nil"/>
              <w:bottom w:val="nil"/>
              <w:right w:val="nil"/>
            </w:tcBorders>
            <w:shd w:val="clear" w:color="auto" w:fill="auto"/>
            <w:noWrap/>
            <w:vAlign w:val="center"/>
            <w:hideMark/>
          </w:tcPr>
          <w:p w14:paraId="40D0C742"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13.3</w:t>
            </w:r>
          </w:p>
        </w:tc>
        <w:tc>
          <w:tcPr>
            <w:tcW w:w="3491" w:type="dxa"/>
            <w:gridSpan w:val="3"/>
            <w:tcBorders>
              <w:top w:val="nil"/>
              <w:left w:val="nil"/>
              <w:bottom w:val="nil"/>
              <w:right w:val="nil"/>
            </w:tcBorders>
            <w:shd w:val="clear" w:color="auto" w:fill="auto"/>
            <w:vAlign w:val="center"/>
            <w:hideMark/>
          </w:tcPr>
          <w:p w14:paraId="2478F962"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Describe the functions used to run models</w:t>
            </w:r>
          </w:p>
        </w:tc>
        <w:tc>
          <w:tcPr>
            <w:tcW w:w="1276" w:type="dxa"/>
            <w:gridSpan w:val="2"/>
            <w:tcBorders>
              <w:top w:val="nil"/>
              <w:left w:val="nil"/>
              <w:bottom w:val="nil"/>
              <w:right w:val="nil"/>
            </w:tcBorders>
            <w:shd w:val="clear" w:color="auto" w:fill="auto"/>
            <w:hideMark/>
          </w:tcPr>
          <w:p w14:paraId="5003E63D"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gridSpan w:val="2"/>
            <w:tcBorders>
              <w:top w:val="nil"/>
              <w:left w:val="nil"/>
              <w:bottom w:val="nil"/>
              <w:right w:val="single" w:sz="8" w:space="0" w:color="auto"/>
            </w:tcBorders>
            <w:shd w:val="clear" w:color="auto" w:fill="auto"/>
            <w:noWrap/>
            <w:hideMark/>
          </w:tcPr>
          <w:p w14:paraId="40A4907F"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Methods, code, and R markdown output</w:t>
            </w:r>
          </w:p>
        </w:tc>
      </w:tr>
      <w:tr w:rsidR="002C777A" w:rsidRPr="00E349E4" w14:paraId="065030CC" w14:textId="77777777" w:rsidTr="00842D58">
        <w:trPr>
          <w:trHeight w:val="560"/>
        </w:trPr>
        <w:tc>
          <w:tcPr>
            <w:tcW w:w="1473" w:type="dxa"/>
            <w:gridSpan w:val="2"/>
            <w:vMerge/>
            <w:tcBorders>
              <w:top w:val="single" w:sz="4" w:space="0" w:color="auto"/>
              <w:left w:val="single" w:sz="8" w:space="0" w:color="auto"/>
              <w:bottom w:val="single" w:sz="4" w:space="0" w:color="auto"/>
              <w:right w:val="nil"/>
            </w:tcBorders>
            <w:vAlign w:val="center"/>
            <w:hideMark/>
          </w:tcPr>
          <w:p w14:paraId="5EE34A50" w14:textId="77777777" w:rsidR="002C777A" w:rsidRPr="00E349E4" w:rsidRDefault="002C777A" w:rsidP="00842D58">
            <w:pPr>
              <w:rPr>
                <w:rFonts w:ascii="Arial" w:hAnsi="Arial" w:cs="Arial"/>
                <w:color w:val="000000"/>
                <w:sz w:val="20"/>
                <w:szCs w:val="20"/>
                <w:lang w:eastAsia="zh-CN"/>
              </w:rPr>
            </w:pPr>
          </w:p>
        </w:tc>
        <w:tc>
          <w:tcPr>
            <w:tcW w:w="920" w:type="dxa"/>
            <w:gridSpan w:val="3"/>
            <w:tcBorders>
              <w:top w:val="nil"/>
              <w:left w:val="nil"/>
              <w:bottom w:val="nil"/>
              <w:right w:val="nil"/>
            </w:tcBorders>
            <w:shd w:val="clear" w:color="auto" w:fill="auto"/>
            <w:noWrap/>
            <w:vAlign w:val="center"/>
            <w:hideMark/>
          </w:tcPr>
          <w:p w14:paraId="50A6C3C4"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13.4</w:t>
            </w:r>
          </w:p>
        </w:tc>
        <w:tc>
          <w:tcPr>
            <w:tcW w:w="3491" w:type="dxa"/>
            <w:gridSpan w:val="3"/>
            <w:tcBorders>
              <w:top w:val="nil"/>
              <w:left w:val="nil"/>
              <w:bottom w:val="nil"/>
              <w:right w:val="nil"/>
            </w:tcBorders>
            <w:shd w:val="clear" w:color="auto" w:fill="auto"/>
            <w:vAlign w:val="center"/>
            <w:hideMark/>
          </w:tcPr>
          <w:p w14:paraId="28B114D7" w14:textId="77777777" w:rsidR="002C777A" w:rsidRPr="00151246" w:rsidRDefault="002C777A" w:rsidP="00842D58">
            <w:pPr>
              <w:rPr>
                <w:rFonts w:ascii="Arial" w:hAnsi="Arial" w:cs="Arial"/>
                <w:color w:val="000000"/>
                <w:sz w:val="20"/>
                <w:szCs w:val="20"/>
                <w:lang w:eastAsia="zh-CN"/>
              </w:rPr>
            </w:pPr>
            <w:r w:rsidRPr="00151246">
              <w:rPr>
                <w:rFonts w:ascii="Arial" w:hAnsi="Arial" w:cs="Arial"/>
                <w:color w:val="000000"/>
                <w:sz w:val="20"/>
                <w:szCs w:val="20"/>
                <w:lang w:eastAsia="zh-CN"/>
              </w:rPr>
              <w:t>Describe any arguments that differed from the default settings</w:t>
            </w:r>
          </w:p>
        </w:tc>
        <w:tc>
          <w:tcPr>
            <w:tcW w:w="1276" w:type="dxa"/>
            <w:gridSpan w:val="2"/>
            <w:tcBorders>
              <w:top w:val="nil"/>
              <w:left w:val="nil"/>
              <w:bottom w:val="nil"/>
              <w:right w:val="nil"/>
            </w:tcBorders>
            <w:shd w:val="clear" w:color="auto" w:fill="auto"/>
            <w:hideMark/>
          </w:tcPr>
          <w:p w14:paraId="2C793F65"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NA</w:t>
            </w:r>
          </w:p>
        </w:tc>
        <w:tc>
          <w:tcPr>
            <w:tcW w:w="2920" w:type="dxa"/>
            <w:gridSpan w:val="2"/>
            <w:tcBorders>
              <w:top w:val="nil"/>
              <w:left w:val="nil"/>
              <w:bottom w:val="nil"/>
              <w:right w:val="single" w:sz="8" w:space="0" w:color="auto"/>
            </w:tcBorders>
            <w:shd w:val="clear" w:color="auto" w:fill="auto"/>
            <w:noWrap/>
            <w:hideMark/>
          </w:tcPr>
          <w:p w14:paraId="4281BD83"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Defaults used</w:t>
            </w:r>
          </w:p>
        </w:tc>
      </w:tr>
      <w:tr w:rsidR="002C777A" w:rsidRPr="00E349E4" w14:paraId="50C5D079" w14:textId="77777777" w:rsidTr="00842D58">
        <w:trPr>
          <w:trHeight w:val="560"/>
        </w:trPr>
        <w:tc>
          <w:tcPr>
            <w:tcW w:w="1473" w:type="dxa"/>
            <w:gridSpan w:val="2"/>
            <w:vMerge/>
            <w:tcBorders>
              <w:top w:val="single" w:sz="4" w:space="0" w:color="auto"/>
              <w:left w:val="single" w:sz="8" w:space="0" w:color="auto"/>
              <w:bottom w:val="single" w:sz="4" w:space="0" w:color="auto"/>
              <w:right w:val="nil"/>
            </w:tcBorders>
            <w:vAlign w:val="center"/>
            <w:hideMark/>
          </w:tcPr>
          <w:p w14:paraId="4D6CAC4B" w14:textId="77777777" w:rsidR="002C777A" w:rsidRPr="00E349E4" w:rsidRDefault="002C777A" w:rsidP="00842D58">
            <w:pPr>
              <w:rPr>
                <w:rFonts w:ascii="Arial" w:hAnsi="Arial" w:cs="Arial"/>
                <w:color w:val="000000"/>
                <w:sz w:val="20"/>
                <w:szCs w:val="20"/>
                <w:lang w:eastAsia="zh-CN"/>
              </w:rPr>
            </w:pPr>
          </w:p>
        </w:tc>
        <w:tc>
          <w:tcPr>
            <w:tcW w:w="920" w:type="dxa"/>
            <w:gridSpan w:val="3"/>
            <w:tcBorders>
              <w:top w:val="nil"/>
              <w:left w:val="nil"/>
              <w:bottom w:val="single" w:sz="4" w:space="0" w:color="auto"/>
              <w:right w:val="nil"/>
            </w:tcBorders>
            <w:shd w:val="clear" w:color="auto" w:fill="auto"/>
            <w:noWrap/>
            <w:vAlign w:val="center"/>
            <w:hideMark/>
          </w:tcPr>
          <w:p w14:paraId="5D1A9D33"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13.5</w:t>
            </w:r>
          </w:p>
        </w:tc>
        <w:tc>
          <w:tcPr>
            <w:tcW w:w="3491" w:type="dxa"/>
            <w:gridSpan w:val="3"/>
            <w:tcBorders>
              <w:top w:val="nil"/>
              <w:left w:val="nil"/>
              <w:bottom w:val="single" w:sz="4" w:space="0" w:color="auto"/>
              <w:right w:val="nil"/>
            </w:tcBorders>
            <w:shd w:val="clear" w:color="auto" w:fill="auto"/>
            <w:vAlign w:val="center"/>
            <w:hideMark/>
          </w:tcPr>
          <w:p w14:paraId="610D9334" w14:textId="77777777" w:rsidR="002C777A" w:rsidRPr="00151246" w:rsidRDefault="002C777A" w:rsidP="00842D58">
            <w:pPr>
              <w:rPr>
                <w:rFonts w:ascii="Arial" w:hAnsi="Arial" w:cs="Arial"/>
                <w:color w:val="000000"/>
                <w:sz w:val="20"/>
                <w:szCs w:val="20"/>
                <w:lang w:eastAsia="zh-CN"/>
              </w:rPr>
            </w:pPr>
            <w:r w:rsidRPr="00151246">
              <w:rPr>
                <w:rFonts w:ascii="Arial" w:hAnsi="Arial" w:cs="Arial"/>
                <w:color w:val="000000"/>
                <w:sz w:val="20"/>
                <w:szCs w:val="20"/>
                <w:lang w:eastAsia="zh-CN"/>
              </w:rPr>
              <w:t>Describe the version numbers of all software used</w:t>
            </w:r>
          </w:p>
        </w:tc>
        <w:tc>
          <w:tcPr>
            <w:tcW w:w="1276" w:type="dxa"/>
            <w:gridSpan w:val="2"/>
            <w:tcBorders>
              <w:top w:val="nil"/>
              <w:left w:val="nil"/>
              <w:bottom w:val="single" w:sz="4" w:space="0" w:color="auto"/>
              <w:right w:val="nil"/>
            </w:tcBorders>
            <w:shd w:val="clear" w:color="auto" w:fill="auto"/>
            <w:hideMark/>
          </w:tcPr>
          <w:p w14:paraId="60D51E63"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r w:rsidRPr="00E349E4">
              <w:rPr>
                <w:rFonts w:ascii="Arial" w:hAnsi="Arial" w:cs="Arial"/>
                <w:color w:val="000000"/>
                <w:sz w:val="20"/>
                <w:szCs w:val="20"/>
                <w:lang w:eastAsia="zh-CN"/>
              </w:rPr>
              <w:t> </w:t>
            </w:r>
          </w:p>
        </w:tc>
        <w:tc>
          <w:tcPr>
            <w:tcW w:w="2920" w:type="dxa"/>
            <w:gridSpan w:val="2"/>
            <w:tcBorders>
              <w:top w:val="nil"/>
              <w:left w:val="nil"/>
              <w:bottom w:val="single" w:sz="4" w:space="0" w:color="auto"/>
              <w:right w:val="single" w:sz="8" w:space="0" w:color="auto"/>
            </w:tcBorders>
            <w:shd w:val="clear" w:color="auto" w:fill="auto"/>
            <w:noWrap/>
            <w:hideMark/>
          </w:tcPr>
          <w:p w14:paraId="6AFB9667"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Methods</w:t>
            </w:r>
          </w:p>
        </w:tc>
      </w:tr>
      <w:tr w:rsidR="002C777A" w:rsidRPr="00E349E4" w14:paraId="294087EA" w14:textId="77777777" w:rsidTr="00842D58">
        <w:trPr>
          <w:trHeight w:val="1120"/>
        </w:trPr>
        <w:tc>
          <w:tcPr>
            <w:tcW w:w="1473" w:type="dxa"/>
            <w:gridSpan w:val="2"/>
            <w:vMerge w:val="restart"/>
            <w:tcBorders>
              <w:top w:val="nil"/>
              <w:left w:val="single" w:sz="8" w:space="0" w:color="auto"/>
              <w:bottom w:val="single" w:sz="4" w:space="0" w:color="auto"/>
              <w:right w:val="nil"/>
            </w:tcBorders>
            <w:shd w:val="clear" w:color="auto" w:fill="auto"/>
            <w:vAlign w:val="center"/>
            <w:hideMark/>
          </w:tcPr>
          <w:p w14:paraId="4FDB90E4" w14:textId="77777777" w:rsidR="002C777A" w:rsidRPr="00151246" w:rsidRDefault="002C777A" w:rsidP="00842D58">
            <w:pPr>
              <w:rPr>
                <w:rFonts w:ascii="Arial" w:hAnsi="Arial" w:cs="Arial"/>
                <w:color w:val="000000"/>
                <w:sz w:val="20"/>
                <w:szCs w:val="20"/>
                <w:lang w:eastAsia="zh-CN"/>
              </w:rPr>
            </w:pPr>
            <w:r w:rsidRPr="00151246">
              <w:rPr>
                <w:rFonts w:ascii="Arial" w:hAnsi="Arial" w:cs="Arial"/>
                <w:color w:val="000000"/>
                <w:sz w:val="20"/>
                <w:szCs w:val="20"/>
                <w:lang w:eastAsia="zh-CN"/>
              </w:rPr>
              <w:t>Non-independence</w:t>
            </w:r>
          </w:p>
        </w:tc>
        <w:tc>
          <w:tcPr>
            <w:tcW w:w="920" w:type="dxa"/>
            <w:gridSpan w:val="3"/>
            <w:tcBorders>
              <w:top w:val="nil"/>
              <w:left w:val="nil"/>
              <w:bottom w:val="nil"/>
              <w:right w:val="nil"/>
            </w:tcBorders>
            <w:shd w:val="clear" w:color="auto" w:fill="auto"/>
            <w:noWrap/>
            <w:vAlign w:val="center"/>
            <w:hideMark/>
          </w:tcPr>
          <w:p w14:paraId="355259FD" w14:textId="77777777" w:rsidR="002C777A" w:rsidRPr="00151246" w:rsidRDefault="002C777A" w:rsidP="00842D58">
            <w:pPr>
              <w:rPr>
                <w:rFonts w:ascii="Arial" w:hAnsi="Arial" w:cs="Arial"/>
                <w:color w:val="000000"/>
                <w:sz w:val="20"/>
                <w:szCs w:val="20"/>
                <w:lang w:eastAsia="zh-CN"/>
              </w:rPr>
            </w:pPr>
            <w:r w:rsidRPr="00151246">
              <w:rPr>
                <w:rFonts w:ascii="Arial" w:hAnsi="Arial" w:cs="Arial"/>
                <w:color w:val="000000"/>
                <w:sz w:val="20"/>
                <w:szCs w:val="20"/>
                <w:lang w:eastAsia="zh-CN"/>
              </w:rPr>
              <w:t>14.1</w:t>
            </w:r>
          </w:p>
        </w:tc>
        <w:tc>
          <w:tcPr>
            <w:tcW w:w="3491" w:type="dxa"/>
            <w:gridSpan w:val="3"/>
            <w:tcBorders>
              <w:top w:val="nil"/>
              <w:left w:val="nil"/>
              <w:bottom w:val="nil"/>
              <w:right w:val="nil"/>
            </w:tcBorders>
            <w:shd w:val="clear" w:color="auto" w:fill="auto"/>
            <w:vAlign w:val="center"/>
            <w:hideMark/>
          </w:tcPr>
          <w:p w14:paraId="33530C9D" w14:textId="77777777" w:rsidR="002C777A" w:rsidRPr="00151246" w:rsidRDefault="002C777A" w:rsidP="00842D58">
            <w:pPr>
              <w:rPr>
                <w:rFonts w:ascii="Arial" w:hAnsi="Arial" w:cs="Arial"/>
                <w:color w:val="000000"/>
                <w:sz w:val="20"/>
                <w:szCs w:val="20"/>
                <w:lang w:eastAsia="zh-CN"/>
              </w:rPr>
            </w:pPr>
            <w:r w:rsidRPr="00151246">
              <w:rPr>
                <w:rFonts w:ascii="Arial" w:hAnsi="Arial" w:cs="Arial"/>
                <w:color w:val="000000"/>
                <w:sz w:val="20"/>
                <w:szCs w:val="20"/>
                <w:lang w:eastAsia="zh-CN"/>
              </w:rPr>
              <w:t>Describe the types of non-independence encountered (</w:t>
            </w:r>
            <w:proofErr w:type="gramStart"/>
            <w:r w:rsidRPr="00151246">
              <w:rPr>
                <w:rFonts w:ascii="Arial" w:hAnsi="Arial" w:cs="Arial"/>
                <w:color w:val="000000"/>
                <w:sz w:val="20"/>
                <w:szCs w:val="20"/>
                <w:lang w:eastAsia="zh-CN"/>
              </w:rPr>
              <w:t>e.g.</w:t>
            </w:r>
            <w:proofErr w:type="gramEnd"/>
            <w:r w:rsidRPr="00151246">
              <w:rPr>
                <w:rFonts w:ascii="Arial" w:hAnsi="Arial" w:cs="Arial"/>
                <w:color w:val="000000"/>
                <w:sz w:val="20"/>
                <w:szCs w:val="20"/>
                <w:lang w:eastAsia="zh-CN"/>
              </w:rPr>
              <w:t xml:space="preserve"> phylogenetic, spatial, multiple measurements over time)</w:t>
            </w:r>
          </w:p>
        </w:tc>
        <w:tc>
          <w:tcPr>
            <w:tcW w:w="1276" w:type="dxa"/>
            <w:gridSpan w:val="2"/>
            <w:tcBorders>
              <w:top w:val="nil"/>
              <w:left w:val="nil"/>
              <w:bottom w:val="nil"/>
              <w:right w:val="nil"/>
            </w:tcBorders>
            <w:shd w:val="clear" w:color="auto" w:fill="auto"/>
            <w:hideMark/>
          </w:tcPr>
          <w:p w14:paraId="1417A460" w14:textId="77777777" w:rsidR="002C777A" w:rsidRPr="00151246" w:rsidRDefault="002C777A" w:rsidP="00842D58">
            <w:pPr>
              <w:rPr>
                <w:rFonts w:ascii="Arial" w:hAnsi="Arial" w:cs="Arial"/>
                <w:color w:val="000000"/>
                <w:sz w:val="20"/>
                <w:szCs w:val="20"/>
                <w:lang w:eastAsia="zh-CN"/>
              </w:rPr>
            </w:pPr>
          </w:p>
          <w:p w14:paraId="6A09B956" w14:textId="77777777" w:rsidR="002C777A" w:rsidRPr="00151246" w:rsidRDefault="002C777A" w:rsidP="00842D58">
            <w:pPr>
              <w:rPr>
                <w:rFonts w:ascii="Arial" w:hAnsi="Arial" w:cs="Arial"/>
                <w:color w:val="000000"/>
                <w:sz w:val="20"/>
                <w:szCs w:val="20"/>
                <w:lang w:eastAsia="zh-CN"/>
              </w:rPr>
            </w:pPr>
            <w:r w:rsidRPr="00151246">
              <w:rPr>
                <w:rFonts w:ascii="Arial" w:hAnsi="Arial" w:cs="Arial"/>
                <w:color w:val="000000"/>
                <w:sz w:val="20"/>
                <w:szCs w:val="20"/>
                <w:lang w:eastAsia="zh-CN"/>
              </w:rPr>
              <w:t>Yes</w:t>
            </w:r>
          </w:p>
        </w:tc>
        <w:tc>
          <w:tcPr>
            <w:tcW w:w="2920" w:type="dxa"/>
            <w:gridSpan w:val="2"/>
            <w:tcBorders>
              <w:top w:val="nil"/>
              <w:left w:val="nil"/>
              <w:bottom w:val="nil"/>
              <w:right w:val="single" w:sz="8" w:space="0" w:color="auto"/>
            </w:tcBorders>
            <w:shd w:val="clear" w:color="auto" w:fill="auto"/>
            <w:noWrap/>
            <w:hideMark/>
          </w:tcPr>
          <w:p w14:paraId="1217F681" w14:textId="77777777" w:rsidR="002C777A" w:rsidRPr="00151246" w:rsidRDefault="002C777A" w:rsidP="00842D58">
            <w:pPr>
              <w:rPr>
                <w:rFonts w:ascii="Arial" w:hAnsi="Arial" w:cs="Arial"/>
                <w:color w:val="000000"/>
                <w:sz w:val="20"/>
                <w:szCs w:val="20"/>
                <w:lang w:eastAsia="zh-CN"/>
              </w:rPr>
            </w:pPr>
          </w:p>
          <w:p w14:paraId="3C5879AC" w14:textId="77777777" w:rsidR="002C777A" w:rsidRPr="00151246" w:rsidRDefault="002C777A" w:rsidP="00842D58">
            <w:pPr>
              <w:rPr>
                <w:rFonts w:ascii="Arial" w:hAnsi="Arial" w:cs="Arial"/>
                <w:color w:val="000000"/>
                <w:sz w:val="20"/>
                <w:szCs w:val="20"/>
                <w:lang w:eastAsia="zh-CN"/>
              </w:rPr>
            </w:pPr>
            <w:r w:rsidRPr="00151246">
              <w:rPr>
                <w:rFonts w:ascii="Arial" w:hAnsi="Arial" w:cs="Arial"/>
                <w:color w:val="000000"/>
                <w:sz w:val="20"/>
                <w:szCs w:val="20"/>
                <w:lang w:eastAsia="zh-CN"/>
              </w:rPr>
              <w:t>Methods, multiple effect sizes from the same study</w:t>
            </w:r>
          </w:p>
        </w:tc>
      </w:tr>
      <w:tr w:rsidR="002C777A" w:rsidRPr="00E349E4" w14:paraId="4B92C78E" w14:textId="77777777" w:rsidTr="00842D58">
        <w:trPr>
          <w:trHeight w:val="560"/>
        </w:trPr>
        <w:tc>
          <w:tcPr>
            <w:tcW w:w="1473" w:type="dxa"/>
            <w:gridSpan w:val="2"/>
            <w:vMerge/>
            <w:tcBorders>
              <w:top w:val="nil"/>
              <w:left w:val="single" w:sz="8" w:space="0" w:color="auto"/>
              <w:bottom w:val="single" w:sz="4" w:space="0" w:color="auto"/>
              <w:right w:val="nil"/>
            </w:tcBorders>
            <w:vAlign w:val="center"/>
            <w:hideMark/>
          </w:tcPr>
          <w:p w14:paraId="2BAAD9FA" w14:textId="77777777" w:rsidR="002C777A" w:rsidRPr="00151246" w:rsidRDefault="002C777A" w:rsidP="00842D58">
            <w:pPr>
              <w:rPr>
                <w:rFonts w:ascii="Arial" w:hAnsi="Arial" w:cs="Arial"/>
                <w:color w:val="000000"/>
                <w:sz w:val="20"/>
                <w:szCs w:val="20"/>
                <w:lang w:eastAsia="zh-CN"/>
              </w:rPr>
            </w:pPr>
          </w:p>
        </w:tc>
        <w:tc>
          <w:tcPr>
            <w:tcW w:w="920" w:type="dxa"/>
            <w:gridSpan w:val="3"/>
            <w:tcBorders>
              <w:top w:val="nil"/>
              <w:left w:val="nil"/>
              <w:bottom w:val="nil"/>
              <w:right w:val="nil"/>
            </w:tcBorders>
            <w:shd w:val="clear" w:color="auto" w:fill="auto"/>
            <w:noWrap/>
            <w:vAlign w:val="center"/>
            <w:hideMark/>
          </w:tcPr>
          <w:p w14:paraId="5479079D" w14:textId="77777777" w:rsidR="002C777A" w:rsidRPr="00151246" w:rsidRDefault="002C777A" w:rsidP="00842D58">
            <w:pPr>
              <w:rPr>
                <w:rFonts w:ascii="Arial" w:hAnsi="Arial" w:cs="Arial"/>
                <w:color w:val="000000"/>
                <w:sz w:val="20"/>
                <w:szCs w:val="20"/>
                <w:lang w:eastAsia="zh-CN"/>
              </w:rPr>
            </w:pPr>
            <w:r w:rsidRPr="00151246">
              <w:rPr>
                <w:rFonts w:ascii="Arial" w:hAnsi="Arial" w:cs="Arial"/>
                <w:color w:val="000000"/>
                <w:sz w:val="20"/>
                <w:szCs w:val="20"/>
                <w:lang w:eastAsia="zh-CN"/>
              </w:rPr>
              <w:t>14.2</w:t>
            </w:r>
          </w:p>
        </w:tc>
        <w:tc>
          <w:tcPr>
            <w:tcW w:w="3491" w:type="dxa"/>
            <w:gridSpan w:val="3"/>
            <w:tcBorders>
              <w:top w:val="nil"/>
              <w:left w:val="nil"/>
              <w:bottom w:val="nil"/>
              <w:right w:val="nil"/>
            </w:tcBorders>
            <w:shd w:val="clear" w:color="auto" w:fill="auto"/>
            <w:vAlign w:val="center"/>
            <w:hideMark/>
          </w:tcPr>
          <w:p w14:paraId="4225E9ED" w14:textId="77777777" w:rsidR="002C777A" w:rsidRPr="00151246" w:rsidRDefault="002C777A" w:rsidP="00842D58">
            <w:pPr>
              <w:rPr>
                <w:rFonts w:ascii="Arial" w:hAnsi="Arial" w:cs="Arial"/>
                <w:color w:val="000000"/>
                <w:sz w:val="20"/>
                <w:szCs w:val="20"/>
                <w:lang w:eastAsia="zh-CN"/>
              </w:rPr>
            </w:pPr>
            <w:r w:rsidRPr="00151246">
              <w:rPr>
                <w:rFonts w:ascii="Arial" w:hAnsi="Arial" w:cs="Arial"/>
                <w:color w:val="000000"/>
                <w:sz w:val="20"/>
                <w:szCs w:val="20"/>
                <w:lang w:eastAsia="zh-CN"/>
              </w:rPr>
              <w:t>Describe how non-independence has been handled</w:t>
            </w:r>
          </w:p>
        </w:tc>
        <w:tc>
          <w:tcPr>
            <w:tcW w:w="1276" w:type="dxa"/>
            <w:gridSpan w:val="2"/>
            <w:tcBorders>
              <w:top w:val="nil"/>
              <w:left w:val="nil"/>
              <w:bottom w:val="nil"/>
              <w:right w:val="nil"/>
            </w:tcBorders>
            <w:shd w:val="clear" w:color="auto" w:fill="auto"/>
            <w:hideMark/>
          </w:tcPr>
          <w:p w14:paraId="438C0569" w14:textId="77777777" w:rsidR="002C777A" w:rsidRPr="00151246" w:rsidRDefault="002C777A" w:rsidP="00842D58">
            <w:pPr>
              <w:rPr>
                <w:rFonts w:ascii="Arial" w:hAnsi="Arial" w:cs="Arial"/>
                <w:color w:val="000000"/>
                <w:sz w:val="20"/>
                <w:szCs w:val="20"/>
                <w:lang w:eastAsia="zh-CN"/>
              </w:rPr>
            </w:pPr>
          </w:p>
          <w:p w14:paraId="6DB85E97" w14:textId="77777777" w:rsidR="002C777A" w:rsidRPr="00151246" w:rsidRDefault="002C777A" w:rsidP="00842D58">
            <w:pPr>
              <w:rPr>
                <w:rFonts w:ascii="Arial" w:hAnsi="Arial" w:cs="Arial"/>
                <w:color w:val="000000"/>
                <w:sz w:val="20"/>
                <w:szCs w:val="20"/>
                <w:lang w:eastAsia="zh-CN"/>
              </w:rPr>
            </w:pPr>
            <w:r w:rsidRPr="00151246">
              <w:rPr>
                <w:rFonts w:ascii="Arial" w:hAnsi="Arial" w:cs="Arial"/>
                <w:color w:val="000000"/>
                <w:sz w:val="20"/>
                <w:szCs w:val="20"/>
                <w:lang w:eastAsia="zh-CN"/>
              </w:rPr>
              <w:t>Yes</w:t>
            </w:r>
          </w:p>
        </w:tc>
        <w:tc>
          <w:tcPr>
            <w:tcW w:w="2920" w:type="dxa"/>
            <w:gridSpan w:val="2"/>
            <w:tcBorders>
              <w:top w:val="nil"/>
              <w:left w:val="nil"/>
              <w:bottom w:val="nil"/>
              <w:right w:val="single" w:sz="8" w:space="0" w:color="auto"/>
            </w:tcBorders>
            <w:shd w:val="clear" w:color="auto" w:fill="auto"/>
            <w:noWrap/>
            <w:hideMark/>
          </w:tcPr>
          <w:p w14:paraId="5511B1B4" w14:textId="77777777" w:rsidR="002C777A" w:rsidRPr="00151246" w:rsidRDefault="002C777A" w:rsidP="00842D58">
            <w:pPr>
              <w:rPr>
                <w:rFonts w:ascii="Arial" w:hAnsi="Arial" w:cs="Arial"/>
                <w:color w:val="000000"/>
                <w:sz w:val="20"/>
                <w:szCs w:val="20"/>
                <w:lang w:eastAsia="zh-CN"/>
              </w:rPr>
            </w:pPr>
          </w:p>
          <w:p w14:paraId="22DB2122" w14:textId="77777777" w:rsidR="002C777A" w:rsidRPr="00151246" w:rsidRDefault="002C777A" w:rsidP="00842D58">
            <w:pPr>
              <w:rPr>
                <w:rFonts w:ascii="Arial" w:hAnsi="Arial" w:cs="Arial"/>
                <w:color w:val="000000"/>
                <w:sz w:val="20"/>
                <w:szCs w:val="20"/>
                <w:lang w:eastAsia="zh-CN"/>
              </w:rPr>
            </w:pPr>
            <w:r w:rsidRPr="00151246">
              <w:rPr>
                <w:rFonts w:ascii="Arial" w:hAnsi="Arial" w:cs="Arial"/>
                <w:color w:val="000000"/>
                <w:sz w:val="20"/>
                <w:szCs w:val="20"/>
                <w:lang w:eastAsia="zh-CN"/>
              </w:rPr>
              <w:t>Methods</w:t>
            </w:r>
            <w:r>
              <w:rPr>
                <w:rFonts w:ascii="Arial" w:hAnsi="Arial" w:cs="Arial"/>
                <w:color w:val="000000"/>
                <w:sz w:val="20"/>
                <w:szCs w:val="20"/>
                <w:lang w:eastAsia="zh-CN"/>
              </w:rPr>
              <w:t>, random effect of study</w:t>
            </w:r>
          </w:p>
        </w:tc>
      </w:tr>
      <w:tr w:rsidR="002C777A" w:rsidRPr="00E349E4" w14:paraId="6A182252" w14:textId="77777777" w:rsidTr="00842D58">
        <w:trPr>
          <w:trHeight w:val="320"/>
        </w:trPr>
        <w:tc>
          <w:tcPr>
            <w:tcW w:w="1473" w:type="dxa"/>
            <w:gridSpan w:val="2"/>
            <w:vMerge/>
            <w:tcBorders>
              <w:top w:val="nil"/>
              <w:left w:val="single" w:sz="8" w:space="0" w:color="auto"/>
              <w:bottom w:val="single" w:sz="4" w:space="0" w:color="auto"/>
              <w:right w:val="nil"/>
            </w:tcBorders>
            <w:vAlign w:val="center"/>
            <w:hideMark/>
          </w:tcPr>
          <w:p w14:paraId="58FE60E3" w14:textId="77777777" w:rsidR="002C777A" w:rsidRPr="00151246" w:rsidRDefault="002C777A" w:rsidP="00842D58">
            <w:pPr>
              <w:rPr>
                <w:rFonts w:ascii="Arial" w:hAnsi="Arial" w:cs="Arial"/>
                <w:color w:val="000000"/>
                <w:sz w:val="20"/>
                <w:szCs w:val="20"/>
                <w:lang w:eastAsia="zh-CN"/>
              </w:rPr>
            </w:pPr>
          </w:p>
        </w:tc>
        <w:tc>
          <w:tcPr>
            <w:tcW w:w="920" w:type="dxa"/>
            <w:gridSpan w:val="3"/>
            <w:tcBorders>
              <w:top w:val="nil"/>
              <w:left w:val="nil"/>
              <w:bottom w:val="single" w:sz="4" w:space="0" w:color="auto"/>
              <w:right w:val="nil"/>
            </w:tcBorders>
            <w:shd w:val="clear" w:color="auto" w:fill="auto"/>
            <w:noWrap/>
            <w:vAlign w:val="center"/>
            <w:hideMark/>
          </w:tcPr>
          <w:p w14:paraId="31D7B730" w14:textId="77777777" w:rsidR="002C777A" w:rsidRPr="00151246" w:rsidRDefault="002C777A" w:rsidP="00842D58">
            <w:pPr>
              <w:rPr>
                <w:rFonts w:ascii="Arial" w:hAnsi="Arial" w:cs="Arial"/>
                <w:color w:val="000000"/>
                <w:sz w:val="20"/>
                <w:szCs w:val="20"/>
                <w:lang w:eastAsia="zh-CN"/>
              </w:rPr>
            </w:pPr>
            <w:r w:rsidRPr="00151246">
              <w:rPr>
                <w:rFonts w:ascii="Arial" w:hAnsi="Arial" w:cs="Arial"/>
                <w:color w:val="000000"/>
                <w:sz w:val="20"/>
                <w:szCs w:val="20"/>
                <w:lang w:eastAsia="zh-CN"/>
              </w:rPr>
              <w:t>14.3</w:t>
            </w:r>
          </w:p>
        </w:tc>
        <w:tc>
          <w:tcPr>
            <w:tcW w:w="3491" w:type="dxa"/>
            <w:gridSpan w:val="3"/>
            <w:tcBorders>
              <w:top w:val="nil"/>
              <w:left w:val="nil"/>
              <w:bottom w:val="single" w:sz="4" w:space="0" w:color="auto"/>
              <w:right w:val="nil"/>
            </w:tcBorders>
            <w:shd w:val="clear" w:color="auto" w:fill="auto"/>
            <w:vAlign w:val="center"/>
            <w:hideMark/>
          </w:tcPr>
          <w:p w14:paraId="3B9B744B" w14:textId="77777777" w:rsidR="002C777A" w:rsidRPr="00151246" w:rsidRDefault="002C777A" w:rsidP="00842D58">
            <w:pPr>
              <w:rPr>
                <w:rFonts w:ascii="Arial" w:hAnsi="Arial" w:cs="Arial"/>
                <w:color w:val="000000"/>
                <w:sz w:val="20"/>
                <w:szCs w:val="20"/>
                <w:lang w:eastAsia="zh-CN"/>
              </w:rPr>
            </w:pPr>
            <w:r w:rsidRPr="00151246">
              <w:rPr>
                <w:rFonts w:ascii="Arial" w:hAnsi="Arial" w:cs="Arial"/>
                <w:color w:val="000000"/>
                <w:sz w:val="20"/>
                <w:szCs w:val="20"/>
                <w:lang w:eastAsia="zh-CN"/>
              </w:rPr>
              <w:t>Justify decisions made</w:t>
            </w:r>
          </w:p>
        </w:tc>
        <w:tc>
          <w:tcPr>
            <w:tcW w:w="1276" w:type="dxa"/>
            <w:gridSpan w:val="2"/>
            <w:tcBorders>
              <w:top w:val="nil"/>
              <w:left w:val="nil"/>
              <w:bottom w:val="single" w:sz="4" w:space="0" w:color="auto"/>
              <w:right w:val="nil"/>
            </w:tcBorders>
            <w:shd w:val="clear" w:color="auto" w:fill="auto"/>
            <w:hideMark/>
          </w:tcPr>
          <w:p w14:paraId="55C94281" w14:textId="77777777" w:rsidR="002C777A" w:rsidRPr="00151246" w:rsidRDefault="002C777A" w:rsidP="00842D58">
            <w:pPr>
              <w:rPr>
                <w:rFonts w:ascii="Arial" w:hAnsi="Arial" w:cs="Arial"/>
                <w:color w:val="000000"/>
                <w:sz w:val="20"/>
                <w:szCs w:val="20"/>
                <w:lang w:eastAsia="zh-CN"/>
              </w:rPr>
            </w:pPr>
            <w:r w:rsidRPr="00151246">
              <w:rPr>
                <w:rFonts w:ascii="Arial" w:hAnsi="Arial" w:cs="Arial"/>
                <w:color w:val="000000"/>
                <w:sz w:val="20"/>
                <w:szCs w:val="20"/>
                <w:lang w:eastAsia="zh-CN"/>
              </w:rPr>
              <w:t>Yes</w:t>
            </w:r>
          </w:p>
        </w:tc>
        <w:tc>
          <w:tcPr>
            <w:tcW w:w="2920" w:type="dxa"/>
            <w:gridSpan w:val="2"/>
            <w:tcBorders>
              <w:top w:val="nil"/>
              <w:left w:val="nil"/>
              <w:bottom w:val="single" w:sz="4" w:space="0" w:color="auto"/>
              <w:right w:val="single" w:sz="8" w:space="0" w:color="auto"/>
            </w:tcBorders>
            <w:shd w:val="clear" w:color="auto" w:fill="auto"/>
            <w:noWrap/>
            <w:hideMark/>
          </w:tcPr>
          <w:p w14:paraId="25091FDD" w14:textId="77777777" w:rsidR="002C777A" w:rsidRPr="00151246" w:rsidRDefault="002C777A" w:rsidP="00842D58">
            <w:pPr>
              <w:rPr>
                <w:rFonts w:ascii="Arial" w:hAnsi="Arial" w:cs="Arial"/>
                <w:color w:val="000000"/>
                <w:sz w:val="20"/>
                <w:szCs w:val="20"/>
                <w:lang w:eastAsia="zh-CN"/>
              </w:rPr>
            </w:pPr>
            <w:r w:rsidRPr="00151246">
              <w:rPr>
                <w:rFonts w:ascii="Arial" w:hAnsi="Arial" w:cs="Arial"/>
                <w:color w:val="000000"/>
                <w:sz w:val="20"/>
                <w:szCs w:val="20"/>
                <w:lang w:eastAsia="zh-CN"/>
              </w:rPr>
              <w:t>Methods </w:t>
            </w:r>
          </w:p>
        </w:tc>
      </w:tr>
      <w:tr w:rsidR="002C777A" w:rsidRPr="00E349E4" w14:paraId="072DD479" w14:textId="77777777" w:rsidTr="00842D58">
        <w:trPr>
          <w:trHeight w:val="1120"/>
        </w:trPr>
        <w:tc>
          <w:tcPr>
            <w:tcW w:w="1473" w:type="dxa"/>
            <w:gridSpan w:val="2"/>
            <w:vMerge w:val="restart"/>
            <w:tcBorders>
              <w:top w:val="nil"/>
              <w:left w:val="single" w:sz="8" w:space="0" w:color="auto"/>
              <w:bottom w:val="single" w:sz="4" w:space="0" w:color="auto"/>
              <w:right w:val="nil"/>
            </w:tcBorders>
            <w:shd w:val="clear" w:color="auto" w:fill="auto"/>
            <w:vAlign w:val="center"/>
            <w:hideMark/>
          </w:tcPr>
          <w:p w14:paraId="3AE9971B"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Meta-regression and model selection</w:t>
            </w:r>
          </w:p>
        </w:tc>
        <w:tc>
          <w:tcPr>
            <w:tcW w:w="920" w:type="dxa"/>
            <w:gridSpan w:val="3"/>
            <w:tcBorders>
              <w:top w:val="nil"/>
              <w:left w:val="nil"/>
              <w:bottom w:val="nil"/>
              <w:right w:val="nil"/>
            </w:tcBorders>
            <w:shd w:val="clear" w:color="auto" w:fill="auto"/>
            <w:noWrap/>
            <w:vAlign w:val="center"/>
            <w:hideMark/>
          </w:tcPr>
          <w:p w14:paraId="2E56AF31"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15.1</w:t>
            </w:r>
          </w:p>
        </w:tc>
        <w:tc>
          <w:tcPr>
            <w:tcW w:w="3491" w:type="dxa"/>
            <w:gridSpan w:val="3"/>
            <w:tcBorders>
              <w:top w:val="nil"/>
              <w:left w:val="nil"/>
              <w:bottom w:val="nil"/>
              <w:right w:val="nil"/>
            </w:tcBorders>
            <w:shd w:val="clear" w:color="auto" w:fill="auto"/>
            <w:vAlign w:val="center"/>
            <w:hideMark/>
          </w:tcPr>
          <w:p w14:paraId="4E8BB01C"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Provide a rationale for the inclusion of moderators (covariates) that were evaluated in meta-regression models</w:t>
            </w:r>
          </w:p>
        </w:tc>
        <w:tc>
          <w:tcPr>
            <w:tcW w:w="1276" w:type="dxa"/>
            <w:gridSpan w:val="2"/>
            <w:tcBorders>
              <w:top w:val="nil"/>
              <w:left w:val="nil"/>
              <w:bottom w:val="nil"/>
              <w:right w:val="nil"/>
            </w:tcBorders>
            <w:shd w:val="clear" w:color="auto" w:fill="auto"/>
            <w:hideMark/>
          </w:tcPr>
          <w:p w14:paraId="5FEFFCAF" w14:textId="77777777" w:rsidR="002C777A" w:rsidRDefault="002C777A" w:rsidP="00842D58">
            <w:pPr>
              <w:rPr>
                <w:rFonts w:ascii="Arial" w:hAnsi="Arial" w:cs="Arial"/>
                <w:color w:val="000000"/>
                <w:sz w:val="20"/>
                <w:szCs w:val="20"/>
                <w:lang w:eastAsia="zh-CN"/>
              </w:rPr>
            </w:pPr>
          </w:p>
          <w:p w14:paraId="14BDAF9A"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gridSpan w:val="2"/>
            <w:tcBorders>
              <w:top w:val="nil"/>
              <w:left w:val="nil"/>
              <w:bottom w:val="nil"/>
              <w:right w:val="single" w:sz="8" w:space="0" w:color="auto"/>
            </w:tcBorders>
            <w:shd w:val="clear" w:color="auto" w:fill="auto"/>
            <w:noWrap/>
            <w:hideMark/>
          </w:tcPr>
          <w:p w14:paraId="4C065B3F" w14:textId="77777777" w:rsidR="002C777A" w:rsidRDefault="002C777A" w:rsidP="00842D58">
            <w:pPr>
              <w:rPr>
                <w:rFonts w:ascii="Arial" w:hAnsi="Arial" w:cs="Arial"/>
                <w:color w:val="000000"/>
                <w:sz w:val="20"/>
                <w:szCs w:val="20"/>
                <w:lang w:eastAsia="zh-CN"/>
              </w:rPr>
            </w:pPr>
          </w:p>
          <w:p w14:paraId="2AE7517C"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Methods</w:t>
            </w:r>
          </w:p>
        </w:tc>
      </w:tr>
      <w:tr w:rsidR="002C777A" w:rsidRPr="00E349E4" w14:paraId="74126772" w14:textId="77777777" w:rsidTr="00842D58">
        <w:trPr>
          <w:trHeight w:val="1680"/>
        </w:trPr>
        <w:tc>
          <w:tcPr>
            <w:tcW w:w="1473" w:type="dxa"/>
            <w:gridSpan w:val="2"/>
            <w:vMerge/>
            <w:tcBorders>
              <w:top w:val="nil"/>
              <w:left w:val="single" w:sz="8" w:space="0" w:color="auto"/>
              <w:bottom w:val="single" w:sz="4" w:space="0" w:color="auto"/>
              <w:right w:val="nil"/>
            </w:tcBorders>
            <w:vAlign w:val="center"/>
            <w:hideMark/>
          </w:tcPr>
          <w:p w14:paraId="043CD1F2" w14:textId="77777777" w:rsidR="002C777A" w:rsidRPr="00E349E4" w:rsidRDefault="002C777A" w:rsidP="00842D58">
            <w:pPr>
              <w:rPr>
                <w:rFonts w:ascii="Arial" w:hAnsi="Arial" w:cs="Arial"/>
                <w:color w:val="000000"/>
                <w:sz w:val="20"/>
                <w:szCs w:val="20"/>
                <w:lang w:eastAsia="zh-CN"/>
              </w:rPr>
            </w:pPr>
          </w:p>
        </w:tc>
        <w:tc>
          <w:tcPr>
            <w:tcW w:w="920" w:type="dxa"/>
            <w:gridSpan w:val="3"/>
            <w:tcBorders>
              <w:top w:val="nil"/>
              <w:left w:val="nil"/>
              <w:bottom w:val="nil"/>
              <w:right w:val="nil"/>
            </w:tcBorders>
            <w:shd w:val="clear" w:color="auto" w:fill="auto"/>
            <w:noWrap/>
            <w:vAlign w:val="center"/>
            <w:hideMark/>
          </w:tcPr>
          <w:p w14:paraId="2C4ED5EE"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15.2</w:t>
            </w:r>
          </w:p>
        </w:tc>
        <w:tc>
          <w:tcPr>
            <w:tcW w:w="3491" w:type="dxa"/>
            <w:gridSpan w:val="3"/>
            <w:tcBorders>
              <w:top w:val="nil"/>
              <w:left w:val="nil"/>
              <w:bottom w:val="nil"/>
              <w:right w:val="nil"/>
            </w:tcBorders>
            <w:shd w:val="clear" w:color="auto" w:fill="auto"/>
            <w:vAlign w:val="center"/>
            <w:hideMark/>
          </w:tcPr>
          <w:p w14:paraId="6771DAF5"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Justify the number of parameters estimated in models, in relation to the number of effect sizes and studies (</w:t>
            </w:r>
            <w:proofErr w:type="gramStart"/>
            <w:r w:rsidRPr="00E349E4">
              <w:rPr>
                <w:rFonts w:ascii="Arial" w:hAnsi="Arial" w:cs="Arial"/>
                <w:color w:val="000000"/>
                <w:sz w:val="20"/>
                <w:szCs w:val="20"/>
                <w:lang w:eastAsia="zh-CN"/>
              </w:rPr>
              <w:t>e.g.</w:t>
            </w:r>
            <w:proofErr w:type="gramEnd"/>
            <w:r w:rsidRPr="00E349E4">
              <w:rPr>
                <w:rFonts w:ascii="Arial" w:hAnsi="Arial" w:cs="Arial"/>
                <w:color w:val="000000"/>
                <w:sz w:val="20"/>
                <w:szCs w:val="20"/>
                <w:lang w:eastAsia="zh-CN"/>
              </w:rPr>
              <w:t xml:space="preserve"> interaction terms were not included due to insufficient sample sizes)</w:t>
            </w:r>
          </w:p>
        </w:tc>
        <w:tc>
          <w:tcPr>
            <w:tcW w:w="1276" w:type="dxa"/>
            <w:gridSpan w:val="2"/>
            <w:tcBorders>
              <w:top w:val="nil"/>
              <w:left w:val="nil"/>
              <w:bottom w:val="nil"/>
              <w:right w:val="nil"/>
            </w:tcBorders>
            <w:shd w:val="clear" w:color="auto" w:fill="auto"/>
            <w:hideMark/>
          </w:tcPr>
          <w:p w14:paraId="15E9DE7F" w14:textId="77777777" w:rsidR="002C777A" w:rsidRDefault="002C777A" w:rsidP="00842D58">
            <w:pPr>
              <w:rPr>
                <w:rFonts w:ascii="Arial" w:hAnsi="Arial" w:cs="Arial"/>
                <w:color w:val="000000"/>
                <w:sz w:val="20"/>
                <w:szCs w:val="20"/>
                <w:lang w:eastAsia="zh-CN"/>
              </w:rPr>
            </w:pPr>
          </w:p>
          <w:p w14:paraId="48095A6B" w14:textId="77777777" w:rsidR="002C777A"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p w14:paraId="29DEA220" w14:textId="77777777" w:rsidR="002C777A" w:rsidRPr="00E349E4" w:rsidRDefault="002C777A" w:rsidP="00842D58">
            <w:pPr>
              <w:rPr>
                <w:rFonts w:ascii="Arial" w:hAnsi="Arial" w:cs="Arial"/>
                <w:color w:val="000000"/>
                <w:sz w:val="20"/>
                <w:szCs w:val="20"/>
                <w:lang w:eastAsia="zh-CN"/>
              </w:rPr>
            </w:pPr>
          </w:p>
        </w:tc>
        <w:tc>
          <w:tcPr>
            <w:tcW w:w="2920" w:type="dxa"/>
            <w:gridSpan w:val="2"/>
            <w:tcBorders>
              <w:top w:val="nil"/>
              <w:left w:val="nil"/>
              <w:bottom w:val="nil"/>
              <w:right w:val="single" w:sz="8" w:space="0" w:color="auto"/>
            </w:tcBorders>
            <w:shd w:val="clear" w:color="auto" w:fill="auto"/>
            <w:noWrap/>
            <w:hideMark/>
          </w:tcPr>
          <w:p w14:paraId="5CFE64A3" w14:textId="77777777" w:rsidR="002C777A"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p>
          <w:p w14:paraId="2667B834"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Methods</w:t>
            </w:r>
          </w:p>
        </w:tc>
      </w:tr>
      <w:tr w:rsidR="002C777A" w:rsidRPr="00E349E4" w14:paraId="30BB3C6A" w14:textId="77777777" w:rsidTr="00842D58">
        <w:trPr>
          <w:trHeight w:val="560"/>
        </w:trPr>
        <w:tc>
          <w:tcPr>
            <w:tcW w:w="1473" w:type="dxa"/>
            <w:gridSpan w:val="2"/>
            <w:vMerge/>
            <w:tcBorders>
              <w:top w:val="nil"/>
              <w:left w:val="single" w:sz="8" w:space="0" w:color="auto"/>
              <w:bottom w:val="single" w:sz="4" w:space="0" w:color="auto"/>
              <w:right w:val="nil"/>
            </w:tcBorders>
            <w:vAlign w:val="center"/>
            <w:hideMark/>
          </w:tcPr>
          <w:p w14:paraId="01178857" w14:textId="77777777" w:rsidR="002C777A" w:rsidRPr="00E349E4" w:rsidRDefault="002C777A" w:rsidP="00842D58">
            <w:pPr>
              <w:rPr>
                <w:rFonts w:ascii="Arial" w:hAnsi="Arial" w:cs="Arial"/>
                <w:color w:val="000000"/>
                <w:sz w:val="20"/>
                <w:szCs w:val="20"/>
                <w:lang w:eastAsia="zh-CN"/>
              </w:rPr>
            </w:pPr>
          </w:p>
        </w:tc>
        <w:tc>
          <w:tcPr>
            <w:tcW w:w="920" w:type="dxa"/>
            <w:gridSpan w:val="3"/>
            <w:tcBorders>
              <w:top w:val="nil"/>
              <w:left w:val="nil"/>
              <w:bottom w:val="single" w:sz="4" w:space="0" w:color="auto"/>
              <w:right w:val="nil"/>
            </w:tcBorders>
            <w:shd w:val="clear" w:color="auto" w:fill="auto"/>
            <w:noWrap/>
            <w:vAlign w:val="center"/>
            <w:hideMark/>
          </w:tcPr>
          <w:p w14:paraId="7ED611E5"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15.3</w:t>
            </w:r>
          </w:p>
        </w:tc>
        <w:tc>
          <w:tcPr>
            <w:tcW w:w="3491" w:type="dxa"/>
            <w:gridSpan w:val="3"/>
            <w:tcBorders>
              <w:top w:val="nil"/>
              <w:left w:val="nil"/>
              <w:bottom w:val="single" w:sz="4" w:space="0" w:color="auto"/>
              <w:right w:val="nil"/>
            </w:tcBorders>
            <w:shd w:val="clear" w:color="auto" w:fill="auto"/>
            <w:vAlign w:val="center"/>
            <w:hideMark/>
          </w:tcPr>
          <w:p w14:paraId="75798968"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Describe any process of model selection</w:t>
            </w:r>
          </w:p>
        </w:tc>
        <w:tc>
          <w:tcPr>
            <w:tcW w:w="1276" w:type="dxa"/>
            <w:gridSpan w:val="2"/>
            <w:tcBorders>
              <w:top w:val="nil"/>
              <w:left w:val="nil"/>
              <w:bottom w:val="single" w:sz="4" w:space="0" w:color="auto"/>
              <w:right w:val="nil"/>
            </w:tcBorders>
            <w:shd w:val="clear" w:color="auto" w:fill="auto"/>
            <w:hideMark/>
          </w:tcPr>
          <w:p w14:paraId="529952E4"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r>
              <w:rPr>
                <w:rFonts w:ascii="Arial" w:hAnsi="Arial" w:cs="Arial"/>
                <w:color w:val="000000"/>
                <w:sz w:val="20"/>
                <w:szCs w:val="20"/>
                <w:lang w:eastAsia="zh-CN"/>
              </w:rPr>
              <w:t>Yes</w:t>
            </w:r>
          </w:p>
        </w:tc>
        <w:tc>
          <w:tcPr>
            <w:tcW w:w="2920" w:type="dxa"/>
            <w:gridSpan w:val="2"/>
            <w:tcBorders>
              <w:top w:val="nil"/>
              <w:left w:val="nil"/>
              <w:bottom w:val="single" w:sz="4" w:space="0" w:color="auto"/>
              <w:right w:val="single" w:sz="8" w:space="0" w:color="auto"/>
            </w:tcBorders>
            <w:shd w:val="clear" w:color="auto" w:fill="auto"/>
            <w:noWrap/>
            <w:hideMark/>
          </w:tcPr>
          <w:p w14:paraId="5F0DD542"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Methods</w:t>
            </w:r>
          </w:p>
        </w:tc>
      </w:tr>
      <w:tr w:rsidR="002C777A" w:rsidRPr="00E349E4" w14:paraId="1959E761" w14:textId="77777777" w:rsidTr="00842D58">
        <w:trPr>
          <w:trHeight w:val="1120"/>
        </w:trPr>
        <w:tc>
          <w:tcPr>
            <w:tcW w:w="1473" w:type="dxa"/>
            <w:gridSpan w:val="2"/>
            <w:vMerge w:val="restart"/>
            <w:tcBorders>
              <w:top w:val="nil"/>
              <w:left w:val="single" w:sz="8" w:space="0" w:color="auto"/>
              <w:bottom w:val="single" w:sz="4" w:space="0" w:color="auto"/>
              <w:right w:val="nil"/>
            </w:tcBorders>
            <w:shd w:val="clear" w:color="auto" w:fill="auto"/>
            <w:vAlign w:val="center"/>
            <w:hideMark/>
          </w:tcPr>
          <w:p w14:paraId="1A097684"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Publication bias and sensitivity analyses</w:t>
            </w:r>
          </w:p>
        </w:tc>
        <w:tc>
          <w:tcPr>
            <w:tcW w:w="920" w:type="dxa"/>
            <w:gridSpan w:val="3"/>
            <w:tcBorders>
              <w:top w:val="nil"/>
              <w:left w:val="nil"/>
              <w:bottom w:val="nil"/>
              <w:right w:val="nil"/>
            </w:tcBorders>
            <w:shd w:val="clear" w:color="auto" w:fill="auto"/>
            <w:noWrap/>
            <w:vAlign w:val="center"/>
            <w:hideMark/>
          </w:tcPr>
          <w:p w14:paraId="78146EC8"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16.1</w:t>
            </w:r>
          </w:p>
        </w:tc>
        <w:tc>
          <w:tcPr>
            <w:tcW w:w="3491" w:type="dxa"/>
            <w:gridSpan w:val="3"/>
            <w:tcBorders>
              <w:top w:val="nil"/>
              <w:left w:val="nil"/>
              <w:bottom w:val="nil"/>
              <w:right w:val="nil"/>
            </w:tcBorders>
            <w:shd w:val="clear" w:color="auto" w:fill="auto"/>
            <w:vAlign w:val="center"/>
            <w:hideMark/>
          </w:tcPr>
          <w:p w14:paraId="42EADDC6"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Describe assessments of the risk of bias due to missing results (</w:t>
            </w:r>
            <w:proofErr w:type="gramStart"/>
            <w:r w:rsidRPr="00E349E4">
              <w:rPr>
                <w:rFonts w:ascii="Arial" w:hAnsi="Arial" w:cs="Arial"/>
                <w:color w:val="000000"/>
                <w:sz w:val="20"/>
                <w:szCs w:val="20"/>
                <w:lang w:eastAsia="zh-CN"/>
              </w:rPr>
              <w:t>e.g.</w:t>
            </w:r>
            <w:proofErr w:type="gramEnd"/>
            <w:r w:rsidRPr="00E349E4">
              <w:rPr>
                <w:rFonts w:ascii="Arial" w:hAnsi="Arial" w:cs="Arial"/>
                <w:color w:val="000000"/>
                <w:sz w:val="20"/>
                <w:szCs w:val="20"/>
                <w:lang w:eastAsia="zh-CN"/>
              </w:rPr>
              <w:t xml:space="preserve"> publication, time-lag, and taxonomic biases)</w:t>
            </w:r>
          </w:p>
        </w:tc>
        <w:tc>
          <w:tcPr>
            <w:tcW w:w="1276" w:type="dxa"/>
            <w:gridSpan w:val="2"/>
            <w:tcBorders>
              <w:top w:val="nil"/>
              <w:left w:val="nil"/>
              <w:bottom w:val="nil"/>
              <w:right w:val="nil"/>
            </w:tcBorders>
            <w:shd w:val="clear" w:color="auto" w:fill="auto"/>
            <w:hideMark/>
          </w:tcPr>
          <w:p w14:paraId="474ADD28" w14:textId="77777777" w:rsidR="002C777A" w:rsidRDefault="002C777A" w:rsidP="00842D58">
            <w:pPr>
              <w:rPr>
                <w:rFonts w:ascii="Arial" w:hAnsi="Arial" w:cs="Arial"/>
                <w:color w:val="000000"/>
                <w:sz w:val="20"/>
                <w:szCs w:val="20"/>
                <w:lang w:eastAsia="zh-CN"/>
              </w:rPr>
            </w:pPr>
          </w:p>
          <w:p w14:paraId="1E131469"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gridSpan w:val="2"/>
            <w:tcBorders>
              <w:top w:val="nil"/>
              <w:left w:val="nil"/>
              <w:bottom w:val="nil"/>
              <w:right w:val="single" w:sz="8" w:space="0" w:color="auto"/>
            </w:tcBorders>
            <w:shd w:val="clear" w:color="auto" w:fill="auto"/>
            <w:noWrap/>
            <w:hideMark/>
          </w:tcPr>
          <w:p w14:paraId="5D02C18E" w14:textId="77777777" w:rsidR="002C777A"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p>
          <w:p w14:paraId="4DC85461"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Methods and Extended Data Figure 6</w:t>
            </w:r>
          </w:p>
        </w:tc>
      </w:tr>
      <w:tr w:rsidR="002C777A" w:rsidRPr="00E349E4" w14:paraId="5DF58F31" w14:textId="77777777" w:rsidTr="00842D58">
        <w:trPr>
          <w:trHeight w:val="840"/>
        </w:trPr>
        <w:tc>
          <w:tcPr>
            <w:tcW w:w="1473" w:type="dxa"/>
            <w:gridSpan w:val="2"/>
            <w:vMerge/>
            <w:tcBorders>
              <w:top w:val="nil"/>
              <w:left w:val="single" w:sz="8" w:space="0" w:color="auto"/>
              <w:bottom w:val="single" w:sz="4" w:space="0" w:color="auto"/>
              <w:right w:val="nil"/>
            </w:tcBorders>
            <w:vAlign w:val="center"/>
            <w:hideMark/>
          </w:tcPr>
          <w:p w14:paraId="290E3B6C" w14:textId="77777777" w:rsidR="002C777A" w:rsidRPr="00E349E4" w:rsidRDefault="002C777A" w:rsidP="00842D58">
            <w:pPr>
              <w:rPr>
                <w:rFonts w:ascii="Arial" w:hAnsi="Arial" w:cs="Arial"/>
                <w:color w:val="000000"/>
                <w:sz w:val="20"/>
                <w:szCs w:val="20"/>
                <w:lang w:eastAsia="zh-CN"/>
              </w:rPr>
            </w:pPr>
          </w:p>
        </w:tc>
        <w:tc>
          <w:tcPr>
            <w:tcW w:w="920" w:type="dxa"/>
            <w:gridSpan w:val="3"/>
            <w:tcBorders>
              <w:top w:val="nil"/>
              <w:left w:val="nil"/>
              <w:bottom w:val="nil"/>
              <w:right w:val="nil"/>
            </w:tcBorders>
            <w:shd w:val="clear" w:color="auto" w:fill="auto"/>
            <w:noWrap/>
            <w:vAlign w:val="center"/>
            <w:hideMark/>
          </w:tcPr>
          <w:p w14:paraId="220A6724"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16.2</w:t>
            </w:r>
          </w:p>
        </w:tc>
        <w:tc>
          <w:tcPr>
            <w:tcW w:w="3491" w:type="dxa"/>
            <w:gridSpan w:val="3"/>
            <w:tcBorders>
              <w:top w:val="nil"/>
              <w:left w:val="nil"/>
              <w:bottom w:val="nil"/>
              <w:right w:val="nil"/>
            </w:tcBorders>
            <w:shd w:val="clear" w:color="auto" w:fill="auto"/>
            <w:vAlign w:val="center"/>
            <w:hideMark/>
          </w:tcPr>
          <w:p w14:paraId="04239FCE"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Describe any steps taken to investigate the effects of such biases (if present)</w:t>
            </w:r>
          </w:p>
        </w:tc>
        <w:tc>
          <w:tcPr>
            <w:tcW w:w="1276" w:type="dxa"/>
            <w:gridSpan w:val="2"/>
            <w:tcBorders>
              <w:top w:val="nil"/>
              <w:left w:val="nil"/>
              <w:bottom w:val="nil"/>
              <w:right w:val="nil"/>
            </w:tcBorders>
            <w:shd w:val="clear" w:color="auto" w:fill="auto"/>
            <w:hideMark/>
          </w:tcPr>
          <w:p w14:paraId="65B65F80" w14:textId="77777777" w:rsidR="002C777A" w:rsidRDefault="002C777A" w:rsidP="00842D58">
            <w:pPr>
              <w:rPr>
                <w:rFonts w:ascii="Arial" w:hAnsi="Arial" w:cs="Arial"/>
                <w:color w:val="000000"/>
                <w:sz w:val="20"/>
                <w:szCs w:val="20"/>
                <w:lang w:eastAsia="zh-CN"/>
              </w:rPr>
            </w:pPr>
          </w:p>
          <w:p w14:paraId="207A9E26"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gridSpan w:val="2"/>
            <w:tcBorders>
              <w:top w:val="nil"/>
              <w:left w:val="nil"/>
              <w:bottom w:val="nil"/>
              <w:right w:val="single" w:sz="8" w:space="0" w:color="auto"/>
            </w:tcBorders>
            <w:shd w:val="clear" w:color="auto" w:fill="auto"/>
            <w:noWrap/>
            <w:hideMark/>
          </w:tcPr>
          <w:p w14:paraId="1B11D9D2" w14:textId="77777777" w:rsidR="002C777A"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p>
          <w:p w14:paraId="16DE01BE"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Methods and Extended Data Figure 6</w:t>
            </w:r>
          </w:p>
        </w:tc>
      </w:tr>
      <w:tr w:rsidR="002C777A" w:rsidRPr="00E349E4" w14:paraId="3A8E768F" w14:textId="77777777" w:rsidTr="00842D58">
        <w:trPr>
          <w:trHeight w:val="2240"/>
        </w:trPr>
        <w:tc>
          <w:tcPr>
            <w:tcW w:w="1473" w:type="dxa"/>
            <w:gridSpan w:val="2"/>
            <w:vMerge/>
            <w:tcBorders>
              <w:top w:val="nil"/>
              <w:left w:val="single" w:sz="8" w:space="0" w:color="auto"/>
              <w:bottom w:val="single" w:sz="4" w:space="0" w:color="auto"/>
              <w:right w:val="nil"/>
            </w:tcBorders>
            <w:vAlign w:val="center"/>
            <w:hideMark/>
          </w:tcPr>
          <w:p w14:paraId="30833B58" w14:textId="77777777" w:rsidR="002C777A" w:rsidRPr="00E349E4" w:rsidRDefault="002C777A" w:rsidP="00842D58">
            <w:pPr>
              <w:rPr>
                <w:rFonts w:ascii="Arial" w:hAnsi="Arial" w:cs="Arial"/>
                <w:color w:val="000000"/>
                <w:sz w:val="20"/>
                <w:szCs w:val="20"/>
                <w:lang w:eastAsia="zh-CN"/>
              </w:rPr>
            </w:pPr>
          </w:p>
        </w:tc>
        <w:tc>
          <w:tcPr>
            <w:tcW w:w="920" w:type="dxa"/>
            <w:gridSpan w:val="3"/>
            <w:tcBorders>
              <w:top w:val="nil"/>
              <w:left w:val="nil"/>
              <w:bottom w:val="single" w:sz="4" w:space="0" w:color="auto"/>
              <w:right w:val="nil"/>
            </w:tcBorders>
            <w:shd w:val="clear" w:color="auto" w:fill="auto"/>
            <w:noWrap/>
            <w:vAlign w:val="center"/>
            <w:hideMark/>
          </w:tcPr>
          <w:p w14:paraId="35887211"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16.3</w:t>
            </w:r>
          </w:p>
        </w:tc>
        <w:tc>
          <w:tcPr>
            <w:tcW w:w="3491" w:type="dxa"/>
            <w:gridSpan w:val="3"/>
            <w:tcBorders>
              <w:top w:val="nil"/>
              <w:left w:val="nil"/>
              <w:bottom w:val="single" w:sz="4" w:space="0" w:color="auto"/>
              <w:right w:val="nil"/>
            </w:tcBorders>
            <w:shd w:val="clear" w:color="auto" w:fill="auto"/>
            <w:vAlign w:val="center"/>
            <w:hideMark/>
          </w:tcPr>
          <w:p w14:paraId="4E8CBA83"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xml:space="preserve">Describe any other analyses of robustness of the results, </w:t>
            </w:r>
            <w:proofErr w:type="gramStart"/>
            <w:r w:rsidRPr="00E349E4">
              <w:rPr>
                <w:rFonts w:ascii="Arial" w:hAnsi="Arial" w:cs="Arial"/>
                <w:color w:val="000000"/>
                <w:sz w:val="20"/>
                <w:szCs w:val="20"/>
                <w:lang w:eastAsia="zh-CN"/>
              </w:rPr>
              <w:t>e.g.</w:t>
            </w:r>
            <w:proofErr w:type="gramEnd"/>
            <w:r w:rsidRPr="00E349E4">
              <w:rPr>
                <w:rFonts w:ascii="Arial" w:hAnsi="Arial" w:cs="Arial"/>
                <w:color w:val="000000"/>
                <w:sz w:val="20"/>
                <w:szCs w:val="20"/>
                <w:lang w:eastAsia="zh-CN"/>
              </w:rPr>
              <w:t xml:space="preserve"> due to effect size choice, weighting or analytical model assumptions, inclusion or exclusion of subsets of the data, or the inclusion of alternative moderator variables in meta-regressions</w:t>
            </w:r>
          </w:p>
        </w:tc>
        <w:tc>
          <w:tcPr>
            <w:tcW w:w="1276" w:type="dxa"/>
            <w:gridSpan w:val="2"/>
            <w:tcBorders>
              <w:top w:val="nil"/>
              <w:left w:val="nil"/>
              <w:bottom w:val="single" w:sz="4" w:space="0" w:color="auto"/>
              <w:right w:val="nil"/>
            </w:tcBorders>
            <w:shd w:val="clear" w:color="auto" w:fill="auto"/>
            <w:hideMark/>
          </w:tcPr>
          <w:p w14:paraId="07DC003F" w14:textId="77777777" w:rsidR="002C777A" w:rsidRDefault="002C777A" w:rsidP="00842D58">
            <w:pPr>
              <w:rPr>
                <w:rFonts w:ascii="Arial" w:hAnsi="Arial" w:cs="Arial"/>
                <w:color w:val="000000"/>
                <w:sz w:val="20"/>
                <w:szCs w:val="20"/>
                <w:lang w:eastAsia="zh-CN"/>
              </w:rPr>
            </w:pPr>
          </w:p>
          <w:p w14:paraId="1E021D66"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gridSpan w:val="2"/>
            <w:tcBorders>
              <w:top w:val="nil"/>
              <w:left w:val="nil"/>
              <w:bottom w:val="single" w:sz="4" w:space="0" w:color="auto"/>
              <w:right w:val="single" w:sz="8" w:space="0" w:color="auto"/>
            </w:tcBorders>
            <w:shd w:val="clear" w:color="auto" w:fill="auto"/>
            <w:noWrap/>
            <w:hideMark/>
          </w:tcPr>
          <w:p w14:paraId="522E817C" w14:textId="77777777" w:rsidR="002C777A"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p>
          <w:p w14:paraId="5D2A4B0F"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Methods and Extended Data Figure 6</w:t>
            </w:r>
          </w:p>
        </w:tc>
      </w:tr>
      <w:tr w:rsidR="002C777A" w:rsidRPr="00E349E4" w14:paraId="76636148" w14:textId="77777777" w:rsidTr="00842D58">
        <w:trPr>
          <w:trHeight w:val="1260"/>
        </w:trPr>
        <w:tc>
          <w:tcPr>
            <w:tcW w:w="1473" w:type="dxa"/>
            <w:gridSpan w:val="2"/>
            <w:tcBorders>
              <w:top w:val="nil"/>
              <w:left w:val="single" w:sz="8" w:space="0" w:color="auto"/>
              <w:bottom w:val="single" w:sz="8" w:space="0" w:color="auto"/>
              <w:right w:val="nil"/>
            </w:tcBorders>
            <w:shd w:val="clear" w:color="auto" w:fill="auto"/>
            <w:vAlign w:val="center"/>
            <w:hideMark/>
          </w:tcPr>
          <w:p w14:paraId="06672C50"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xml:space="preserve">Clarification of </w:t>
            </w:r>
            <w:r w:rsidRPr="00E349E4">
              <w:rPr>
                <w:rFonts w:ascii="Arial" w:hAnsi="Arial" w:cs="Arial"/>
                <w:i/>
                <w:iCs/>
                <w:color w:val="000000"/>
                <w:sz w:val="20"/>
                <w:szCs w:val="20"/>
                <w:lang w:eastAsia="zh-CN"/>
              </w:rPr>
              <w:t>post hoc</w:t>
            </w:r>
            <w:r w:rsidRPr="00E349E4">
              <w:rPr>
                <w:rFonts w:ascii="Arial" w:hAnsi="Arial" w:cs="Arial"/>
                <w:color w:val="000000"/>
                <w:sz w:val="20"/>
                <w:szCs w:val="20"/>
                <w:lang w:eastAsia="zh-CN"/>
              </w:rPr>
              <w:t xml:space="preserve"> analyses</w:t>
            </w:r>
          </w:p>
        </w:tc>
        <w:tc>
          <w:tcPr>
            <w:tcW w:w="920" w:type="dxa"/>
            <w:gridSpan w:val="3"/>
            <w:tcBorders>
              <w:top w:val="nil"/>
              <w:left w:val="nil"/>
              <w:bottom w:val="single" w:sz="8" w:space="0" w:color="auto"/>
              <w:right w:val="nil"/>
            </w:tcBorders>
            <w:shd w:val="clear" w:color="auto" w:fill="auto"/>
            <w:noWrap/>
            <w:vAlign w:val="center"/>
            <w:hideMark/>
          </w:tcPr>
          <w:p w14:paraId="3F1B9CCE"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17.1</w:t>
            </w:r>
          </w:p>
        </w:tc>
        <w:tc>
          <w:tcPr>
            <w:tcW w:w="3491" w:type="dxa"/>
            <w:gridSpan w:val="3"/>
            <w:tcBorders>
              <w:top w:val="nil"/>
              <w:left w:val="nil"/>
              <w:bottom w:val="single" w:sz="8" w:space="0" w:color="auto"/>
              <w:right w:val="nil"/>
            </w:tcBorders>
            <w:shd w:val="clear" w:color="auto" w:fill="auto"/>
            <w:vAlign w:val="center"/>
            <w:hideMark/>
          </w:tcPr>
          <w:p w14:paraId="215B56F7"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When hypotheses were formulated after data analysis, this should be acknowledged.</w:t>
            </w:r>
          </w:p>
        </w:tc>
        <w:tc>
          <w:tcPr>
            <w:tcW w:w="1276" w:type="dxa"/>
            <w:gridSpan w:val="2"/>
            <w:tcBorders>
              <w:top w:val="nil"/>
              <w:left w:val="nil"/>
              <w:bottom w:val="single" w:sz="8" w:space="0" w:color="auto"/>
              <w:right w:val="nil"/>
            </w:tcBorders>
            <w:shd w:val="clear" w:color="auto" w:fill="auto"/>
            <w:hideMark/>
          </w:tcPr>
          <w:p w14:paraId="48240A30" w14:textId="77777777" w:rsidR="002C777A"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p>
          <w:p w14:paraId="29A79FB7"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NA</w:t>
            </w:r>
          </w:p>
        </w:tc>
        <w:tc>
          <w:tcPr>
            <w:tcW w:w="2920" w:type="dxa"/>
            <w:gridSpan w:val="2"/>
            <w:tcBorders>
              <w:top w:val="nil"/>
              <w:left w:val="nil"/>
              <w:bottom w:val="single" w:sz="8" w:space="0" w:color="auto"/>
              <w:right w:val="single" w:sz="8" w:space="0" w:color="auto"/>
            </w:tcBorders>
            <w:shd w:val="clear" w:color="auto" w:fill="auto"/>
            <w:noWrap/>
            <w:hideMark/>
          </w:tcPr>
          <w:p w14:paraId="1EA705E0" w14:textId="77777777" w:rsidR="002C777A"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p>
          <w:p w14:paraId="0899266A"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No post hoc analyses to report</w:t>
            </w:r>
          </w:p>
        </w:tc>
      </w:tr>
      <w:tr w:rsidR="002C777A" w:rsidRPr="00CA41FA" w14:paraId="7D073507" w14:textId="77777777" w:rsidTr="00842D58">
        <w:trPr>
          <w:trHeight w:val="540"/>
        </w:trPr>
        <w:tc>
          <w:tcPr>
            <w:tcW w:w="1495" w:type="dxa"/>
            <w:gridSpan w:val="3"/>
            <w:tcBorders>
              <w:top w:val="single" w:sz="8" w:space="0" w:color="auto"/>
              <w:left w:val="single" w:sz="8" w:space="0" w:color="auto"/>
              <w:bottom w:val="single" w:sz="8" w:space="0" w:color="auto"/>
              <w:right w:val="nil"/>
            </w:tcBorders>
            <w:shd w:val="clear" w:color="000000" w:fill="63639A"/>
            <w:vAlign w:val="center"/>
            <w:hideMark/>
          </w:tcPr>
          <w:p w14:paraId="5D9810DF" w14:textId="77777777" w:rsidR="002C777A" w:rsidRPr="00E349E4" w:rsidRDefault="002C777A" w:rsidP="00842D58">
            <w:pPr>
              <w:rPr>
                <w:rFonts w:ascii="Arial" w:hAnsi="Arial" w:cs="Arial"/>
                <w:b/>
                <w:bCs/>
                <w:color w:val="FFFFFF" w:themeColor="background1"/>
                <w:sz w:val="18"/>
                <w:szCs w:val="18"/>
                <w:lang w:eastAsia="zh-CN"/>
              </w:rPr>
            </w:pPr>
            <w:r w:rsidRPr="00E349E4">
              <w:rPr>
                <w:rFonts w:ascii="Arial" w:hAnsi="Arial" w:cs="Arial"/>
                <w:b/>
                <w:bCs/>
                <w:color w:val="FFFFFF" w:themeColor="background1"/>
                <w:sz w:val="18"/>
                <w:szCs w:val="18"/>
                <w:lang w:eastAsia="zh-CN"/>
              </w:rPr>
              <w:t>Checklist item</w:t>
            </w:r>
          </w:p>
        </w:tc>
        <w:tc>
          <w:tcPr>
            <w:tcW w:w="920" w:type="dxa"/>
            <w:gridSpan w:val="3"/>
            <w:tcBorders>
              <w:top w:val="single" w:sz="8" w:space="0" w:color="auto"/>
              <w:left w:val="nil"/>
              <w:bottom w:val="single" w:sz="8" w:space="0" w:color="auto"/>
              <w:right w:val="nil"/>
            </w:tcBorders>
            <w:shd w:val="clear" w:color="000000" w:fill="63639A"/>
            <w:vAlign w:val="center"/>
            <w:hideMark/>
          </w:tcPr>
          <w:p w14:paraId="2DCC35D2" w14:textId="77777777" w:rsidR="002C777A" w:rsidRPr="00E349E4" w:rsidRDefault="002C777A" w:rsidP="00842D58">
            <w:pPr>
              <w:rPr>
                <w:rFonts w:ascii="Arial" w:hAnsi="Arial" w:cs="Arial"/>
                <w:b/>
                <w:bCs/>
                <w:color w:val="FFFFFF" w:themeColor="background1"/>
                <w:sz w:val="18"/>
                <w:szCs w:val="18"/>
                <w:lang w:eastAsia="zh-CN"/>
              </w:rPr>
            </w:pPr>
            <w:r w:rsidRPr="00E349E4">
              <w:rPr>
                <w:rFonts w:ascii="Arial" w:hAnsi="Arial" w:cs="Arial"/>
                <w:b/>
                <w:bCs/>
                <w:color w:val="FFFFFF" w:themeColor="background1"/>
                <w:sz w:val="18"/>
                <w:szCs w:val="18"/>
                <w:lang w:eastAsia="zh-CN"/>
              </w:rPr>
              <w:t>Sub-item number</w:t>
            </w:r>
          </w:p>
        </w:tc>
        <w:tc>
          <w:tcPr>
            <w:tcW w:w="3469" w:type="dxa"/>
            <w:gridSpan w:val="2"/>
            <w:tcBorders>
              <w:top w:val="single" w:sz="8" w:space="0" w:color="auto"/>
              <w:left w:val="nil"/>
              <w:bottom w:val="single" w:sz="8" w:space="0" w:color="auto"/>
              <w:right w:val="nil"/>
            </w:tcBorders>
            <w:shd w:val="clear" w:color="000000" w:fill="63639A"/>
            <w:vAlign w:val="center"/>
            <w:hideMark/>
          </w:tcPr>
          <w:p w14:paraId="0E3987F8" w14:textId="77777777" w:rsidR="002C777A" w:rsidRPr="00E349E4" w:rsidRDefault="002C777A" w:rsidP="00842D58">
            <w:pPr>
              <w:rPr>
                <w:rFonts w:ascii="Arial" w:hAnsi="Arial" w:cs="Arial"/>
                <w:b/>
                <w:bCs/>
                <w:color w:val="FFFFFF" w:themeColor="background1"/>
                <w:sz w:val="18"/>
                <w:szCs w:val="18"/>
                <w:lang w:eastAsia="zh-CN"/>
              </w:rPr>
            </w:pPr>
            <w:r w:rsidRPr="00E349E4">
              <w:rPr>
                <w:rFonts w:ascii="Arial" w:hAnsi="Arial" w:cs="Arial"/>
                <w:b/>
                <w:bCs/>
                <w:color w:val="FFFFFF" w:themeColor="background1"/>
                <w:sz w:val="18"/>
                <w:szCs w:val="18"/>
                <w:lang w:eastAsia="zh-CN"/>
              </w:rPr>
              <w:t>Sub-item</w:t>
            </w:r>
          </w:p>
        </w:tc>
        <w:tc>
          <w:tcPr>
            <w:tcW w:w="1276" w:type="dxa"/>
            <w:gridSpan w:val="2"/>
            <w:tcBorders>
              <w:top w:val="single" w:sz="8" w:space="0" w:color="auto"/>
              <w:left w:val="nil"/>
              <w:bottom w:val="single" w:sz="8" w:space="0" w:color="auto"/>
              <w:right w:val="nil"/>
            </w:tcBorders>
            <w:shd w:val="clear" w:color="000000" w:fill="63639A"/>
            <w:vAlign w:val="center"/>
            <w:hideMark/>
          </w:tcPr>
          <w:p w14:paraId="5021DDEE" w14:textId="77777777" w:rsidR="002C777A" w:rsidRPr="00E349E4" w:rsidRDefault="002C777A" w:rsidP="00842D58">
            <w:pPr>
              <w:rPr>
                <w:rFonts w:ascii="Arial" w:hAnsi="Arial" w:cs="Arial"/>
                <w:b/>
                <w:bCs/>
                <w:color w:val="FFFFFF" w:themeColor="background1"/>
                <w:sz w:val="18"/>
                <w:szCs w:val="18"/>
                <w:lang w:eastAsia="zh-CN"/>
              </w:rPr>
            </w:pPr>
            <w:r w:rsidRPr="00E349E4">
              <w:rPr>
                <w:rFonts w:ascii="Arial" w:hAnsi="Arial" w:cs="Arial"/>
                <w:b/>
                <w:bCs/>
                <w:color w:val="FFFFFF" w:themeColor="background1"/>
                <w:sz w:val="18"/>
                <w:szCs w:val="18"/>
                <w:lang w:eastAsia="zh-CN"/>
              </w:rPr>
              <w:t>Reported by authors?</w:t>
            </w:r>
          </w:p>
        </w:tc>
        <w:tc>
          <w:tcPr>
            <w:tcW w:w="2920" w:type="dxa"/>
            <w:gridSpan w:val="2"/>
            <w:tcBorders>
              <w:top w:val="single" w:sz="8" w:space="0" w:color="auto"/>
              <w:left w:val="nil"/>
              <w:bottom w:val="single" w:sz="8" w:space="0" w:color="auto"/>
              <w:right w:val="single" w:sz="8" w:space="0" w:color="auto"/>
            </w:tcBorders>
            <w:shd w:val="clear" w:color="000000" w:fill="63639A"/>
            <w:vAlign w:val="center"/>
            <w:hideMark/>
          </w:tcPr>
          <w:p w14:paraId="3E4BCD13" w14:textId="77777777" w:rsidR="002C777A" w:rsidRPr="00E349E4" w:rsidRDefault="002C777A" w:rsidP="00842D58">
            <w:pPr>
              <w:rPr>
                <w:rFonts w:ascii="Arial" w:hAnsi="Arial" w:cs="Arial"/>
                <w:b/>
                <w:bCs/>
                <w:color w:val="FFFFFF" w:themeColor="background1"/>
                <w:sz w:val="18"/>
                <w:szCs w:val="18"/>
                <w:lang w:eastAsia="zh-CN"/>
              </w:rPr>
            </w:pPr>
            <w:r w:rsidRPr="00E349E4">
              <w:rPr>
                <w:rFonts w:ascii="Arial" w:hAnsi="Arial" w:cs="Arial"/>
                <w:b/>
                <w:bCs/>
                <w:color w:val="FFFFFF" w:themeColor="background1"/>
                <w:sz w:val="18"/>
                <w:szCs w:val="18"/>
                <w:lang w:eastAsia="zh-CN"/>
              </w:rPr>
              <w:t>Notes</w:t>
            </w:r>
          </w:p>
        </w:tc>
      </w:tr>
      <w:tr w:rsidR="002C777A" w:rsidRPr="00E349E4" w14:paraId="19F8B65D" w14:textId="77777777" w:rsidTr="00842D58">
        <w:trPr>
          <w:trHeight w:val="560"/>
        </w:trPr>
        <w:tc>
          <w:tcPr>
            <w:tcW w:w="1495" w:type="dxa"/>
            <w:gridSpan w:val="3"/>
            <w:vMerge w:val="restart"/>
            <w:tcBorders>
              <w:top w:val="single" w:sz="4" w:space="0" w:color="auto"/>
              <w:left w:val="single" w:sz="8" w:space="0" w:color="auto"/>
              <w:bottom w:val="single" w:sz="4" w:space="0" w:color="auto"/>
              <w:right w:val="nil"/>
            </w:tcBorders>
            <w:shd w:val="clear" w:color="auto" w:fill="auto"/>
            <w:vAlign w:val="center"/>
            <w:hideMark/>
          </w:tcPr>
          <w:p w14:paraId="188A59A9"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Metadata, data, and code</w:t>
            </w:r>
          </w:p>
        </w:tc>
        <w:tc>
          <w:tcPr>
            <w:tcW w:w="920" w:type="dxa"/>
            <w:gridSpan w:val="3"/>
            <w:tcBorders>
              <w:top w:val="nil"/>
              <w:left w:val="nil"/>
              <w:bottom w:val="nil"/>
              <w:right w:val="nil"/>
            </w:tcBorders>
            <w:shd w:val="clear" w:color="auto" w:fill="auto"/>
            <w:noWrap/>
            <w:vAlign w:val="center"/>
            <w:hideMark/>
          </w:tcPr>
          <w:p w14:paraId="0E9E75A6"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18.1</w:t>
            </w:r>
          </w:p>
        </w:tc>
        <w:tc>
          <w:tcPr>
            <w:tcW w:w="3469" w:type="dxa"/>
            <w:gridSpan w:val="2"/>
            <w:tcBorders>
              <w:top w:val="nil"/>
              <w:left w:val="nil"/>
              <w:bottom w:val="nil"/>
              <w:right w:val="nil"/>
            </w:tcBorders>
            <w:shd w:val="clear" w:color="auto" w:fill="auto"/>
            <w:vAlign w:val="center"/>
            <w:hideMark/>
          </w:tcPr>
          <w:p w14:paraId="70141F31"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Share metadata (</w:t>
            </w:r>
            <w:proofErr w:type="gramStart"/>
            <w:r w:rsidRPr="00E349E4">
              <w:rPr>
                <w:rFonts w:ascii="Arial" w:hAnsi="Arial" w:cs="Arial"/>
                <w:color w:val="000000"/>
                <w:sz w:val="20"/>
                <w:szCs w:val="20"/>
                <w:lang w:eastAsia="zh-CN"/>
              </w:rPr>
              <w:t>i.e.</w:t>
            </w:r>
            <w:proofErr w:type="gramEnd"/>
            <w:r w:rsidRPr="00E349E4">
              <w:rPr>
                <w:rFonts w:ascii="Arial" w:hAnsi="Arial" w:cs="Arial"/>
                <w:color w:val="000000"/>
                <w:sz w:val="20"/>
                <w:szCs w:val="20"/>
                <w:lang w:eastAsia="zh-CN"/>
              </w:rPr>
              <w:t xml:space="preserve"> data descriptions)</w:t>
            </w:r>
          </w:p>
        </w:tc>
        <w:tc>
          <w:tcPr>
            <w:tcW w:w="1276" w:type="dxa"/>
            <w:gridSpan w:val="2"/>
            <w:tcBorders>
              <w:top w:val="nil"/>
              <w:left w:val="nil"/>
              <w:bottom w:val="nil"/>
              <w:right w:val="nil"/>
            </w:tcBorders>
            <w:shd w:val="clear" w:color="auto" w:fill="auto"/>
            <w:hideMark/>
          </w:tcPr>
          <w:p w14:paraId="4EFD9C5A" w14:textId="77777777" w:rsidR="002C777A"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p>
          <w:p w14:paraId="726404C8"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gridSpan w:val="2"/>
            <w:tcBorders>
              <w:top w:val="nil"/>
              <w:left w:val="nil"/>
              <w:bottom w:val="nil"/>
              <w:right w:val="single" w:sz="8" w:space="0" w:color="auto"/>
            </w:tcBorders>
            <w:shd w:val="clear" w:color="auto" w:fill="auto"/>
            <w:noWrap/>
            <w:hideMark/>
          </w:tcPr>
          <w:p w14:paraId="02184F91" w14:textId="77777777" w:rsidR="002C777A" w:rsidRDefault="002C777A" w:rsidP="00842D58">
            <w:pPr>
              <w:rPr>
                <w:rFonts w:ascii="Arial" w:hAnsi="Arial" w:cs="Arial"/>
                <w:color w:val="000000"/>
                <w:sz w:val="20"/>
                <w:szCs w:val="20"/>
                <w:lang w:eastAsia="zh-CN"/>
              </w:rPr>
            </w:pPr>
          </w:p>
          <w:p w14:paraId="79B11828"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 xml:space="preserve">In data file available on </w:t>
            </w:r>
            <w:proofErr w:type="spellStart"/>
            <w:r>
              <w:rPr>
                <w:rFonts w:ascii="Arial" w:hAnsi="Arial" w:cs="Arial"/>
                <w:color w:val="000000"/>
                <w:sz w:val="20"/>
                <w:szCs w:val="20"/>
                <w:lang w:eastAsia="zh-CN"/>
              </w:rPr>
              <w:t>Figshare</w:t>
            </w:r>
            <w:proofErr w:type="spellEnd"/>
            <w:r>
              <w:rPr>
                <w:rFonts w:ascii="Arial" w:hAnsi="Arial" w:cs="Arial"/>
                <w:color w:val="000000"/>
                <w:sz w:val="20"/>
                <w:szCs w:val="20"/>
                <w:lang w:eastAsia="zh-CN"/>
              </w:rPr>
              <w:t xml:space="preserve"> and </w:t>
            </w:r>
            <w:proofErr w:type="spellStart"/>
            <w:r>
              <w:rPr>
                <w:rFonts w:ascii="Arial" w:hAnsi="Arial" w:cs="Arial"/>
                <w:color w:val="000000"/>
                <w:sz w:val="20"/>
                <w:szCs w:val="20"/>
                <w:lang w:eastAsia="zh-CN"/>
              </w:rPr>
              <w:t>Github</w:t>
            </w:r>
            <w:proofErr w:type="spellEnd"/>
          </w:p>
        </w:tc>
      </w:tr>
      <w:tr w:rsidR="002C777A" w:rsidRPr="00E349E4" w14:paraId="3E0BDFFC" w14:textId="77777777" w:rsidTr="00842D58">
        <w:trPr>
          <w:trHeight w:val="840"/>
        </w:trPr>
        <w:tc>
          <w:tcPr>
            <w:tcW w:w="1495" w:type="dxa"/>
            <w:gridSpan w:val="3"/>
            <w:vMerge/>
            <w:tcBorders>
              <w:top w:val="single" w:sz="4" w:space="0" w:color="auto"/>
              <w:left w:val="single" w:sz="8" w:space="0" w:color="auto"/>
              <w:bottom w:val="single" w:sz="4" w:space="0" w:color="auto"/>
              <w:right w:val="nil"/>
            </w:tcBorders>
            <w:vAlign w:val="center"/>
            <w:hideMark/>
          </w:tcPr>
          <w:p w14:paraId="7578D3B1" w14:textId="77777777" w:rsidR="002C777A" w:rsidRPr="00E349E4" w:rsidRDefault="002C777A" w:rsidP="00842D58">
            <w:pPr>
              <w:rPr>
                <w:rFonts w:ascii="Arial" w:hAnsi="Arial" w:cs="Arial"/>
                <w:color w:val="000000"/>
                <w:sz w:val="20"/>
                <w:szCs w:val="20"/>
                <w:lang w:eastAsia="zh-CN"/>
              </w:rPr>
            </w:pPr>
          </w:p>
        </w:tc>
        <w:tc>
          <w:tcPr>
            <w:tcW w:w="920" w:type="dxa"/>
            <w:gridSpan w:val="3"/>
            <w:tcBorders>
              <w:top w:val="nil"/>
              <w:left w:val="nil"/>
              <w:bottom w:val="nil"/>
              <w:right w:val="nil"/>
            </w:tcBorders>
            <w:shd w:val="clear" w:color="auto" w:fill="auto"/>
            <w:noWrap/>
            <w:vAlign w:val="center"/>
            <w:hideMark/>
          </w:tcPr>
          <w:p w14:paraId="375E1933"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18.2</w:t>
            </w:r>
          </w:p>
        </w:tc>
        <w:tc>
          <w:tcPr>
            <w:tcW w:w="3469" w:type="dxa"/>
            <w:gridSpan w:val="2"/>
            <w:tcBorders>
              <w:top w:val="nil"/>
              <w:left w:val="nil"/>
              <w:bottom w:val="nil"/>
              <w:right w:val="nil"/>
            </w:tcBorders>
            <w:shd w:val="clear" w:color="auto" w:fill="auto"/>
            <w:vAlign w:val="center"/>
            <w:hideMark/>
          </w:tcPr>
          <w:p w14:paraId="2FF98295"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Share data required to reproduce the results presented in the manuscript</w:t>
            </w:r>
          </w:p>
        </w:tc>
        <w:tc>
          <w:tcPr>
            <w:tcW w:w="1276" w:type="dxa"/>
            <w:gridSpan w:val="2"/>
            <w:tcBorders>
              <w:top w:val="nil"/>
              <w:left w:val="nil"/>
              <w:bottom w:val="nil"/>
              <w:right w:val="nil"/>
            </w:tcBorders>
            <w:shd w:val="clear" w:color="auto" w:fill="auto"/>
            <w:hideMark/>
          </w:tcPr>
          <w:p w14:paraId="12136BCB" w14:textId="77777777" w:rsidR="002C777A"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p>
          <w:p w14:paraId="0E1B002C"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gridSpan w:val="2"/>
            <w:tcBorders>
              <w:top w:val="nil"/>
              <w:left w:val="nil"/>
              <w:bottom w:val="nil"/>
              <w:right w:val="single" w:sz="8" w:space="0" w:color="auto"/>
            </w:tcBorders>
            <w:shd w:val="clear" w:color="auto" w:fill="auto"/>
            <w:noWrap/>
            <w:hideMark/>
          </w:tcPr>
          <w:p w14:paraId="3CE25F04" w14:textId="77777777" w:rsidR="002C777A" w:rsidRDefault="002C777A" w:rsidP="00842D58">
            <w:pPr>
              <w:rPr>
                <w:rFonts w:ascii="Arial" w:hAnsi="Arial" w:cs="Arial"/>
                <w:color w:val="000000"/>
                <w:sz w:val="20"/>
                <w:szCs w:val="20"/>
                <w:lang w:eastAsia="zh-CN"/>
              </w:rPr>
            </w:pPr>
          </w:p>
          <w:p w14:paraId="5363FDC9"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 xml:space="preserve">In Supplementary R Markdown output and data + code available on </w:t>
            </w:r>
            <w:proofErr w:type="spellStart"/>
            <w:r>
              <w:rPr>
                <w:rFonts w:ascii="Arial" w:hAnsi="Arial" w:cs="Arial"/>
                <w:color w:val="000000"/>
                <w:sz w:val="20"/>
                <w:szCs w:val="20"/>
                <w:lang w:eastAsia="zh-CN"/>
              </w:rPr>
              <w:t>Figshare</w:t>
            </w:r>
            <w:proofErr w:type="spellEnd"/>
            <w:r>
              <w:rPr>
                <w:rFonts w:ascii="Arial" w:hAnsi="Arial" w:cs="Arial"/>
                <w:color w:val="000000"/>
                <w:sz w:val="20"/>
                <w:szCs w:val="20"/>
                <w:lang w:eastAsia="zh-CN"/>
              </w:rPr>
              <w:t xml:space="preserve"> and </w:t>
            </w:r>
            <w:proofErr w:type="spellStart"/>
            <w:r>
              <w:rPr>
                <w:rFonts w:ascii="Arial" w:hAnsi="Arial" w:cs="Arial"/>
                <w:color w:val="000000"/>
                <w:sz w:val="20"/>
                <w:szCs w:val="20"/>
                <w:lang w:eastAsia="zh-CN"/>
              </w:rPr>
              <w:t>Github</w:t>
            </w:r>
            <w:proofErr w:type="spellEnd"/>
          </w:p>
        </w:tc>
      </w:tr>
      <w:tr w:rsidR="002C777A" w:rsidRPr="00E349E4" w14:paraId="49179F3E" w14:textId="77777777" w:rsidTr="00842D58">
        <w:trPr>
          <w:trHeight w:val="1680"/>
        </w:trPr>
        <w:tc>
          <w:tcPr>
            <w:tcW w:w="1495" w:type="dxa"/>
            <w:gridSpan w:val="3"/>
            <w:vMerge/>
            <w:tcBorders>
              <w:top w:val="single" w:sz="4" w:space="0" w:color="auto"/>
              <w:left w:val="single" w:sz="8" w:space="0" w:color="auto"/>
              <w:bottom w:val="single" w:sz="4" w:space="0" w:color="auto"/>
              <w:right w:val="nil"/>
            </w:tcBorders>
            <w:vAlign w:val="center"/>
            <w:hideMark/>
          </w:tcPr>
          <w:p w14:paraId="689CA9D3" w14:textId="77777777" w:rsidR="002C777A" w:rsidRPr="00E349E4" w:rsidRDefault="002C777A" w:rsidP="00842D58">
            <w:pPr>
              <w:rPr>
                <w:rFonts w:ascii="Arial" w:hAnsi="Arial" w:cs="Arial"/>
                <w:color w:val="000000"/>
                <w:sz w:val="20"/>
                <w:szCs w:val="20"/>
                <w:lang w:eastAsia="zh-CN"/>
              </w:rPr>
            </w:pPr>
          </w:p>
        </w:tc>
        <w:tc>
          <w:tcPr>
            <w:tcW w:w="920" w:type="dxa"/>
            <w:gridSpan w:val="3"/>
            <w:tcBorders>
              <w:top w:val="nil"/>
              <w:left w:val="nil"/>
              <w:bottom w:val="nil"/>
              <w:right w:val="nil"/>
            </w:tcBorders>
            <w:shd w:val="clear" w:color="auto" w:fill="auto"/>
            <w:noWrap/>
            <w:vAlign w:val="center"/>
            <w:hideMark/>
          </w:tcPr>
          <w:p w14:paraId="5D2BF757"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18.3</w:t>
            </w:r>
          </w:p>
        </w:tc>
        <w:tc>
          <w:tcPr>
            <w:tcW w:w="3469" w:type="dxa"/>
            <w:gridSpan w:val="2"/>
            <w:tcBorders>
              <w:top w:val="nil"/>
              <w:left w:val="nil"/>
              <w:bottom w:val="nil"/>
              <w:right w:val="nil"/>
            </w:tcBorders>
            <w:shd w:val="clear" w:color="auto" w:fill="auto"/>
            <w:vAlign w:val="center"/>
            <w:hideMark/>
          </w:tcPr>
          <w:p w14:paraId="7ABCAFD3"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Share additional data, including information that was not presented in the manuscript (</w:t>
            </w:r>
            <w:proofErr w:type="gramStart"/>
            <w:r w:rsidRPr="00E349E4">
              <w:rPr>
                <w:rFonts w:ascii="Arial" w:hAnsi="Arial" w:cs="Arial"/>
                <w:color w:val="000000"/>
                <w:sz w:val="20"/>
                <w:szCs w:val="20"/>
                <w:lang w:eastAsia="zh-CN"/>
              </w:rPr>
              <w:t>e.g.</w:t>
            </w:r>
            <w:proofErr w:type="gramEnd"/>
            <w:r w:rsidRPr="00E349E4">
              <w:rPr>
                <w:rFonts w:ascii="Arial" w:hAnsi="Arial" w:cs="Arial"/>
                <w:color w:val="000000"/>
                <w:sz w:val="20"/>
                <w:szCs w:val="20"/>
                <w:lang w:eastAsia="zh-CN"/>
              </w:rPr>
              <w:t xml:space="preserve"> raw data used to calculate effect sizes, descriptions of where data were located in papers)</w:t>
            </w:r>
          </w:p>
        </w:tc>
        <w:tc>
          <w:tcPr>
            <w:tcW w:w="1276" w:type="dxa"/>
            <w:gridSpan w:val="2"/>
            <w:tcBorders>
              <w:top w:val="nil"/>
              <w:left w:val="nil"/>
              <w:bottom w:val="nil"/>
              <w:right w:val="nil"/>
            </w:tcBorders>
            <w:shd w:val="clear" w:color="auto" w:fill="auto"/>
            <w:hideMark/>
          </w:tcPr>
          <w:p w14:paraId="33B22F15" w14:textId="77777777" w:rsidR="002C777A"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p>
          <w:p w14:paraId="55C5152A" w14:textId="77777777" w:rsidR="002C777A" w:rsidRPr="00BE1345" w:rsidRDefault="002C777A" w:rsidP="00842D58">
            <w:pPr>
              <w:rPr>
                <w:rFonts w:ascii="Arial" w:hAnsi="Arial" w:cs="Arial"/>
                <w:b/>
                <w:bCs/>
                <w:color w:val="000000"/>
                <w:sz w:val="20"/>
                <w:szCs w:val="20"/>
                <w:lang w:eastAsia="zh-CN"/>
              </w:rPr>
            </w:pPr>
            <w:r>
              <w:rPr>
                <w:rFonts w:ascii="Arial" w:hAnsi="Arial" w:cs="Arial"/>
                <w:color w:val="000000"/>
                <w:sz w:val="20"/>
                <w:szCs w:val="20"/>
                <w:lang w:eastAsia="zh-CN"/>
              </w:rPr>
              <w:t>Yes</w:t>
            </w:r>
          </w:p>
        </w:tc>
        <w:tc>
          <w:tcPr>
            <w:tcW w:w="2920" w:type="dxa"/>
            <w:gridSpan w:val="2"/>
            <w:tcBorders>
              <w:top w:val="nil"/>
              <w:left w:val="nil"/>
              <w:bottom w:val="nil"/>
              <w:right w:val="single" w:sz="8" w:space="0" w:color="auto"/>
            </w:tcBorders>
            <w:shd w:val="clear" w:color="auto" w:fill="auto"/>
            <w:noWrap/>
            <w:hideMark/>
          </w:tcPr>
          <w:p w14:paraId="04C9D29D" w14:textId="77777777" w:rsidR="002C777A" w:rsidRDefault="002C777A" w:rsidP="00842D58">
            <w:pPr>
              <w:rPr>
                <w:rFonts w:ascii="Arial" w:hAnsi="Arial" w:cs="Arial"/>
                <w:color w:val="000000"/>
                <w:sz w:val="20"/>
                <w:szCs w:val="20"/>
                <w:lang w:eastAsia="zh-CN"/>
              </w:rPr>
            </w:pPr>
          </w:p>
          <w:p w14:paraId="4DA18928"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 xml:space="preserve">Data + code available on </w:t>
            </w:r>
            <w:proofErr w:type="spellStart"/>
            <w:r>
              <w:rPr>
                <w:rFonts w:ascii="Arial" w:hAnsi="Arial" w:cs="Arial"/>
                <w:color w:val="000000"/>
                <w:sz w:val="20"/>
                <w:szCs w:val="20"/>
                <w:lang w:eastAsia="zh-CN"/>
              </w:rPr>
              <w:t>Figshare</w:t>
            </w:r>
            <w:proofErr w:type="spellEnd"/>
            <w:r>
              <w:rPr>
                <w:rFonts w:ascii="Arial" w:hAnsi="Arial" w:cs="Arial"/>
                <w:color w:val="000000"/>
                <w:sz w:val="20"/>
                <w:szCs w:val="20"/>
                <w:lang w:eastAsia="zh-CN"/>
              </w:rPr>
              <w:t xml:space="preserve"> and </w:t>
            </w:r>
            <w:proofErr w:type="spellStart"/>
            <w:r>
              <w:rPr>
                <w:rFonts w:ascii="Arial" w:hAnsi="Arial" w:cs="Arial"/>
                <w:color w:val="000000"/>
                <w:sz w:val="20"/>
                <w:szCs w:val="20"/>
                <w:lang w:eastAsia="zh-CN"/>
              </w:rPr>
              <w:t>Github</w:t>
            </w:r>
            <w:proofErr w:type="spellEnd"/>
          </w:p>
        </w:tc>
      </w:tr>
      <w:tr w:rsidR="002C777A" w:rsidRPr="00E349E4" w14:paraId="6AC65630" w14:textId="77777777" w:rsidTr="00842D58">
        <w:trPr>
          <w:trHeight w:val="1680"/>
        </w:trPr>
        <w:tc>
          <w:tcPr>
            <w:tcW w:w="1495" w:type="dxa"/>
            <w:gridSpan w:val="3"/>
            <w:vMerge/>
            <w:tcBorders>
              <w:top w:val="single" w:sz="4" w:space="0" w:color="auto"/>
              <w:left w:val="single" w:sz="8" w:space="0" w:color="auto"/>
              <w:bottom w:val="single" w:sz="4" w:space="0" w:color="auto"/>
              <w:right w:val="nil"/>
            </w:tcBorders>
            <w:vAlign w:val="center"/>
            <w:hideMark/>
          </w:tcPr>
          <w:p w14:paraId="2A44F3F4" w14:textId="77777777" w:rsidR="002C777A" w:rsidRPr="00E349E4" w:rsidRDefault="002C777A" w:rsidP="00842D58">
            <w:pPr>
              <w:rPr>
                <w:rFonts w:ascii="Arial" w:hAnsi="Arial" w:cs="Arial"/>
                <w:color w:val="000000"/>
                <w:sz w:val="20"/>
                <w:szCs w:val="20"/>
                <w:lang w:eastAsia="zh-CN"/>
              </w:rPr>
            </w:pPr>
          </w:p>
        </w:tc>
        <w:tc>
          <w:tcPr>
            <w:tcW w:w="920" w:type="dxa"/>
            <w:gridSpan w:val="3"/>
            <w:tcBorders>
              <w:top w:val="nil"/>
              <w:left w:val="nil"/>
              <w:bottom w:val="single" w:sz="4" w:space="0" w:color="auto"/>
              <w:right w:val="nil"/>
            </w:tcBorders>
            <w:shd w:val="clear" w:color="auto" w:fill="auto"/>
            <w:noWrap/>
            <w:vAlign w:val="center"/>
            <w:hideMark/>
          </w:tcPr>
          <w:p w14:paraId="324F96BB"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18.4</w:t>
            </w:r>
          </w:p>
        </w:tc>
        <w:tc>
          <w:tcPr>
            <w:tcW w:w="3469" w:type="dxa"/>
            <w:gridSpan w:val="2"/>
            <w:tcBorders>
              <w:top w:val="nil"/>
              <w:left w:val="nil"/>
              <w:bottom w:val="single" w:sz="4" w:space="0" w:color="auto"/>
              <w:right w:val="nil"/>
            </w:tcBorders>
            <w:shd w:val="clear" w:color="auto" w:fill="auto"/>
            <w:vAlign w:val="center"/>
            <w:hideMark/>
          </w:tcPr>
          <w:p w14:paraId="32565B87"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Share analysis scripts (or, if a software package with graphical user interface (GUI) was used, then describe full model specification and fully specify choices)</w:t>
            </w:r>
          </w:p>
        </w:tc>
        <w:tc>
          <w:tcPr>
            <w:tcW w:w="1276" w:type="dxa"/>
            <w:gridSpan w:val="2"/>
            <w:tcBorders>
              <w:top w:val="nil"/>
              <w:left w:val="nil"/>
              <w:bottom w:val="single" w:sz="4" w:space="0" w:color="auto"/>
              <w:right w:val="nil"/>
            </w:tcBorders>
            <w:shd w:val="clear" w:color="auto" w:fill="auto"/>
            <w:hideMark/>
          </w:tcPr>
          <w:p w14:paraId="36020A7B" w14:textId="77777777" w:rsidR="002C777A" w:rsidRPr="00BE1345" w:rsidRDefault="002C777A" w:rsidP="00842D58">
            <w:pPr>
              <w:rPr>
                <w:rFonts w:ascii="Arial" w:hAnsi="Arial" w:cs="Arial"/>
                <w:color w:val="000000"/>
                <w:sz w:val="20"/>
                <w:szCs w:val="20"/>
                <w:lang w:eastAsia="zh-CN"/>
              </w:rPr>
            </w:pPr>
            <w:r w:rsidRPr="00BE1345">
              <w:rPr>
                <w:rFonts w:ascii="Arial" w:hAnsi="Arial" w:cs="Arial"/>
                <w:color w:val="000000"/>
                <w:sz w:val="20"/>
                <w:szCs w:val="20"/>
                <w:lang w:eastAsia="zh-CN"/>
              </w:rPr>
              <w:t> </w:t>
            </w:r>
          </w:p>
          <w:p w14:paraId="0758F29E" w14:textId="77777777" w:rsidR="002C777A" w:rsidRPr="00BE1345" w:rsidRDefault="002C777A" w:rsidP="00842D58">
            <w:pPr>
              <w:rPr>
                <w:rFonts w:ascii="Arial" w:hAnsi="Arial" w:cs="Arial"/>
                <w:color w:val="000000"/>
                <w:sz w:val="20"/>
                <w:szCs w:val="20"/>
                <w:lang w:eastAsia="zh-CN"/>
              </w:rPr>
            </w:pPr>
            <w:r w:rsidRPr="00BE1345">
              <w:rPr>
                <w:rFonts w:ascii="Arial" w:hAnsi="Arial" w:cs="Arial"/>
                <w:color w:val="000000"/>
                <w:sz w:val="20"/>
                <w:szCs w:val="20"/>
                <w:lang w:eastAsia="zh-CN"/>
              </w:rPr>
              <w:t>Yes</w:t>
            </w:r>
          </w:p>
        </w:tc>
        <w:tc>
          <w:tcPr>
            <w:tcW w:w="2920" w:type="dxa"/>
            <w:gridSpan w:val="2"/>
            <w:tcBorders>
              <w:top w:val="nil"/>
              <w:left w:val="nil"/>
              <w:bottom w:val="single" w:sz="4" w:space="0" w:color="auto"/>
              <w:right w:val="single" w:sz="8" w:space="0" w:color="auto"/>
            </w:tcBorders>
            <w:shd w:val="clear" w:color="auto" w:fill="auto"/>
            <w:noWrap/>
            <w:hideMark/>
          </w:tcPr>
          <w:p w14:paraId="7A605A62" w14:textId="77777777" w:rsidR="002C777A" w:rsidRPr="00BE1345" w:rsidRDefault="002C777A" w:rsidP="00842D58">
            <w:pPr>
              <w:rPr>
                <w:rFonts w:ascii="Arial" w:hAnsi="Arial" w:cs="Arial"/>
                <w:color w:val="000000"/>
                <w:sz w:val="20"/>
                <w:szCs w:val="20"/>
                <w:lang w:eastAsia="zh-CN"/>
              </w:rPr>
            </w:pPr>
          </w:p>
          <w:p w14:paraId="5D784A46" w14:textId="77777777" w:rsidR="002C777A" w:rsidRPr="00BE1345" w:rsidRDefault="002C777A" w:rsidP="00842D58">
            <w:pPr>
              <w:rPr>
                <w:rFonts w:ascii="Arial" w:hAnsi="Arial" w:cs="Arial"/>
                <w:color w:val="000000"/>
                <w:sz w:val="20"/>
                <w:szCs w:val="20"/>
                <w:lang w:eastAsia="zh-CN"/>
              </w:rPr>
            </w:pPr>
            <w:r w:rsidRPr="00BE1345">
              <w:rPr>
                <w:rFonts w:ascii="Arial" w:hAnsi="Arial" w:cs="Arial"/>
                <w:color w:val="000000"/>
                <w:sz w:val="20"/>
                <w:szCs w:val="20"/>
                <w:lang w:eastAsia="zh-CN"/>
              </w:rPr>
              <w:t xml:space="preserve">In Supplementary R Markdown output and data + code available on </w:t>
            </w:r>
            <w:proofErr w:type="spellStart"/>
            <w:r w:rsidRPr="00BE1345">
              <w:rPr>
                <w:rFonts w:ascii="Arial" w:hAnsi="Arial" w:cs="Arial"/>
                <w:color w:val="000000"/>
                <w:sz w:val="20"/>
                <w:szCs w:val="20"/>
                <w:lang w:eastAsia="zh-CN"/>
              </w:rPr>
              <w:t>Figshare</w:t>
            </w:r>
            <w:proofErr w:type="spellEnd"/>
            <w:r w:rsidRPr="00BE1345">
              <w:rPr>
                <w:rFonts w:ascii="Arial" w:hAnsi="Arial" w:cs="Arial"/>
                <w:color w:val="000000"/>
                <w:sz w:val="20"/>
                <w:szCs w:val="20"/>
                <w:lang w:eastAsia="zh-CN"/>
              </w:rPr>
              <w:t xml:space="preserve"> and </w:t>
            </w:r>
            <w:proofErr w:type="spellStart"/>
            <w:r w:rsidRPr="00BE1345">
              <w:rPr>
                <w:rFonts w:ascii="Arial" w:hAnsi="Arial" w:cs="Arial"/>
                <w:color w:val="000000"/>
                <w:sz w:val="20"/>
                <w:szCs w:val="20"/>
                <w:lang w:eastAsia="zh-CN"/>
              </w:rPr>
              <w:t>Github</w:t>
            </w:r>
            <w:proofErr w:type="spellEnd"/>
          </w:p>
        </w:tc>
      </w:tr>
      <w:tr w:rsidR="002C777A" w:rsidRPr="00E349E4" w14:paraId="79D96B9A" w14:textId="77777777" w:rsidTr="00842D58">
        <w:trPr>
          <w:trHeight w:val="560"/>
        </w:trPr>
        <w:tc>
          <w:tcPr>
            <w:tcW w:w="1495" w:type="dxa"/>
            <w:gridSpan w:val="3"/>
            <w:vMerge w:val="restart"/>
            <w:tcBorders>
              <w:top w:val="nil"/>
              <w:left w:val="single" w:sz="8" w:space="0" w:color="auto"/>
              <w:bottom w:val="single" w:sz="4" w:space="0" w:color="auto"/>
              <w:right w:val="nil"/>
            </w:tcBorders>
            <w:shd w:val="clear" w:color="auto" w:fill="auto"/>
            <w:vAlign w:val="center"/>
            <w:hideMark/>
          </w:tcPr>
          <w:p w14:paraId="55E56BD1"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Results of study selection process</w:t>
            </w:r>
          </w:p>
        </w:tc>
        <w:tc>
          <w:tcPr>
            <w:tcW w:w="920" w:type="dxa"/>
            <w:gridSpan w:val="3"/>
            <w:tcBorders>
              <w:top w:val="nil"/>
              <w:left w:val="nil"/>
              <w:bottom w:val="nil"/>
              <w:right w:val="nil"/>
            </w:tcBorders>
            <w:shd w:val="clear" w:color="auto" w:fill="auto"/>
            <w:noWrap/>
            <w:vAlign w:val="center"/>
            <w:hideMark/>
          </w:tcPr>
          <w:p w14:paraId="5D661ED8"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19.1</w:t>
            </w:r>
          </w:p>
        </w:tc>
        <w:tc>
          <w:tcPr>
            <w:tcW w:w="3469" w:type="dxa"/>
            <w:gridSpan w:val="2"/>
            <w:tcBorders>
              <w:top w:val="nil"/>
              <w:left w:val="nil"/>
              <w:bottom w:val="nil"/>
              <w:right w:val="nil"/>
            </w:tcBorders>
            <w:shd w:val="clear" w:color="auto" w:fill="auto"/>
            <w:vAlign w:val="center"/>
            <w:hideMark/>
          </w:tcPr>
          <w:p w14:paraId="31BA3038"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Report the number of studies screened</w:t>
            </w:r>
          </w:p>
        </w:tc>
        <w:tc>
          <w:tcPr>
            <w:tcW w:w="1276" w:type="dxa"/>
            <w:gridSpan w:val="2"/>
            <w:tcBorders>
              <w:top w:val="nil"/>
              <w:left w:val="nil"/>
              <w:bottom w:val="nil"/>
              <w:right w:val="nil"/>
            </w:tcBorders>
            <w:shd w:val="clear" w:color="auto" w:fill="auto"/>
            <w:hideMark/>
          </w:tcPr>
          <w:p w14:paraId="4ED88F76"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gridSpan w:val="2"/>
            <w:tcBorders>
              <w:top w:val="nil"/>
              <w:left w:val="nil"/>
              <w:bottom w:val="nil"/>
              <w:right w:val="single" w:sz="8" w:space="0" w:color="auto"/>
            </w:tcBorders>
            <w:shd w:val="clear" w:color="auto" w:fill="auto"/>
            <w:noWrap/>
            <w:hideMark/>
          </w:tcPr>
          <w:p w14:paraId="650487C5"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Extended Data Figure 1, PRISMA plot</w:t>
            </w:r>
          </w:p>
        </w:tc>
      </w:tr>
      <w:tr w:rsidR="002C777A" w:rsidRPr="00E349E4" w14:paraId="13AE4CE8" w14:textId="77777777" w:rsidTr="00842D58">
        <w:trPr>
          <w:trHeight w:val="840"/>
        </w:trPr>
        <w:tc>
          <w:tcPr>
            <w:tcW w:w="1495" w:type="dxa"/>
            <w:gridSpan w:val="3"/>
            <w:vMerge/>
            <w:tcBorders>
              <w:top w:val="nil"/>
              <w:left w:val="single" w:sz="8" w:space="0" w:color="auto"/>
              <w:bottom w:val="single" w:sz="4" w:space="0" w:color="auto"/>
              <w:right w:val="nil"/>
            </w:tcBorders>
            <w:vAlign w:val="center"/>
            <w:hideMark/>
          </w:tcPr>
          <w:p w14:paraId="2501E763" w14:textId="77777777" w:rsidR="002C777A" w:rsidRPr="00E349E4" w:rsidRDefault="002C777A" w:rsidP="00842D58">
            <w:pPr>
              <w:rPr>
                <w:rFonts w:ascii="Arial" w:hAnsi="Arial" w:cs="Arial"/>
                <w:color w:val="000000"/>
                <w:sz w:val="20"/>
                <w:szCs w:val="20"/>
                <w:lang w:eastAsia="zh-CN"/>
              </w:rPr>
            </w:pPr>
          </w:p>
        </w:tc>
        <w:tc>
          <w:tcPr>
            <w:tcW w:w="920" w:type="dxa"/>
            <w:gridSpan w:val="3"/>
            <w:tcBorders>
              <w:top w:val="nil"/>
              <w:left w:val="nil"/>
              <w:bottom w:val="nil"/>
              <w:right w:val="nil"/>
            </w:tcBorders>
            <w:shd w:val="clear" w:color="auto" w:fill="auto"/>
            <w:noWrap/>
            <w:vAlign w:val="center"/>
            <w:hideMark/>
          </w:tcPr>
          <w:p w14:paraId="55167EEE"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19.2</w:t>
            </w:r>
          </w:p>
        </w:tc>
        <w:tc>
          <w:tcPr>
            <w:tcW w:w="3469" w:type="dxa"/>
            <w:gridSpan w:val="2"/>
            <w:tcBorders>
              <w:top w:val="nil"/>
              <w:left w:val="nil"/>
              <w:bottom w:val="nil"/>
              <w:right w:val="nil"/>
            </w:tcBorders>
            <w:shd w:val="clear" w:color="auto" w:fill="auto"/>
            <w:vAlign w:val="center"/>
            <w:hideMark/>
          </w:tcPr>
          <w:p w14:paraId="5B10529E"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Report the number of studies excluded at each stage of screening</w:t>
            </w:r>
          </w:p>
        </w:tc>
        <w:tc>
          <w:tcPr>
            <w:tcW w:w="1276" w:type="dxa"/>
            <w:gridSpan w:val="2"/>
            <w:tcBorders>
              <w:top w:val="nil"/>
              <w:left w:val="nil"/>
              <w:bottom w:val="nil"/>
              <w:right w:val="nil"/>
            </w:tcBorders>
            <w:shd w:val="clear" w:color="auto" w:fill="auto"/>
            <w:hideMark/>
          </w:tcPr>
          <w:p w14:paraId="1C3E4F4B" w14:textId="77777777" w:rsidR="002C777A" w:rsidRDefault="002C777A" w:rsidP="00842D58">
            <w:pPr>
              <w:rPr>
                <w:rFonts w:ascii="Arial" w:hAnsi="Arial" w:cs="Arial"/>
                <w:color w:val="000000"/>
                <w:sz w:val="20"/>
                <w:szCs w:val="20"/>
                <w:lang w:eastAsia="zh-CN"/>
              </w:rPr>
            </w:pPr>
          </w:p>
          <w:p w14:paraId="1D74A632"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gridSpan w:val="2"/>
            <w:tcBorders>
              <w:top w:val="nil"/>
              <w:left w:val="nil"/>
              <w:bottom w:val="nil"/>
              <w:right w:val="single" w:sz="8" w:space="0" w:color="auto"/>
            </w:tcBorders>
            <w:shd w:val="clear" w:color="auto" w:fill="auto"/>
            <w:noWrap/>
            <w:hideMark/>
          </w:tcPr>
          <w:p w14:paraId="1F189D9D" w14:textId="77777777" w:rsidR="002C777A" w:rsidRDefault="002C777A" w:rsidP="00842D58">
            <w:pPr>
              <w:rPr>
                <w:rFonts w:ascii="Arial" w:hAnsi="Arial" w:cs="Arial"/>
                <w:color w:val="000000"/>
                <w:sz w:val="20"/>
                <w:szCs w:val="20"/>
                <w:lang w:eastAsia="zh-CN"/>
              </w:rPr>
            </w:pPr>
          </w:p>
          <w:p w14:paraId="0E635486"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Extended Data Figure 1, PRISMA plot</w:t>
            </w:r>
          </w:p>
        </w:tc>
      </w:tr>
      <w:tr w:rsidR="002C777A" w:rsidRPr="00E349E4" w14:paraId="755079B2" w14:textId="77777777" w:rsidTr="00842D58">
        <w:trPr>
          <w:trHeight w:val="560"/>
        </w:trPr>
        <w:tc>
          <w:tcPr>
            <w:tcW w:w="1495" w:type="dxa"/>
            <w:gridSpan w:val="3"/>
            <w:vMerge/>
            <w:tcBorders>
              <w:top w:val="nil"/>
              <w:left w:val="single" w:sz="8" w:space="0" w:color="auto"/>
              <w:bottom w:val="single" w:sz="4" w:space="0" w:color="auto"/>
              <w:right w:val="nil"/>
            </w:tcBorders>
            <w:vAlign w:val="center"/>
            <w:hideMark/>
          </w:tcPr>
          <w:p w14:paraId="20C92AE9" w14:textId="77777777" w:rsidR="002C777A" w:rsidRPr="00E349E4" w:rsidRDefault="002C777A" w:rsidP="00842D58">
            <w:pPr>
              <w:rPr>
                <w:rFonts w:ascii="Arial" w:hAnsi="Arial" w:cs="Arial"/>
                <w:color w:val="000000"/>
                <w:sz w:val="20"/>
                <w:szCs w:val="20"/>
                <w:lang w:eastAsia="zh-CN"/>
              </w:rPr>
            </w:pPr>
          </w:p>
        </w:tc>
        <w:tc>
          <w:tcPr>
            <w:tcW w:w="920" w:type="dxa"/>
            <w:gridSpan w:val="3"/>
            <w:tcBorders>
              <w:top w:val="nil"/>
              <w:left w:val="nil"/>
              <w:bottom w:val="nil"/>
              <w:right w:val="nil"/>
            </w:tcBorders>
            <w:shd w:val="clear" w:color="auto" w:fill="auto"/>
            <w:noWrap/>
            <w:vAlign w:val="center"/>
            <w:hideMark/>
          </w:tcPr>
          <w:p w14:paraId="6080032F"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19.3</w:t>
            </w:r>
          </w:p>
        </w:tc>
        <w:tc>
          <w:tcPr>
            <w:tcW w:w="3469" w:type="dxa"/>
            <w:gridSpan w:val="2"/>
            <w:tcBorders>
              <w:top w:val="nil"/>
              <w:left w:val="nil"/>
              <w:bottom w:val="nil"/>
              <w:right w:val="nil"/>
            </w:tcBorders>
            <w:shd w:val="clear" w:color="auto" w:fill="auto"/>
            <w:vAlign w:val="center"/>
            <w:hideMark/>
          </w:tcPr>
          <w:p w14:paraId="2A071A69"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Report brief reasons for exclusion from the full text stage</w:t>
            </w:r>
          </w:p>
        </w:tc>
        <w:tc>
          <w:tcPr>
            <w:tcW w:w="1276" w:type="dxa"/>
            <w:gridSpan w:val="2"/>
            <w:tcBorders>
              <w:top w:val="nil"/>
              <w:left w:val="nil"/>
              <w:bottom w:val="nil"/>
              <w:right w:val="nil"/>
            </w:tcBorders>
            <w:shd w:val="clear" w:color="auto" w:fill="auto"/>
            <w:hideMark/>
          </w:tcPr>
          <w:p w14:paraId="6D8CFD0B"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gridSpan w:val="2"/>
            <w:tcBorders>
              <w:top w:val="nil"/>
              <w:left w:val="nil"/>
              <w:bottom w:val="nil"/>
              <w:right w:val="single" w:sz="8" w:space="0" w:color="auto"/>
            </w:tcBorders>
            <w:shd w:val="clear" w:color="auto" w:fill="auto"/>
            <w:noWrap/>
            <w:hideMark/>
          </w:tcPr>
          <w:p w14:paraId="54D47319"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Extended Data Figure 1, PRISMA plot</w:t>
            </w:r>
          </w:p>
        </w:tc>
      </w:tr>
      <w:tr w:rsidR="002C777A" w:rsidRPr="00E349E4" w14:paraId="29DCD2D0" w14:textId="77777777" w:rsidTr="00842D58">
        <w:trPr>
          <w:trHeight w:val="1400"/>
        </w:trPr>
        <w:tc>
          <w:tcPr>
            <w:tcW w:w="1495" w:type="dxa"/>
            <w:gridSpan w:val="3"/>
            <w:vMerge/>
            <w:tcBorders>
              <w:top w:val="nil"/>
              <w:left w:val="single" w:sz="8" w:space="0" w:color="auto"/>
              <w:bottom w:val="single" w:sz="4" w:space="0" w:color="auto"/>
              <w:right w:val="nil"/>
            </w:tcBorders>
            <w:vAlign w:val="center"/>
            <w:hideMark/>
          </w:tcPr>
          <w:p w14:paraId="2B5985EB" w14:textId="77777777" w:rsidR="002C777A" w:rsidRPr="00E349E4" w:rsidRDefault="002C777A" w:rsidP="00842D58">
            <w:pPr>
              <w:rPr>
                <w:rFonts w:ascii="Arial" w:hAnsi="Arial" w:cs="Arial"/>
                <w:color w:val="000000"/>
                <w:sz w:val="20"/>
                <w:szCs w:val="20"/>
                <w:lang w:eastAsia="zh-CN"/>
              </w:rPr>
            </w:pPr>
          </w:p>
        </w:tc>
        <w:tc>
          <w:tcPr>
            <w:tcW w:w="920" w:type="dxa"/>
            <w:gridSpan w:val="3"/>
            <w:tcBorders>
              <w:top w:val="nil"/>
              <w:left w:val="nil"/>
              <w:bottom w:val="single" w:sz="4" w:space="0" w:color="auto"/>
              <w:right w:val="nil"/>
            </w:tcBorders>
            <w:shd w:val="clear" w:color="auto" w:fill="auto"/>
            <w:noWrap/>
            <w:vAlign w:val="center"/>
            <w:hideMark/>
          </w:tcPr>
          <w:p w14:paraId="247363B6"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19.4</w:t>
            </w:r>
          </w:p>
        </w:tc>
        <w:tc>
          <w:tcPr>
            <w:tcW w:w="3469" w:type="dxa"/>
            <w:gridSpan w:val="2"/>
            <w:tcBorders>
              <w:top w:val="nil"/>
              <w:left w:val="nil"/>
              <w:bottom w:val="single" w:sz="4" w:space="0" w:color="auto"/>
              <w:right w:val="nil"/>
            </w:tcBorders>
            <w:shd w:val="clear" w:color="auto" w:fill="auto"/>
            <w:vAlign w:val="center"/>
            <w:hideMark/>
          </w:tcPr>
          <w:p w14:paraId="79C500B3"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Present a Preferred Reporting Items for Systematic Reviews and Meta-Analyses (PRISMA)-like flowchart (www.prisma-statement.org).</w:t>
            </w:r>
          </w:p>
        </w:tc>
        <w:tc>
          <w:tcPr>
            <w:tcW w:w="1276" w:type="dxa"/>
            <w:gridSpan w:val="2"/>
            <w:tcBorders>
              <w:top w:val="nil"/>
              <w:left w:val="nil"/>
              <w:bottom w:val="single" w:sz="4" w:space="0" w:color="auto"/>
              <w:right w:val="nil"/>
            </w:tcBorders>
            <w:shd w:val="clear" w:color="auto" w:fill="auto"/>
            <w:hideMark/>
          </w:tcPr>
          <w:p w14:paraId="15B8CD17" w14:textId="77777777" w:rsidR="002C777A" w:rsidRDefault="002C777A" w:rsidP="00842D58">
            <w:pPr>
              <w:rPr>
                <w:rFonts w:ascii="Arial" w:hAnsi="Arial" w:cs="Arial"/>
                <w:color w:val="000000"/>
                <w:sz w:val="20"/>
                <w:szCs w:val="20"/>
                <w:lang w:eastAsia="zh-CN"/>
              </w:rPr>
            </w:pPr>
          </w:p>
          <w:p w14:paraId="6DA09AC8"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gridSpan w:val="2"/>
            <w:tcBorders>
              <w:top w:val="nil"/>
              <w:left w:val="nil"/>
              <w:bottom w:val="single" w:sz="4" w:space="0" w:color="auto"/>
              <w:right w:val="single" w:sz="8" w:space="0" w:color="auto"/>
            </w:tcBorders>
            <w:shd w:val="clear" w:color="auto" w:fill="auto"/>
            <w:noWrap/>
            <w:hideMark/>
          </w:tcPr>
          <w:p w14:paraId="455EEA09" w14:textId="77777777" w:rsidR="002C777A" w:rsidRDefault="002C777A" w:rsidP="00842D58">
            <w:pPr>
              <w:rPr>
                <w:rFonts w:ascii="Arial" w:hAnsi="Arial" w:cs="Arial"/>
                <w:color w:val="000000"/>
                <w:sz w:val="20"/>
                <w:szCs w:val="20"/>
                <w:lang w:eastAsia="zh-CN"/>
              </w:rPr>
            </w:pPr>
          </w:p>
          <w:p w14:paraId="65452D04"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Extended Data Figure 1, PRISMA plot</w:t>
            </w:r>
          </w:p>
        </w:tc>
      </w:tr>
      <w:tr w:rsidR="002C777A" w:rsidRPr="00E349E4" w14:paraId="63643901" w14:textId="77777777" w:rsidTr="00842D58">
        <w:trPr>
          <w:trHeight w:val="840"/>
        </w:trPr>
        <w:tc>
          <w:tcPr>
            <w:tcW w:w="1495" w:type="dxa"/>
            <w:gridSpan w:val="3"/>
            <w:vMerge w:val="restart"/>
            <w:tcBorders>
              <w:top w:val="nil"/>
              <w:left w:val="single" w:sz="8" w:space="0" w:color="auto"/>
              <w:bottom w:val="single" w:sz="4" w:space="0" w:color="auto"/>
              <w:right w:val="nil"/>
            </w:tcBorders>
            <w:shd w:val="clear" w:color="auto" w:fill="auto"/>
            <w:vAlign w:val="center"/>
            <w:hideMark/>
          </w:tcPr>
          <w:p w14:paraId="17903FAB"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Sample sizes and study characteristics</w:t>
            </w:r>
          </w:p>
        </w:tc>
        <w:tc>
          <w:tcPr>
            <w:tcW w:w="920" w:type="dxa"/>
            <w:gridSpan w:val="3"/>
            <w:tcBorders>
              <w:top w:val="nil"/>
              <w:left w:val="nil"/>
              <w:bottom w:val="nil"/>
              <w:right w:val="nil"/>
            </w:tcBorders>
            <w:shd w:val="clear" w:color="auto" w:fill="auto"/>
            <w:noWrap/>
            <w:vAlign w:val="center"/>
            <w:hideMark/>
          </w:tcPr>
          <w:p w14:paraId="13E74F40"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20.1</w:t>
            </w:r>
          </w:p>
        </w:tc>
        <w:tc>
          <w:tcPr>
            <w:tcW w:w="3469" w:type="dxa"/>
            <w:gridSpan w:val="2"/>
            <w:tcBorders>
              <w:top w:val="nil"/>
              <w:left w:val="nil"/>
              <w:bottom w:val="nil"/>
              <w:right w:val="nil"/>
            </w:tcBorders>
            <w:shd w:val="clear" w:color="auto" w:fill="auto"/>
            <w:vAlign w:val="center"/>
            <w:hideMark/>
          </w:tcPr>
          <w:p w14:paraId="2BD812B5"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Report the number of studies and effect sizes for data included in meta-analyses</w:t>
            </w:r>
          </w:p>
        </w:tc>
        <w:tc>
          <w:tcPr>
            <w:tcW w:w="1276" w:type="dxa"/>
            <w:gridSpan w:val="2"/>
            <w:tcBorders>
              <w:top w:val="nil"/>
              <w:left w:val="nil"/>
              <w:bottom w:val="nil"/>
              <w:right w:val="nil"/>
            </w:tcBorders>
            <w:shd w:val="clear" w:color="auto" w:fill="auto"/>
            <w:hideMark/>
          </w:tcPr>
          <w:p w14:paraId="1B527609"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gridSpan w:val="2"/>
            <w:tcBorders>
              <w:top w:val="nil"/>
              <w:left w:val="nil"/>
              <w:bottom w:val="nil"/>
              <w:right w:val="single" w:sz="8" w:space="0" w:color="auto"/>
            </w:tcBorders>
            <w:shd w:val="clear" w:color="auto" w:fill="auto"/>
            <w:noWrap/>
            <w:hideMark/>
          </w:tcPr>
          <w:p w14:paraId="4586E74C"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Main Text Figure 1, Extended Data Figures 2-5</w:t>
            </w:r>
          </w:p>
        </w:tc>
      </w:tr>
      <w:tr w:rsidR="002C777A" w:rsidRPr="00E349E4" w14:paraId="1867B781" w14:textId="77777777" w:rsidTr="00842D58">
        <w:trPr>
          <w:trHeight w:val="840"/>
        </w:trPr>
        <w:tc>
          <w:tcPr>
            <w:tcW w:w="1495" w:type="dxa"/>
            <w:gridSpan w:val="3"/>
            <w:vMerge/>
            <w:tcBorders>
              <w:top w:val="nil"/>
              <w:left w:val="single" w:sz="8" w:space="0" w:color="auto"/>
              <w:bottom w:val="single" w:sz="4" w:space="0" w:color="auto"/>
              <w:right w:val="nil"/>
            </w:tcBorders>
            <w:vAlign w:val="center"/>
            <w:hideMark/>
          </w:tcPr>
          <w:p w14:paraId="16EBD8DF" w14:textId="77777777" w:rsidR="002C777A" w:rsidRPr="00E349E4" w:rsidRDefault="002C777A" w:rsidP="00842D58">
            <w:pPr>
              <w:rPr>
                <w:rFonts w:ascii="Arial" w:hAnsi="Arial" w:cs="Arial"/>
                <w:color w:val="000000"/>
                <w:sz w:val="20"/>
                <w:szCs w:val="20"/>
                <w:lang w:eastAsia="zh-CN"/>
              </w:rPr>
            </w:pPr>
          </w:p>
        </w:tc>
        <w:tc>
          <w:tcPr>
            <w:tcW w:w="920" w:type="dxa"/>
            <w:gridSpan w:val="3"/>
            <w:tcBorders>
              <w:top w:val="nil"/>
              <w:left w:val="nil"/>
              <w:bottom w:val="nil"/>
              <w:right w:val="nil"/>
            </w:tcBorders>
            <w:shd w:val="clear" w:color="auto" w:fill="auto"/>
            <w:noWrap/>
            <w:vAlign w:val="center"/>
            <w:hideMark/>
          </w:tcPr>
          <w:p w14:paraId="70EBA000"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20.2</w:t>
            </w:r>
          </w:p>
        </w:tc>
        <w:tc>
          <w:tcPr>
            <w:tcW w:w="3469" w:type="dxa"/>
            <w:gridSpan w:val="2"/>
            <w:tcBorders>
              <w:top w:val="nil"/>
              <w:left w:val="nil"/>
              <w:bottom w:val="nil"/>
              <w:right w:val="nil"/>
            </w:tcBorders>
            <w:shd w:val="clear" w:color="auto" w:fill="auto"/>
            <w:vAlign w:val="center"/>
            <w:hideMark/>
          </w:tcPr>
          <w:p w14:paraId="1A661AA9"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Report the number of studies and effect sizes for subsets of data included in meta-regressions</w:t>
            </w:r>
          </w:p>
        </w:tc>
        <w:tc>
          <w:tcPr>
            <w:tcW w:w="1276" w:type="dxa"/>
            <w:gridSpan w:val="2"/>
            <w:tcBorders>
              <w:top w:val="nil"/>
              <w:left w:val="nil"/>
              <w:bottom w:val="nil"/>
              <w:right w:val="nil"/>
            </w:tcBorders>
            <w:shd w:val="clear" w:color="auto" w:fill="auto"/>
            <w:hideMark/>
          </w:tcPr>
          <w:p w14:paraId="5A198635"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gridSpan w:val="2"/>
            <w:tcBorders>
              <w:top w:val="nil"/>
              <w:left w:val="nil"/>
              <w:bottom w:val="nil"/>
              <w:right w:val="single" w:sz="8" w:space="0" w:color="auto"/>
            </w:tcBorders>
            <w:shd w:val="clear" w:color="auto" w:fill="auto"/>
            <w:noWrap/>
            <w:hideMark/>
          </w:tcPr>
          <w:p w14:paraId="203E7DAA"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Main Text Figure 1, Extended Data Figures 2-5</w:t>
            </w:r>
          </w:p>
        </w:tc>
      </w:tr>
      <w:tr w:rsidR="002C777A" w:rsidRPr="00E349E4" w14:paraId="0D2AB8B0" w14:textId="77777777" w:rsidTr="00842D58">
        <w:trPr>
          <w:trHeight w:val="1680"/>
        </w:trPr>
        <w:tc>
          <w:tcPr>
            <w:tcW w:w="1495" w:type="dxa"/>
            <w:gridSpan w:val="3"/>
            <w:vMerge/>
            <w:tcBorders>
              <w:top w:val="nil"/>
              <w:left w:val="single" w:sz="8" w:space="0" w:color="auto"/>
              <w:bottom w:val="single" w:sz="4" w:space="0" w:color="auto"/>
              <w:right w:val="nil"/>
            </w:tcBorders>
            <w:vAlign w:val="center"/>
            <w:hideMark/>
          </w:tcPr>
          <w:p w14:paraId="5DF7940C" w14:textId="77777777" w:rsidR="002C777A" w:rsidRPr="00E349E4" w:rsidRDefault="002C777A" w:rsidP="00842D58">
            <w:pPr>
              <w:rPr>
                <w:rFonts w:ascii="Arial" w:hAnsi="Arial" w:cs="Arial"/>
                <w:color w:val="000000"/>
                <w:sz w:val="20"/>
                <w:szCs w:val="20"/>
                <w:lang w:eastAsia="zh-CN"/>
              </w:rPr>
            </w:pPr>
          </w:p>
        </w:tc>
        <w:tc>
          <w:tcPr>
            <w:tcW w:w="920" w:type="dxa"/>
            <w:gridSpan w:val="3"/>
            <w:tcBorders>
              <w:top w:val="nil"/>
              <w:left w:val="nil"/>
              <w:bottom w:val="nil"/>
              <w:right w:val="nil"/>
            </w:tcBorders>
            <w:shd w:val="clear" w:color="auto" w:fill="auto"/>
            <w:noWrap/>
            <w:vAlign w:val="center"/>
            <w:hideMark/>
          </w:tcPr>
          <w:p w14:paraId="7DF7756F"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20.3</w:t>
            </w:r>
          </w:p>
        </w:tc>
        <w:tc>
          <w:tcPr>
            <w:tcW w:w="3469" w:type="dxa"/>
            <w:gridSpan w:val="2"/>
            <w:tcBorders>
              <w:top w:val="nil"/>
              <w:left w:val="nil"/>
              <w:bottom w:val="nil"/>
              <w:right w:val="nil"/>
            </w:tcBorders>
            <w:shd w:val="clear" w:color="auto" w:fill="auto"/>
            <w:vAlign w:val="center"/>
            <w:hideMark/>
          </w:tcPr>
          <w:p w14:paraId="196124CE"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xml:space="preserve">Provide a summary of key characteristics for reported outcomes (either in text or </w:t>
            </w:r>
            <w:proofErr w:type="gramStart"/>
            <w:r w:rsidRPr="00E349E4">
              <w:rPr>
                <w:rFonts w:ascii="Arial" w:hAnsi="Arial" w:cs="Arial"/>
                <w:color w:val="000000"/>
                <w:sz w:val="20"/>
                <w:szCs w:val="20"/>
                <w:lang w:eastAsia="zh-CN"/>
              </w:rPr>
              <w:t>figures;</w:t>
            </w:r>
            <w:proofErr w:type="gramEnd"/>
            <w:r w:rsidRPr="00E349E4">
              <w:rPr>
                <w:rFonts w:ascii="Arial" w:hAnsi="Arial" w:cs="Arial"/>
                <w:color w:val="000000"/>
                <w:sz w:val="20"/>
                <w:szCs w:val="20"/>
                <w:lang w:eastAsia="zh-CN"/>
              </w:rPr>
              <w:t xml:space="preserve"> e.g. one quarter of effect sizes reported for vertebrates and the rest invertebrates)</w:t>
            </w:r>
          </w:p>
        </w:tc>
        <w:tc>
          <w:tcPr>
            <w:tcW w:w="1276" w:type="dxa"/>
            <w:gridSpan w:val="2"/>
            <w:tcBorders>
              <w:top w:val="nil"/>
              <w:left w:val="nil"/>
              <w:bottom w:val="nil"/>
              <w:right w:val="nil"/>
            </w:tcBorders>
            <w:shd w:val="clear" w:color="auto" w:fill="auto"/>
            <w:hideMark/>
          </w:tcPr>
          <w:p w14:paraId="3ECDA184"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gridSpan w:val="2"/>
            <w:tcBorders>
              <w:top w:val="nil"/>
              <w:left w:val="nil"/>
              <w:bottom w:val="nil"/>
              <w:right w:val="single" w:sz="8" w:space="0" w:color="auto"/>
            </w:tcBorders>
            <w:shd w:val="clear" w:color="auto" w:fill="auto"/>
            <w:noWrap/>
            <w:hideMark/>
          </w:tcPr>
          <w:p w14:paraId="71BA2502"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Main Text Figure 1, Extended Data Figures 2-5</w:t>
            </w:r>
          </w:p>
        </w:tc>
      </w:tr>
      <w:tr w:rsidR="002C777A" w:rsidRPr="00E349E4" w14:paraId="12F7167A" w14:textId="77777777" w:rsidTr="00842D58">
        <w:trPr>
          <w:trHeight w:val="1120"/>
        </w:trPr>
        <w:tc>
          <w:tcPr>
            <w:tcW w:w="1495" w:type="dxa"/>
            <w:gridSpan w:val="3"/>
            <w:vMerge/>
            <w:tcBorders>
              <w:top w:val="nil"/>
              <w:left w:val="single" w:sz="8" w:space="0" w:color="auto"/>
              <w:bottom w:val="single" w:sz="4" w:space="0" w:color="auto"/>
              <w:right w:val="nil"/>
            </w:tcBorders>
            <w:vAlign w:val="center"/>
            <w:hideMark/>
          </w:tcPr>
          <w:p w14:paraId="3AFBEE43" w14:textId="77777777" w:rsidR="002C777A" w:rsidRPr="00E349E4" w:rsidRDefault="002C777A" w:rsidP="00842D58">
            <w:pPr>
              <w:rPr>
                <w:rFonts w:ascii="Arial" w:hAnsi="Arial" w:cs="Arial"/>
                <w:color w:val="000000"/>
                <w:sz w:val="20"/>
                <w:szCs w:val="20"/>
                <w:lang w:eastAsia="zh-CN"/>
              </w:rPr>
            </w:pPr>
          </w:p>
        </w:tc>
        <w:tc>
          <w:tcPr>
            <w:tcW w:w="920" w:type="dxa"/>
            <w:gridSpan w:val="3"/>
            <w:tcBorders>
              <w:top w:val="nil"/>
              <w:left w:val="nil"/>
              <w:bottom w:val="nil"/>
              <w:right w:val="nil"/>
            </w:tcBorders>
            <w:shd w:val="clear" w:color="auto" w:fill="auto"/>
            <w:noWrap/>
            <w:vAlign w:val="center"/>
            <w:hideMark/>
          </w:tcPr>
          <w:p w14:paraId="6DF04E43"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20.4</w:t>
            </w:r>
          </w:p>
        </w:tc>
        <w:tc>
          <w:tcPr>
            <w:tcW w:w="3469" w:type="dxa"/>
            <w:gridSpan w:val="2"/>
            <w:tcBorders>
              <w:top w:val="nil"/>
              <w:left w:val="nil"/>
              <w:bottom w:val="nil"/>
              <w:right w:val="nil"/>
            </w:tcBorders>
            <w:shd w:val="clear" w:color="auto" w:fill="auto"/>
            <w:vAlign w:val="center"/>
            <w:hideMark/>
          </w:tcPr>
          <w:p w14:paraId="36F75CF2"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Provide a summary of limitations of included moderators (</w:t>
            </w:r>
            <w:proofErr w:type="gramStart"/>
            <w:r w:rsidRPr="00E349E4">
              <w:rPr>
                <w:rFonts w:ascii="Arial" w:hAnsi="Arial" w:cs="Arial"/>
                <w:color w:val="000000"/>
                <w:sz w:val="20"/>
                <w:szCs w:val="20"/>
                <w:lang w:eastAsia="zh-CN"/>
              </w:rPr>
              <w:t>e.g.</w:t>
            </w:r>
            <w:proofErr w:type="gramEnd"/>
            <w:r w:rsidRPr="00E349E4">
              <w:rPr>
                <w:rFonts w:ascii="Arial" w:hAnsi="Arial" w:cs="Arial"/>
                <w:color w:val="000000"/>
                <w:sz w:val="20"/>
                <w:szCs w:val="20"/>
                <w:lang w:eastAsia="zh-CN"/>
              </w:rPr>
              <w:t xml:space="preserve"> collinearity and overlap between moderators)</w:t>
            </w:r>
          </w:p>
        </w:tc>
        <w:tc>
          <w:tcPr>
            <w:tcW w:w="1276" w:type="dxa"/>
            <w:gridSpan w:val="2"/>
            <w:tcBorders>
              <w:top w:val="nil"/>
              <w:left w:val="nil"/>
              <w:bottom w:val="nil"/>
              <w:right w:val="nil"/>
            </w:tcBorders>
            <w:shd w:val="clear" w:color="auto" w:fill="auto"/>
            <w:hideMark/>
          </w:tcPr>
          <w:p w14:paraId="4AB58C73"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gridSpan w:val="2"/>
            <w:tcBorders>
              <w:top w:val="nil"/>
              <w:left w:val="nil"/>
              <w:bottom w:val="nil"/>
              <w:right w:val="single" w:sz="8" w:space="0" w:color="auto"/>
            </w:tcBorders>
            <w:shd w:val="clear" w:color="auto" w:fill="auto"/>
            <w:noWrap/>
            <w:hideMark/>
          </w:tcPr>
          <w:p w14:paraId="31D9FE21"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p>
        </w:tc>
      </w:tr>
      <w:tr w:rsidR="002C777A" w:rsidRPr="00E349E4" w14:paraId="469A8F86" w14:textId="77777777" w:rsidTr="00842D58">
        <w:trPr>
          <w:trHeight w:val="840"/>
        </w:trPr>
        <w:tc>
          <w:tcPr>
            <w:tcW w:w="1495" w:type="dxa"/>
            <w:gridSpan w:val="3"/>
            <w:vMerge/>
            <w:tcBorders>
              <w:top w:val="nil"/>
              <w:left w:val="single" w:sz="8" w:space="0" w:color="auto"/>
              <w:bottom w:val="single" w:sz="4" w:space="0" w:color="auto"/>
              <w:right w:val="nil"/>
            </w:tcBorders>
            <w:vAlign w:val="center"/>
            <w:hideMark/>
          </w:tcPr>
          <w:p w14:paraId="2C25FBAC" w14:textId="77777777" w:rsidR="002C777A" w:rsidRPr="00E349E4" w:rsidRDefault="002C777A" w:rsidP="00842D58">
            <w:pPr>
              <w:rPr>
                <w:rFonts w:ascii="Arial" w:hAnsi="Arial" w:cs="Arial"/>
                <w:color w:val="000000"/>
                <w:sz w:val="20"/>
                <w:szCs w:val="20"/>
                <w:lang w:eastAsia="zh-CN"/>
              </w:rPr>
            </w:pPr>
          </w:p>
        </w:tc>
        <w:tc>
          <w:tcPr>
            <w:tcW w:w="920" w:type="dxa"/>
            <w:gridSpan w:val="3"/>
            <w:tcBorders>
              <w:top w:val="nil"/>
              <w:left w:val="nil"/>
              <w:bottom w:val="single" w:sz="4" w:space="0" w:color="auto"/>
              <w:right w:val="nil"/>
            </w:tcBorders>
            <w:shd w:val="clear" w:color="auto" w:fill="auto"/>
            <w:noWrap/>
            <w:vAlign w:val="center"/>
            <w:hideMark/>
          </w:tcPr>
          <w:p w14:paraId="4834B58C"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20.5</w:t>
            </w:r>
          </w:p>
        </w:tc>
        <w:tc>
          <w:tcPr>
            <w:tcW w:w="3469" w:type="dxa"/>
            <w:gridSpan w:val="2"/>
            <w:tcBorders>
              <w:top w:val="nil"/>
              <w:left w:val="nil"/>
              <w:bottom w:val="single" w:sz="4" w:space="0" w:color="auto"/>
              <w:right w:val="nil"/>
            </w:tcBorders>
            <w:shd w:val="clear" w:color="auto" w:fill="auto"/>
            <w:vAlign w:val="center"/>
            <w:hideMark/>
          </w:tcPr>
          <w:p w14:paraId="2925A150"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Provide a summary of characteristics related to individual study quality (risk of bias)</w:t>
            </w:r>
          </w:p>
        </w:tc>
        <w:tc>
          <w:tcPr>
            <w:tcW w:w="1276" w:type="dxa"/>
            <w:gridSpan w:val="2"/>
            <w:tcBorders>
              <w:top w:val="nil"/>
              <w:left w:val="nil"/>
              <w:bottom w:val="single" w:sz="4" w:space="0" w:color="auto"/>
              <w:right w:val="nil"/>
            </w:tcBorders>
            <w:shd w:val="clear" w:color="auto" w:fill="auto"/>
            <w:hideMark/>
          </w:tcPr>
          <w:p w14:paraId="23AA51A8"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r>
              <w:rPr>
                <w:rFonts w:ascii="Arial" w:hAnsi="Arial" w:cs="Arial"/>
                <w:color w:val="000000"/>
                <w:sz w:val="20"/>
                <w:szCs w:val="20"/>
                <w:lang w:eastAsia="zh-CN"/>
              </w:rPr>
              <w:t>Yes</w:t>
            </w:r>
          </w:p>
        </w:tc>
        <w:tc>
          <w:tcPr>
            <w:tcW w:w="2920" w:type="dxa"/>
            <w:gridSpan w:val="2"/>
            <w:tcBorders>
              <w:top w:val="nil"/>
              <w:left w:val="nil"/>
              <w:bottom w:val="single" w:sz="4" w:space="0" w:color="auto"/>
              <w:right w:val="single" w:sz="8" w:space="0" w:color="auto"/>
            </w:tcBorders>
            <w:shd w:val="clear" w:color="auto" w:fill="auto"/>
            <w:noWrap/>
            <w:hideMark/>
          </w:tcPr>
          <w:p w14:paraId="580B5A78"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 xml:space="preserve">Extended Data Figure 5 – average SE and sample size per effect size across GCDs </w:t>
            </w:r>
            <w:r w:rsidRPr="00E349E4">
              <w:rPr>
                <w:rFonts w:ascii="Arial" w:hAnsi="Arial" w:cs="Arial"/>
                <w:color w:val="000000"/>
                <w:sz w:val="20"/>
                <w:szCs w:val="20"/>
                <w:lang w:eastAsia="zh-CN"/>
              </w:rPr>
              <w:t> </w:t>
            </w:r>
          </w:p>
        </w:tc>
      </w:tr>
    </w:tbl>
    <w:p w14:paraId="3280F108" w14:textId="77777777" w:rsidR="002C777A" w:rsidRDefault="002C777A" w:rsidP="002C777A">
      <w:pPr>
        <w:rPr>
          <w:rFonts w:ascii="Arial" w:hAnsi="Arial" w:cs="Arial"/>
        </w:rPr>
      </w:pPr>
    </w:p>
    <w:tbl>
      <w:tblPr>
        <w:tblW w:w="10080" w:type="dxa"/>
        <w:tblLook w:val="04A0" w:firstRow="1" w:lastRow="0" w:firstColumn="1" w:lastColumn="0" w:noHBand="0" w:noVBand="1"/>
      </w:tblPr>
      <w:tblGrid>
        <w:gridCol w:w="1462"/>
        <w:gridCol w:w="920"/>
        <w:gridCol w:w="3501"/>
        <w:gridCol w:w="1277"/>
        <w:gridCol w:w="2920"/>
      </w:tblGrid>
      <w:tr w:rsidR="002C777A" w:rsidRPr="00CA41FA" w14:paraId="7D857E47" w14:textId="77777777" w:rsidTr="00842D58">
        <w:trPr>
          <w:trHeight w:val="540"/>
        </w:trPr>
        <w:tc>
          <w:tcPr>
            <w:tcW w:w="1462" w:type="dxa"/>
            <w:tcBorders>
              <w:top w:val="single" w:sz="8" w:space="0" w:color="auto"/>
              <w:left w:val="single" w:sz="8" w:space="0" w:color="auto"/>
              <w:bottom w:val="single" w:sz="8" w:space="0" w:color="auto"/>
              <w:right w:val="nil"/>
            </w:tcBorders>
            <w:shd w:val="clear" w:color="000000" w:fill="63639A"/>
            <w:vAlign w:val="center"/>
            <w:hideMark/>
          </w:tcPr>
          <w:p w14:paraId="17AB8238" w14:textId="77777777" w:rsidR="002C777A" w:rsidRPr="00E349E4" w:rsidRDefault="002C777A" w:rsidP="00842D58">
            <w:pPr>
              <w:rPr>
                <w:rFonts w:ascii="Arial" w:hAnsi="Arial" w:cs="Arial"/>
                <w:b/>
                <w:bCs/>
                <w:color w:val="FFFFFF" w:themeColor="background1"/>
                <w:sz w:val="18"/>
                <w:szCs w:val="18"/>
                <w:lang w:eastAsia="zh-CN"/>
              </w:rPr>
            </w:pPr>
            <w:r w:rsidRPr="00E349E4">
              <w:rPr>
                <w:rFonts w:ascii="Arial" w:hAnsi="Arial" w:cs="Arial"/>
                <w:b/>
                <w:bCs/>
                <w:color w:val="FFFFFF" w:themeColor="background1"/>
                <w:sz w:val="18"/>
                <w:szCs w:val="18"/>
                <w:lang w:eastAsia="zh-CN"/>
              </w:rPr>
              <w:t>Checklist item</w:t>
            </w:r>
          </w:p>
        </w:tc>
        <w:tc>
          <w:tcPr>
            <w:tcW w:w="920" w:type="dxa"/>
            <w:tcBorders>
              <w:top w:val="single" w:sz="8" w:space="0" w:color="auto"/>
              <w:left w:val="nil"/>
              <w:bottom w:val="single" w:sz="8" w:space="0" w:color="auto"/>
              <w:right w:val="nil"/>
            </w:tcBorders>
            <w:shd w:val="clear" w:color="000000" w:fill="63639A"/>
            <w:vAlign w:val="center"/>
            <w:hideMark/>
          </w:tcPr>
          <w:p w14:paraId="29AF6EAB" w14:textId="77777777" w:rsidR="002C777A" w:rsidRPr="00E349E4" w:rsidRDefault="002C777A" w:rsidP="00842D58">
            <w:pPr>
              <w:rPr>
                <w:rFonts w:ascii="Arial" w:hAnsi="Arial" w:cs="Arial"/>
                <w:b/>
                <w:bCs/>
                <w:color w:val="FFFFFF" w:themeColor="background1"/>
                <w:sz w:val="18"/>
                <w:szCs w:val="18"/>
                <w:lang w:eastAsia="zh-CN"/>
              </w:rPr>
            </w:pPr>
            <w:r w:rsidRPr="00E349E4">
              <w:rPr>
                <w:rFonts w:ascii="Arial" w:hAnsi="Arial" w:cs="Arial"/>
                <w:b/>
                <w:bCs/>
                <w:color w:val="FFFFFF" w:themeColor="background1"/>
                <w:sz w:val="18"/>
                <w:szCs w:val="18"/>
                <w:lang w:eastAsia="zh-CN"/>
              </w:rPr>
              <w:t>Sub-item number</w:t>
            </w:r>
          </w:p>
        </w:tc>
        <w:tc>
          <w:tcPr>
            <w:tcW w:w="3501" w:type="dxa"/>
            <w:tcBorders>
              <w:top w:val="single" w:sz="8" w:space="0" w:color="auto"/>
              <w:left w:val="nil"/>
              <w:bottom w:val="single" w:sz="8" w:space="0" w:color="auto"/>
              <w:right w:val="nil"/>
            </w:tcBorders>
            <w:shd w:val="clear" w:color="000000" w:fill="63639A"/>
            <w:vAlign w:val="center"/>
            <w:hideMark/>
          </w:tcPr>
          <w:p w14:paraId="4A35652C" w14:textId="77777777" w:rsidR="002C777A" w:rsidRPr="00E349E4" w:rsidRDefault="002C777A" w:rsidP="00842D58">
            <w:pPr>
              <w:rPr>
                <w:rFonts w:ascii="Arial" w:hAnsi="Arial" w:cs="Arial"/>
                <w:b/>
                <w:bCs/>
                <w:color w:val="FFFFFF" w:themeColor="background1"/>
                <w:sz w:val="18"/>
                <w:szCs w:val="18"/>
                <w:lang w:eastAsia="zh-CN"/>
              </w:rPr>
            </w:pPr>
            <w:r w:rsidRPr="00E349E4">
              <w:rPr>
                <w:rFonts w:ascii="Arial" w:hAnsi="Arial" w:cs="Arial"/>
                <w:b/>
                <w:bCs/>
                <w:color w:val="FFFFFF" w:themeColor="background1"/>
                <w:sz w:val="18"/>
                <w:szCs w:val="18"/>
                <w:lang w:eastAsia="zh-CN"/>
              </w:rPr>
              <w:t>Sub-item</w:t>
            </w:r>
          </w:p>
        </w:tc>
        <w:tc>
          <w:tcPr>
            <w:tcW w:w="1277" w:type="dxa"/>
            <w:tcBorders>
              <w:top w:val="single" w:sz="8" w:space="0" w:color="auto"/>
              <w:left w:val="nil"/>
              <w:bottom w:val="single" w:sz="8" w:space="0" w:color="auto"/>
              <w:right w:val="nil"/>
            </w:tcBorders>
            <w:shd w:val="clear" w:color="000000" w:fill="63639A"/>
            <w:vAlign w:val="center"/>
            <w:hideMark/>
          </w:tcPr>
          <w:p w14:paraId="7D7714A9" w14:textId="77777777" w:rsidR="002C777A" w:rsidRPr="00E349E4" w:rsidRDefault="002C777A" w:rsidP="00842D58">
            <w:pPr>
              <w:rPr>
                <w:rFonts w:ascii="Arial" w:hAnsi="Arial" w:cs="Arial"/>
                <w:b/>
                <w:bCs/>
                <w:color w:val="FFFFFF" w:themeColor="background1"/>
                <w:sz w:val="18"/>
                <w:szCs w:val="18"/>
                <w:lang w:eastAsia="zh-CN"/>
              </w:rPr>
            </w:pPr>
            <w:r w:rsidRPr="00E349E4">
              <w:rPr>
                <w:rFonts w:ascii="Arial" w:hAnsi="Arial" w:cs="Arial"/>
                <w:b/>
                <w:bCs/>
                <w:color w:val="FFFFFF" w:themeColor="background1"/>
                <w:sz w:val="18"/>
                <w:szCs w:val="18"/>
                <w:lang w:eastAsia="zh-CN"/>
              </w:rPr>
              <w:t>Reported by authors?</w:t>
            </w:r>
          </w:p>
        </w:tc>
        <w:tc>
          <w:tcPr>
            <w:tcW w:w="2920" w:type="dxa"/>
            <w:tcBorders>
              <w:top w:val="single" w:sz="8" w:space="0" w:color="auto"/>
              <w:left w:val="nil"/>
              <w:bottom w:val="single" w:sz="8" w:space="0" w:color="auto"/>
              <w:right w:val="single" w:sz="8" w:space="0" w:color="auto"/>
            </w:tcBorders>
            <w:shd w:val="clear" w:color="000000" w:fill="63639A"/>
            <w:vAlign w:val="center"/>
            <w:hideMark/>
          </w:tcPr>
          <w:p w14:paraId="5C6082C4" w14:textId="77777777" w:rsidR="002C777A" w:rsidRPr="00E349E4" w:rsidRDefault="002C777A" w:rsidP="00842D58">
            <w:pPr>
              <w:rPr>
                <w:rFonts w:ascii="Arial" w:hAnsi="Arial" w:cs="Arial"/>
                <w:b/>
                <w:bCs/>
                <w:color w:val="FFFFFF" w:themeColor="background1"/>
                <w:sz w:val="18"/>
                <w:szCs w:val="18"/>
                <w:lang w:eastAsia="zh-CN"/>
              </w:rPr>
            </w:pPr>
            <w:r w:rsidRPr="00E349E4">
              <w:rPr>
                <w:rFonts w:ascii="Arial" w:hAnsi="Arial" w:cs="Arial"/>
                <w:b/>
                <w:bCs/>
                <w:color w:val="FFFFFF" w:themeColor="background1"/>
                <w:sz w:val="18"/>
                <w:szCs w:val="18"/>
                <w:lang w:eastAsia="zh-CN"/>
              </w:rPr>
              <w:t>Notes</w:t>
            </w:r>
          </w:p>
        </w:tc>
      </w:tr>
      <w:tr w:rsidR="002C777A" w:rsidRPr="00E349E4" w14:paraId="0233CB7E" w14:textId="77777777" w:rsidTr="00842D58">
        <w:trPr>
          <w:trHeight w:val="1120"/>
        </w:trPr>
        <w:tc>
          <w:tcPr>
            <w:tcW w:w="1462" w:type="dxa"/>
            <w:tcBorders>
              <w:top w:val="single" w:sz="4" w:space="0" w:color="auto"/>
              <w:left w:val="single" w:sz="8" w:space="0" w:color="auto"/>
              <w:bottom w:val="single" w:sz="4" w:space="0" w:color="auto"/>
              <w:right w:val="nil"/>
            </w:tcBorders>
            <w:shd w:val="clear" w:color="auto" w:fill="auto"/>
            <w:vAlign w:val="center"/>
            <w:hideMark/>
          </w:tcPr>
          <w:p w14:paraId="054A6B46"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Meta-analysis</w:t>
            </w:r>
          </w:p>
        </w:tc>
        <w:tc>
          <w:tcPr>
            <w:tcW w:w="920" w:type="dxa"/>
            <w:tcBorders>
              <w:top w:val="nil"/>
              <w:left w:val="nil"/>
              <w:bottom w:val="single" w:sz="4" w:space="0" w:color="auto"/>
              <w:right w:val="nil"/>
            </w:tcBorders>
            <w:shd w:val="clear" w:color="auto" w:fill="auto"/>
            <w:noWrap/>
            <w:vAlign w:val="center"/>
            <w:hideMark/>
          </w:tcPr>
          <w:p w14:paraId="13020B1D"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21.1</w:t>
            </w:r>
          </w:p>
        </w:tc>
        <w:tc>
          <w:tcPr>
            <w:tcW w:w="3501" w:type="dxa"/>
            <w:tcBorders>
              <w:top w:val="nil"/>
              <w:left w:val="nil"/>
              <w:bottom w:val="single" w:sz="4" w:space="0" w:color="auto"/>
              <w:right w:val="nil"/>
            </w:tcBorders>
            <w:shd w:val="clear" w:color="auto" w:fill="auto"/>
            <w:vAlign w:val="center"/>
            <w:hideMark/>
          </w:tcPr>
          <w:p w14:paraId="5071113B"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Provide a quantitative synthesis of results across studies, including estimates for the mean effect size, with confidence/credible intervals</w:t>
            </w:r>
          </w:p>
        </w:tc>
        <w:tc>
          <w:tcPr>
            <w:tcW w:w="1277" w:type="dxa"/>
            <w:tcBorders>
              <w:top w:val="nil"/>
              <w:left w:val="nil"/>
              <w:bottom w:val="single" w:sz="4" w:space="0" w:color="auto"/>
              <w:right w:val="nil"/>
            </w:tcBorders>
            <w:shd w:val="clear" w:color="auto" w:fill="auto"/>
            <w:hideMark/>
          </w:tcPr>
          <w:p w14:paraId="1CAED908"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r>
              <w:rPr>
                <w:rFonts w:ascii="Arial" w:hAnsi="Arial" w:cs="Arial"/>
                <w:color w:val="000000"/>
                <w:sz w:val="20"/>
                <w:szCs w:val="20"/>
                <w:lang w:eastAsia="zh-CN"/>
              </w:rPr>
              <w:t>Yes</w:t>
            </w:r>
          </w:p>
        </w:tc>
        <w:tc>
          <w:tcPr>
            <w:tcW w:w="2920" w:type="dxa"/>
            <w:tcBorders>
              <w:top w:val="nil"/>
              <w:left w:val="nil"/>
              <w:bottom w:val="single" w:sz="4" w:space="0" w:color="auto"/>
              <w:right w:val="single" w:sz="8" w:space="0" w:color="auto"/>
            </w:tcBorders>
            <w:shd w:val="clear" w:color="auto" w:fill="auto"/>
            <w:noWrap/>
            <w:hideMark/>
          </w:tcPr>
          <w:p w14:paraId="7AC8BE27"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p>
        </w:tc>
      </w:tr>
      <w:tr w:rsidR="002C777A" w:rsidRPr="00E349E4" w14:paraId="7AD98A02" w14:textId="77777777" w:rsidTr="00842D58">
        <w:trPr>
          <w:trHeight w:val="1200"/>
        </w:trPr>
        <w:tc>
          <w:tcPr>
            <w:tcW w:w="1462" w:type="dxa"/>
            <w:tcBorders>
              <w:top w:val="nil"/>
              <w:left w:val="single" w:sz="8" w:space="0" w:color="auto"/>
              <w:bottom w:val="single" w:sz="4" w:space="0" w:color="auto"/>
              <w:right w:val="nil"/>
            </w:tcBorders>
            <w:shd w:val="clear" w:color="auto" w:fill="auto"/>
            <w:vAlign w:val="center"/>
            <w:hideMark/>
          </w:tcPr>
          <w:p w14:paraId="181254DA"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lastRenderedPageBreak/>
              <w:t>Heterogeneity</w:t>
            </w:r>
          </w:p>
        </w:tc>
        <w:tc>
          <w:tcPr>
            <w:tcW w:w="920" w:type="dxa"/>
            <w:tcBorders>
              <w:top w:val="nil"/>
              <w:left w:val="nil"/>
              <w:bottom w:val="single" w:sz="4" w:space="0" w:color="auto"/>
              <w:right w:val="nil"/>
            </w:tcBorders>
            <w:shd w:val="clear" w:color="auto" w:fill="auto"/>
            <w:noWrap/>
            <w:vAlign w:val="center"/>
            <w:hideMark/>
          </w:tcPr>
          <w:p w14:paraId="124DEBE5"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22.1</w:t>
            </w:r>
          </w:p>
        </w:tc>
        <w:tc>
          <w:tcPr>
            <w:tcW w:w="3501" w:type="dxa"/>
            <w:tcBorders>
              <w:top w:val="nil"/>
              <w:left w:val="nil"/>
              <w:bottom w:val="single" w:sz="4" w:space="0" w:color="auto"/>
              <w:right w:val="nil"/>
            </w:tcBorders>
            <w:shd w:val="clear" w:color="auto" w:fill="auto"/>
            <w:vAlign w:val="center"/>
            <w:hideMark/>
          </w:tcPr>
          <w:p w14:paraId="525F5940"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Report indicators of heterogeneity in the estimated effect (</w:t>
            </w:r>
            <w:proofErr w:type="gramStart"/>
            <w:r w:rsidRPr="00E349E4">
              <w:rPr>
                <w:rFonts w:ascii="Arial" w:hAnsi="Arial" w:cs="Arial"/>
                <w:color w:val="000000"/>
                <w:sz w:val="20"/>
                <w:szCs w:val="20"/>
                <w:lang w:eastAsia="zh-CN"/>
              </w:rPr>
              <w:t>e.g.</w:t>
            </w:r>
            <w:proofErr w:type="gramEnd"/>
            <w:r w:rsidRPr="00E349E4">
              <w:rPr>
                <w:rFonts w:ascii="Arial" w:hAnsi="Arial" w:cs="Arial"/>
                <w:color w:val="000000"/>
                <w:sz w:val="20"/>
                <w:szCs w:val="20"/>
                <w:lang w:eastAsia="zh-CN"/>
              </w:rPr>
              <w:t xml:space="preserve"> </w:t>
            </w:r>
            <w:r w:rsidRPr="00E349E4">
              <w:rPr>
                <w:rFonts w:ascii="Arial" w:hAnsi="Arial" w:cs="Arial"/>
                <w:i/>
                <w:iCs/>
                <w:color w:val="000000"/>
                <w:sz w:val="20"/>
                <w:szCs w:val="20"/>
                <w:lang w:eastAsia="zh-CN"/>
              </w:rPr>
              <w:t>I</w:t>
            </w:r>
            <w:r w:rsidRPr="00E349E4">
              <w:rPr>
                <w:rFonts w:ascii="Arial" w:hAnsi="Arial" w:cs="Arial"/>
                <w:color w:val="000000"/>
                <w:sz w:val="20"/>
                <w:szCs w:val="20"/>
                <w:vertAlign w:val="superscript"/>
                <w:lang w:eastAsia="zh-CN"/>
              </w:rPr>
              <w:t>2</w:t>
            </w:r>
            <w:r w:rsidRPr="00E349E4">
              <w:rPr>
                <w:rFonts w:ascii="Arial" w:hAnsi="Arial" w:cs="Arial"/>
                <w:color w:val="000000"/>
                <w:sz w:val="20"/>
                <w:szCs w:val="20"/>
                <w:lang w:eastAsia="zh-CN"/>
              </w:rPr>
              <w:t xml:space="preserve">, </w:t>
            </w:r>
            <w:r w:rsidRPr="00E349E4">
              <w:rPr>
                <w:rFonts w:ascii="Arial" w:hAnsi="Arial" w:cs="Arial"/>
                <w:i/>
                <w:iCs/>
                <w:color w:val="000000"/>
                <w:sz w:val="20"/>
                <w:szCs w:val="20"/>
                <w:lang w:eastAsia="zh-CN"/>
              </w:rPr>
              <w:t>tau</w:t>
            </w:r>
            <w:r w:rsidRPr="00E349E4">
              <w:rPr>
                <w:rFonts w:ascii="Arial" w:hAnsi="Arial" w:cs="Arial"/>
                <w:color w:val="000000"/>
                <w:sz w:val="20"/>
                <w:szCs w:val="20"/>
                <w:vertAlign w:val="superscript"/>
                <w:lang w:eastAsia="zh-CN"/>
              </w:rPr>
              <w:t>2</w:t>
            </w:r>
            <w:r w:rsidRPr="00E349E4">
              <w:rPr>
                <w:rFonts w:ascii="Arial" w:hAnsi="Arial" w:cs="Arial"/>
                <w:color w:val="000000"/>
                <w:sz w:val="20"/>
                <w:szCs w:val="20"/>
                <w:lang w:eastAsia="zh-CN"/>
              </w:rPr>
              <w:t xml:space="preserve"> and other variance components)</w:t>
            </w:r>
          </w:p>
        </w:tc>
        <w:tc>
          <w:tcPr>
            <w:tcW w:w="1277" w:type="dxa"/>
            <w:tcBorders>
              <w:top w:val="nil"/>
              <w:left w:val="nil"/>
              <w:bottom w:val="single" w:sz="4" w:space="0" w:color="auto"/>
              <w:right w:val="nil"/>
            </w:tcBorders>
            <w:shd w:val="clear" w:color="auto" w:fill="auto"/>
            <w:hideMark/>
          </w:tcPr>
          <w:p w14:paraId="2EEFDAC5" w14:textId="77777777" w:rsidR="002C777A"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p>
          <w:p w14:paraId="42A88E55"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tcBorders>
              <w:top w:val="nil"/>
              <w:left w:val="nil"/>
              <w:bottom w:val="single" w:sz="4" w:space="0" w:color="auto"/>
              <w:right w:val="single" w:sz="8" w:space="0" w:color="auto"/>
            </w:tcBorders>
            <w:shd w:val="clear" w:color="auto" w:fill="auto"/>
            <w:noWrap/>
            <w:hideMark/>
          </w:tcPr>
          <w:p w14:paraId="576939C1"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p>
        </w:tc>
      </w:tr>
      <w:tr w:rsidR="002C777A" w:rsidRPr="00E349E4" w14:paraId="3632EB46" w14:textId="77777777" w:rsidTr="00842D58">
        <w:trPr>
          <w:trHeight w:val="1120"/>
        </w:trPr>
        <w:tc>
          <w:tcPr>
            <w:tcW w:w="1462" w:type="dxa"/>
            <w:vMerge w:val="restart"/>
            <w:tcBorders>
              <w:top w:val="nil"/>
              <w:left w:val="single" w:sz="8" w:space="0" w:color="auto"/>
              <w:bottom w:val="single" w:sz="4" w:space="0" w:color="auto"/>
              <w:right w:val="nil"/>
            </w:tcBorders>
            <w:shd w:val="clear" w:color="auto" w:fill="auto"/>
            <w:vAlign w:val="center"/>
            <w:hideMark/>
          </w:tcPr>
          <w:p w14:paraId="06907A52"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Meta-regression</w:t>
            </w:r>
          </w:p>
        </w:tc>
        <w:tc>
          <w:tcPr>
            <w:tcW w:w="920" w:type="dxa"/>
            <w:tcBorders>
              <w:top w:val="nil"/>
              <w:left w:val="nil"/>
              <w:bottom w:val="nil"/>
              <w:right w:val="nil"/>
            </w:tcBorders>
            <w:shd w:val="clear" w:color="auto" w:fill="auto"/>
            <w:noWrap/>
            <w:vAlign w:val="center"/>
            <w:hideMark/>
          </w:tcPr>
          <w:p w14:paraId="6FB15E8C"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23.1</w:t>
            </w:r>
          </w:p>
        </w:tc>
        <w:tc>
          <w:tcPr>
            <w:tcW w:w="3501" w:type="dxa"/>
            <w:tcBorders>
              <w:top w:val="nil"/>
              <w:left w:val="nil"/>
              <w:bottom w:val="nil"/>
              <w:right w:val="nil"/>
            </w:tcBorders>
            <w:shd w:val="clear" w:color="auto" w:fill="auto"/>
            <w:vAlign w:val="center"/>
            <w:hideMark/>
          </w:tcPr>
          <w:p w14:paraId="02851AFF"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Provide estimates of meta-regression slopes (</w:t>
            </w:r>
            <w:proofErr w:type="gramStart"/>
            <w:r w:rsidRPr="00E349E4">
              <w:rPr>
                <w:rFonts w:ascii="Arial" w:hAnsi="Arial" w:cs="Arial"/>
                <w:color w:val="000000"/>
                <w:sz w:val="20"/>
                <w:szCs w:val="20"/>
                <w:lang w:eastAsia="zh-CN"/>
              </w:rPr>
              <w:t>i.e.</w:t>
            </w:r>
            <w:proofErr w:type="gramEnd"/>
            <w:r w:rsidRPr="00E349E4">
              <w:rPr>
                <w:rFonts w:ascii="Arial" w:hAnsi="Arial" w:cs="Arial"/>
                <w:color w:val="000000"/>
                <w:sz w:val="20"/>
                <w:szCs w:val="20"/>
                <w:lang w:eastAsia="zh-CN"/>
              </w:rPr>
              <w:t xml:space="preserve"> regression coefficients) and confidence/credible intervals</w:t>
            </w:r>
          </w:p>
        </w:tc>
        <w:tc>
          <w:tcPr>
            <w:tcW w:w="1277" w:type="dxa"/>
            <w:tcBorders>
              <w:top w:val="nil"/>
              <w:left w:val="nil"/>
              <w:bottom w:val="nil"/>
              <w:right w:val="nil"/>
            </w:tcBorders>
            <w:shd w:val="clear" w:color="auto" w:fill="auto"/>
            <w:hideMark/>
          </w:tcPr>
          <w:p w14:paraId="47695F1C"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tcBorders>
              <w:top w:val="nil"/>
              <w:left w:val="nil"/>
              <w:bottom w:val="nil"/>
              <w:right w:val="single" w:sz="8" w:space="0" w:color="auto"/>
            </w:tcBorders>
            <w:shd w:val="clear" w:color="auto" w:fill="auto"/>
            <w:noWrap/>
            <w:hideMark/>
          </w:tcPr>
          <w:p w14:paraId="3072910A"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In Supplementary R Markdown output</w:t>
            </w:r>
          </w:p>
        </w:tc>
      </w:tr>
      <w:tr w:rsidR="002C777A" w:rsidRPr="00E349E4" w14:paraId="2E8181FF" w14:textId="77777777" w:rsidTr="00842D58">
        <w:trPr>
          <w:trHeight w:val="1120"/>
        </w:trPr>
        <w:tc>
          <w:tcPr>
            <w:tcW w:w="1462" w:type="dxa"/>
            <w:vMerge/>
            <w:tcBorders>
              <w:top w:val="nil"/>
              <w:left w:val="single" w:sz="8" w:space="0" w:color="auto"/>
              <w:bottom w:val="single" w:sz="4" w:space="0" w:color="auto"/>
              <w:right w:val="nil"/>
            </w:tcBorders>
            <w:vAlign w:val="center"/>
            <w:hideMark/>
          </w:tcPr>
          <w:p w14:paraId="5A78B093" w14:textId="77777777" w:rsidR="002C777A" w:rsidRPr="00E349E4" w:rsidRDefault="002C777A" w:rsidP="00842D58">
            <w:pPr>
              <w:rPr>
                <w:rFonts w:ascii="Arial" w:hAnsi="Arial" w:cs="Arial"/>
                <w:color w:val="000000"/>
                <w:sz w:val="20"/>
                <w:szCs w:val="20"/>
                <w:lang w:eastAsia="zh-CN"/>
              </w:rPr>
            </w:pPr>
          </w:p>
        </w:tc>
        <w:tc>
          <w:tcPr>
            <w:tcW w:w="920" w:type="dxa"/>
            <w:tcBorders>
              <w:top w:val="nil"/>
              <w:left w:val="nil"/>
              <w:bottom w:val="nil"/>
              <w:right w:val="nil"/>
            </w:tcBorders>
            <w:shd w:val="clear" w:color="auto" w:fill="auto"/>
            <w:noWrap/>
            <w:vAlign w:val="center"/>
            <w:hideMark/>
          </w:tcPr>
          <w:p w14:paraId="631AD091"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23.2</w:t>
            </w:r>
          </w:p>
        </w:tc>
        <w:tc>
          <w:tcPr>
            <w:tcW w:w="3501" w:type="dxa"/>
            <w:tcBorders>
              <w:top w:val="nil"/>
              <w:left w:val="nil"/>
              <w:bottom w:val="nil"/>
              <w:right w:val="nil"/>
            </w:tcBorders>
            <w:shd w:val="clear" w:color="auto" w:fill="auto"/>
            <w:vAlign w:val="center"/>
            <w:hideMark/>
          </w:tcPr>
          <w:p w14:paraId="16C02A5D"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Include estimates and confidence/credible intervals for all moderator variables that were assessed (</w:t>
            </w:r>
            <w:proofErr w:type="gramStart"/>
            <w:r w:rsidRPr="00E349E4">
              <w:rPr>
                <w:rFonts w:ascii="Arial" w:hAnsi="Arial" w:cs="Arial"/>
                <w:color w:val="000000"/>
                <w:sz w:val="20"/>
                <w:szCs w:val="20"/>
                <w:lang w:eastAsia="zh-CN"/>
              </w:rPr>
              <w:t>i.e.</w:t>
            </w:r>
            <w:proofErr w:type="gramEnd"/>
            <w:r w:rsidRPr="00E349E4">
              <w:rPr>
                <w:rFonts w:ascii="Arial" w:hAnsi="Arial" w:cs="Arial"/>
                <w:color w:val="000000"/>
                <w:sz w:val="20"/>
                <w:szCs w:val="20"/>
                <w:lang w:eastAsia="zh-CN"/>
              </w:rPr>
              <w:t xml:space="preserve"> complete reporting)</w:t>
            </w:r>
          </w:p>
        </w:tc>
        <w:tc>
          <w:tcPr>
            <w:tcW w:w="1277" w:type="dxa"/>
            <w:tcBorders>
              <w:top w:val="nil"/>
              <w:left w:val="nil"/>
              <w:bottom w:val="nil"/>
              <w:right w:val="nil"/>
            </w:tcBorders>
            <w:shd w:val="clear" w:color="auto" w:fill="auto"/>
            <w:hideMark/>
          </w:tcPr>
          <w:p w14:paraId="6525E389"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tcBorders>
              <w:top w:val="nil"/>
              <w:left w:val="nil"/>
              <w:bottom w:val="nil"/>
              <w:right w:val="single" w:sz="8" w:space="0" w:color="auto"/>
            </w:tcBorders>
            <w:shd w:val="clear" w:color="auto" w:fill="auto"/>
            <w:noWrap/>
            <w:hideMark/>
          </w:tcPr>
          <w:p w14:paraId="7996EFFC"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In Supplementary R Markdown output</w:t>
            </w:r>
          </w:p>
        </w:tc>
      </w:tr>
      <w:tr w:rsidR="002C777A" w:rsidRPr="00E349E4" w14:paraId="2455C5EB" w14:textId="77777777" w:rsidTr="00842D58">
        <w:trPr>
          <w:trHeight w:val="560"/>
        </w:trPr>
        <w:tc>
          <w:tcPr>
            <w:tcW w:w="1462" w:type="dxa"/>
            <w:vMerge/>
            <w:tcBorders>
              <w:top w:val="nil"/>
              <w:left w:val="single" w:sz="8" w:space="0" w:color="auto"/>
              <w:bottom w:val="single" w:sz="4" w:space="0" w:color="auto"/>
              <w:right w:val="nil"/>
            </w:tcBorders>
            <w:vAlign w:val="center"/>
            <w:hideMark/>
          </w:tcPr>
          <w:p w14:paraId="3964D965" w14:textId="77777777" w:rsidR="002C777A" w:rsidRPr="00E349E4" w:rsidRDefault="002C777A" w:rsidP="00842D58">
            <w:pPr>
              <w:rPr>
                <w:rFonts w:ascii="Arial" w:hAnsi="Arial" w:cs="Arial"/>
                <w:color w:val="000000"/>
                <w:sz w:val="20"/>
                <w:szCs w:val="20"/>
                <w:lang w:eastAsia="zh-CN"/>
              </w:rPr>
            </w:pPr>
          </w:p>
        </w:tc>
        <w:tc>
          <w:tcPr>
            <w:tcW w:w="920" w:type="dxa"/>
            <w:tcBorders>
              <w:top w:val="nil"/>
              <w:left w:val="nil"/>
              <w:bottom w:val="nil"/>
              <w:right w:val="nil"/>
            </w:tcBorders>
            <w:shd w:val="clear" w:color="auto" w:fill="auto"/>
            <w:noWrap/>
            <w:vAlign w:val="center"/>
            <w:hideMark/>
          </w:tcPr>
          <w:p w14:paraId="6CF4D5A6"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23.3</w:t>
            </w:r>
          </w:p>
        </w:tc>
        <w:tc>
          <w:tcPr>
            <w:tcW w:w="3501" w:type="dxa"/>
            <w:tcBorders>
              <w:top w:val="nil"/>
              <w:left w:val="nil"/>
              <w:bottom w:val="nil"/>
              <w:right w:val="nil"/>
            </w:tcBorders>
            <w:shd w:val="clear" w:color="auto" w:fill="auto"/>
            <w:vAlign w:val="center"/>
            <w:hideMark/>
          </w:tcPr>
          <w:p w14:paraId="07B538F8"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xml:space="preserve">Report </w:t>
            </w:r>
            <w:proofErr w:type="gramStart"/>
            <w:r w:rsidRPr="00E349E4">
              <w:rPr>
                <w:rFonts w:ascii="Arial" w:hAnsi="Arial" w:cs="Arial"/>
                <w:color w:val="000000"/>
                <w:sz w:val="20"/>
                <w:szCs w:val="20"/>
                <w:lang w:eastAsia="zh-CN"/>
              </w:rPr>
              <w:t>interactions, if</w:t>
            </w:r>
            <w:proofErr w:type="gramEnd"/>
            <w:r w:rsidRPr="00E349E4">
              <w:rPr>
                <w:rFonts w:ascii="Arial" w:hAnsi="Arial" w:cs="Arial"/>
                <w:color w:val="000000"/>
                <w:sz w:val="20"/>
                <w:szCs w:val="20"/>
                <w:lang w:eastAsia="zh-CN"/>
              </w:rPr>
              <w:t xml:space="preserve"> they were included</w:t>
            </w:r>
          </w:p>
        </w:tc>
        <w:tc>
          <w:tcPr>
            <w:tcW w:w="1277" w:type="dxa"/>
            <w:tcBorders>
              <w:top w:val="nil"/>
              <w:left w:val="nil"/>
              <w:bottom w:val="nil"/>
              <w:right w:val="nil"/>
            </w:tcBorders>
            <w:shd w:val="clear" w:color="auto" w:fill="auto"/>
            <w:hideMark/>
          </w:tcPr>
          <w:p w14:paraId="4E5738B7"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tcBorders>
              <w:top w:val="nil"/>
              <w:left w:val="nil"/>
              <w:bottom w:val="nil"/>
              <w:right w:val="single" w:sz="8" w:space="0" w:color="auto"/>
            </w:tcBorders>
            <w:shd w:val="clear" w:color="auto" w:fill="auto"/>
            <w:noWrap/>
            <w:hideMark/>
          </w:tcPr>
          <w:p w14:paraId="0327AE49"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In Supplementary R Markdown output</w:t>
            </w:r>
          </w:p>
        </w:tc>
      </w:tr>
      <w:tr w:rsidR="002C777A" w:rsidRPr="00E349E4" w14:paraId="763F08EC" w14:textId="77777777" w:rsidTr="00842D58">
        <w:trPr>
          <w:trHeight w:val="560"/>
        </w:trPr>
        <w:tc>
          <w:tcPr>
            <w:tcW w:w="1462" w:type="dxa"/>
            <w:vMerge/>
            <w:tcBorders>
              <w:top w:val="nil"/>
              <w:left w:val="single" w:sz="8" w:space="0" w:color="auto"/>
              <w:bottom w:val="single" w:sz="4" w:space="0" w:color="auto"/>
              <w:right w:val="nil"/>
            </w:tcBorders>
            <w:vAlign w:val="center"/>
            <w:hideMark/>
          </w:tcPr>
          <w:p w14:paraId="09967FF9" w14:textId="77777777" w:rsidR="002C777A" w:rsidRPr="00E349E4" w:rsidRDefault="002C777A" w:rsidP="00842D58">
            <w:pPr>
              <w:rPr>
                <w:rFonts w:ascii="Arial" w:hAnsi="Arial" w:cs="Arial"/>
                <w:color w:val="000000"/>
                <w:sz w:val="20"/>
                <w:szCs w:val="20"/>
                <w:lang w:eastAsia="zh-CN"/>
              </w:rPr>
            </w:pPr>
          </w:p>
        </w:tc>
        <w:tc>
          <w:tcPr>
            <w:tcW w:w="920" w:type="dxa"/>
            <w:tcBorders>
              <w:top w:val="nil"/>
              <w:left w:val="nil"/>
              <w:bottom w:val="single" w:sz="4" w:space="0" w:color="auto"/>
              <w:right w:val="nil"/>
            </w:tcBorders>
            <w:shd w:val="clear" w:color="auto" w:fill="auto"/>
            <w:noWrap/>
            <w:vAlign w:val="center"/>
            <w:hideMark/>
          </w:tcPr>
          <w:p w14:paraId="6DB83564"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23.4</w:t>
            </w:r>
          </w:p>
        </w:tc>
        <w:tc>
          <w:tcPr>
            <w:tcW w:w="3501" w:type="dxa"/>
            <w:tcBorders>
              <w:top w:val="nil"/>
              <w:left w:val="nil"/>
              <w:bottom w:val="single" w:sz="4" w:space="0" w:color="auto"/>
              <w:right w:val="nil"/>
            </w:tcBorders>
            <w:shd w:val="clear" w:color="auto" w:fill="auto"/>
            <w:vAlign w:val="center"/>
            <w:hideMark/>
          </w:tcPr>
          <w:p w14:paraId="4EE53789"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Describe outcomes from model selection, if done (</w:t>
            </w:r>
            <w:proofErr w:type="gramStart"/>
            <w:r w:rsidRPr="00E349E4">
              <w:rPr>
                <w:rFonts w:ascii="Arial" w:hAnsi="Arial" w:cs="Arial"/>
                <w:color w:val="000000"/>
                <w:sz w:val="20"/>
                <w:szCs w:val="20"/>
                <w:lang w:eastAsia="zh-CN"/>
              </w:rPr>
              <w:t>e.g.</w:t>
            </w:r>
            <w:proofErr w:type="gramEnd"/>
            <w:r w:rsidRPr="00E349E4">
              <w:rPr>
                <w:rFonts w:ascii="Arial" w:hAnsi="Arial" w:cs="Arial"/>
                <w:color w:val="000000"/>
                <w:sz w:val="20"/>
                <w:szCs w:val="20"/>
                <w:lang w:eastAsia="zh-CN"/>
              </w:rPr>
              <w:t xml:space="preserve"> R2 and AIC)</w:t>
            </w:r>
          </w:p>
        </w:tc>
        <w:tc>
          <w:tcPr>
            <w:tcW w:w="1277" w:type="dxa"/>
            <w:tcBorders>
              <w:top w:val="nil"/>
              <w:left w:val="nil"/>
              <w:bottom w:val="single" w:sz="4" w:space="0" w:color="auto"/>
              <w:right w:val="nil"/>
            </w:tcBorders>
            <w:shd w:val="clear" w:color="auto" w:fill="auto"/>
            <w:hideMark/>
          </w:tcPr>
          <w:p w14:paraId="4A906680"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r>
              <w:rPr>
                <w:rFonts w:ascii="Arial" w:hAnsi="Arial" w:cs="Arial"/>
                <w:color w:val="000000"/>
                <w:sz w:val="20"/>
                <w:szCs w:val="20"/>
                <w:lang w:eastAsia="zh-CN"/>
              </w:rPr>
              <w:t>Yes</w:t>
            </w:r>
          </w:p>
        </w:tc>
        <w:tc>
          <w:tcPr>
            <w:tcW w:w="2920" w:type="dxa"/>
            <w:tcBorders>
              <w:top w:val="nil"/>
              <w:left w:val="nil"/>
              <w:bottom w:val="single" w:sz="4" w:space="0" w:color="auto"/>
              <w:right w:val="single" w:sz="8" w:space="0" w:color="auto"/>
            </w:tcBorders>
            <w:shd w:val="clear" w:color="auto" w:fill="auto"/>
            <w:noWrap/>
            <w:hideMark/>
          </w:tcPr>
          <w:p w14:paraId="20B90D46"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In Supplementary R Markdown output</w:t>
            </w:r>
          </w:p>
        </w:tc>
      </w:tr>
      <w:tr w:rsidR="002C777A" w:rsidRPr="00E349E4" w14:paraId="6DC890A8" w14:textId="77777777" w:rsidTr="00842D58">
        <w:trPr>
          <w:trHeight w:val="1120"/>
        </w:trPr>
        <w:tc>
          <w:tcPr>
            <w:tcW w:w="1462" w:type="dxa"/>
            <w:vMerge w:val="restart"/>
            <w:tcBorders>
              <w:top w:val="nil"/>
              <w:left w:val="single" w:sz="8" w:space="0" w:color="auto"/>
              <w:bottom w:val="single" w:sz="4" w:space="0" w:color="auto"/>
              <w:right w:val="nil"/>
            </w:tcBorders>
            <w:shd w:val="clear" w:color="auto" w:fill="auto"/>
            <w:vAlign w:val="center"/>
            <w:hideMark/>
          </w:tcPr>
          <w:p w14:paraId="6B464569"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Outcomes of publication bias and sensitivity analyses</w:t>
            </w:r>
          </w:p>
        </w:tc>
        <w:tc>
          <w:tcPr>
            <w:tcW w:w="920" w:type="dxa"/>
            <w:tcBorders>
              <w:top w:val="nil"/>
              <w:left w:val="nil"/>
              <w:bottom w:val="nil"/>
              <w:right w:val="nil"/>
            </w:tcBorders>
            <w:shd w:val="clear" w:color="auto" w:fill="auto"/>
            <w:noWrap/>
            <w:vAlign w:val="center"/>
            <w:hideMark/>
          </w:tcPr>
          <w:p w14:paraId="01E1BAC5"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24.1</w:t>
            </w:r>
          </w:p>
        </w:tc>
        <w:tc>
          <w:tcPr>
            <w:tcW w:w="3501" w:type="dxa"/>
            <w:tcBorders>
              <w:top w:val="nil"/>
              <w:left w:val="nil"/>
              <w:bottom w:val="nil"/>
              <w:right w:val="nil"/>
            </w:tcBorders>
            <w:shd w:val="clear" w:color="auto" w:fill="auto"/>
            <w:vAlign w:val="center"/>
            <w:hideMark/>
          </w:tcPr>
          <w:p w14:paraId="4BC6C127"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Provide results for the assessments of the risks of bias (</w:t>
            </w:r>
            <w:proofErr w:type="gramStart"/>
            <w:r w:rsidRPr="00E349E4">
              <w:rPr>
                <w:rFonts w:ascii="Arial" w:hAnsi="Arial" w:cs="Arial"/>
                <w:color w:val="000000"/>
                <w:sz w:val="20"/>
                <w:szCs w:val="20"/>
                <w:lang w:eastAsia="zh-CN"/>
              </w:rPr>
              <w:t>e.g.</w:t>
            </w:r>
            <w:proofErr w:type="gramEnd"/>
            <w:r w:rsidRPr="00E349E4">
              <w:rPr>
                <w:rFonts w:ascii="Arial" w:hAnsi="Arial" w:cs="Arial"/>
                <w:color w:val="000000"/>
                <w:sz w:val="20"/>
                <w:szCs w:val="20"/>
                <w:lang w:eastAsia="zh-CN"/>
              </w:rPr>
              <w:t xml:space="preserve"> Egger's regression, funnel plots)</w:t>
            </w:r>
          </w:p>
        </w:tc>
        <w:tc>
          <w:tcPr>
            <w:tcW w:w="1277" w:type="dxa"/>
            <w:tcBorders>
              <w:top w:val="nil"/>
              <w:left w:val="nil"/>
              <w:bottom w:val="nil"/>
              <w:right w:val="nil"/>
            </w:tcBorders>
            <w:shd w:val="clear" w:color="auto" w:fill="auto"/>
            <w:hideMark/>
          </w:tcPr>
          <w:p w14:paraId="22ECC7BE" w14:textId="77777777" w:rsidR="002C777A" w:rsidRDefault="002C777A" w:rsidP="00842D58">
            <w:pPr>
              <w:rPr>
                <w:rFonts w:ascii="Arial" w:hAnsi="Arial" w:cs="Arial"/>
                <w:color w:val="000000"/>
                <w:sz w:val="20"/>
                <w:szCs w:val="20"/>
                <w:lang w:eastAsia="zh-CN"/>
              </w:rPr>
            </w:pPr>
          </w:p>
          <w:p w14:paraId="70B794F1"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tcBorders>
              <w:top w:val="nil"/>
              <w:left w:val="nil"/>
              <w:bottom w:val="nil"/>
              <w:right w:val="single" w:sz="8" w:space="0" w:color="auto"/>
            </w:tcBorders>
            <w:shd w:val="clear" w:color="auto" w:fill="auto"/>
            <w:noWrap/>
            <w:hideMark/>
          </w:tcPr>
          <w:p w14:paraId="4DD9E859" w14:textId="77777777" w:rsidR="002C777A"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p>
          <w:p w14:paraId="3BB36F7B"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Methods and Extended Data Figure 6</w:t>
            </w:r>
          </w:p>
        </w:tc>
      </w:tr>
      <w:tr w:rsidR="002C777A" w:rsidRPr="00E349E4" w14:paraId="367A3B2B" w14:textId="77777777" w:rsidTr="00842D58">
        <w:trPr>
          <w:trHeight w:val="1680"/>
        </w:trPr>
        <w:tc>
          <w:tcPr>
            <w:tcW w:w="1462" w:type="dxa"/>
            <w:vMerge/>
            <w:tcBorders>
              <w:top w:val="nil"/>
              <w:left w:val="single" w:sz="8" w:space="0" w:color="auto"/>
              <w:bottom w:val="single" w:sz="4" w:space="0" w:color="auto"/>
              <w:right w:val="nil"/>
            </w:tcBorders>
            <w:vAlign w:val="center"/>
            <w:hideMark/>
          </w:tcPr>
          <w:p w14:paraId="4262681B" w14:textId="77777777" w:rsidR="002C777A" w:rsidRPr="00E349E4" w:rsidRDefault="002C777A" w:rsidP="00842D58">
            <w:pPr>
              <w:rPr>
                <w:rFonts w:ascii="Arial" w:hAnsi="Arial" w:cs="Arial"/>
                <w:color w:val="000000"/>
                <w:sz w:val="20"/>
                <w:szCs w:val="20"/>
                <w:lang w:eastAsia="zh-CN"/>
              </w:rPr>
            </w:pPr>
          </w:p>
        </w:tc>
        <w:tc>
          <w:tcPr>
            <w:tcW w:w="920" w:type="dxa"/>
            <w:tcBorders>
              <w:top w:val="nil"/>
              <w:left w:val="nil"/>
              <w:bottom w:val="single" w:sz="4" w:space="0" w:color="auto"/>
              <w:right w:val="nil"/>
            </w:tcBorders>
            <w:shd w:val="clear" w:color="auto" w:fill="auto"/>
            <w:noWrap/>
            <w:vAlign w:val="center"/>
            <w:hideMark/>
          </w:tcPr>
          <w:p w14:paraId="54409D03"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24.2</w:t>
            </w:r>
          </w:p>
        </w:tc>
        <w:tc>
          <w:tcPr>
            <w:tcW w:w="3501" w:type="dxa"/>
            <w:tcBorders>
              <w:top w:val="nil"/>
              <w:left w:val="nil"/>
              <w:bottom w:val="single" w:sz="4" w:space="0" w:color="auto"/>
              <w:right w:val="nil"/>
            </w:tcBorders>
            <w:shd w:val="clear" w:color="auto" w:fill="auto"/>
            <w:vAlign w:val="center"/>
            <w:hideMark/>
          </w:tcPr>
          <w:p w14:paraId="4DD467B0"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Provide results for the robustness of the review's results (</w:t>
            </w:r>
            <w:proofErr w:type="gramStart"/>
            <w:r w:rsidRPr="00E349E4">
              <w:rPr>
                <w:rFonts w:ascii="Arial" w:hAnsi="Arial" w:cs="Arial"/>
                <w:color w:val="000000"/>
                <w:sz w:val="20"/>
                <w:szCs w:val="20"/>
                <w:lang w:eastAsia="zh-CN"/>
              </w:rPr>
              <w:t>e.g.</w:t>
            </w:r>
            <w:proofErr w:type="gramEnd"/>
            <w:r w:rsidRPr="00E349E4">
              <w:rPr>
                <w:rFonts w:ascii="Arial" w:hAnsi="Arial" w:cs="Arial"/>
                <w:color w:val="000000"/>
                <w:sz w:val="20"/>
                <w:szCs w:val="20"/>
                <w:lang w:eastAsia="zh-CN"/>
              </w:rPr>
              <w:t xml:space="preserve"> subgroup analyses, meta-regression of study quality, results from alternative methods of analysis, and temporal trends)</w:t>
            </w:r>
          </w:p>
        </w:tc>
        <w:tc>
          <w:tcPr>
            <w:tcW w:w="1277" w:type="dxa"/>
            <w:tcBorders>
              <w:top w:val="nil"/>
              <w:left w:val="nil"/>
              <w:bottom w:val="single" w:sz="4" w:space="0" w:color="auto"/>
              <w:right w:val="nil"/>
            </w:tcBorders>
            <w:shd w:val="clear" w:color="auto" w:fill="auto"/>
            <w:hideMark/>
          </w:tcPr>
          <w:p w14:paraId="689A9E7B" w14:textId="77777777" w:rsidR="002C777A"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p>
          <w:p w14:paraId="0EBEC2D5"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tcBorders>
              <w:top w:val="nil"/>
              <w:left w:val="nil"/>
              <w:bottom w:val="single" w:sz="4" w:space="0" w:color="auto"/>
              <w:right w:val="single" w:sz="8" w:space="0" w:color="auto"/>
            </w:tcBorders>
            <w:shd w:val="clear" w:color="auto" w:fill="auto"/>
            <w:noWrap/>
            <w:hideMark/>
          </w:tcPr>
          <w:p w14:paraId="4745194E" w14:textId="77777777" w:rsidR="002C777A"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p>
          <w:p w14:paraId="40E89A74"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Methods and Extended Data Figure 6</w:t>
            </w:r>
          </w:p>
        </w:tc>
      </w:tr>
      <w:tr w:rsidR="002C777A" w:rsidRPr="00E349E4" w14:paraId="48C890F1" w14:textId="77777777" w:rsidTr="00842D58">
        <w:trPr>
          <w:trHeight w:val="560"/>
        </w:trPr>
        <w:tc>
          <w:tcPr>
            <w:tcW w:w="1462" w:type="dxa"/>
            <w:vMerge w:val="restart"/>
            <w:tcBorders>
              <w:top w:val="nil"/>
              <w:left w:val="single" w:sz="8" w:space="0" w:color="auto"/>
              <w:bottom w:val="single" w:sz="4" w:space="0" w:color="auto"/>
              <w:right w:val="nil"/>
            </w:tcBorders>
            <w:shd w:val="clear" w:color="auto" w:fill="auto"/>
            <w:vAlign w:val="center"/>
            <w:hideMark/>
          </w:tcPr>
          <w:p w14:paraId="0A3CB119"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Discussion</w:t>
            </w:r>
          </w:p>
        </w:tc>
        <w:tc>
          <w:tcPr>
            <w:tcW w:w="920" w:type="dxa"/>
            <w:tcBorders>
              <w:top w:val="nil"/>
              <w:left w:val="nil"/>
              <w:bottom w:val="nil"/>
              <w:right w:val="nil"/>
            </w:tcBorders>
            <w:shd w:val="clear" w:color="auto" w:fill="auto"/>
            <w:noWrap/>
            <w:vAlign w:val="center"/>
            <w:hideMark/>
          </w:tcPr>
          <w:p w14:paraId="5562C2B4"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25.1</w:t>
            </w:r>
          </w:p>
        </w:tc>
        <w:tc>
          <w:tcPr>
            <w:tcW w:w="3501" w:type="dxa"/>
            <w:tcBorders>
              <w:top w:val="nil"/>
              <w:left w:val="nil"/>
              <w:bottom w:val="nil"/>
              <w:right w:val="nil"/>
            </w:tcBorders>
            <w:shd w:val="clear" w:color="auto" w:fill="auto"/>
            <w:vAlign w:val="center"/>
            <w:hideMark/>
          </w:tcPr>
          <w:p w14:paraId="48D45D30" w14:textId="77777777" w:rsidR="002C777A" w:rsidRPr="00E349E4" w:rsidRDefault="002C777A" w:rsidP="00842D58">
            <w:pPr>
              <w:rPr>
                <w:rFonts w:ascii="Arial" w:hAnsi="Arial" w:cs="Arial"/>
                <w:color w:val="000000"/>
                <w:sz w:val="20"/>
                <w:szCs w:val="20"/>
                <w:lang w:eastAsia="zh-CN"/>
              </w:rPr>
            </w:pPr>
            <w:proofErr w:type="spellStart"/>
            <w:r w:rsidRPr="00E349E4">
              <w:rPr>
                <w:rFonts w:ascii="Arial" w:hAnsi="Arial" w:cs="Arial"/>
                <w:color w:val="000000"/>
                <w:sz w:val="20"/>
                <w:szCs w:val="20"/>
                <w:lang w:eastAsia="zh-CN"/>
              </w:rPr>
              <w:t>Summarise</w:t>
            </w:r>
            <w:proofErr w:type="spellEnd"/>
            <w:r w:rsidRPr="00E349E4">
              <w:rPr>
                <w:rFonts w:ascii="Arial" w:hAnsi="Arial" w:cs="Arial"/>
                <w:color w:val="000000"/>
                <w:sz w:val="20"/>
                <w:szCs w:val="20"/>
                <w:lang w:eastAsia="zh-CN"/>
              </w:rPr>
              <w:t xml:space="preserve"> the main findings in terms of the magnitude of effect</w:t>
            </w:r>
          </w:p>
        </w:tc>
        <w:tc>
          <w:tcPr>
            <w:tcW w:w="1277" w:type="dxa"/>
            <w:tcBorders>
              <w:top w:val="nil"/>
              <w:left w:val="nil"/>
              <w:bottom w:val="nil"/>
              <w:right w:val="nil"/>
            </w:tcBorders>
            <w:shd w:val="clear" w:color="auto" w:fill="auto"/>
            <w:hideMark/>
          </w:tcPr>
          <w:p w14:paraId="1607E690"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tcBorders>
              <w:top w:val="nil"/>
              <w:left w:val="nil"/>
              <w:bottom w:val="nil"/>
              <w:right w:val="single" w:sz="8" w:space="0" w:color="auto"/>
            </w:tcBorders>
            <w:shd w:val="clear" w:color="auto" w:fill="auto"/>
            <w:noWrap/>
            <w:hideMark/>
          </w:tcPr>
          <w:p w14:paraId="4824D9E9"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p>
        </w:tc>
      </w:tr>
      <w:tr w:rsidR="002C777A" w:rsidRPr="00E349E4" w14:paraId="024D33C0" w14:textId="77777777" w:rsidTr="00842D58">
        <w:trPr>
          <w:trHeight w:val="1120"/>
        </w:trPr>
        <w:tc>
          <w:tcPr>
            <w:tcW w:w="1462" w:type="dxa"/>
            <w:vMerge/>
            <w:tcBorders>
              <w:top w:val="nil"/>
              <w:left w:val="single" w:sz="8" w:space="0" w:color="auto"/>
              <w:bottom w:val="single" w:sz="4" w:space="0" w:color="auto"/>
              <w:right w:val="nil"/>
            </w:tcBorders>
            <w:vAlign w:val="center"/>
            <w:hideMark/>
          </w:tcPr>
          <w:p w14:paraId="516D4A76" w14:textId="77777777" w:rsidR="002C777A" w:rsidRPr="00E349E4" w:rsidRDefault="002C777A" w:rsidP="00842D58">
            <w:pPr>
              <w:rPr>
                <w:rFonts w:ascii="Arial" w:hAnsi="Arial" w:cs="Arial"/>
                <w:color w:val="000000"/>
                <w:sz w:val="20"/>
                <w:szCs w:val="20"/>
                <w:lang w:eastAsia="zh-CN"/>
              </w:rPr>
            </w:pPr>
          </w:p>
        </w:tc>
        <w:tc>
          <w:tcPr>
            <w:tcW w:w="920" w:type="dxa"/>
            <w:tcBorders>
              <w:top w:val="nil"/>
              <w:left w:val="nil"/>
              <w:bottom w:val="nil"/>
              <w:right w:val="nil"/>
            </w:tcBorders>
            <w:shd w:val="clear" w:color="auto" w:fill="auto"/>
            <w:noWrap/>
            <w:vAlign w:val="center"/>
            <w:hideMark/>
          </w:tcPr>
          <w:p w14:paraId="68CE73B2"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25.2</w:t>
            </w:r>
          </w:p>
        </w:tc>
        <w:tc>
          <w:tcPr>
            <w:tcW w:w="3501" w:type="dxa"/>
            <w:tcBorders>
              <w:top w:val="nil"/>
              <w:left w:val="nil"/>
              <w:bottom w:val="nil"/>
              <w:right w:val="nil"/>
            </w:tcBorders>
            <w:shd w:val="clear" w:color="auto" w:fill="auto"/>
            <w:vAlign w:val="center"/>
            <w:hideMark/>
          </w:tcPr>
          <w:p w14:paraId="533963E8" w14:textId="77777777" w:rsidR="002C777A" w:rsidRPr="00E349E4" w:rsidRDefault="002C777A" w:rsidP="00842D58">
            <w:pPr>
              <w:rPr>
                <w:rFonts w:ascii="Arial" w:hAnsi="Arial" w:cs="Arial"/>
                <w:color w:val="000000"/>
                <w:sz w:val="20"/>
                <w:szCs w:val="20"/>
                <w:lang w:eastAsia="zh-CN"/>
              </w:rPr>
            </w:pPr>
            <w:proofErr w:type="spellStart"/>
            <w:r w:rsidRPr="00E349E4">
              <w:rPr>
                <w:rFonts w:ascii="Arial" w:hAnsi="Arial" w:cs="Arial"/>
                <w:color w:val="000000"/>
                <w:sz w:val="20"/>
                <w:szCs w:val="20"/>
                <w:lang w:eastAsia="zh-CN"/>
              </w:rPr>
              <w:t>Summarise</w:t>
            </w:r>
            <w:proofErr w:type="spellEnd"/>
            <w:r w:rsidRPr="00E349E4">
              <w:rPr>
                <w:rFonts w:ascii="Arial" w:hAnsi="Arial" w:cs="Arial"/>
                <w:color w:val="000000"/>
                <w:sz w:val="20"/>
                <w:szCs w:val="20"/>
                <w:lang w:eastAsia="zh-CN"/>
              </w:rPr>
              <w:t xml:space="preserve"> the main findings in terms of the precision of effects (</w:t>
            </w:r>
            <w:proofErr w:type="gramStart"/>
            <w:r w:rsidRPr="00E349E4">
              <w:rPr>
                <w:rFonts w:ascii="Arial" w:hAnsi="Arial" w:cs="Arial"/>
                <w:color w:val="000000"/>
                <w:sz w:val="20"/>
                <w:szCs w:val="20"/>
                <w:lang w:eastAsia="zh-CN"/>
              </w:rPr>
              <w:t>e.g.</w:t>
            </w:r>
            <w:proofErr w:type="gramEnd"/>
            <w:r w:rsidRPr="00E349E4">
              <w:rPr>
                <w:rFonts w:ascii="Arial" w:hAnsi="Arial" w:cs="Arial"/>
                <w:color w:val="000000"/>
                <w:sz w:val="20"/>
                <w:szCs w:val="20"/>
                <w:lang w:eastAsia="zh-CN"/>
              </w:rPr>
              <w:t xml:space="preserve"> size of confidence intervals, statistical significance)</w:t>
            </w:r>
          </w:p>
        </w:tc>
        <w:tc>
          <w:tcPr>
            <w:tcW w:w="1277" w:type="dxa"/>
            <w:tcBorders>
              <w:top w:val="nil"/>
              <w:left w:val="nil"/>
              <w:bottom w:val="nil"/>
              <w:right w:val="nil"/>
            </w:tcBorders>
            <w:shd w:val="clear" w:color="auto" w:fill="auto"/>
            <w:hideMark/>
          </w:tcPr>
          <w:p w14:paraId="5BBA98DE"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tcBorders>
              <w:top w:val="nil"/>
              <w:left w:val="nil"/>
              <w:bottom w:val="nil"/>
              <w:right w:val="single" w:sz="8" w:space="0" w:color="auto"/>
            </w:tcBorders>
            <w:shd w:val="clear" w:color="auto" w:fill="auto"/>
            <w:noWrap/>
            <w:hideMark/>
          </w:tcPr>
          <w:p w14:paraId="20875178"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p>
        </w:tc>
      </w:tr>
      <w:tr w:rsidR="002C777A" w:rsidRPr="00E349E4" w14:paraId="49EB2F1A" w14:textId="77777777" w:rsidTr="00842D58">
        <w:trPr>
          <w:trHeight w:val="560"/>
        </w:trPr>
        <w:tc>
          <w:tcPr>
            <w:tcW w:w="1462" w:type="dxa"/>
            <w:vMerge/>
            <w:tcBorders>
              <w:top w:val="nil"/>
              <w:left w:val="single" w:sz="8" w:space="0" w:color="auto"/>
              <w:bottom w:val="single" w:sz="4" w:space="0" w:color="auto"/>
              <w:right w:val="nil"/>
            </w:tcBorders>
            <w:vAlign w:val="center"/>
            <w:hideMark/>
          </w:tcPr>
          <w:p w14:paraId="66C70758" w14:textId="77777777" w:rsidR="002C777A" w:rsidRPr="00E349E4" w:rsidRDefault="002C777A" w:rsidP="00842D58">
            <w:pPr>
              <w:rPr>
                <w:rFonts w:ascii="Arial" w:hAnsi="Arial" w:cs="Arial"/>
                <w:color w:val="000000"/>
                <w:sz w:val="20"/>
                <w:szCs w:val="20"/>
                <w:lang w:eastAsia="zh-CN"/>
              </w:rPr>
            </w:pPr>
          </w:p>
        </w:tc>
        <w:tc>
          <w:tcPr>
            <w:tcW w:w="920" w:type="dxa"/>
            <w:tcBorders>
              <w:top w:val="nil"/>
              <w:left w:val="nil"/>
              <w:bottom w:val="nil"/>
              <w:right w:val="nil"/>
            </w:tcBorders>
            <w:shd w:val="clear" w:color="auto" w:fill="auto"/>
            <w:noWrap/>
            <w:vAlign w:val="center"/>
            <w:hideMark/>
          </w:tcPr>
          <w:p w14:paraId="7C719675"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25.3</w:t>
            </w:r>
          </w:p>
        </w:tc>
        <w:tc>
          <w:tcPr>
            <w:tcW w:w="3501" w:type="dxa"/>
            <w:tcBorders>
              <w:top w:val="nil"/>
              <w:left w:val="nil"/>
              <w:bottom w:val="nil"/>
              <w:right w:val="nil"/>
            </w:tcBorders>
            <w:shd w:val="clear" w:color="auto" w:fill="auto"/>
            <w:vAlign w:val="center"/>
            <w:hideMark/>
          </w:tcPr>
          <w:p w14:paraId="2CA5EF08" w14:textId="77777777" w:rsidR="002C777A" w:rsidRPr="00E349E4" w:rsidRDefault="002C777A" w:rsidP="00842D58">
            <w:pPr>
              <w:rPr>
                <w:rFonts w:ascii="Arial" w:hAnsi="Arial" w:cs="Arial"/>
                <w:color w:val="000000"/>
                <w:sz w:val="20"/>
                <w:szCs w:val="20"/>
                <w:lang w:eastAsia="zh-CN"/>
              </w:rPr>
            </w:pPr>
            <w:proofErr w:type="spellStart"/>
            <w:r w:rsidRPr="00E349E4">
              <w:rPr>
                <w:rFonts w:ascii="Arial" w:hAnsi="Arial" w:cs="Arial"/>
                <w:color w:val="000000"/>
                <w:sz w:val="20"/>
                <w:szCs w:val="20"/>
                <w:lang w:eastAsia="zh-CN"/>
              </w:rPr>
              <w:t>Summarise</w:t>
            </w:r>
            <w:proofErr w:type="spellEnd"/>
            <w:r w:rsidRPr="00E349E4">
              <w:rPr>
                <w:rFonts w:ascii="Arial" w:hAnsi="Arial" w:cs="Arial"/>
                <w:color w:val="000000"/>
                <w:sz w:val="20"/>
                <w:szCs w:val="20"/>
                <w:lang w:eastAsia="zh-CN"/>
              </w:rPr>
              <w:t xml:space="preserve"> the main findings in terms of their heterogeneity</w:t>
            </w:r>
          </w:p>
        </w:tc>
        <w:tc>
          <w:tcPr>
            <w:tcW w:w="1277" w:type="dxa"/>
            <w:tcBorders>
              <w:top w:val="nil"/>
              <w:left w:val="nil"/>
              <w:bottom w:val="nil"/>
              <w:right w:val="nil"/>
            </w:tcBorders>
            <w:shd w:val="clear" w:color="auto" w:fill="auto"/>
            <w:hideMark/>
          </w:tcPr>
          <w:p w14:paraId="74CFC85D"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tcBorders>
              <w:top w:val="nil"/>
              <w:left w:val="nil"/>
              <w:bottom w:val="nil"/>
              <w:right w:val="single" w:sz="8" w:space="0" w:color="auto"/>
            </w:tcBorders>
            <w:shd w:val="clear" w:color="auto" w:fill="auto"/>
            <w:noWrap/>
            <w:hideMark/>
          </w:tcPr>
          <w:p w14:paraId="62469C68"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p>
        </w:tc>
      </w:tr>
      <w:tr w:rsidR="002C777A" w:rsidRPr="00E349E4" w14:paraId="78E81314" w14:textId="77777777" w:rsidTr="00842D58">
        <w:trPr>
          <w:trHeight w:val="840"/>
        </w:trPr>
        <w:tc>
          <w:tcPr>
            <w:tcW w:w="1462" w:type="dxa"/>
            <w:vMerge/>
            <w:tcBorders>
              <w:top w:val="nil"/>
              <w:left w:val="single" w:sz="8" w:space="0" w:color="auto"/>
              <w:bottom w:val="single" w:sz="4" w:space="0" w:color="auto"/>
              <w:right w:val="nil"/>
            </w:tcBorders>
            <w:vAlign w:val="center"/>
            <w:hideMark/>
          </w:tcPr>
          <w:p w14:paraId="5E7AD2CF" w14:textId="77777777" w:rsidR="002C777A" w:rsidRPr="00E349E4" w:rsidRDefault="002C777A" w:rsidP="00842D58">
            <w:pPr>
              <w:rPr>
                <w:rFonts w:ascii="Arial" w:hAnsi="Arial" w:cs="Arial"/>
                <w:color w:val="000000"/>
                <w:sz w:val="20"/>
                <w:szCs w:val="20"/>
                <w:lang w:eastAsia="zh-CN"/>
              </w:rPr>
            </w:pPr>
          </w:p>
        </w:tc>
        <w:tc>
          <w:tcPr>
            <w:tcW w:w="920" w:type="dxa"/>
            <w:tcBorders>
              <w:top w:val="nil"/>
              <w:left w:val="nil"/>
              <w:bottom w:val="nil"/>
              <w:right w:val="nil"/>
            </w:tcBorders>
            <w:shd w:val="clear" w:color="auto" w:fill="auto"/>
            <w:noWrap/>
            <w:vAlign w:val="center"/>
            <w:hideMark/>
          </w:tcPr>
          <w:p w14:paraId="28F62B4A"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25.4</w:t>
            </w:r>
          </w:p>
        </w:tc>
        <w:tc>
          <w:tcPr>
            <w:tcW w:w="3501" w:type="dxa"/>
            <w:tcBorders>
              <w:top w:val="nil"/>
              <w:left w:val="nil"/>
              <w:bottom w:val="nil"/>
              <w:right w:val="nil"/>
            </w:tcBorders>
            <w:shd w:val="clear" w:color="auto" w:fill="auto"/>
            <w:vAlign w:val="center"/>
            <w:hideMark/>
          </w:tcPr>
          <w:p w14:paraId="06E7726E" w14:textId="77777777" w:rsidR="002C777A" w:rsidRPr="00E349E4" w:rsidRDefault="002C777A" w:rsidP="00842D58">
            <w:pPr>
              <w:rPr>
                <w:rFonts w:ascii="Arial" w:hAnsi="Arial" w:cs="Arial"/>
                <w:color w:val="000000"/>
                <w:sz w:val="20"/>
                <w:szCs w:val="20"/>
                <w:lang w:eastAsia="zh-CN"/>
              </w:rPr>
            </w:pPr>
            <w:proofErr w:type="spellStart"/>
            <w:r w:rsidRPr="00E349E4">
              <w:rPr>
                <w:rFonts w:ascii="Arial" w:hAnsi="Arial" w:cs="Arial"/>
                <w:color w:val="000000"/>
                <w:sz w:val="20"/>
                <w:szCs w:val="20"/>
                <w:lang w:eastAsia="zh-CN"/>
              </w:rPr>
              <w:t>Summarise</w:t>
            </w:r>
            <w:proofErr w:type="spellEnd"/>
            <w:r w:rsidRPr="00E349E4">
              <w:rPr>
                <w:rFonts w:ascii="Arial" w:hAnsi="Arial" w:cs="Arial"/>
                <w:color w:val="000000"/>
                <w:sz w:val="20"/>
                <w:szCs w:val="20"/>
                <w:lang w:eastAsia="zh-CN"/>
              </w:rPr>
              <w:t xml:space="preserve"> the main findings in terms of their biological/practical relevance</w:t>
            </w:r>
          </w:p>
        </w:tc>
        <w:tc>
          <w:tcPr>
            <w:tcW w:w="1277" w:type="dxa"/>
            <w:tcBorders>
              <w:top w:val="nil"/>
              <w:left w:val="nil"/>
              <w:bottom w:val="nil"/>
              <w:right w:val="nil"/>
            </w:tcBorders>
            <w:shd w:val="clear" w:color="auto" w:fill="auto"/>
            <w:hideMark/>
          </w:tcPr>
          <w:p w14:paraId="781D9071"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tcBorders>
              <w:top w:val="nil"/>
              <w:left w:val="nil"/>
              <w:bottom w:val="nil"/>
              <w:right w:val="single" w:sz="8" w:space="0" w:color="auto"/>
            </w:tcBorders>
            <w:shd w:val="clear" w:color="auto" w:fill="auto"/>
            <w:noWrap/>
            <w:hideMark/>
          </w:tcPr>
          <w:p w14:paraId="213B3EE1"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p>
        </w:tc>
      </w:tr>
      <w:tr w:rsidR="002C777A" w:rsidRPr="00E349E4" w14:paraId="753A8B5E" w14:textId="77777777" w:rsidTr="00842D58">
        <w:trPr>
          <w:trHeight w:val="560"/>
        </w:trPr>
        <w:tc>
          <w:tcPr>
            <w:tcW w:w="1462" w:type="dxa"/>
            <w:vMerge/>
            <w:tcBorders>
              <w:top w:val="nil"/>
              <w:left w:val="single" w:sz="8" w:space="0" w:color="auto"/>
              <w:bottom w:val="single" w:sz="4" w:space="0" w:color="auto"/>
              <w:right w:val="nil"/>
            </w:tcBorders>
            <w:vAlign w:val="center"/>
            <w:hideMark/>
          </w:tcPr>
          <w:p w14:paraId="7A30E232" w14:textId="77777777" w:rsidR="002C777A" w:rsidRPr="00E349E4" w:rsidRDefault="002C777A" w:rsidP="00842D58">
            <w:pPr>
              <w:rPr>
                <w:rFonts w:ascii="Arial" w:hAnsi="Arial" w:cs="Arial"/>
                <w:color w:val="000000"/>
                <w:sz w:val="20"/>
                <w:szCs w:val="20"/>
                <w:lang w:eastAsia="zh-CN"/>
              </w:rPr>
            </w:pPr>
          </w:p>
        </w:tc>
        <w:tc>
          <w:tcPr>
            <w:tcW w:w="920" w:type="dxa"/>
            <w:tcBorders>
              <w:top w:val="nil"/>
              <w:left w:val="nil"/>
              <w:bottom w:val="nil"/>
              <w:right w:val="nil"/>
            </w:tcBorders>
            <w:shd w:val="clear" w:color="auto" w:fill="auto"/>
            <w:noWrap/>
            <w:vAlign w:val="center"/>
            <w:hideMark/>
          </w:tcPr>
          <w:p w14:paraId="406282CA"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25.5</w:t>
            </w:r>
          </w:p>
        </w:tc>
        <w:tc>
          <w:tcPr>
            <w:tcW w:w="3501" w:type="dxa"/>
            <w:tcBorders>
              <w:top w:val="nil"/>
              <w:left w:val="nil"/>
              <w:bottom w:val="nil"/>
              <w:right w:val="nil"/>
            </w:tcBorders>
            <w:shd w:val="clear" w:color="auto" w:fill="auto"/>
            <w:vAlign w:val="center"/>
            <w:hideMark/>
          </w:tcPr>
          <w:p w14:paraId="1E404525"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Compare results with previous reviews on the topic, if available</w:t>
            </w:r>
          </w:p>
        </w:tc>
        <w:tc>
          <w:tcPr>
            <w:tcW w:w="1277" w:type="dxa"/>
            <w:tcBorders>
              <w:top w:val="nil"/>
              <w:left w:val="nil"/>
              <w:bottom w:val="nil"/>
              <w:right w:val="nil"/>
            </w:tcBorders>
            <w:shd w:val="clear" w:color="auto" w:fill="auto"/>
            <w:hideMark/>
          </w:tcPr>
          <w:p w14:paraId="22A9540A"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tcBorders>
              <w:top w:val="nil"/>
              <w:left w:val="nil"/>
              <w:bottom w:val="nil"/>
              <w:right w:val="single" w:sz="8" w:space="0" w:color="auto"/>
            </w:tcBorders>
            <w:shd w:val="clear" w:color="auto" w:fill="auto"/>
            <w:noWrap/>
            <w:hideMark/>
          </w:tcPr>
          <w:p w14:paraId="5509D4EE"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p>
        </w:tc>
      </w:tr>
      <w:tr w:rsidR="002C777A" w:rsidRPr="00E349E4" w14:paraId="72CA593F" w14:textId="77777777" w:rsidTr="00842D58">
        <w:trPr>
          <w:trHeight w:val="1400"/>
        </w:trPr>
        <w:tc>
          <w:tcPr>
            <w:tcW w:w="1462" w:type="dxa"/>
            <w:vMerge/>
            <w:tcBorders>
              <w:top w:val="nil"/>
              <w:left w:val="single" w:sz="8" w:space="0" w:color="auto"/>
              <w:bottom w:val="single" w:sz="4" w:space="0" w:color="auto"/>
              <w:right w:val="nil"/>
            </w:tcBorders>
            <w:vAlign w:val="center"/>
            <w:hideMark/>
          </w:tcPr>
          <w:p w14:paraId="62019E57" w14:textId="77777777" w:rsidR="002C777A" w:rsidRPr="00E349E4" w:rsidRDefault="002C777A" w:rsidP="00842D58">
            <w:pPr>
              <w:rPr>
                <w:rFonts w:ascii="Arial" w:hAnsi="Arial" w:cs="Arial"/>
                <w:color w:val="000000"/>
                <w:sz w:val="20"/>
                <w:szCs w:val="20"/>
                <w:lang w:eastAsia="zh-CN"/>
              </w:rPr>
            </w:pPr>
          </w:p>
        </w:tc>
        <w:tc>
          <w:tcPr>
            <w:tcW w:w="920" w:type="dxa"/>
            <w:tcBorders>
              <w:top w:val="nil"/>
              <w:left w:val="nil"/>
              <w:bottom w:val="single" w:sz="4" w:space="0" w:color="auto"/>
              <w:right w:val="nil"/>
            </w:tcBorders>
            <w:shd w:val="clear" w:color="auto" w:fill="auto"/>
            <w:noWrap/>
            <w:vAlign w:val="center"/>
            <w:hideMark/>
          </w:tcPr>
          <w:p w14:paraId="73245FEC"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25.6</w:t>
            </w:r>
          </w:p>
        </w:tc>
        <w:tc>
          <w:tcPr>
            <w:tcW w:w="3501" w:type="dxa"/>
            <w:tcBorders>
              <w:top w:val="nil"/>
              <w:left w:val="nil"/>
              <w:bottom w:val="single" w:sz="4" w:space="0" w:color="auto"/>
              <w:right w:val="nil"/>
            </w:tcBorders>
            <w:shd w:val="clear" w:color="auto" w:fill="auto"/>
            <w:vAlign w:val="center"/>
            <w:hideMark/>
          </w:tcPr>
          <w:p w14:paraId="5580C54A"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Consider limitations and their influence on the generality of conclusions, such as gaps in the available evidence (</w:t>
            </w:r>
            <w:proofErr w:type="gramStart"/>
            <w:r w:rsidRPr="00E349E4">
              <w:rPr>
                <w:rFonts w:ascii="Arial" w:hAnsi="Arial" w:cs="Arial"/>
                <w:color w:val="000000"/>
                <w:sz w:val="20"/>
                <w:szCs w:val="20"/>
                <w:lang w:eastAsia="zh-CN"/>
              </w:rPr>
              <w:t>e.g.</w:t>
            </w:r>
            <w:proofErr w:type="gramEnd"/>
            <w:r w:rsidRPr="00E349E4">
              <w:rPr>
                <w:rFonts w:ascii="Arial" w:hAnsi="Arial" w:cs="Arial"/>
                <w:color w:val="000000"/>
                <w:sz w:val="20"/>
                <w:szCs w:val="20"/>
                <w:lang w:eastAsia="zh-CN"/>
              </w:rPr>
              <w:t xml:space="preserve"> taxonomic and geographical research biases)</w:t>
            </w:r>
          </w:p>
        </w:tc>
        <w:tc>
          <w:tcPr>
            <w:tcW w:w="1277" w:type="dxa"/>
            <w:tcBorders>
              <w:top w:val="nil"/>
              <w:left w:val="nil"/>
              <w:bottom w:val="single" w:sz="4" w:space="0" w:color="auto"/>
              <w:right w:val="nil"/>
            </w:tcBorders>
            <w:shd w:val="clear" w:color="auto" w:fill="auto"/>
            <w:hideMark/>
          </w:tcPr>
          <w:p w14:paraId="481D78BB"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r>
              <w:rPr>
                <w:rFonts w:ascii="Arial" w:hAnsi="Arial" w:cs="Arial"/>
                <w:color w:val="000000"/>
                <w:sz w:val="20"/>
                <w:szCs w:val="20"/>
                <w:lang w:eastAsia="zh-CN"/>
              </w:rPr>
              <w:t>Yes</w:t>
            </w:r>
          </w:p>
        </w:tc>
        <w:tc>
          <w:tcPr>
            <w:tcW w:w="2920" w:type="dxa"/>
            <w:tcBorders>
              <w:top w:val="nil"/>
              <w:left w:val="nil"/>
              <w:bottom w:val="single" w:sz="4" w:space="0" w:color="auto"/>
              <w:right w:val="single" w:sz="8" w:space="0" w:color="auto"/>
            </w:tcBorders>
            <w:shd w:val="clear" w:color="auto" w:fill="auto"/>
            <w:noWrap/>
            <w:hideMark/>
          </w:tcPr>
          <w:p w14:paraId="2DAD7766"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p>
        </w:tc>
      </w:tr>
    </w:tbl>
    <w:p w14:paraId="57CEB3E1" w14:textId="77777777" w:rsidR="002C777A" w:rsidRDefault="002C777A" w:rsidP="002C777A">
      <w:pPr>
        <w:rPr>
          <w:rFonts w:ascii="Arial" w:hAnsi="Arial" w:cs="Arial"/>
        </w:rPr>
      </w:pPr>
    </w:p>
    <w:tbl>
      <w:tblPr>
        <w:tblW w:w="10080" w:type="dxa"/>
        <w:tblLook w:val="04A0" w:firstRow="1" w:lastRow="0" w:firstColumn="1" w:lastColumn="0" w:noHBand="0" w:noVBand="1"/>
      </w:tblPr>
      <w:tblGrid>
        <w:gridCol w:w="1440"/>
        <w:gridCol w:w="920"/>
        <w:gridCol w:w="3520"/>
        <w:gridCol w:w="1280"/>
        <w:gridCol w:w="2920"/>
      </w:tblGrid>
      <w:tr w:rsidR="002C777A" w:rsidRPr="00E349E4" w14:paraId="2AEF772C" w14:textId="77777777" w:rsidTr="00842D58">
        <w:trPr>
          <w:trHeight w:val="540"/>
        </w:trPr>
        <w:tc>
          <w:tcPr>
            <w:tcW w:w="1440" w:type="dxa"/>
            <w:tcBorders>
              <w:top w:val="single" w:sz="8" w:space="0" w:color="auto"/>
              <w:left w:val="single" w:sz="8" w:space="0" w:color="auto"/>
              <w:bottom w:val="single" w:sz="8" w:space="0" w:color="auto"/>
              <w:right w:val="nil"/>
            </w:tcBorders>
            <w:shd w:val="clear" w:color="000000" w:fill="63639A"/>
            <w:vAlign w:val="center"/>
            <w:hideMark/>
          </w:tcPr>
          <w:p w14:paraId="2FD7B174" w14:textId="77777777" w:rsidR="002C777A" w:rsidRPr="00E349E4" w:rsidRDefault="002C777A" w:rsidP="00842D58">
            <w:pPr>
              <w:rPr>
                <w:rFonts w:ascii="Arial" w:hAnsi="Arial" w:cs="Arial"/>
                <w:b/>
                <w:bCs/>
                <w:color w:val="FFFFFF" w:themeColor="background1"/>
                <w:sz w:val="18"/>
                <w:szCs w:val="18"/>
                <w:lang w:eastAsia="zh-CN"/>
              </w:rPr>
            </w:pPr>
            <w:r w:rsidRPr="00E349E4">
              <w:rPr>
                <w:rFonts w:ascii="Arial" w:hAnsi="Arial" w:cs="Arial"/>
                <w:b/>
                <w:bCs/>
                <w:color w:val="FFFFFF" w:themeColor="background1"/>
                <w:sz w:val="18"/>
                <w:szCs w:val="18"/>
                <w:lang w:eastAsia="zh-CN"/>
              </w:rPr>
              <w:lastRenderedPageBreak/>
              <w:t>Checklist item</w:t>
            </w:r>
          </w:p>
        </w:tc>
        <w:tc>
          <w:tcPr>
            <w:tcW w:w="920" w:type="dxa"/>
            <w:tcBorders>
              <w:top w:val="single" w:sz="8" w:space="0" w:color="auto"/>
              <w:left w:val="nil"/>
              <w:bottom w:val="single" w:sz="8" w:space="0" w:color="auto"/>
              <w:right w:val="nil"/>
            </w:tcBorders>
            <w:shd w:val="clear" w:color="000000" w:fill="63639A"/>
            <w:vAlign w:val="center"/>
            <w:hideMark/>
          </w:tcPr>
          <w:p w14:paraId="00BF8C81" w14:textId="77777777" w:rsidR="002C777A" w:rsidRPr="00E349E4" w:rsidRDefault="002C777A" w:rsidP="00842D58">
            <w:pPr>
              <w:rPr>
                <w:rFonts w:ascii="Arial" w:hAnsi="Arial" w:cs="Arial"/>
                <w:b/>
                <w:bCs/>
                <w:color w:val="FFFFFF" w:themeColor="background1"/>
                <w:sz w:val="18"/>
                <w:szCs w:val="18"/>
                <w:lang w:eastAsia="zh-CN"/>
              </w:rPr>
            </w:pPr>
            <w:r w:rsidRPr="00E349E4">
              <w:rPr>
                <w:rFonts w:ascii="Arial" w:hAnsi="Arial" w:cs="Arial"/>
                <w:b/>
                <w:bCs/>
                <w:color w:val="FFFFFF" w:themeColor="background1"/>
                <w:sz w:val="18"/>
                <w:szCs w:val="18"/>
                <w:lang w:eastAsia="zh-CN"/>
              </w:rPr>
              <w:t>Sub-item number</w:t>
            </w:r>
          </w:p>
        </w:tc>
        <w:tc>
          <w:tcPr>
            <w:tcW w:w="3520" w:type="dxa"/>
            <w:tcBorders>
              <w:top w:val="single" w:sz="8" w:space="0" w:color="auto"/>
              <w:left w:val="nil"/>
              <w:bottom w:val="single" w:sz="8" w:space="0" w:color="auto"/>
              <w:right w:val="nil"/>
            </w:tcBorders>
            <w:shd w:val="clear" w:color="000000" w:fill="63639A"/>
            <w:vAlign w:val="center"/>
            <w:hideMark/>
          </w:tcPr>
          <w:p w14:paraId="4F7DF0C7" w14:textId="77777777" w:rsidR="002C777A" w:rsidRPr="00E349E4" w:rsidRDefault="002C777A" w:rsidP="00842D58">
            <w:pPr>
              <w:rPr>
                <w:rFonts w:ascii="Arial" w:hAnsi="Arial" w:cs="Arial"/>
                <w:b/>
                <w:bCs/>
                <w:color w:val="FFFFFF" w:themeColor="background1"/>
                <w:sz w:val="18"/>
                <w:szCs w:val="18"/>
                <w:lang w:eastAsia="zh-CN"/>
              </w:rPr>
            </w:pPr>
            <w:r w:rsidRPr="00E349E4">
              <w:rPr>
                <w:rFonts w:ascii="Arial" w:hAnsi="Arial" w:cs="Arial"/>
                <w:b/>
                <w:bCs/>
                <w:color w:val="FFFFFF" w:themeColor="background1"/>
                <w:sz w:val="18"/>
                <w:szCs w:val="18"/>
                <w:lang w:eastAsia="zh-CN"/>
              </w:rPr>
              <w:t>Sub-item</w:t>
            </w:r>
          </w:p>
        </w:tc>
        <w:tc>
          <w:tcPr>
            <w:tcW w:w="1280" w:type="dxa"/>
            <w:tcBorders>
              <w:top w:val="single" w:sz="8" w:space="0" w:color="auto"/>
              <w:left w:val="nil"/>
              <w:bottom w:val="single" w:sz="8" w:space="0" w:color="auto"/>
              <w:right w:val="nil"/>
            </w:tcBorders>
            <w:shd w:val="clear" w:color="000000" w:fill="63639A"/>
            <w:vAlign w:val="center"/>
            <w:hideMark/>
          </w:tcPr>
          <w:p w14:paraId="2D8AD9D0" w14:textId="77777777" w:rsidR="002C777A" w:rsidRPr="00E349E4" w:rsidRDefault="002C777A" w:rsidP="00842D58">
            <w:pPr>
              <w:rPr>
                <w:rFonts w:ascii="Arial" w:hAnsi="Arial" w:cs="Arial"/>
                <w:b/>
                <w:bCs/>
                <w:color w:val="FFFFFF" w:themeColor="background1"/>
                <w:sz w:val="18"/>
                <w:szCs w:val="18"/>
                <w:lang w:eastAsia="zh-CN"/>
              </w:rPr>
            </w:pPr>
            <w:r w:rsidRPr="00E349E4">
              <w:rPr>
                <w:rFonts w:ascii="Arial" w:hAnsi="Arial" w:cs="Arial"/>
                <w:b/>
                <w:bCs/>
                <w:color w:val="FFFFFF" w:themeColor="background1"/>
                <w:sz w:val="18"/>
                <w:szCs w:val="18"/>
                <w:lang w:eastAsia="zh-CN"/>
              </w:rPr>
              <w:t>Reported by authors?</w:t>
            </w:r>
          </w:p>
        </w:tc>
        <w:tc>
          <w:tcPr>
            <w:tcW w:w="2920" w:type="dxa"/>
            <w:tcBorders>
              <w:top w:val="single" w:sz="8" w:space="0" w:color="auto"/>
              <w:left w:val="nil"/>
              <w:bottom w:val="single" w:sz="8" w:space="0" w:color="auto"/>
              <w:right w:val="single" w:sz="8" w:space="0" w:color="auto"/>
            </w:tcBorders>
            <w:shd w:val="clear" w:color="000000" w:fill="63639A"/>
            <w:vAlign w:val="center"/>
            <w:hideMark/>
          </w:tcPr>
          <w:p w14:paraId="42D2C57F" w14:textId="77777777" w:rsidR="002C777A" w:rsidRPr="00E349E4" w:rsidRDefault="002C777A" w:rsidP="00842D58">
            <w:pPr>
              <w:rPr>
                <w:rFonts w:ascii="Arial" w:hAnsi="Arial" w:cs="Arial"/>
                <w:b/>
                <w:bCs/>
                <w:color w:val="FFFFFF" w:themeColor="background1"/>
                <w:sz w:val="18"/>
                <w:szCs w:val="18"/>
                <w:lang w:eastAsia="zh-CN"/>
              </w:rPr>
            </w:pPr>
            <w:r w:rsidRPr="00E349E4">
              <w:rPr>
                <w:rFonts w:ascii="Arial" w:hAnsi="Arial" w:cs="Arial"/>
                <w:b/>
                <w:bCs/>
                <w:color w:val="FFFFFF" w:themeColor="background1"/>
                <w:sz w:val="18"/>
                <w:szCs w:val="18"/>
                <w:lang w:eastAsia="zh-CN"/>
              </w:rPr>
              <w:t>Notes</w:t>
            </w:r>
          </w:p>
        </w:tc>
      </w:tr>
      <w:tr w:rsidR="002C777A" w:rsidRPr="00E349E4" w14:paraId="4B0F4B2E" w14:textId="77777777" w:rsidTr="00842D58">
        <w:trPr>
          <w:trHeight w:val="560"/>
        </w:trPr>
        <w:tc>
          <w:tcPr>
            <w:tcW w:w="1440" w:type="dxa"/>
            <w:vMerge w:val="restart"/>
            <w:tcBorders>
              <w:top w:val="single" w:sz="4" w:space="0" w:color="auto"/>
              <w:left w:val="single" w:sz="8" w:space="0" w:color="auto"/>
              <w:bottom w:val="single" w:sz="4" w:space="0" w:color="auto"/>
              <w:right w:val="nil"/>
            </w:tcBorders>
            <w:shd w:val="clear" w:color="auto" w:fill="auto"/>
            <w:vAlign w:val="center"/>
            <w:hideMark/>
          </w:tcPr>
          <w:p w14:paraId="3FBBAB40"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Contributions and funding</w:t>
            </w:r>
          </w:p>
        </w:tc>
        <w:tc>
          <w:tcPr>
            <w:tcW w:w="920" w:type="dxa"/>
            <w:tcBorders>
              <w:top w:val="nil"/>
              <w:left w:val="nil"/>
              <w:bottom w:val="nil"/>
              <w:right w:val="nil"/>
            </w:tcBorders>
            <w:shd w:val="clear" w:color="auto" w:fill="auto"/>
            <w:noWrap/>
            <w:vAlign w:val="center"/>
            <w:hideMark/>
          </w:tcPr>
          <w:p w14:paraId="1DA58F0B"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26.1</w:t>
            </w:r>
          </w:p>
        </w:tc>
        <w:tc>
          <w:tcPr>
            <w:tcW w:w="3520" w:type="dxa"/>
            <w:tcBorders>
              <w:top w:val="nil"/>
              <w:left w:val="nil"/>
              <w:bottom w:val="nil"/>
              <w:right w:val="nil"/>
            </w:tcBorders>
            <w:shd w:val="clear" w:color="auto" w:fill="auto"/>
            <w:vAlign w:val="center"/>
            <w:hideMark/>
          </w:tcPr>
          <w:p w14:paraId="736D55D6"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Provide names, affiliations, and funding sources of all co-authors</w:t>
            </w:r>
          </w:p>
        </w:tc>
        <w:tc>
          <w:tcPr>
            <w:tcW w:w="1280" w:type="dxa"/>
            <w:tcBorders>
              <w:top w:val="nil"/>
              <w:left w:val="nil"/>
              <w:bottom w:val="nil"/>
              <w:right w:val="nil"/>
            </w:tcBorders>
            <w:shd w:val="clear" w:color="auto" w:fill="auto"/>
            <w:hideMark/>
          </w:tcPr>
          <w:p w14:paraId="4482DF77"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tcBorders>
              <w:top w:val="nil"/>
              <w:left w:val="nil"/>
              <w:bottom w:val="nil"/>
              <w:right w:val="single" w:sz="8" w:space="0" w:color="auto"/>
            </w:tcBorders>
            <w:shd w:val="clear" w:color="auto" w:fill="auto"/>
            <w:noWrap/>
            <w:hideMark/>
          </w:tcPr>
          <w:p w14:paraId="6BC3A149"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p>
        </w:tc>
      </w:tr>
      <w:tr w:rsidR="002C777A" w:rsidRPr="00E349E4" w14:paraId="63068DEB" w14:textId="77777777" w:rsidTr="00842D58">
        <w:trPr>
          <w:trHeight w:val="560"/>
        </w:trPr>
        <w:tc>
          <w:tcPr>
            <w:tcW w:w="1440" w:type="dxa"/>
            <w:vMerge/>
            <w:tcBorders>
              <w:top w:val="single" w:sz="4" w:space="0" w:color="auto"/>
              <w:left w:val="single" w:sz="8" w:space="0" w:color="auto"/>
              <w:bottom w:val="single" w:sz="4" w:space="0" w:color="auto"/>
              <w:right w:val="nil"/>
            </w:tcBorders>
            <w:vAlign w:val="center"/>
            <w:hideMark/>
          </w:tcPr>
          <w:p w14:paraId="24C3FFA6" w14:textId="77777777" w:rsidR="002C777A" w:rsidRPr="00E349E4" w:rsidRDefault="002C777A" w:rsidP="00842D58">
            <w:pPr>
              <w:rPr>
                <w:rFonts w:ascii="Arial" w:hAnsi="Arial" w:cs="Arial"/>
                <w:color w:val="000000"/>
                <w:sz w:val="20"/>
                <w:szCs w:val="20"/>
                <w:lang w:eastAsia="zh-CN"/>
              </w:rPr>
            </w:pPr>
          </w:p>
        </w:tc>
        <w:tc>
          <w:tcPr>
            <w:tcW w:w="920" w:type="dxa"/>
            <w:tcBorders>
              <w:top w:val="nil"/>
              <w:left w:val="nil"/>
              <w:bottom w:val="nil"/>
              <w:right w:val="nil"/>
            </w:tcBorders>
            <w:shd w:val="clear" w:color="auto" w:fill="auto"/>
            <w:noWrap/>
            <w:vAlign w:val="center"/>
            <w:hideMark/>
          </w:tcPr>
          <w:p w14:paraId="0E335847"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26.2</w:t>
            </w:r>
          </w:p>
        </w:tc>
        <w:tc>
          <w:tcPr>
            <w:tcW w:w="3520" w:type="dxa"/>
            <w:tcBorders>
              <w:top w:val="nil"/>
              <w:left w:val="nil"/>
              <w:bottom w:val="nil"/>
              <w:right w:val="nil"/>
            </w:tcBorders>
            <w:shd w:val="clear" w:color="auto" w:fill="auto"/>
            <w:vAlign w:val="center"/>
            <w:hideMark/>
          </w:tcPr>
          <w:p w14:paraId="62CE4E85"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List the contributions of each co-author</w:t>
            </w:r>
          </w:p>
        </w:tc>
        <w:tc>
          <w:tcPr>
            <w:tcW w:w="1280" w:type="dxa"/>
            <w:tcBorders>
              <w:top w:val="nil"/>
              <w:left w:val="nil"/>
              <w:bottom w:val="nil"/>
              <w:right w:val="nil"/>
            </w:tcBorders>
            <w:shd w:val="clear" w:color="auto" w:fill="auto"/>
            <w:hideMark/>
          </w:tcPr>
          <w:p w14:paraId="1FA71D09"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tcBorders>
              <w:top w:val="nil"/>
              <w:left w:val="nil"/>
              <w:bottom w:val="nil"/>
              <w:right w:val="single" w:sz="8" w:space="0" w:color="auto"/>
            </w:tcBorders>
            <w:shd w:val="clear" w:color="auto" w:fill="auto"/>
            <w:noWrap/>
            <w:hideMark/>
          </w:tcPr>
          <w:p w14:paraId="69119824"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p>
        </w:tc>
      </w:tr>
      <w:tr w:rsidR="002C777A" w:rsidRPr="00E349E4" w14:paraId="3E0D049D" w14:textId="77777777" w:rsidTr="00842D58">
        <w:trPr>
          <w:trHeight w:val="560"/>
        </w:trPr>
        <w:tc>
          <w:tcPr>
            <w:tcW w:w="1440" w:type="dxa"/>
            <w:vMerge/>
            <w:tcBorders>
              <w:top w:val="single" w:sz="4" w:space="0" w:color="auto"/>
              <w:left w:val="single" w:sz="8" w:space="0" w:color="auto"/>
              <w:bottom w:val="single" w:sz="4" w:space="0" w:color="auto"/>
              <w:right w:val="nil"/>
            </w:tcBorders>
            <w:vAlign w:val="center"/>
            <w:hideMark/>
          </w:tcPr>
          <w:p w14:paraId="0D7F5F58" w14:textId="77777777" w:rsidR="002C777A" w:rsidRPr="00E349E4" w:rsidRDefault="002C777A" w:rsidP="00842D58">
            <w:pPr>
              <w:rPr>
                <w:rFonts w:ascii="Arial" w:hAnsi="Arial" w:cs="Arial"/>
                <w:color w:val="000000"/>
                <w:sz w:val="20"/>
                <w:szCs w:val="20"/>
                <w:lang w:eastAsia="zh-CN"/>
              </w:rPr>
            </w:pPr>
          </w:p>
        </w:tc>
        <w:tc>
          <w:tcPr>
            <w:tcW w:w="920" w:type="dxa"/>
            <w:tcBorders>
              <w:top w:val="nil"/>
              <w:left w:val="nil"/>
              <w:bottom w:val="nil"/>
              <w:right w:val="nil"/>
            </w:tcBorders>
            <w:shd w:val="clear" w:color="auto" w:fill="auto"/>
            <w:noWrap/>
            <w:vAlign w:val="center"/>
            <w:hideMark/>
          </w:tcPr>
          <w:p w14:paraId="6A7966D1"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26.3</w:t>
            </w:r>
          </w:p>
        </w:tc>
        <w:tc>
          <w:tcPr>
            <w:tcW w:w="3520" w:type="dxa"/>
            <w:tcBorders>
              <w:top w:val="nil"/>
              <w:left w:val="nil"/>
              <w:bottom w:val="nil"/>
              <w:right w:val="nil"/>
            </w:tcBorders>
            <w:shd w:val="clear" w:color="auto" w:fill="auto"/>
            <w:vAlign w:val="center"/>
            <w:hideMark/>
          </w:tcPr>
          <w:p w14:paraId="4E6A5470"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Provide contact details for the corresponding author</w:t>
            </w:r>
          </w:p>
        </w:tc>
        <w:tc>
          <w:tcPr>
            <w:tcW w:w="1280" w:type="dxa"/>
            <w:tcBorders>
              <w:top w:val="nil"/>
              <w:left w:val="nil"/>
              <w:bottom w:val="nil"/>
              <w:right w:val="nil"/>
            </w:tcBorders>
            <w:shd w:val="clear" w:color="auto" w:fill="auto"/>
            <w:hideMark/>
          </w:tcPr>
          <w:p w14:paraId="603637D5"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tcBorders>
              <w:top w:val="nil"/>
              <w:left w:val="nil"/>
              <w:bottom w:val="nil"/>
              <w:right w:val="single" w:sz="8" w:space="0" w:color="auto"/>
            </w:tcBorders>
            <w:shd w:val="clear" w:color="auto" w:fill="auto"/>
            <w:noWrap/>
            <w:hideMark/>
          </w:tcPr>
          <w:p w14:paraId="1B08DCD8"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p>
        </w:tc>
      </w:tr>
      <w:tr w:rsidR="002C777A" w:rsidRPr="00E349E4" w14:paraId="5A5D42A0" w14:textId="77777777" w:rsidTr="00842D58">
        <w:trPr>
          <w:trHeight w:val="320"/>
        </w:trPr>
        <w:tc>
          <w:tcPr>
            <w:tcW w:w="1440" w:type="dxa"/>
            <w:vMerge/>
            <w:tcBorders>
              <w:top w:val="single" w:sz="4" w:space="0" w:color="auto"/>
              <w:left w:val="single" w:sz="8" w:space="0" w:color="auto"/>
              <w:bottom w:val="single" w:sz="4" w:space="0" w:color="auto"/>
              <w:right w:val="nil"/>
            </w:tcBorders>
            <w:vAlign w:val="center"/>
            <w:hideMark/>
          </w:tcPr>
          <w:p w14:paraId="1476D314" w14:textId="77777777" w:rsidR="002C777A" w:rsidRPr="00E349E4" w:rsidRDefault="002C777A" w:rsidP="00842D58">
            <w:pPr>
              <w:rPr>
                <w:rFonts w:ascii="Arial" w:hAnsi="Arial" w:cs="Arial"/>
                <w:color w:val="000000"/>
                <w:sz w:val="20"/>
                <w:szCs w:val="20"/>
                <w:lang w:eastAsia="zh-CN"/>
              </w:rPr>
            </w:pPr>
          </w:p>
        </w:tc>
        <w:tc>
          <w:tcPr>
            <w:tcW w:w="920" w:type="dxa"/>
            <w:tcBorders>
              <w:top w:val="nil"/>
              <w:left w:val="nil"/>
              <w:bottom w:val="single" w:sz="4" w:space="0" w:color="auto"/>
              <w:right w:val="nil"/>
            </w:tcBorders>
            <w:shd w:val="clear" w:color="auto" w:fill="auto"/>
            <w:noWrap/>
            <w:vAlign w:val="center"/>
            <w:hideMark/>
          </w:tcPr>
          <w:p w14:paraId="2D8C6A27"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26.4</w:t>
            </w:r>
          </w:p>
        </w:tc>
        <w:tc>
          <w:tcPr>
            <w:tcW w:w="3520" w:type="dxa"/>
            <w:tcBorders>
              <w:top w:val="nil"/>
              <w:left w:val="nil"/>
              <w:bottom w:val="single" w:sz="4" w:space="0" w:color="auto"/>
              <w:right w:val="nil"/>
            </w:tcBorders>
            <w:shd w:val="clear" w:color="auto" w:fill="auto"/>
            <w:vAlign w:val="center"/>
            <w:hideMark/>
          </w:tcPr>
          <w:p w14:paraId="7ED1235F"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Disclose any conflicts of interest</w:t>
            </w:r>
          </w:p>
        </w:tc>
        <w:tc>
          <w:tcPr>
            <w:tcW w:w="1280" w:type="dxa"/>
            <w:tcBorders>
              <w:top w:val="nil"/>
              <w:left w:val="nil"/>
              <w:bottom w:val="single" w:sz="4" w:space="0" w:color="auto"/>
              <w:right w:val="nil"/>
            </w:tcBorders>
            <w:shd w:val="clear" w:color="auto" w:fill="auto"/>
            <w:hideMark/>
          </w:tcPr>
          <w:p w14:paraId="3846DF1C"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r>
              <w:rPr>
                <w:rFonts w:ascii="Arial" w:hAnsi="Arial" w:cs="Arial"/>
                <w:color w:val="000000"/>
                <w:sz w:val="20"/>
                <w:szCs w:val="20"/>
                <w:lang w:eastAsia="zh-CN"/>
              </w:rPr>
              <w:t>Yes</w:t>
            </w:r>
          </w:p>
        </w:tc>
        <w:tc>
          <w:tcPr>
            <w:tcW w:w="2920" w:type="dxa"/>
            <w:tcBorders>
              <w:top w:val="nil"/>
              <w:left w:val="nil"/>
              <w:bottom w:val="single" w:sz="4" w:space="0" w:color="auto"/>
              <w:right w:val="single" w:sz="8" w:space="0" w:color="auto"/>
            </w:tcBorders>
            <w:shd w:val="clear" w:color="auto" w:fill="auto"/>
            <w:noWrap/>
            <w:hideMark/>
          </w:tcPr>
          <w:p w14:paraId="11EA08B8"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p>
        </w:tc>
      </w:tr>
      <w:tr w:rsidR="002C777A" w:rsidRPr="00E349E4" w14:paraId="56670200" w14:textId="77777777" w:rsidTr="00842D58">
        <w:trPr>
          <w:trHeight w:val="840"/>
        </w:trPr>
        <w:tc>
          <w:tcPr>
            <w:tcW w:w="1440" w:type="dxa"/>
            <w:vMerge w:val="restart"/>
            <w:tcBorders>
              <w:top w:val="nil"/>
              <w:left w:val="single" w:sz="8" w:space="0" w:color="auto"/>
              <w:bottom w:val="single" w:sz="8" w:space="0" w:color="000000"/>
              <w:right w:val="nil"/>
            </w:tcBorders>
            <w:shd w:val="clear" w:color="auto" w:fill="auto"/>
            <w:vAlign w:val="center"/>
            <w:hideMark/>
          </w:tcPr>
          <w:p w14:paraId="46D1CE6A"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References</w:t>
            </w:r>
          </w:p>
        </w:tc>
        <w:tc>
          <w:tcPr>
            <w:tcW w:w="920" w:type="dxa"/>
            <w:tcBorders>
              <w:top w:val="nil"/>
              <w:left w:val="nil"/>
              <w:bottom w:val="nil"/>
              <w:right w:val="nil"/>
            </w:tcBorders>
            <w:shd w:val="clear" w:color="auto" w:fill="auto"/>
            <w:noWrap/>
            <w:vAlign w:val="center"/>
            <w:hideMark/>
          </w:tcPr>
          <w:p w14:paraId="79E88DA0"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27.1</w:t>
            </w:r>
          </w:p>
        </w:tc>
        <w:tc>
          <w:tcPr>
            <w:tcW w:w="3520" w:type="dxa"/>
            <w:tcBorders>
              <w:top w:val="nil"/>
              <w:left w:val="nil"/>
              <w:bottom w:val="nil"/>
              <w:right w:val="nil"/>
            </w:tcBorders>
            <w:shd w:val="clear" w:color="auto" w:fill="auto"/>
            <w:vAlign w:val="center"/>
            <w:hideMark/>
          </w:tcPr>
          <w:p w14:paraId="698E1A26"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Provide a reference list of all studies included in the systematic review or meta-analysis</w:t>
            </w:r>
          </w:p>
        </w:tc>
        <w:tc>
          <w:tcPr>
            <w:tcW w:w="1280" w:type="dxa"/>
            <w:tcBorders>
              <w:top w:val="nil"/>
              <w:left w:val="nil"/>
              <w:bottom w:val="nil"/>
              <w:right w:val="nil"/>
            </w:tcBorders>
            <w:shd w:val="clear" w:color="auto" w:fill="auto"/>
            <w:hideMark/>
          </w:tcPr>
          <w:p w14:paraId="0B8E1AB8"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Yes</w:t>
            </w:r>
          </w:p>
        </w:tc>
        <w:tc>
          <w:tcPr>
            <w:tcW w:w="2920" w:type="dxa"/>
            <w:tcBorders>
              <w:top w:val="nil"/>
              <w:left w:val="nil"/>
              <w:bottom w:val="nil"/>
              <w:right w:val="single" w:sz="8" w:space="0" w:color="auto"/>
            </w:tcBorders>
            <w:shd w:val="clear" w:color="auto" w:fill="auto"/>
            <w:noWrap/>
            <w:hideMark/>
          </w:tcPr>
          <w:p w14:paraId="65A3C26F"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Included as column in database</w:t>
            </w:r>
          </w:p>
        </w:tc>
      </w:tr>
      <w:tr w:rsidR="002C777A" w:rsidRPr="00E349E4" w14:paraId="1683CAC1" w14:textId="77777777" w:rsidTr="00842D58">
        <w:trPr>
          <w:trHeight w:val="860"/>
        </w:trPr>
        <w:tc>
          <w:tcPr>
            <w:tcW w:w="1440" w:type="dxa"/>
            <w:vMerge/>
            <w:tcBorders>
              <w:top w:val="nil"/>
              <w:left w:val="single" w:sz="8" w:space="0" w:color="auto"/>
              <w:bottom w:val="single" w:sz="8" w:space="0" w:color="000000"/>
              <w:right w:val="nil"/>
            </w:tcBorders>
            <w:vAlign w:val="center"/>
            <w:hideMark/>
          </w:tcPr>
          <w:p w14:paraId="48C4A67F" w14:textId="77777777" w:rsidR="002C777A" w:rsidRPr="00E349E4" w:rsidRDefault="002C777A" w:rsidP="00842D58">
            <w:pPr>
              <w:rPr>
                <w:rFonts w:ascii="Arial" w:hAnsi="Arial" w:cs="Arial"/>
                <w:color w:val="000000"/>
                <w:sz w:val="20"/>
                <w:szCs w:val="20"/>
                <w:lang w:eastAsia="zh-CN"/>
              </w:rPr>
            </w:pPr>
          </w:p>
        </w:tc>
        <w:tc>
          <w:tcPr>
            <w:tcW w:w="920" w:type="dxa"/>
            <w:tcBorders>
              <w:top w:val="nil"/>
              <w:left w:val="nil"/>
              <w:bottom w:val="single" w:sz="8" w:space="0" w:color="auto"/>
              <w:right w:val="nil"/>
            </w:tcBorders>
            <w:shd w:val="clear" w:color="auto" w:fill="auto"/>
            <w:noWrap/>
            <w:vAlign w:val="center"/>
            <w:hideMark/>
          </w:tcPr>
          <w:p w14:paraId="3B343093"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27.2</w:t>
            </w:r>
          </w:p>
        </w:tc>
        <w:tc>
          <w:tcPr>
            <w:tcW w:w="3520" w:type="dxa"/>
            <w:tcBorders>
              <w:top w:val="nil"/>
              <w:left w:val="nil"/>
              <w:bottom w:val="single" w:sz="8" w:space="0" w:color="auto"/>
              <w:right w:val="nil"/>
            </w:tcBorders>
            <w:shd w:val="clear" w:color="auto" w:fill="auto"/>
            <w:vAlign w:val="center"/>
            <w:hideMark/>
          </w:tcPr>
          <w:p w14:paraId="5C385A75"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List included studies as referenced sources (</w:t>
            </w:r>
            <w:proofErr w:type="gramStart"/>
            <w:r w:rsidRPr="00E349E4">
              <w:rPr>
                <w:rFonts w:ascii="Arial" w:hAnsi="Arial" w:cs="Arial"/>
                <w:color w:val="000000"/>
                <w:sz w:val="20"/>
                <w:szCs w:val="20"/>
                <w:lang w:eastAsia="zh-CN"/>
              </w:rPr>
              <w:t>e.g.</w:t>
            </w:r>
            <w:proofErr w:type="gramEnd"/>
            <w:r w:rsidRPr="00E349E4">
              <w:rPr>
                <w:rFonts w:ascii="Arial" w:hAnsi="Arial" w:cs="Arial"/>
                <w:color w:val="000000"/>
                <w:sz w:val="20"/>
                <w:szCs w:val="20"/>
                <w:lang w:eastAsia="zh-CN"/>
              </w:rPr>
              <w:t xml:space="preserve"> rather than listing them in a table or supplement)</w:t>
            </w:r>
          </w:p>
        </w:tc>
        <w:tc>
          <w:tcPr>
            <w:tcW w:w="1280" w:type="dxa"/>
            <w:tcBorders>
              <w:top w:val="nil"/>
              <w:left w:val="nil"/>
              <w:bottom w:val="single" w:sz="8" w:space="0" w:color="auto"/>
              <w:right w:val="nil"/>
            </w:tcBorders>
            <w:shd w:val="clear" w:color="auto" w:fill="auto"/>
            <w:hideMark/>
          </w:tcPr>
          <w:p w14:paraId="78F31949" w14:textId="77777777" w:rsidR="002C777A" w:rsidRPr="00E349E4" w:rsidRDefault="002C777A" w:rsidP="00842D58">
            <w:pPr>
              <w:rPr>
                <w:rFonts w:ascii="Arial" w:hAnsi="Arial" w:cs="Arial"/>
                <w:color w:val="000000"/>
                <w:sz w:val="20"/>
                <w:szCs w:val="20"/>
                <w:lang w:eastAsia="zh-CN"/>
              </w:rPr>
            </w:pPr>
            <w:r w:rsidRPr="00E349E4">
              <w:rPr>
                <w:rFonts w:ascii="Arial" w:hAnsi="Arial" w:cs="Arial"/>
                <w:color w:val="000000"/>
                <w:sz w:val="20"/>
                <w:szCs w:val="20"/>
                <w:lang w:eastAsia="zh-CN"/>
              </w:rPr>
              <w:t> </w:t>
            </w:r>
            <w:r>
              <w:rPr>
                <w:rFonts w:ascii="Arial" w:hAnsi="Arial" w:cs="Arial"/>
                <w:color w:val="000000"/>
                <w:sz w:val="20"/>
                <w:szCs w:val="20"/>
                <w:lang w:eastAsia="zh-CN"/>
              </w:rPr>
              <w:t>No</w:t>
            </w:r>
          </w:p>
        </w:tc>
        <w:tc>
          <w:tcPr>
            <w:tcW w:w="2920" w:type="dxa"/>
            <w:tcBorders>
              <w:top w:val="nil"/>
              <w:left w:val="nil"/>
              <w:bottom w:val="single" w:sz="8" w:space="0" w:color="auto"/>
              <w:right w:val="single" w:sz="8" w:space="0" w:color="auto"/>
            </w:tcBorders>
            <w:shd w:val="clear" w:color="auto" w:fill="auto"/>
            <w:noWrap/>
            <w:hideMark/>
          </w:tcPr>
          <w:p w14:paraId="211DFD1B" w14:textId="77777777" w:rsidR="002C777A" w:rsidRPr="00E349E4" w:rsidRDefault="002C777A" w:rsidP="00842D58">
            <w:pPr>
              <w:rPr>
                <w:rFonts w:ascii="Arial" w:hAnsi="Arial" w:cs="Arial"/>
                <w:color w:val="000000"/>
                <w:sz w:val="20"/>
                <w:szCs w:val="20"/>
                <w:lang w:eastAsia="zh-CN"/>
              </w:rPr>
            </w:pPr>
            <w:r>
              <w:rPr>
                <w:rFonts w:ascii="Arial" w:hAnsi="Arial" w:cs="Arial"/>
                <w:color w:val="000000"/>
                <w:sz w:val="20"/>
                <w:szCs w:val="20"/>
                <w:lang w:eastAsia="zh-CN"/>
              </w:rPr>
              <w:t>Nearly 1000 studies included in meta-analysis, would be excessive to include them all as referenced sources.</w:t>
            </w:r>
          </w:p>
        </w:tc>
      </w:tr>
    </w:tbl>
    <w:p w14:paraId="59060EB3" w14:textId="77777777" w:rsidR="002C777A" w:rsidRPr="00BA238D" w:rsidRDefault="002C777A" w:rsidP="002C777A">
      <w:pPr>
        <w:rPr>
          <w:rFonts w:ascii="Arial" w:hAnsi="Arial" w:cs="Arial"/>
        </w:rPr>
      </w:pPr>
    </w:p>
    <w:p w14:paraId="7BA863FB" w14:textId="77777777" w:rsidR="0045205F" w:rsidRDefault="0045205F">
      <w:pPr>
        <w:rPr>
          <w:b/>
          <w:color w:val="000000"/>
        </w:rPr>
      </w:pPr>
      <w:r>
        <w:rPr>
          <w:b/>
          <w:color w:val="000000"/>
        </w:rPr>
        <w:br w:type="page"/>
      </w:r>
    </w:p>
    <w:p w14:paraId="5F17D9F2" w14:textId="53303685" w:rsidR="00982931" w:rsidRDefault="00D16918">
      <w:pPr>
        <w:keepNext/>
        <w:pBdr>
          <w:top w:val="nil"/>
          <w:left w:val="nil"/>
          <w:bottom w:val="nil"/>
          <w:right w:val="nil"/>
          <w:between w:val="nil"/>
        </w:pBdr>
        <w:spacing w:before="240" w:after="60"/>
        <w:rPr>
          <w:b/>
          <w:color w:val="000000"/>
        </w:rPr>
      </w:pPr>
      <w:r>
        <w:rPr>
          <w:b/>
          <w:color w:val="000000"/>
        </w:rPr>
        <w:lastRenderedPageBreak/>
        <w:t>Data S</w:t>
      </w:r>
      <w:r w:rsidR="00AB2149">
        <w:rPr>
          <w:b/>
          <w:color w:val="000000"/>
        </w:rPr>
        <w:t>1</w:t>
      </w:r>
      <w:r>
        <w:rPr>
          <w:b/>
          <w:color w:val="000000"/>
        </w:rPr>
        <w:t>. (</w:t>
      </w:r>
      <w:proofErr w:type="gramStart"/>
      <w:r>
        <w:rPr>
          <w:b/>
          <w:color w:val="000000"/>
        </w:rPr>
        <w:t>separate</w:t>
      </w:r>
      <w:proofErr w:type="gramEnd"/>
      <w:r>
        <w:rPr>
          <w:b/>
          <w:color w:val="000000"/>
        </w:rPr>
        <w:t xml:space="preserve"> file)</w:t>
      </w:r>
    </w:p>
    <w:p w14:paraId="3111082F" w14:textId="4EA25E07" w:rsidR="00982931" w:rsidRDefault="00941265">
      <w:r w:rsidRPr="00941265">
        <w:t>Supplementary Data S</w:t>
      </w:r>
      <w:r w:rsidR="00471A90">
        <w:t>1</w:t>
      </w:r>
      <w:r w:rsidRPr="00941265">
        <w:t>: R</w:t>
      </w:r>
      <w:r w:rsidR="006F6A50">
        <w:t xml:space="preserve"> </w:t>
      </w:r>
      <w:r w:rsidRPr="00941265">
        <w:t xml:space="preserve">Markdown code and output associated with this </w:t>
      </w:r>
      <w:proofErr w:type="gramStart"/>
      <w:r w:rsidRPr="00941265">
        <w:t>publication</w:t>
      </w:r>
      <w:proofErr w:type="gramEnd"/>
    </w:p>
    <w:p w14:paraId="7573C2CC" w14:textId="77777777" w:rsidR="00982931" w:rsidRDefault="00982931">
      <w:pPr>
        <w:pBdr>
          <w:top w:val="nil"/>
          <w:left w:val="nil"/>
          <w:bottom w:val="nil"/>
          <w:right w:val="nil"/>
          <w:between w:val="nil"/>
        </w:pBdr>
        <w:rPr>
          <w:color w:val="000000"/>
        </w:rPr>
      </w:pPr>
    </w:p>
    <w:sectPr w:rsidR="0098293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F3249" w14:textId="77777777" w:rsidR="00D27994" w:rsidRDefault="00D27994">
      <w:r>
        <w:separator/>
      </w:r>
    </w:p>
  </w:endnote>
  <w:endnote w:type="continuationSeparator" w:id="0">
    <w:p w14:paraId="5BFD6ECC" w14:textId="77777777" w:rsidR="00D27994" w:rsidRDefault="00D27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2B3F1" w14:textId="77777777" w:rsidR="00D16918" w:rsidRDefault="00D16918">
    <w:pPr>
      <w:pBdr>
        <w:top w:val="nil"/>
        <w:left w:val="nil"/>
        <w:bottom w:val="nil"/>
        <w:right w:val="nil"/>
        <w:between w:val="nil"/>
      </w:pBdr>
      <w:tabs>
        <w:tab w:val="center" w:pos="4680"/>
        <w:tab w:val="right" w:pos="9360"/>
      </w:tabs>
      <w:jc w:val="right"/>
      <w:rPr>
        <w:color w:val="000000"/>
      </w:rPr>
    </w:pPr>
  </w:p>
  <w:p w14:paraId="1B1DED62" w14:textId="77777777" w:rsidR="00D16918" w:rsidRDefault="00D1691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D16EF" w14:textId="77777777" w:rsidR="00D27994" w:rsidRDefault="00D27994">
      <w:r>
        <w:separator/>
      </w:r>
    </w:p>
  </w:footnote>
  <w:footnote w:type="continuationSeparator" w:id="0">
    <w:p w14:paraId="0CC1B3F4" w14:textId="77777777" w:rsidR="00D27994" w:rsidRDefault="00D279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3F72E" w14:textId="77777777" w:rsidR="00D16918" w:rsidRDefault="00D16918">
    <w:pPr>
      <w:jc w:val="right"/>
      <w:rPr>
        <w:sz w:val="20"/>
        <w:szCs w:val="20"/>
      </w:rPr>
    </w:pPr>
  </w:p>
  <w:p w14:paraId="536E59C8" w14:textId="77777777" w:rsidR="00D16918" w:rsidRDefault="00D1691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15E7"/>
    <w:multiLevelType w:val="hybridMultilevel"/>
    <w:tmpl w:val="52608D9E"/>
    <w:lvl w:ilvl="0" w:tplc="BB484E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C77576"/>
    <w:multiLevelType w:val="multilevel"/>
    <w:tmpl w:val="081C96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80504D"/>
    <w:multiLevelType w:val="multilevel"/>
    <w:tmpl w:val="D73C91D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C847F5"/>
    <w:multiLevelType w:val="multilevel"/>
    <w:tmpl w:val="6CFA496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9633202">
    <w:abstractNumId w:val="1"/>
  </w:num>
  <w:num w:numId="2" w16cid:durableId="512498326">
    <w:abstractNumId w:val="3"/>
  </w:num>
  <w:num w:numId="3" w16cid:durableId="2144152077">
    <w:abstractNumId w:val="2"/>
  </w:num>
  <w:num w:numId="4" w16cid:durableId="163322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931"/>
    <w:rsid w:val="00031F34"/>
    <w:rsid w:val="000B5522"/>
    <w:rsid w:val="000C0116"/>
    <w:rsid w:val="000C7082"/>
    <w:rsid w:val="000C7E16"/>
    <w:rsid w:val="00133A74"/>
    <w:rsid w:val="001B5C8F"/>
    <w:rsid w:val="001C5753"/>
    <w:rsid w:val="001F5373"/>
    <w:rsid w:val="00202A0B"/>
    <w:rsid w:val="0022031C"/>
    <w:rsid w:val="00241B32"/>
    <w:rsid w:val="00272D82"/>
    <w:rsid w:val="002C777A"/>
    <w:rsid w:val="002F2289"/>
    <w:rsid w:val="002F6203"/>
    <w:rsid w:val="002F6A7C"/>
    <w:rsid w:val="00376031"/>
    <w:rsid w:val="00391A21"/>
    <w:rsid w:val="003E1222"/>
    <w:rsid w:val="00404A46"/>
    <w:rsid w:val="00426D5B"/>
    <w:rsid w:val="0045205F"/>
    <w:rsid w:val="0046176D"/>
    <w:rsid w:val="00471A90"/>
    <w:rsid w:val="004E2AA9"/>
    <w:rsid w:val="0052091C"/>
    <w:rsid w:val="00526E94"/>
    <w:rsid w:val="00551DA8"/>
    <w:rsid w:val="00565344"/>
    <w:rsid w:val="00596A46"/>
    <w:rsid w:val="005C79C9"/>
    <w:rsid w:val="005E6F1E"/>
    <w:rsid w:val="00624E5A"/>
    <w:rsid w:val="006F6A50"/>
    <w:rsid w:val="007073F0"/>
    <w:rsid w:val="00717B9C"/>
    <w:rsid w:val="00731EDE"/>
    <w:rsid w:val="00775D31"/>
    <w:rsid w:val="00780F1D"/>
    <w:rsid w:val="007F204A"/>
    <w:rsid w:val="007F55A9"/>
    <w:rsid w:val="008049AF"/>
    <w:rsid w:val="00807064"/>
    <w:rsid w:val="008C0E34"/>
    <w:rsid w:val="0093082E"/>
    <w:rsid w:val="00941265"/>
    <w:rsid w:val="00964672"/>
    <w:rsid w:val="00982931"/>
    <w:rsid w:val="009858A6"/>
    <w:rsid w:val="00991A75"/>
    <w:rsid w:val="009C070D"/>
    <w:rsid w:val="00A535B1"/>
    <w:rsid w:val="00A94AEF"/>
    <w:rsid w:val="00AB2149"/>
    <w:rsid w:val="00AF7A9F"/>
    <w:rsid w:val="00B17BC5"/>
    <w:rsid w:val="00B75A4C"/>
    <w:rsid w:val="00BA7504"/>
    <w:rsid w:val="00C3372A"/>
    <w:rsid w:val="00CB366D"/>
    <w:rsid w:val="00D00420"/>
    <w:rsid w:val="00D16918"/>
    <w:rsid w:val="00D27994"/>
    <w:rsid w:val="00D4380D"/>
    <w:rsid w:val="00D444B9"/>
    <w:rsid w:val="00D44D86"/>
    <w:rsid w:val="00D56A3C"/>
    <w:rsid w:val="00D71575"/>
    <w:rsid w:val="00D7632B"/>
    <w:rsid w:val="00D84049"/>
    <w:rsid w:val="00DA142A"/>
    <w:rsid w:val="00DE5650"/>
    <w:rsid w:val="00E16243"/>
    <w:rsid w:val="00E95EAB"/>
    <w:rsid w:val="00EA1D34"/>
    <w:rsid w:val="00EC5815"/>
    <w:rsid w:val="00F53C72"/>
    <w:rsid w:val="00F805AD"/>
    <w:rsid w:val="00F868CE"/>
    <w:rsid w:val="00F87118"/>
    <w:rsid w:val="00FC0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C4193"/>
  <w15:docId w15:val="{CB6B6071-6497-454B-B88B-755D8C8D8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b/>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spacing w:line="480" w:lineRule="auto"/>
      <w:outlineLvl w:val="2"/>
    </w:pPr>
    <w:rPr>
      <w:rFonts w:ascii="Times" w:eastAsia="Times" w:hAnsi="Times" w:cs="Times"/>
      <w:b/>
    </w:rPr>
  </w:style>
  <w:style w:type="paragraph" w:styleId="Heading4">
    <w:name w:val="heading 4"/>
    <w:basedOn w:val="Normal"/>
    <w:next w:val="Normal"/>
    <w:uiPriority w:val="9"/>
    <w:semiHidden/>
    <w:unhideWhenUsed/>
    <w:qFormat/>
    <w:pPr>
      <w:keepNext/>
      <w:spacing w:line="480" w:lineRule="auto"/>
      <w:outlineLvl w:val="3"/>
    </w:pPr>
    <w:rPr>
      <w:rFonts w:ascii="Times" w:eastAsia="Times" w:hAnsi="Times" w:cs="Times"/>
      <w:b/>
      <w:color w:val="0000FF"/>
      <w:sz w:val="44"/>
      <w:szCs w:val="44"/>
    </w:rPr>
  </w:style>
  <w:style w:type="paragraph" w:styleId="Heading5">
    <w:name w:val="heading 5"/>
    <w:basedOn w:val="Normal"/>
    <w:next w:val="Normal"/>
    <w:uiPriority w:val="9"/>
    <w:semiHidden/>
    <w:unhideWhenUsed/>
    <w:qFormat/>
    <w:pPr>
      <w:spacing w:before="240" w:after="60"/>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Cambria" w:eastAsia="Cambria" w:hAnsi="Cambria" w:cs="Cambria"/>
      <w:b/>
      <w:sz w:val="32"/>
      <w:szCs w:val="3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D7632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632B"/>
    <w:rPr>
      <w:rFonts w:ascii="Segoe UI" w:hAnsi="Segoe UI" w:cs="Segoe UI"/>
      <w:sz w:val="18"/>
      <w:szCs w:val="18"/>
    </w:rPr>
  </w:style>
  <w:style w:type="character" w:styleId="CommentReference">
    <w:name w:val="annotation reference"/>
    <w:basedOn w:val="DefaultParagraphFont"/>
    <w:uiPriority w:val="99"/>
    <w:semiHidden/>
    <w:unhideWhenUsed/>
    <w:rsid w:val="00775D31"/>
    <w:rPr>
      <w:sz w:val="16"/>
      <w:szCs w:val="16"/>
    </w:rPr>
  </w:style>
  <w:style w:type="paragraph" w:styleId="CommentText">
    <w:name w:val="annotation text"/>
    <w:basedOn w:val="Normal"/>
    <w:link w:val="CommentTextChar"/>
    <w:uiPriority w:val="99"/>
    <w:unhideWhenUsed/>
    <w:rsid w:val="00775D31"/>
    <w:rPr>
      <w:sz w:val="20"/>
      <w:szCs w:val="20"/>
    </w:rPr>
  </w:style>
  <w:style w:type="character" w:customStyle="1" w:styleId="CommentTextChar">
    <w:name w:val="Comment Text Char"/>
    <w:basedOn w:val="DefaultParagraphFont"/>
    <w:link w:val="CommentText"/>
    <w:uiPriority w:val="99"/>
    <w:rsid w:val="00775D31"/>
    <w:rPr>
      <w:sz w:val="20"/>
      <w:szCs w:val="20"/>
    </w:rPr>
  </w:style>
  <w:style w:type="paragraph" w:styleId="CommentSubject">
    <w:name w:val="annotation subject"/>
    <w:basedOn w:val="CommentText"/>
    <w:next w:val="CommentText"/>
    <w:link w:val="CommentSubjectChar"/>
    <w:uiPriority w:val="99"/>
    <w:semiHidden/>
    <w:unhideWhenUsed/>
    <w:rsid w:val="00775D31"/>
    <w:rPr>
      <w:b/>
      <w:bCs/>
    </w:rPr>
  </w:style>
  <w:style w:type="character" w:customStyle="1" w:styleId="CommentSubjectChar">
    <w:name w:val="Comment Subject Char"/>
    <w:basedOn w:val="CommentTextChar"/>
    <w:link w:val="CommentSubject"/>
    <w:uiPriority w:val="99"/>
    <w:semiHidden/>
    <w:rsid w:val="00775D31"/>
    <w:rPr>
      <w:b/>
      <w:bCs/>
      <w:sz w:val="20"/>
      <w:szCs w:val="20"/>
    </w:rPr>
  </w:style>
  <w:style w:type="paragraph" w:styleId="ListParagraph">
    <w:name w:val="List Paragraph"/>
    <w:basedOn w:val="Normal"/>
    <w:uiPriority w:val="34"/>
    <w:qFormat/>
    <w:rsid w:val="00031F34"/>
    <w:pPr>
      <w:ind w:left="720"/>
      <w:contextualSpacing/>
    </w:pPr>
  </w:style>
  <w:style w:type="paragraph" w:styleId="Revision">
    <w:name w:val="Revision"/>
    <w:hidden/>
    <w:uiPriority w:val="99"/>
    <w:semiHidden/>
    <w:rsid w:val="00565344"/>
  </w:style>
  <w:style w:type="character" w:styleId="Hyperlink">
    <w:name w:val="Hyperlink"/>
    <w:basedOn w:val="DefaultParagraphFont"/>
    <w:uiPriority w:val="99"/>
    <w:semiHidden/>
    <w:unhideWhenUsed/>
    <w:rsid w:val="00526E94"/>
    <w:rPr>
      <w:color w:val="0563C1"/>
      <w:u w:val="single"/>
    </w:rPr>
  </w:style>
  <w:style w:type="character" w:styleId="FollowedHyperlink">
    <w:name w:val="FollowedHyperlink"/>
    <w:basedOn w:val="DefaultParagraphFont"/>
    <w:uiPriority w:val="99"/>
    <w:semiHidden/>
    <w:unhideWhenUsed/>
    <w:rsid w:val="00526E94"/>
    <w:rPr>
      <w:color w:val="0563C1"/>
      <w:u w:val="single"/>
    </w:rPr>
  </w:style>
  <w:style w:type="paragraph" w:customStyle="1" w:styleId="msonormal0">
    <w:name w:val="msonormal"/>
    <w:basedOn w:val="Normal"/>
    <w:rsid w:val="00526E94"/>
    <w:pPr>
      <w:spacing w:before="100" w:beforeAutospacing="1" w:after="100" w:afterAutospacing="1"/>
    </w:pPr>
  </w:style>
  <w:style w:type="paragraph" w:customStyle="1" w:styleId="xl63">
    <w:name w:val="xl63"/>
    <w:basedOn w:val="Normal"/>
    <w:rsid w:val="00526E94"/>
    <w:pPr>
      <w:pBdr>
        <w:top w:val="single" w:sz="4" w:space="0" w:color="000000"/>
        <w:bottom w:val="single" w:sz="4" w:space="0" w:color="000000"/>
      </w:pBdr>
      <w:spacing w:before="100" w:beforeAutospacing="1" w:after="100" w:afterAutospacing="1"/>
    </w:pPr>
    <w:rPr>
      <w:rFonts w:ascii="Calibri" w:hAnsi="Calibri" w:cs="Calibri"/>
      <w:sz w:val="20"/>
      <w:szCs w:val="20"/>
    </w:rPr>
  </w:style>
  <w:style w:type="paragraph" w:customStyle="1" w:styleId="xl64">
    <w:name w:val="xl64"/>
    <w:basedOn w:val="Normal"/>
    <w:rsid w:val="00526E94"/>
    <w:pPr>
      <w:spacing w:before="100" w:beforeAutospacing="1" w:after="100" w:afterAutospacing="1"/>
    </w:pPr>
    <w:rPr>
      <w:rFonts w:ascii="Calibri" w:hAnsi="Calibri" w:cs="Calibri"/>
      <w:sz w:val="20"/>
      <w:szCs w:val="20"/>
    </w:rPr>
  </w:style>
  <w:style w:type="paragraph" w:customStyle="1" w:styleId="xl65">
    <w:name w:val="xl65"/>
    <w:basedOn w:val="Normal"/>
    <w:rsid w:val="00526E94"/>
    <w:pPr>
      <w:pBdr>
        <w:bottom w:val="single" w:sz="4" w:space="0" w:color="000000"/>
      </w:pBdr>
      <w:spacing w:before="100" w:beforeAutospacing="1" w:after="100" w:afterAutospacing="1"/>
    </w:pPr>
    <w:rPr>
      <w:rFonts w:ascii="Calibri" w:hAnsi="Calibri" w:cs="Calibri"/>
      <w:sz w:val="20"/>
      <w:szCs w:val="20"/>
    </w:rPr>
  </w:style>
  <w:style w:type="paragraph" w:customStyle="1" w:styleId="xl66">
    <w:name w:val="xl66"/>
    <w:basedOn w:val="Normal"/>
    <w:rsid w:val="00526E94"/>
    <w:pPr>
      <w:pBdr>
        <w:bottom w:val="single" w:sz="4" w:space="0" w:color="auto"/>
      </w:pBdr>
      <w:spacing w:before="100" w:beforeAutospacing="1" w:after="100" w:afterAutospacing="1"/>
    </w:pPr>
    <w:rPr>
      <w:rFonts w:ascii="Calibri" w:hAnsi="Calibri" w:cs="Calibri"/>
      <w:sz w:val="20"/>
      <w:szCs w:val="20"/>
    </w:rPr>
  </w:style>
  <w:style w:type="paragraph" w:customStyle="1" w:styleId="xl67">
    <w:name w:val="xl67"/>
    <w:basedOn w:val="Normal"/>
    <w:rsid w:val="00526E94"/>
    <w:pPr>
      <w:pBdr>
        <w:bottom w:val="single" w:sz="4" w:space="0" w:color="auto"/>
      </w:pBdr>
      <w:spacing w:before="100" w:beforeAutospacing="1" w:after="100" w:afterAutospacing="1"/>
    </w:pPr>
  </w:style>
  <w:style w:type="paragraph" w:customStyle="1" w:styleId="xl68">
    <w:name w:val="xl68"/>
    <w:basedOn w:val="Normal"/>
    <w:rsid w:val="00526E94"/>
    <w:pPr>
      <w:pBdr>
        <w:top w:val="single" w:sz="4" w:space="0" w:color="000000"/>
        <w:bottom w:val="single" w:sz="4" w:space="0" w:color="000000"/>
      </w:pBdr>
      <w:spacing w:before="100" w:beforeAutospacing="1" w:after="100" w:afterAutospacing="1"/>
      <w:jc w:val="center"/>
    </w:pPr>
    <w:rPr>
      <w:rFonts w:ascii="Calibri" w:hAnsi="Calibri" w:cs="Calibri"/>
      <w:sz w:val="20"/>
      <w:szCs w:val="20"/>
    </w:rPr>
  </w:style>
  <w:style w:type="paragraph" w:customStyle="1" w:styleId="xl69">
    <w:name w:val="xl69"/>
    <w:basedOn w:val="Normal"/>
    <w:rsid w:val="00526E94"/>
    <w:pPr>
      <w:pBdr>
        <w:top w:val="single" w:sz="4" w:space="0" w:color="000000"/>
        <w:bottom w:val="single" w:sz="4" w:space="0" w:color="000000"/>
      </w:pBdr>
      <w:spacing w:before="100" w:beforeAutospacing="1" w:after="100" w:afterAutospacing="1"/>
    </w:pPr>
    <w:rPr>
      <w:rFonts w:ascii="Calibri" w:hAnsi="Calibri" w:cs="Calibri"/>
      <w:sz w:val="20"/>
      <w:szCs w:val="20"/>
    </w:rPr>
  </w:style>
  <w:style w:type="paragraph" w:customStyle="1" w:styleId="xl70">
    <w:name w:val="xl70"/>
    <w:basedOn w:val="Normal"/>
    <w:rsid w:val="00F868CE"/>
    <w:pPr>
      <w:pBdr>
        <w:bottom w:val="single" w:sz="4" w:space="0" w:color="auto"/>
      </w:pBdr>
      <w:spacing w:before="100" w:beforeAutospacing="1" w:after="100" w:afterAutospacing="1"/>
      <w:textAlignment w:val="center"/>
    </w:pPr>
    <w:rPr>
      <w:rFonts w:ascii="Calibri" w:hAnsi="Calibri" w:cs="Calibri"/>
    </w:rPr>
  </w:style>
  <w:style w:type="paragraph" w:customStyle="1" w:styleId="xl71">
    <w:name w:val="xl71"/>
    <w:basedOn w:val="Normal"/>
    <w:rsid w:val="00F868CE"/>
    <w:pPr>
      <w:pBdr>
        <w:bottom w:val="single" w:sz="4" w:space="0" w:color="auto"/>
      </w:pBdr>
      <w:spacing w:before="100" w:beforeAutospacing="1" w:after="100" w:afterAutospacing="1"/>
    </w:pPr>
    <w:rPr>
      <w:rFonts w:ascii="Calibri" w:hAnsi="Calibri" w:cs="Calibri"/>
      <w:b/>
      <w:bCs/>
    </w:rPr>
  </w:style>
  <w:style w:type="paragraph" w:customStyle="1" w:styleId="xl72">
    <w:name w:val="xl72"/>
    <w:basedOn w:val="Normal"/>
    <w:rsid w:val="00F868CE"/>
    <w:pPr>
      <w:spacing w:before="100" w:beforeAutospacing="1" w:after="100" w:afterAutospacing="1"/>
    </w:pPr>
    <w:rPr>
      <w:rFonts w:ascii="Calibri" w:hAnsi="Calibri" w:cs="Calibri"/>
    </w:rPr>
  </w:style>
  <w:style w:type="paragraph" w:customStyle="1" w:styleId="xl73">
    <w:name w:val="xl73"/>
    <w:basedOn w:val="Normal"/>
    <w:rsid w:val="00F868CE"/>
    <w:pPr>
      <w:spacing w:before="100" w:beforeAutospacing="1" w:after="100" w:afterAutospacing="1"/>
    </w:pPr>
    <w:rPr>
      <w:rFonts w:ascii="Calibri" w:hAnsi="Calibri" w:cs="Calibri"/>
      <w:b/>
      <w:bCs/>
    </w:rPr>
  </w:style>
  <w:style w:type="paragraph" w:customStyle="1" w:styleId="xl74">
    <w:name w:val="xl74"/>
    <w:basedOn w:val="Normal"/>
    <w:rsid w:val="00F868CE"/>
    <w:pPr>
      <w:pBdr>
        <w:bottom w:val="single" w:sz="4" w:space="0" w:color="auto"/>
      </w:pBdr>
      <w:spacing w:before="100" w:beforeAutospacing="1" w:after="100" w:afterAutospacing="1"/>
    </w:pPr>
    <w:rPr>
      <w:rFonts w:ascii="Calibri" w:hAnsi="Calibri" w:cs="Calibri"/>
    </w:rPr>
  </w:style>
  <w:style w:type="paragraph" w:customStyle="1" w:styleId="xl76">
    <w:name w:val="xl76"/>
    <w:basedOn w:val="Normal"/>
    <w:rsid w:val="00F868CE"/>
    <w:pPr>
      <w:spacing w:before="100" w:beforeAutospacing="1" w:after="100" w:afterAutospacing="1"/>
      <w:jc w:val="right"/>
    </w:pPr>
    <w:rPr>
      <w:rFonts w:ascii="Calibri" w:hAnsi="Calibri" w:cs="Calibri"/>
    </w:rPr>
  </w:style>
  <w:style w:type="paragraph" w:customStyle="1" w:styleId="xl77">
    <w:name w:val="xl77"/>
    <w:basedOn w:val="Normal"/>
    <w:rsid w:val="00F868CE"/>
    <w:pPr>
      <w:spacing w:before="100" w:beforeAutospacing="1" w:after="100" w:afterAutospacing="1"/>
      <w:jc w:val="right"/>
    </w:pPr>
    <w:rPr>
      <w:rFonts w:ascii="Calibri" w:hAnsi="Calibri" w:cs="Calibri"/>
      <w:b/>
      <w:bCs/>
    </w:rPr>
  </w:style>
  <w:style w:type="paragraph" w:customStyle="1" w:styleId="xl78">
    <w:name w:val="xl78"/>
    <w:basedOn w:val="Normal"/>
    <w:rsid w:val="00F868CE"/>
    <w:pPr>
      <w:pBdr>
        <w:bottom w:val="single" w:sz="4" w:space="0" w:color="auto"/>
      </w:pBdr>
      <w:spacing w:before="100" w:beforeAutospacing="1" w:after="100" w:afterAutospacing="1"/>
      <w:jc w:val="right"/>
    </w:pPr>
    <w:rPr>
      <w:rFonts w:ascii="Calibri" w:hAnsi="Calibri" w:cs="Calibri"/>
    </w:rPr>
  </w:style>
  <w:style w:type="paragraph" w:customStyle="1" w:styleId="xl79">
    <w:name w:val="xl79"/>
    <w:basedOn w:val="Normal"/>
    <w:rsid w:val="00F868CE"/>
    <w:pPr>
      <w:spacing w:before="100" w:beforeAutospacing="1" w:after="100" w:afterAutospacing="1"/>
      <w:jc w:val="right"/>
    </w:pPr>
  </w:style>
  <w:style w:type="paragraph" w:customStyle="1" w:styleId="xl80">
    <w:name w:val="xl80"/>
    <w:basedOn w:val="Normal"/>
    <w:rsid w:val="00F868CE"/>
    <w:pPr>
      <w:pBdr>
        <w:bottom w:val="single" w:sz="4" w:space="0" w:color="auto"/>
      </w:pBdr>
      <w:spacing w:before="100" w:beforeAutospacing="1" w:after="100" w:afterAutospacing="1"/>
      <w:jc w:val="right"/>
    </w:pPr>
    <w:rPr>
      <w:rFonts w:ascii="Calibri" w:hAnsi="Calibri" w:cs="Calibri"/>
      <w:b/>
      <w:bCs/>
    </w:rPr>
  </w:style>
  <w:style w:type="paragraph" w:customStyle="1" w:styleId="xl81">
    <w:name w:val="xl81"/>
    <w:basedOn w:val="Normal"/>
    <w:rsid w:val="00F868CE"/>
    <w:pPr>
      <w:pBdr>
        <w:bottom w:val="single" w:sz="4" w:space="0" w:color="auto"/>
      </w:pBdr>
      <w:spacing w:before="100" w:beforeAutospacing="1" w:after="100" w:afterAutospacing="1"/>
      <w:textAlignment w:val="center"/>
    </w:pPr>
    <w:rPr>
      <w:rFonts w:ascii="Calibri" w:hAnsi="Calibri" w:cs="Calibri"/>
      <w:b/>
      <w:bCs/>
    </w:rPr>
  </w:style>
  <w:style w:type="paragraph" w:customStyle="1" w:styleId="xl82">
    <w:name w:val="xl82"/>
    <w:basedOn w:val="Normal"/>
    <w:rsid w:val="00F868CE"/>
    <w:pPr>
      <w:pBdr>
        <w:bottom w:val="single" w:sz="4" w:space="0" w:color="auto"/>
      </w:pBdr>
      <w:spacing w:before="100" w:beforeAutospacing="1" w:after="100" w:afterAutospacing="1"/>
    </w:pPr>
    <w:rPr>
      <w:rFonts w:ascii="Calibri" w:hAnsi="Calibri" w:cs="Calibri"/>
      <w:b/>
      <w:bCs/>
    </w:rPr>
  </w:style>
  <w:style w:type="paragraph" w:customStyle="1" w:styleId="xl83">
    <w:name w:val="xl83"/>
    <w:basedOn w:val="Normal"/>
    <w:rsid w:val="00F868CE"/>
    <w:pPr>
      <w:spacing w:before="100" w:beforeAutospacing="1" w:after="100" w:afterAutospacing="1"/>
      <w:textAlignment w:val="center"/>
    </w:pPr>
    <w:rPr>
      <w:rFonts w:ascii="Calibri" w:hAnsi="Calibri" w:cs="Calibri"/>
      <w:b/>
      <w:bCs/>
    </w:rPr>
  </w:style>
  <w:style w:type="paragraph" w:customStyle="1" w:styleId="xl84">
    <w:name w:val="xl84"/>
    <w:basedOn w:val="Normal"/>
    <w:rsid w:val="00F868CE"/>
    <w:pPr>
      <w:spacing w:before="100" w:beforeAutospacing="1" w:after="100" w:afterAutospacing="1"/>
      <w:textAlignment w:val="center"/>
    </w:pPr>
    <w:rPr>
      <w:rFonts w:ascii="Calibri" w:hAnsi="Calibri" w:cs="Calibri"/>
    </w:rPr>
  </w:style>
  <w:style w:type="paragraph" w:customStyle="1" w:styleId="xl85">
    <w:name w:val="xl85"/>
    <w:basedOn w:val="Normal"/>
    <w:rsid w:val="00F868CE"/>
    <w:pPr>
      <w:pBdr>
        <w:bottom w:val="single" w:sz="4" w:space="0" w:color="auto"/>
      </w:pBdr>
      <w:spacing w:before="100" w:beforeAutospacing="1" w:after="100" w:afterAutospacing="1"/>
      <w:textAlignment w:val="center"/>
    </w:pPr>
    <w:rPr>
      <w:rFonts w:ascii="Calibri" w:hAnsi="Calibri" w:cs="Calibri"/>
      <w:b/>
      <w:bCs/>
    </w:rPr>
  </w:style>
  <w:style w:type="paragraph" w:customStyle="1" w:styleId="xl86">
    <w:name w:val="xl86"/>
    <w:basedOn w:val="Normal"/>
    <w:rsid w:val="00F868CE"/>
    <w:pPr>
      <w:pBdr>
        <w:top w:val="single" w:sz="4" w:space="0" w:color="auto"/>
        <w:bottom w:val="single" w:sz="4" w:space="0" w:color="auto"/>
      </w:pBdr>
      <w:spacing w:before="100" w:beforeAutospacing="1" w:after="100" w:afterAutospacing="1"/>
    </w:pPr>
    <w:rPr>
      <w:rFonts w:ascii="Calibri" w:hAnsi="Calibri" w:cs="Calibri"/>
    </w:rPr>
  </w:style>
  <w:style w:type="paragraph" w:customStyle="1" w:styleId="xl87">
    <w:name w:val="xl87"/>
    <w:basedOn w:val="Normal"/>
    <w:rsid w:val="00F868CE"/>
    <w:pPr>
      <w:pBdr>
        <w:top w:val="single" w:sz="4" w:space="0" w:color="auto"/>
        <w:bottom w:val="single" w:sz="4" w:space="0" w:color="auto"/>
      </w:pBdr>
      <w:spacing w:before="100" w:beforeAutospacing="1" w:after="100" w:afterAutospacing="1"/>
    </w:pPr>
    <w:rPr>
      <w:rFonts w:ascii="Calibri" w:hAnsi="Calibri" w:cs="Calibri"/>
    </w:rPr>
  </w:style>
  <w:style w:type="paragraph" w:customStyle="1" w:styleId="xl88">
    <w:name w:val="xl88"/>
    <w:basedOn w:val="Normal"/>
    <w:rsid w:val="00F868CE"/>
    <w:pPr>
      <w:pBdr>
        <w:top w:val="single" w:sz="4" w:space="0" w:color="auto"/>
        <w:bottom w:val="single" w:sz="4" w:space="0" w:color="auto"/>
      </w:pBdr>
      <w:spacing w:before="100" w:beforeAutospacing="1" w:after="100" w:afterAutospacing="1"/>
      <w:jc w:val="right"/>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42568">
      <w:bodyDiv w:val="1"/>
      <w:marLeft w:val="0"/>
      <w:marRight w:val="0"/>
      <w:marTop w:val="0"/>
      <w:marBottom w:val="0"/>
      <w:divBdr>
        <w:top w:val="none" w:sz="0" w:space="0" w:color="auto"/>
        <w:left w:val="none" w:sz="0" w:space="0" w:color="auto"/>
        <w:bottom w:val="none" w:sz="0" w:space="0" w:color="auto"/>
        <w:right w:val="none" w:sz="0" w:space="0" w:color="auto"/>
      </w:divBdr>
    </w:div>
    <w:div w:id="1899976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84DF9-5845-4755-9DF8-F3A40A1D8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5234</Words>
  <Characters>29839</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Mahon</dc:creator>
  <cp:lastModifiedBy>Mahon, Michael (he/him/his)</cp:lastModifiedBy>
  <cp:revision>2</cp:revision>
  <cp:lastPrinted>2022-07-21T14:14:00Z</cp:lastPrinted>
  <dcterms:created xsi:type="dcterms:W3CDTF">2024-02-26T20:33:00Z</dcterms:created>
  <dcterms:modified xsi:type="dcterms:W3CDTF">2024-02-26T20:33:00Z</dcterms:modified>
</cp:coreProperties>
</file>