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2D46" w:rsidRDefault="003F2D46" w:rsidP="003F2D46">
      <w:r>
        <w:t>T</w:t>
      </w:r>
      <w:r>
        <w:t xml:space="preserve">his project </w:t>
      </w:r>
      <w:r>
        <w:t xml:space="preserve">included GF Parking, 50 Units of 1 bedroom and studio </w:t>
      </w:r>
      <w:r>
        <w:t xml:space="preserve">apartments. The project also includes a perimeter wall and security features such as CCTV Surveillance and LAN cabling for </w:t>
      </w:r>
      <w:proofErr w:type="spellStart"/>
      <w:r>
        <w:t>Wifi</w:t>
      </w:r>
      <w:proofErr w:type="spellEnd"/>
      <w:r>
        <w:t>.</w:t>
      </w:r>
    </w:p>
    <w:p w:rsidR="0036747E" w:rsidRDefault="003F2D46">
      <w:bookmarkStart w:id="0" w:name="_GoBack"/>
      <w:bookmarkEnd w:id="0"/>
    </w:p>
    <w:sectPr w:rsidR="003674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E62"/>
    <w:rsid w:val="000250C7"/>
    <w:rsid w:val="00047004"/>
    <w:rsid w:val="003F2D46"/>
    <w:rsid w:val="007C0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BD58C"/>
  <w15:chartTrackingRefBased/>
  <w15:docId w15:val="{A08FF25E-DF29-4437-8CE3-40744B24D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2D46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94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Ndungu</dc:creator>
  <cp:keywords/>
  <dc:description/>
  <cp:lastModifiedBy>George Ndungu</cp:lastModifiedBy>
  <cp:revision>2</cp:revision>
  <dcterms:created xsi:type="dcterms:W3CDTF">2018-08-29T06:44:00Z</dcterms:created>
  <dcterms:modified xsi:type="dcterms:W3CDTF">2018-08-29T06:45:00Z</dcterms:modified>
</cp:coreProperties>
</file>