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2328"/>
        <w:tblW w:w="9445" w:type="dxa"/>
        <w:tblLook w:val="04A0" w:firstRow="1" w:lastRow="0" w:firstColumn="1" w:lastColumn="0" w:noHBand="0" w:noVBand="1"/>
      </w:tblPr>
      <w:tblGrid>
        <w:gridCol w:w="5571"/>
        <w:gridCol w:w="1727"/>
        <w:gridCol w:w="1158"/>
        <w:gridCol w:w="989"/>
      </w:tblGrid>
      <w:tr w:rsidR="008E4F12" w:rsidRPr="008E4F12" w14:paraId="13BAD26C" w14:textId="77777777" w:rsidTr="008E4F12">
        <w:tc>
          <w:tcPr>
            <w:tcW w:w="5575" w:type="dxa"/>
          </w:tcPr>
          <w:p w14:paraId="36DEEB35" w14:textId="38F564C7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8" w:type="dxa"/>
          </w:tcPr>
          <w:p w14:paraId="20F22D2B" w14:textId="5006F999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53" w:type="dxa"/>
          </w:tcPr>
          <w:p w14:paraId="05BB8718" w14:textId="79CBFF41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 xml:space="preserve">Kind </w:t>
            </w:r>
          </w:p>
        </w:tc>
        <w:tc>
          <w:tcPr>
            <w:tcW w:w="989" w:type="dxa"/>
          </w:tcPr>
          <w:p w14:paraId="063A473D" w14:textId="21759DEF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Risk</w:t>
            </w:r>
          </w:p>
        </w:tc>
      </w:tr>
      <w:tr w:rsidR="008E4F12" w:rsidRPr="008E4F12" w14:paraId="1379E135" w14:textId="77777777" w:rsidTr="008E4F12">
        <w:tc>
          <w:tcPr>
            <w:tcW w:w="5575" w:type="dxa"/>
            <w:vAlign w:val="center"/>
          </w:tcPr>
          <w:p w14:paraId="01274464" w14:textId="314E4B8D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Game does not start until at least 2 people have joined</w:t>
            </w:r>
          </w:p>
        </w:tc>
        <w:tc>
          <w:tcPr>
            <w:tcW w:w="1728" w:type="dxa"/>
            <w:vAlign w:val="center"/>
          </w:tcPr>
          <w:p w14:paraId="5A776AEC" w14:textId="23B53079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REQ014</w:t>
            </w:r>
          </w:p>
        </w:tc>
        <w:tc>
          <w:tcPr>
            <w:tcW w:w="1153" w:type="dxa"/>
            <w:vAlign w:val="center"/>
          </w:tcPr>
          <w:p w14:paraId="324DBB39" w14:textId="79115A09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989" w:type="dxa"/>
            <w:vAlign w:val="center"/>
          </w:tcPr>
          <w:p w14:paraId="6B1456B1" w14:textId="29B8016F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Medium</w:t>
            </w:r>
          </w:p>
        </w:tc>
      </w:tr>
      <w:tr w:rsidR="008E4F12" w:rsidRPr="008E4F12" w14:paraId="6B3B22FA" w14:textId="77777777" w:rsidTr="008E4F12">
        <w:tc>
          <w:tcPr>
            <w:tcW w:w="5575" w:type="dxa"/>
            <w:vAlign w:val="center"/>
          </w:tcPr>
          <w:p w14:paraId="45C165DA" w14:textId="131BC409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Game ends with a winner when a player runs out of cards</w:t>
            </w:r>
          </w:p>
        </w:tc>
        <w:tc>
          <w:tcPr>
            <w:tcW w:w="1728" w:type="dxa"/>
            <w:vAlign w:val="center"/>
          </w:tcPr>
          <w:p w14:paraId="276D2D7F" w14:textId="2B3C5667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REQ007</w:t>
            </w:r>
          </w:p>
        </w:tc>
        <w:tc>
          <w:tcPr>
            <w:tcW w:w="1153" w:type="dxa"/>
            <w:vAlign w:val="center"/>
          </w:tcPr>
          <w:p w14:paraId="227717B0" w14:textId="44CB6BAF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989" w:type="dxa"/>
            <w:vAlign w:val="center"/>
          </w:tcPr>
          <w:p w14:paraId="4DD47767" w14:textId="4AEEF03D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Low</w:t>
            </w:r>
          </w:p>
        </w:tc>
      </w:tr>
      <w:tr w:rsidR="008E4F12" w:rsidRPr="008E4F12" w14:paraId="113A771B" w14:textId="77777777" w:rsidTr="008E4F12">
        <w:tc>
          <w:tcPr>
            <w:tcW w:w="5575" w:type="dxa"/>
            <w:vAlign w:val="center"/>
          </w:tcPr>
          <w:p w14:paraId="56B9CC14" w14:textId="4B8341EE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 xml:space="preserve">Game has a </w:t>
            </w:r>
            <w:proofErr w:type="spellStart"/>
            <w:r w:rsidRPr="008E4F12">
              <w:rPr>
                <w:rFonts w:ascii="Times New Roman" w:hAnsi="Times New Roman" w:cs="Times New Roman"/>
              </w:rPr>
              <w:t>remelding</w:t>
            </w:r>
            <w:proofErr w:type="spellEnd"/>
            <w:r w:rsidRPr="008E4F12">
              <w:rPr>
                <w:rFonts w:ascii="Times New Roman" w:hAnsi="Times New Roman" w:cs="Times New Roman"/>
              </w:rPr>
              <w:t xml:space="preserve"> function</w:t>
            </w:r>
          </w:p>
        </w:tc>
        <w:tc>
          <w:tcPr>
            <w:tcW w:w="1728" w:type="dxa"/>
            <w:vAlign w:val="center"/>
          </w:tcPr>
          <w:p w14:paraId="30D6ED77" w14:textId="05852546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REQ008</w:t>
            </w:r>
          </w:p>
        </w:tc>
        <w:tc>
          <w:tcPr>
            <w:tcW w:w="1153" w:type="dxa"/>
            <w:vAlign w:val="center"/>
          </w:tcPr>
          <w:p w14:paraId="4060ABAC" w14:textId="5FF3B1CA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989" w:type="dxa"/>
            <w:vAlign w:val="center"/>
          </w:tcPr>
          <w:p w14:paraId="57A6BD39" w14:textId="22F8778A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Medium</w:t>
            </w:r>
          </w:p>
        </w:tc>
      </w:tr>
      <w:tr w:rsidR="008E4F12" w:rsidRPr="008E4F12" w14:paraId="2608FD49" w14:textId="77777777" w:rsidTr="008E4F12">
        <w:tc>
          <w:tcPr>
            <w:tcW w:w="5575" w:type="dxa"/>
            <w:vAlign w:val="center"/>
          </w:tcPr>
          <w:p w14:paraId="0AF80A8C" w14:textId="310EA4DA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Has a system that allows players to make an initial meld</w:t>
            </w:r>
          </w:p>
        </w:tc>
        <w:tc>
          <w:tcPr>
            <w:tcW w:w="1728" w:type="dxa"/>
            <w:vAlign w:val="center"/>
          </w:tcPr>
          <w:p w14:paraId="68B95820" w14:textId="19D7101F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REQ006</w:t>
            </w:r>
          </w:p>
        </w:tc>
        <w:tc>
          <w:tcPr>
            <w:tcW w:w="1153" w:type="dxa"/>
            <w:vAlign w:val="center"/>
          </w:tcPr>
          <w:p w14:paraId="2976B777" w14:textId="6A922F54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989" w:type="dxa"/>
            <w:vAlign w:val="center"/>
          </w:tcPr>
          <w:p w14:paraId="4A692307" w14:textId="052EA0F5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Medium</w:t>
            </w:r>
          </w:p>
        </w:tc>
      </w:tr>
      <w:tr w:rsidR="008E4F12" w:rsidRPr="008E4F12" w14:paraId="68D7167F" w14:textId="77777777" w:rsidTr="008E4F12">
        <w:tc>
          <w:tcPr>
            <w:tcW w:w="5575" w:type="dxa"/>
            <w:vAlign w:val="center"/>
          </w:tcPr>
          <w:p w14:paraId="0C9883F7" w14:textId="68E178A5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Jokers have the ability to be replaced</w:t>
            </w:r>
          </w:p>
        </w:tc>
        <w:tc>
          <w:tcPr>
            <w:tcW w:w="1728" w:type="dxa"/>
            <w:vAlign w:val="center"/>
          </w:tcPr>
          <w:p w14:paraId="520B63A3" w14:textId="2CDE4123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REQ009</w:t>
            </w:r>
          </w:p>
        </w:tc>
        <w:tc>
          <w:tcPr>
            <w:tcW w:w="1153" w:type="dxa"/>
            <w:vAlign w:val="center"/>
          </w:tcPr>
          <w:p w14:paraId="19FA33F1" w14:textId="6575A478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989" w:type="dxa"/>
            <w:vAlign w:val="center"/>
          </w:tcPr>
          <w:p w14:paraId="2EA76238" w14:textId="6D3377BE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High</w:t>
            </w:r>
          </w:p>
        </w:tc>
      </w:tr>
      <w:tr w:rsidR="008E4F12" w:rsidRPr="008E4F12" w14:paraId="4FE650A0" w14:textId="77777777" w:rsidTr="008E4F12">
        <w:tc>
          <w:tcPr>
            <w:tcW w:w="5575" w:type="dxa"/>
            <w:vAlign w:val="center"/>
          </w:tcPr>
          <w:p w14:paraId="7171F379" w14:textId="6A85A04B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Message that notifies the players who's turn it is</w:t>
            </w:r>
          </w:p>
        </w:tc>
        <w:tc>
          <w:tcPr>
            <w:tcW w:w="1728" w:type="dxa"/>
            <w:vAlign w:val="center"/>
          </w:tcPr>
          <w:p w14:paraId="3B965348" w14:textId="23634938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REQ015</w:t>
            </w:r>
          </w:p>
        </w:tc>
        <w:tc>
          <w:tcPr>
            <w:tcW w:w="1153" w:type="dxa"/>
            <w:vAlign w:val="center"/>
          </w:tcPr>
          <w:p w14:paraId="1105C168" w14:textId="32FCB95E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989" w:type="dxa"/>
            <w:vAlign w:val="center"/>
          </w:tcPr>
          <w:p w14:paraId="24D97ADD" w14:textId="246024B1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Low</w:t>
            </w:r>
          </w:p>
        </w:tc>
      </w:tr>
      <w:tr w:rsidR="008E4F12" w:rsidRPr="008E4F12" w14:paraId="3524EC87" w14:textId="77777777" w:rsidTr="008E4F12">
        <w:tc>
          <w:tcPr>
            <w:tcW w:w="5575" w:type="dxa"/>
            <w:vAlign w:val="center"/>
          </w:tcPr>
          <w:p w14:paraId="27B2A1F5" w14:textId="176C501A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Method of handing out cards initially</w:t>
            </w:r>
          </w:p>
        </w:tc>
        <w:tc>
          <w:tcPr>
            <w:tcW w:w="1728" w:type="dxa"/>
            <w:vAlign w:val="center"/>
          </w:tcPr>
          <w:p w14:paraId="0AFBF053" w14:textId="3149B8F5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REQ005</w:t>
            </w:r>
          </w:p>
        </w:tc>
        <w:tc>
          <w:tcPr>
            <w:tcW w:w="1153" w:type="dxa"/>
            <w:vAlign w:val="center"/>
          </w:tcPr>
          <w:p w14:paraId="7E3F5C17" w14:textId="74495BBA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989" w:type="dxa"/>
            <w:vAlign w:val="center"/>
          </w:tcPr>
          <w:p w14:paraId="5FBCEA8B" w14:textId="3D50EEC6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Medium</w:t>
            </w:r>
          </w:p>
        </w:tc>
      </w:tr>
      <w:tr w:rsidR="008E4F12" w:rsidRPr="008E4F12" w14:paraId="39883469" w14:textId="77777777" w:rsidTr="008E4F12">
        <w:tc>
          <w:tcPr>
            <w:tcW w:w="5575" w:type="dxa"/>
            <w:vAlign w:val="center"/>
          </w:tcPr>
          <w:p w14:paraId="4B5C091F" w14:textId="64E4F3AD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Mini game for choosing who starts</w:t>
            </w:r>
          </w:p>
        </w:tc>
        <w:tc>
          <w:tcPr>
            <w:tcW w:w="1728" w:type="dxa"/>
            <w:vAlign w:val="center"/>
          </w:tcPr>
          <w:p w14:paraId="24D6DA22" w14:textId="3E651435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REQ004</w:t>
            </w:r>
          </w:p>
        </w:tc>
        <w:tc>
          <w:tcPr>
            <w:tcW w:w="1153" w:type="dxa"/>
            <w:vAlign w:val="center"/>
          </w:tcPr>
          <w:p w14:paraId="617B0518" w14:textId="46C4FF5C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989" w:type="dxa"/>
            <w:vAlign w:val="center"/>
          </w:tcPr>
          <w:p w14:paraId="477F5325" w14:textId="0E85388D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Low</w:t>
            </w:r>
          </w:p>
        </w:tc>
      </w:tr>
      <w:tr w:rsidR="008E4F12" w:rsidRPr="008E4F12" w14:paraId="2AABCE7A" w14:textId="77777777" w:rsidTr="008E4F12">
        <w:tc>
          <w:tcPr>
            <w:tcW w:w="5575" w:type="dxa"/>
            <w:vAlign w:val="center"/>
          </w:tcPr>
          <w:p w14:paraId="2E4BFCEB" w14:textId="27D741AE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Must be web application</w:t>
            </w:r>
          </w:p>
        </w:tc>
        <w:tc>
          <w:tcPr>
            <w:tcW w:w="1728" w:type="dxa"/>
            <w:vAlign w:val="center"/>
          </w:tcPr>
          <w:p w14:paraId="343289A8" w14:textId="07FF7C7E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REQ001</w:t>
            </w:r>
          </w:p>
        </w:tc>
        <w:tc>
          <w:tcPr>
            <w:tcW w:w="1153" w:type="dxa"/>
            <w:vAlign w:val="center"/>
          </w:tcPr>
          <w:p w14:paraId="11D7B40C" w14:textId="6F579DCD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989" w:type="dxa"/>
            <w:vAlign w:val="center"/>
          </w:tcPr>
          <w:p w14:paraId="1B22E4D0" w14:textId="0F4DABE0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High</w:t>
            </w:r>
          </w:p>
        </w:tc>
      </w:tr>
      <w:tr w:rsidR="008E4F12" w:rsidRPr="008E4F12" w14:paraId="2D18CDC4" w14:textId="77777777" w:rsidTr="008E4F12">
        <w:tc>
          <w:tcPr>
            <w:tcW w:w="5575" w:type="dxa"/>
            <w:vAlign w:val="center"/>
          </w:tcPr>
          <w:p w14:paraId="52B7CEAD" w14:textId="31C76128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Option to leave game when round ends</w:t>
            </w:r>
          </w:p>
        </w:tc>
        <w:tc>
          <w:tcPr>
            <w:tcW w:w="1728" w:type="dxa"/>
            <w:vAlign w:val="center"/>
          </w:tcPr>
          <w:p w14:paraId="70809E68" w14:textId="48E6F886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REQ013</w:t>
            </w:r>
          </w:p>
        </w:tc>
        <w:tc>
          <w:tcPr>
            <w:tcW w:w="1153" w:type="dxa"/>
            <w:vAlign w:val="center"/>
          </w:tcPr>
          <w:p w14:paraId="1149FAA3" w14:textId="5FD900F9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989" w:type="dxa"/>
            <w:vAlign w:val="center"/>
          </w:tcPr>
          <w:p w14:paraId="5E21069F" w14:textId="2307378F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Low</w:t>
            </w:r>
          </w:p>
        </w:tc>
      </w:tr>
      <w:tr w:rsidR="008E4F12" w:rsidRPr="008E4F12" w14:paraId="7F4CFE99" w14:textId="77777777" w:rsidTr="008E4F12">
        <w:tc>
          <w:tcPr>
            <w:tcW w:w="5575" w:type="dxa"/>
            <w:vAlign w:val="center"/>
          </w:tcPr>
          <w:p w14:paraId="5C581D54" w14:textId="66EB4063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Recording of wins</w:t>
            </w:r>
          </w:p>
        </w:tc>
        <w:tc>
          <w:tcPr>
            <w:tcW w:w="1728" w:type="dxa"/>
            <w:vAlign w:val="center"/>
          </w:tcPr>
          <w:p w14:paraId="3B6A18C0" w14:textId="6A121531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REQ012</w:t>
            </w:r>
          </w:p>
        </w:tc>
        <w:tc>
          <w:tcPr>
            <w:tcW w:w="1153" w:type="dxa"/>
            <w:vAlign w:val="center"/>
          </w:tcPr>
          <w:p w14:paraId="7044538A" w14:textId="52C3E2F9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989" w:type="dxa"/>
            <w:vAlign w:val="center"/>
          </w:tcPr>
          <w:p w14:paraId="0845D484" w14:textId="3FE7530F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Low</w:t>
            </w:r>
          </w:p>
        </w:tc>
      </w:tr>
      <w:tr w:rsidR="008E4F12" w:rsidRPr="008E4F12" w14:paraId="51D308BF" w14:textId="77777777" w:rsidTr="008E4F12">
        <w:tc>
          <w:tcPr>
            <w:tcW w:w="5575" w:type="dxa"/>
            <w:vAlign w:val="center"/>
          </w:tcPr>
          <w:p w14:paraId="41E9AAE4" w14:textId="286A2FCE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Shuffle function</w:t>
            </w:r>
          </w:p>
        </w:tc>
        <w:tc>
          <w:tcPr>
            <w:tcW w:w="1728" w:type="dxa"/>
            <w:vAlign w:val="center"/>
          </w:tcPr>
          <w:p w14:paraId="3C4DD0B5" w14:textId="0CB8C503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REQ003</w:t>
            </w:r>
          </w:p>
        </w:tc>
        <w:tc>
          <w:tcPr>
            <w:tcW w:w="1153" w:type="dxa"/>
            <w:vAlign w:val="center"/>
          </w:tcPr>
          <w:p w14:paraId="104C8E77" w14:textId="276AA908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989" w:type="dxa"/>
            <w:vAlign w:val="center"/>
          </w:tcPr>
          <w:p w14:paraId="6402357C" w14:textId="41E36070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High</w:t>
            </w:r>
          </w:p>
        </w:tc>
      </w:tr>
      <w:tr w:rsidR="008E4F12" w:rsidRPr="008E4F12" w14:paraId="2386AECD" w14:textId="77777777" w:rsidTr="008E4F12">
        <w:tc>
          <w:tcPr>
            <w:tcW w:w="5575" w:type="dxa"/>
            <w:vAlign w:val="center"/>
          </w:tcPr>
          <w:p w14:paraId="28037AC7" w14:textId="4AF77BEF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Standard deck of 54 tiles</w:t>
            </w:r>
          </w:p>
        </w:tc>
        <w:tc>
          <w:tcPr>
            <w:tcW w:w="1728" w:type="dxa"/>
            <w:vAlign w:val="center"/>
          </w:tcPr>
          <w:p w14:paraId="2889F3A5" w14:textId="135A5219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REQ002</w:t>
            </w:r>
          </w:p>
        </w:tc>
        <w:tc>
          <w:tcPr>
            <w:tcW w:w="1153" w:type="dxa"/>
            <w:vAlign w:val="center"/>
          </w:tcPr>
          <w:p w14:paraId="4F54C221" w14:textId="0B0C4D7F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989" w:type="dxa"/>
            <w:vAlign w:val="center"/>
          </w:tcPr>
          <w:p w14:paraId="01A846E1" w14:textId="7205AE64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Low</w:t>
            </w:r>
          </w:p>
        </w:tc>
      </w:tr>
      <w:tr w:rsidR="008E4F12" w:rsidRPr="008E4F12" w14:paraId="42236559" w14:textId="77777777" w:rsidTr="008E4F12">
        <w:tc>
          <w:tcPr>
            <w:tcW w:w="5575" w:type="dxa"/>
            <w:vAlign w:val="center"/>
          </w:tcPr>
          <w:p w14:paraId="3FC89E56" w14:textId="5F002771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System that allows players to play in turns</w:t>
            </w:r>
          </w:p>
        </w:tc>
        <w:tc>
          <w:tcPr>
            <w:tcW w:w="1728" w:type="dxa"/>
            <w:vAlign w:val="center"/>
          </w:tcPr>
          <w:p w14:paraId="0E6F19A5" w14:textId="23F5F04C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REQ010</w:t>
            </w:r>
          </w:p>
        </w:tc>
        <w:tc>
          <w:tcPr>
            <w:tcW w:w="1153" w:type="dxa"/>
            <w:vAlign w:val="center"/>
          </w:tcPr>
          <w:p w14:paraId="57377E98" w14:textId="2D1049B6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989" w:type="dxa"/>
            <w:vAlign w:val="center"/>
          </w:tcPr>
          <w:p w14:paraId="07007B24" w14:textId="64E88423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Medium</w:t>
            </w:r>
          </w:p>
        </w:tc>
      </w:tr>
      <w:tr w:rsidR="008E4F12" w:rsidRPr="008E4F12" w14:paraId="441BBC47" w14:textId="77777777" w:rsidTr="008E4F12">
        <w:tc>
          <w:tcPr>
            <w:tcW w:w="5575" w:type="dxa"/>
            <w:vAlign w:val="center"/>
          </w:tcPr>
          <w:p w14:paraId="00ECA716" w14:textId="47221552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Tiles are presented as cards</w:t>
            </w:r>
          </w:p>
        </w:tc>
        <w:tc>
          <w:tcPr>
            <w:tcW w:w="1728" w:type="dxa"/>
            <w:vAlign w:val="center"/>
          </w:tcPr>
          <w:p w14:paraId="11D2A018" w14:textId="0198C621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REQ011</w:t>
            </w:r>
          </w:p>
        </w:tc>
        <w:tc>
          <w:tcPr>
            <w:tcW w:w="1153" w:type="dxa"/>
            <w:vAlign w:val="center"/>
          </w:tcPr>
          <w:p w14:paraId="5854712D" w14:textId="5CF5A392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989" w:type="dxa"/>
            <w:vAlign w:val="center"/>
          </w:tcPr>
          <w:p w14:paraId="3A86BEBD" w14:textId="56911219" w:rsidR="008E4F12" w:rsidRPr="008E4F12" w:rsidRDefault="008E4F12" w:rsidP="008E4F12">
            <w:pPr>
              <w:rPr>
                <w:rFonts w:ascii="Times New Roman" w:hAnsi="Times New Roman" w:cs="Times New Roman"/>
              </w:rPr>
            </w:pPr>
            <w:r w:rsidRPr="008E4F12">
              <w:rPr>
                <w:rFonts w:ascii="Times New Roman" w:hAnsi="Times New Roman" w:cs="Times New Roman"/>
              </w:rPr>
              <w:t>Low</w:t>
            </w:r>
          </w:p>
        </w:tc>
      </w:tr>
    </w:tbl>
    <w:p w14:paraId="6AD37ED3" w14:textId="38389877" w:rsidR="004E4181" w:rsidRPr="008E4F12" w:rsidRDefault="0002088B">
      <w:pPr>
        <w:rPr>
          <w:rFonts w:ascii="Times New Roman" w:hAnsi="Times New Roman" w:cs="Times New Roman"/>
        </w:rPr>
      </w:pPr>
    </w:p>
    <w:p w14:paraId="6E3DE15F" w14:textId="56FBF90A" w:rsidR="008E4F12" w:rsidRPr="008E4F12" w:rsidRDefault="008E4F12">
      <w:pPr>
        <w:rPr>
          <w:rFonts w:ascii="Times New Roman" w:hAnsi="Times New Roman" w:cs="Times New Roman"/>
        </w:rPr>
      </w:pPr>
      <w:bookmarkStart w:id="0" w:name="_GoBack"/>
      <w:bookmarkEnd w:id="0"/>
    </w:p>
    <w:p w14:paraId="1B8DD478" w14:textId="2B1CBF49" w:rsidR="008E4F12" w:rsidRPr="008E4F12" w:rsidRDefault="008E4F12">
      <w:pPr>
        <w:rPr>
          <w:rFonts w:ascii="Times New Roman" w:hAnsi="Times New Roman" w:cs="Times New Roman"/>
        </w:rPr>
      </w:pPr>
    </w:p>
    <w:p w14:paraId="08E31622" w14:textId="0AD4DC30" w:rsidR="008E4F12" w:rsidRPr="008E4F12" w:rsidRDefault="008E4F12">
      <w:pPr>
        <w:rPr>
          <w:rFonts w:ascii="Times New Roman" w:hAnsi="Times New Roman" w:cs="Times New Roman"/>
        </w:rPr>
      </w:pPr>
    </w:p>
    <w:p w14:paraId="230FDC01" w14:textId="28346082" w:rsidR="008E4F12" w:rsidRPr="008E4F12" w:rsidRDefault="008E4F12">
      <w:pPr>
        <w:rPr>
          <w:rFonts w:ascii="Times New Roman" w:hAnsi="Times New Roman" w:cs="Times New Roman"/>
          <w:b/>
          <w:sz w:val="28"/>
          <w:szCs w:val="28"/>
        </w:rPr>
      </w:pPr>
      <w:r w:rsidRPr="008E4F12">
        <w:rPr>
          <w:rFonts w:ascii="Times New Roman" w:hAnsi="Times New Roman" w:cs="Times New Roman"/>
          <w:b/>
          <w:sz w:val="28"/>
          <w:szCs w:val="28"/>
        </w:rPr>
        <w:t>Tabular List of requirements:</w:t>
      </w:r>
    </w:p>
    <w:sectPr w:rsidR="008E4F12" w:rsidRPr="008E4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A6"/>
    <w:rsid w:val="0002088B"/>
    <w:rsid w:val="00522744"/>
    <w:rsid w:val="008E4F12"/>
    <w:rsid w:val="00B41DA6"/>
    <w:rsid w:val="00F0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79C6"/>
  <w15:chartTrackingRefBased/>
  <w15:docId w15:val="{3889BEB9-87EF-4469-9241-D4D1376E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 Karac</dc:creator>
  <cp:keywords/>
  <dc:description/>
  <cp:lastModifiedBy>Iliya Karac</cp:lastModifiedBy>
  <cp:revision>2</cp:revision>
  <dcterms:created xsi:type="dcterms:W3CDTF">2020-03-25T20:32:00Z</dcterms:created>
  <dcterms:modified xsi:type="dcterms:W3CDTF">2020-03-25T21:10:00Z</dcterms:modified>
</cp:coreProperties>
</file>