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B5FE57" w14:textId="6E2133F8" w:rsidR="00F930C3" w:rsidRPr="00301ADD" w:rsidRDefault="00F930C3" w:rsidP="00F930C3">
      <w:pPr>
        <w:pStyle w:val="NormalWeb"/>
        <w:spacing w:before="2" w:after="2"/>
        <w:jc w:val="center"/>
        <w:rPr>
          <w:rFonts w:ascii="Helvetica" w:hAnsi="Helvetica"/>
          <w:sz w:val="24"/>
          <w:szCs w:val="24"/>
        </w:rPr>
      </w:pPr>
      <w:r w:rsidRPr="00301ADD">
        <w:rPr>
          <w:rFonts w:ascii="Helvetica" w:hAnsi="Helvetica"/>
          <w:sz w:val="24"/>
          <w:szCs w:val="24"/>
        </w:rPr>
        <w:t>Department of Electrical and Computer Systems Engineering</w:t>
      </w:r>
    </w:p>
    <w:p w14:paraId="2EEB251A" w14:textId="77777777" w:rsidR="00F930C3" w:rsidRPr="00301ADD" w:rsidRDefault="00F930C3" w:rsidP="00F930C3">
      <w:pPr>
        <w:pStyle w:val="NormalWeb"/>
        <w:spacing w:before="2" w:after="2"/>
        <w:jc w:val="center"/>
        <w:rPr>
          <w:rFonts w:ascii="Helvetica" w:hAnsi="Helvetica"/>
          <w:sz w:val="24"/>
          <w:szCs w:val="24"/>
        </w:rPr>
      </w:pPr>
      <w:r w:rsidRPr="00301ADD">
        <w:rPr>
          <w:rFonts w:ascii="Helvetica" w:hAnsi="Helvetica"/>
          <w:sz w:val="24"/>
          <w:szCs w:val="24"/>
        </w:rPr>
        <w:t>Monash University</w:t>
      </w:r>
    </w:p>
    <w:p w14:paraId="0DFB1397" w14:textId="77777777" w:rsidR="00F930C3" w:rsidRPr="00301ADD" w:rsidRDefault="00F930C3" w:rsidP="00F930C3">
      <w:pPr>
        <w:pStyle w:val="NormalWeb"/>
        <w:spacing w:before="2" w:after="2"/>
        <w:jc w:val="center"/>
        <w:rPr>
          <w:rFonts w:ascii="Helvetica" w:hAnsi="Helvetica"/>
          <w:sz w:val="32"/>
          <w:szCs w:val="42"/>
        </w:rPr>
      </w:pPr>
    </w:p>
    <w:p w14:paraId="16CD56D4" w14:textId="5704A601" w:rsidR="00BB2CF0" w:rsidRPr="00301ADD" w:rsidRDefault="001D592E" w:rsidP="00BB2CF0">
      <w:pPr>
        <w:pStyle w:val="NormalWeb"/>
        <w:spacing w:before="2" w:after="2"/>
        <w:jc w:val="center"/>
        <w:rPr>
          <w:rFonts w:ascii="Helvetica" w:hAnsi="Helvetica"/>
          <w:sz w:val="28"/>
          <w:szCs w:val="28"/>
        </w:rPr>
      </w:pPr>
      <w:r w:rsidRPr="00301ADD">
        <w:rPr>
          <w:rFonts w:ascii="Helvetica" w:hAnsi="Helvetica"/>
          <w:sz w:val="28"/>
          <w:szCs w:val="28"/>
        </w:rPr>
        <w:t>Information and Networks</w:t>
      </w:r>
      <w:r w:rsidR="00C37DF7" w:rsidRPr="00301ADD">
        <w:rPr>
          <w:rFonts w:ascii="Helvetica" w:hAnsi="Helvetica"/>
          <w:sz w:val="28"/>
          <w:szCs w:val="28"/>
        </w:rPr>
        <w:t>, ECE3141</w:t>
      </w:r>
    </w:p>
    <w:p w14:paraId="742B43B8" w14:textId="77777777" w:rsidR="00F930C3" w:rsidRPr="00301ADD" w:rsidRDefault="00F930C3" w:rsidP="00BB2CF0">
      <w:pPr>
        <w:pStyle w:val="NormalWeb"/>
        <w:spacing w:before="2" w:after="2"/>
        <w:jc w:val="center"/>
        <w:rPr>
          <w:rFonts w:ascii="Helvetica" w:hAnsi="Helvetica"/>
          <w:sz w:val="48"/>
          <w:szCs w:val="48"/>
        </w:rPr>
      </w:pPr>
    </w:p>
    <w:p w14:paraId="09D76F25" w14:textId="4BE8F547" w:rsidR="00BB2CF0" w:rsidRPr="00301ADD" w:rsidRDefault="00F41DBF" w:rsidP="00F930C3">
      <w:pPr>
        <w:pStyle w:val="NormalWeb"/>
        <w:spacing w:before="2" w:after="2"/>
        <w:jc w:val="center"/>
        <w:rPr>
          <w:rFonts w:ascii="Helvetica" w:hAnsi="Helvetica"/>
          <w:sz w:val="48"/>
          <w:szCs w:val="48"/>
        </w:rPr>
      </w:pPr>
      <w:r w:rsidRPr="00301ADD">
        <w:rPr>
          <w:rFonts w:ascii="Helvetica" w:hAnsi="Helvetica"/>
          <w:sz w:val="48"/>
          <w:szCs w:val="48"/>
        </w:rPr>
        <w:t xml:space="preserve">Lab </w:t>
      </w:r>
      <w:r w:rsidR="0031014F">
        <w:rPr>
          <w:rFonts w:ascii="Helvetica" w:hAnsi="Helvetica"/>
          <w:sz w:val="48"/>
          <w:szCs w:val="48"/>
        </w:rPr>
        <w:t>2</w:t>
      </w:r>
      <w:r w:rsidRPr="00301ADD">
        <w:rPr>
          <w:rFonts w:ascii="Helvetica" w:hAnsi="Helvetica"/>
          <w:sz w:val="48"/>
          <w:szCs w:val="48"/>
        </w:rPr>
        <w:t xml:space="preserve">: </w:t>
      </w:r>
      <w:r w:rsidR="001F2783">
        <w:rPr>
          <w:rFonts w:ascii="Helvetica" w:hAnsi="Helvetica"/>
          <w:sz w:val="48"/>
          <w:szCs w:val="48"/>
        </w:rPr>
        <w:t>Entropy Coding</w:t>
      </w:r>
      <w:r w:rsidR="00BB2CF0" w:rsidRPr="00301ADD">
        <w:rPr>
          <w:rFonts w:ascii="Helvetica" w:hAnsi="Helvetica"/>
          <w:sz w:val="42"/>
          <w:szCs w:val="42"/>
        </w:rPr>
        <w:br/>
      </w:r>
    </w:p>
    <w:p w14:paraId="40A82676" w14:textId="2CA0E9E8" w:rsidR="00FA5C33" w:rsidRPr="00301ADD" w:rsidRDefault="001B69B5" w:rsidP="001B69B5">
      <w:pPr>
        <w:pStyle w:val="NormalWeb"/>
        <w:tabs>
          <w:tab w:val="right" w:pos="6379"/>
        </w:tabs>
        <w:spacing w:before="2" w:after="2"/>
        <w:jc w:val="right"/>
        <w:rPr>
          <w:rFonts w:ascii="Helvetica" w:hAnsi="Helvetica"/>
          <w:sz w:val="24"/>
          <w:szCs w:val="42"/>
        </w:rPr>
      </w:pPr>
      <w:r w:rsidRPr="00301ADD">
        <w:rPr>
          <w:rFonts w:ascii="Helvetica" w:hAnsi="Helvetica"/>
          <w:sz w:val="24"/>
          <w:szCs w:val="42"/>
        </w:rPr>
        <w:tab/>
      </w:r>
      <w:r w:rsidR="00F41DBF" w:rsidRPr="00301ADD">
        <w:rPr>
          <w:rFonts w:ascii="Helvetica" w:hAnsi="Helvetica"/>
          <w:sz w:val="24"/>
          <w:szCs w:val="42"/>
        </w:rPr>
        <w:t>Author</w:t>
      </w:r>
      <w:r w:rsidR="00FA5C33" w:rsidRPr="00301ADD">
        <w:rPr>
          <w:rFonts w:ascii="Helvetica" w:hAnsi="Helvetica"/>
          <w:sz w:val="24"/>
          <w:szCs w:val="42"/>
        </w:rPr>
        <w:t>s</w:t>
      </w:r>
      <w:r w:rsidR="00F41DBF" w:rsidRPr="00301ADD">
        <w:rPr>
          <w:rFonts w:ascii="Helvetica" w:hAnsi="Helvetica"/>
          <w:sz w:val="24"/>
          <w:szCs w:val="42"/>
        </w:rPr>
        <w:t>:</w:t>
      </w:r>
      <w:r w:rsidRPr="00301ADD">
        <w:rPr>
          <w:rFonts w:ascii="Helvetica" w:hAnsi="Helvetica"/>
          <w:sz w:val="24"/>
          <w:szCs w:val="42"/>
        </w:rPr>
        <w:tab/>
      </w:r>
      <w:r w:rsidRPr="00301ADD">
        <w:rPr>
          <w:rFonts w:ascii="Helvetica" w:hAnsi="Helvetica"/>
          <w:sz w:val="24"/>
          <w:szCs w:val="42"/>
        </w:rPr>
        <w:tab/>
      </w:r>
      <w:r w:rsidR="00FA5C33" w:rsidRPr="00301ADD">
        <w:rPr>
          <w:rFonts w:ascii="Helvetica" w:hAnsi="Helvetica"/>
          <w:sz w:val="24"/>
          <w:szCs w:val="42"/>
        </w:rPr>
        <w:t>Dr. Mike Biggar</w:t>
      </w:r>
    </w:p>
    <w:p w14:paraId="20503690" w14:textId="40F03F00" w:rsidR="00FA5C33" w:rsidRPr="00301ADD" w:rsidRDefault="00FA5C33" w:rsidP="00FA5C33">
      <w:pPr>
        <w:pStyle w:val="NormalWeb"/>
        <w:spacing w:before="2" w:after="2"/>
        <w:jc w:val="right"/>
        <w:rPr>
          <w:rFonts w:ascii="Helvetica" w:hAnsi="Helvetica"/>
          <w:sz w:val="24"/>
          <w:szCs w:val="42"/>
        </w:rPr>
      </w:pPr>
      <w:r w:rsidRPr="00301ADD">
        <w:rPr>
          <w:rFonts w:ascii="Helvetica" w:hAnsi="Helvetica"/>
          <w:sz w:val="24"/>
          <w:szCs w:val="42"/>
        </w:rPr>
        <w:t xml:space="preserve">Dr. Gayathri </w:t>
      </w:r>
      <w:proofErr w:type="spellStart"/>
      <w:r w:rsidRPr="00301ADD">
        <w:rPr>
          <w:rFonts w:ascii="Helvetica" w:hAnsi="Helvetica"/>
          <w:sz w:val="24"/>
          <w:szCs w:val="42"/>
        </w:rPr>
        <w:t>Kongara</w:t>
      </w:r>
      <w:proofErr w:type="spellEnd"/>
    </w:p>
    <w:p w14:paraId="28CF8867" w14:textId="16297ACA" w:rsidR="00BB2CF0" w:rsidRPr="00301ADD" w:rsidRDefault="00BB2CF0" w:rsidP="00FA5C33">
      <w:pPr>
        <w:pStyle w:val="NormalWeb"/>
        <w:spacing w:before="2" w:after="2"/>
        <w:jc w:val="right"/>
        <w:rPr>
          <w:rFonts w:ascii="Helvetica" w:hAnsi="Helvetica" w:cstheme="minorBidi"/>
          <w:b/>
          <w:sz w:val="24"/>
          <w:szCs w:val="24"/>
        </w:rPr>
      </w:pPr>
      <w:r w:rsidRPr="00301ADD">
        <w:rPr>
          <w:rFonts w:ascii="Helvetica" w:hAnsi="Helvetica"/>
          <w:sz w:val="24"/>
          <w:szCs w:val="42"/>
        </w:rPr>
        <w:t xml:space="preserve">(updated </w:t>
      </w:r>
      <w:r w:rsidR="005C6357" w:rsidRPr="00301ADD">
        <w:rPr>
          <w:rFonts w:ascii="Helvetica" w:hAnsi="Helvetica"/>
          <w:sz w:val="24"/>
          <w:szCs w:val="42"/>
        </w:rPr>
        <w:fldChar w:fldCharType="begin"/>
      </w:r>
      <w:r w:rsidRPr="00301ADD">
        <w:rPr>
          <w:rFonts w:ascii="Helvetica" w:hAnsi="Helvetica"/>
          <w:sz w:val="24"/>
          <w:szCs w:val="42"/>
        </w:rPr>
        <w:instrText xml:space="preserve"> SAVEDATE \@ "d MMMM yyyy" \* MERGEFORMAT </w:instrText>
      </w:r>
      <w:r w:rsidR="005C6357" w:rsidRPr="00301ADD">
        <w:rPr>
          <w:rFonts w:ascii="Helvetica" w:hAnsi="Helvetica"/>
          <w:sz w:val="24"/>
          <w:szCs w:val="42"/>
        </w:rPr>
        <w:fldChar w:fldCharType="separate"/>
      </w:r>
      <w:r w:rsidR="00482520">
        <w:rPr>
          <w:rFonts w:ascii="Helvetica" w:hAnsi="Helvetica"/>
          <w:noProof/>
          <w:sz w:val="24"/>
          <w:szCs w:val="42"/>
        </w:rPr>
        <w:t>25 March 2020</w:t>
      </w:r>
      <w:r w:rsidR="005C6357" w:rsidRPr="00301ADD">
        <w:rPr>
          <w:rFonts w:ascii="Helvetica" w:hAnsi="Helvetica"/>
          <w:sz w:val="24"/>
          <w:szCs w:val="42"/>
        </w:rPr>
        <w:fldChar w:fldCharType="end"/>
      </w:r>
      <w:r w:rsidRPr="00301ADD">
        <w:rPr>
          <w:rFonts w:ascii="Helvetica" w:hAnsi="Helvetica"/>
          <w:sz w:val="24"/>
          <w:szCs w:val="42"/>
        </w:rPr>
        <w:t>)</w:t>
      </w:r>
    </w:p>
    <w:p w14:paraId="5FEF1545" w14:textId="2055F5AD" w:rsidR="003A7DD3" w:rsidRPr="00763309" w:rsidRDefault="003A7DD3" w:rsidP="00763309">
      <w:pPr>
        <w:pStyle w:val="ListParagraph"/>
        <w:numPr>
          <w:ilvl w:val="0"/>
          <w:numId w:val="1"/>
        </w:numPr>
        <w:spacing w:before="120"/>
        <w:ind w:left="426"/>
        <w:rPr>
          <w:rFonts w:ascii="Helvetica" w:hAnsi="Helvetica"/>
          <w:b/>
          <w:sz w:val="28"/>
        </w:rPr>
      </w:pPr>
      <w:r w:rsidRPr="00763309">
        <w:rPr>
          <w:rFonts w:ascii="Helvetica" w:hAnsi="Helvetica"/>
          <w:b/>
          <w:sz w:val="28"/>
        </w:rPr>
        <w:t>Introduction</w:t>
      </w:r>
    </w:p>
    <w:p w14:paraId="57D63778" w14:textId="4638E9E5" w:rsidR="007209FE" w:rsidRDefault="007209FE" w:rsidP="00DE7592">
      <w:pPr>
        <w:spacing w:before="120"/>
        <w:ind w:left="66"/>
        <w:rPr>
          <w:rFonts w:ascii="Times New Roman" w:hAnsi="Times New Roman"/>
        </w:rPr>
      </w:pPr>
      <w:r>
        <w:rPr>
          <w:rFonts w:ascii="Times New Roman" w:hAnsi="Times New Roman"/>
        </w:rPr>
        <w:t>We have seen in lectures that “Information” is something that can be quantitatively measured, and it is determined by the “surprise” or “uncertainty” of an event</w:t>
      </w:r>
      <w:r>
        <w:rPr>
          <w:rStyle w:val="FootnoteReference"/>
          <w:rFonts w:ascii="Times New Roman" w:hAnsi="Times New Roman"/>
        </w:rPr>
        <w:footnoteReference w:id="1"/>
      </w:r>
      <w:r>
        <w:rPr>
          <w:rFonts w:ascii="Times New Roman" w:hAnsi="Times New Roman"/>
        </w:rPr>
        <w:t>. So, a very likely event (e.g. warm temperatures experienced in summer) conveys little information when it occurs, whereas a less likely event (snow falling in summer) gives us much more information.</w:t>
      </w:r>
    </w:p>
    <w:p w14:paraId="019121CD" w14:textId="094907F0" w:rsidR="007209FE" w:rsidRDefault="007209FE" w:rsidP="00DE7592">
      <w:pPr>
        <w:spacing w:before="120"/>
        <w:ind w:left="66"/>
        <w:rPr>
          <w:rFonts w:ascii="Times New Roman" w:hAnsi="Times New Roman"/>
        </w:rPr>
      </w:pPr>
      <w:r>
        <w:rPr>
          <w:rFonts w:ascii="Times New Roman" w:hAnsi="Times New Roman"/>
        </w:rPr>
        <w:t xml:space="preserve">We further saw that the average information rate, or “Entropy”, of a sequence of events tells us the absolute minimum number of </w:t>
      </w:r>
      <w:r w:rsidR="00F3212E">
        <w:rPr>
          <w:rFonts w:ascii="Times New Roman" w:hAnsi="Times New Roman"/>
        </w:rPr>
        <w:t xml:space="preserve">transmitted or stored </w:t>
      </w:r>
      <w:r>
        <w:rPr>
          <w:rFonts w:ascii="Times New Roman" w:hAnsi="Times New Roman"/>
        </w:rPr>
        <w:t>bits needed to communicate that sequence of events</w:t>
      </w:r>
      <w:r w:rsidR="00487089">
        <w:rPr>
          <w:rFonts w:ascii="Times New Roman" w:hAnsi="Times New Roman"/>
        </w:rPr>
        <w:t xml:space="preserve"> (on average)</w:t>
      </w:r>
      <w:r>
        <w:rPr>
          <w:rFonts w:ascii="Times New Roman" w:hAnsi="Times New Roman"/>
        </w:rPr>
        <w:t>.</w:t>
      </w:r>
    </w:p>
    <w:p w14:paraId="1B3850DE" w14:textId="1C3CD48E" w:rsidR="007209FE" w:rsidRDefault="007209FE" w:rsidP="00DE7592">
      <w:pPr>
        <w:spacing w:before="120"/>
        <w:ind w:left="66"/>
        <w:rPr>
          <w:rFonts w:ascii="Times New Roman" w:hAnsi="Times New Roman"/>
        </w:rPr>
      </w:pPr>
      <w:r>
        <w:rPr>
          <w:rFonts w:ascii="Times New Roman" w:hAnsi="Times New Roman"/>
        </w:rPr>
        <w:t xml:space="preserve">A third key concept introduced in lectures was the difference between </w:t>
      </w:r>
      <w:r w:rsidR="005C0E05">
        <w:rPr>
          <w:rFonts w:ascii="Times New Roman" w:hAnsi="Times New Roman"/>
        </w:rPr>
        <w:t>“binary digits” (the 1s and 0s used to communicate information) and information “bits” (the actual information carried</w:t>
      </w:r>
      <w:r w:rsidR="00487089">
        <w:rPr>
          <w:rFonts w:ascii="Times New Roman" w:hAnsi="Times New Roman"/>
        </w:rPr>
        <w:t>)</w:t>
      </w:r>
      <w:r w:rsidR="005C0E05">
        <w:rPr>
          <w:rFonts w:ascii="Times New Roman" w:hAnsi="Times New Roman"/>
        </w:rPr>
        <w:t>. If we have an inefficient communication system, we might send a lot of binary digits without conveying that much information. However, the entropy measure is important because it tells us the lower limit on the number of bi</w:t>
      </w:r>
      <w:r w:rsidR="00487089">
        <w:rPr>
          <w:rFonts w:ascii="Times New Roman" w:hAnsi="Times New Roman"/>
        </w:rPr>
        <w:t>nary digi</w:t>
      </w:r>
      <w:r w:rsidR="005C0E05">
        <w:rPr>
          <w:rFonts w:ascii="Times New Roman" w:hAnsi="Times New Roman"/>
        </w:rPr>
        <w:t>ts needed to communicate the sequence of events. We cannot go below this without losing information.</w:t>
      </w:r>
    </w:p>
    <w:p w14:paraId="5012DE8D" w14:textId="3DE01018" w:rsidR="00DE7592" w:rsidRDefault="002118CE" w:rsidP="00DE7592">
      <w:pPr>
        <w:spacing w:before="120"/>
        <w:ind w:left="66"/>
        <w:rPr>
          <w:rFonts w:ascii="Times New Roman" w:hAnsi="Times New Roman"/>
        </w:rPr>
      </w:pPr>
      <w:r>
        <w:rPr>
          <w:rFonts w:ascii="Times New Roman" w:hAnsi="Times New Roman"/>
        </w:rPr>
        <w:t>T</w:t>
      </w:r>
      <w:r w:rsidR="00A141F5">
        <w:rPr>
          <w:rFonts w:ascii="Times New Roman" w:hAnsi="Times New Roman"/>
        </w:rPr>
        <w:t>he mathematical calculation of e</w:t>
      </w:r>
      <w:r>
        <w:rPr>
          <w:rFonts w:ascii="Times New Roman" w:hAnsi="Times New Roman"/>
        </w:rPr>
        <w:t xml:space="preserve">ntropy (mean information content of a set of </w:t>
      </w:r>
      <w:r w:rsidR="00A141F5">
        <w:rPr>
          <w:rFonts w:ascii="Times New Roman" w:hAnsi="Times New Roman"/>
        </w:rPr>
        <w:t>discrete</w:t>
      </w:r>
      <w:r w:rsidR="009C623A">
        <w:rPr>
          <w:rFonts w:ascii="Times New Roman" w:hAnsi="Times New Roman"/>
        </w:rPr>
        <w:t>, independent</w:t>
      </w:r>
      <w:r w:rsidR="00A141F5">
        <w:rPr>
          <w:rFonts w:ascii="Times New Roman" w:hAnsi="Times New Roman"/>
        </w:rPr>
        <w:t xml:space="preserve"> </w:t>
      </w:r>
      <w:r>
        <w:rPr>
          <w:rFonts w:ascii="Times New Roman" w:hAnsi="Times New Roman"/>
        </w:rPr>
        <w:t xml:space="preserve">data) tells us the minimum </w:t>
      </w:r>
      <w:r w:rsidR="008775A7">
        <w:rPr>
          <w:rFonts w:ascii="Times New Roman" w:hAnsi="Times New Roman"/>
        </w:rPr>
        <w:t xml:space="preserve">average </w:t>
      </w:r>
      <w:r>
        <w:rPr>
          <w:rFonts w:ascii="Times New Roman" w:hAnsi="Times New Roman"/>
        </w:rPr>
        <w:t>number of bits needed to communicate that dat</w:t>
      </w:r>
      <w:r w:rsidR="00A141F5">
        <w:rPr>
          <w:rFonts w:ascii="Times New Roman" w:hAnsi="Times New Roman"/>
        </w:rPr>
        <w:t xml:space="preserve">a without information loss. </w:t>
      </w:r>
      <w:r w:rsidR="00AA02D7">
        <w:rPr>
          <w:rFonts w:ascii="Times New Roman" w:hAnsi="Times New Roman"/>
        </w:rPr>
        <w:t xml:space="preserve">(See box below.) </w:t>
      </w:r>
      <w:r w:rsidR="00A141F5">
        <w:rPr>
          <w:rFonts w:ascii="Times New Roman" w:hAnsi="Times New Roman"/>
        </w:rPr>
        <w:t xml:space="preserve">The entropy is calculated from the probabilities of the individual possible event outcomes, which collectively make up the </w:t>
      </w:r>
      <w:r w:rsidR="00A74D07">
        <w:rPr>
          <w:rFonts w:ascii="Times New Roman" w:hAnsi="Times New Roman"/>
        </w:rPr>
        <w:t>probability mass function (</w:t>
      </w:r>
      <w:proofErr w:type="spellStart"/>
      <w:r w:rsidR="00A74D07">
        <w:rPr>
          <w:rFonts w:ascii="Times New Roman" w:hAnsi="Times New Roman"/>
        </w:rPr>
        <w:t>pmf</w:t>
      </w:r>
      <w:proofErr w:type="spellEnd"/>
      <w:r w:rsidR="00A74D07">
        <w:rPr>
          <w:rFonts w:ascii="Times New Roman" w:hAnsi="Times New Roman"/>
        </w:rPr>
        <w:t>)</w:t>
      </w:r>
      <w:r w:rsidR="00FD3EEE">
        <w:rPr>
          <w:rFonts w:ascii="Times New Roman" w:hAnsi="Times New Roman"/>
        </w:rPr>
        <w:t xml:space="preserve"> </w:t>
      </w:r>
      <w:r w:rsidR="00FD3EEE" w:rsidRPr="00AA02D7">
        <w:rPr>
          <w:rFonts w:ascii="Times New Roman" w:hAnsi="Times New Roman"/>
          <w:i/>
        </w:rPr>
        <w:t>p(X)</w:t>
      </w:r>
      <w:r w:rsidR="00A74D07" w:rsidRPr="00AA02D7">
        <w:rPr>
          <w:rFonts w:ascii="Times New Roman" w:hAnsi="Times New Roman"/>
          <w:i/>
        </w:rPr>
        <w:t>:</w:t>
      </w:r>
    </w:p>
    <w:p w14:paraId="72BE3932" w14:textId="1914F174" w:rsidR="00DE7592" w:rsidRDefault="00DE7592" w:rsidP="00DE7592">
      <w:pPr>
        <w:spacing w:before="120"/>
        <w:ind w:left="2160"/>
        <w:rPr>
          <w:rFonts w:ascii="Times New Roman" w:eastAsiaTheme="minorEastAsia" w:hAnsi="Times New Roman"/>
        </w:rPr>
      </w:pPr>
      <m:oMathPara>
        <m:oMath>
          <m:r>
            <w:rPr>
              <w:rFonts w:ascii="Cambria Math" w:eastAsiaTheme="minorEastAsia" w:hAnsi="Cambria Math"/>
            </w:rPr>
            <m:t>H=</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e>
          </m:nary>
        </m:oMath>
      </m:oMathPara>
    </w:p>
    <w:p w14:paraId="1689C88C" w14:textId="57A8674E" w:rsidR="007B013D" w:rsidRDefault="003B5021" w:rsidP="007B013D">
      <w:pPr>
        <w:spacing w:before="120"/>
        <w:ind w:left="66"/>
        <w:rPr>
          <w:rFonts w:ascii="Times New Roman" w:hAnsi="Times New Roman"/>
        </w:rPr>
      </w:pPr>
      <w:r>
        <w:rPr>
          <w:rFonts w:ascii="Times New Roman" w:hAnsi="Times New Roman"/>
        </w:rPr>
        <w:t xml:space="preserve">where </w:t>
      </w:r>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rPr>
            </m:ctrlPr>
          </m:sSubPr>
          <m:e>
            <m:r>
              <m:rPr>
                <m:sty m:val="p"/>
              </m:rPr>
              <w:rPr>
                <w:rFonts w:ascii="Cambria Math" w:hAnsi="Cambria Math"/>
              </w:rPr>
              <m:t>log</m:t>
            </m:r>
          </m:e>
          <m:sub>
            <m:r>
              <w:rPr>
                <w:rFonts w:ascii="Cambria Math" w:hAnsi="Cambria Math"/>
              </w:rPr>
              <m:t>2</m:t>
            </m:r>
          </m:sub>
        </m:sSub>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7B013D">
        <w:rPr>
          <w:rFonts w:ascii="Times New Roman" w:hAnsi="Times New Roman"/>
        </w:rPr>
        <w:t xml:space="preserve"> </w:t>
      </w:r>
      <w:r>
        <w:rPr>
          <w:rFonts w:ascii="Times New Roman" w:hAnsi="Times New Roman"/>
        </w:rPr>
        <w:t xml:space="preserve">is the information associated with the event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ascii="Times New Roman" w:hAnsi="Times New Roman"/>
        </w:rPr>
        <w:t>.</w:t>
      </w:r>
      <w:r w:rsidR="003F73D0">
        <w:rPr>
          <w:rFonts w:ascii="Times New Roman" w:hAnsi="Times New Roman"/>
        </w:rPr>
        <w:t xml:space="preserve"> Entropy is maximised when all the outcomes are equally likely; </w:t>
      </w:r>
      <w:r w:rsidR="00FE6627">
        <w:rPr>
          <w:rFonts w:ascii="Times New Roman" w:hAnsi="Times New Roman"/>
        </w:rPr>
        <w:t xml:space="preserve">that is, </w:t>
      </w:r>
      <w:r w:rsidR="003F73D0">
        <w:rPr>
          <w:rFonts w:ascii="Times New Roman" w:hAnsi="Times New Roman"/>
        </w:rPr>
        <w:t xml:space="preserve">we get the same amount of information </w:t>
      </w:r>
      <w:r w:rsidR="0048584C">
        <w:rPr>
          <w:rFonts w:ascii="Times New Roman" w:hAnsi="Times New Roman"/>
        </w:rPr>
        <w:t xml:space="preserve">when we learn each outcome. </w:t>
      </w:r>
      <w:r w:rsidR="00FE6627">
        <w:rPr>
          <w:rFonts w:ascii="Times New Roman" w:hAnsi="Times New Roman"/>
        </w:rPr>
        <w:t>So, for example, if we have 8 possible outcomes and they are all equally likely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 xml:space="preserve"> for all i</m:t>
        </m:r>
      </m:oMath>
      <w:r w:rsidR="00FE6627">
        <w:rPr>
          <w:rFonts w:ascii="Times New Roman" w:hAnsi="Times New Roman"/>
        </w:rPr>
        <w:t xml:space="preserve">), substitution in the above expressions will </w:t>
      </w:r>
      <w:r w:rsidR="00FE6627" w:rsidRPr="00EC0F77">
        <w:rPr>
          <w:rFonts w:ascii="Times New Roman" w:hAnsi="Times New Roman"/>
        </w:rPr>
        <w:t xml:space="preserve">show that </w:t>
      </w:r>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=3 for all i, </m:t>
        </m:r>
      </m:oMath>
      <w:r w:rsidR="00D46F8E" w:rsidRPr="00EC0F77">
        <w:rPr>
          <w:rFonts w:ascii="Times New Roman" w:hAnsi="Times New Roman"/>
        </w:rPr>
        <w:t xml:space="preserve">and </w:t>
      </w:r>
      <w:r w:rsidR="00D46F8E" w:rsidRPr="00EC0F77">
        <w:rPr>
          <w:rFonts w:ascii="Times New Roman" w:hAnsi="Times New Roman"/>
          <w:i/>
        </w:rPr>
        <w:t>H=3</w:t>
      </w:r>
      <w:r w:rsidR="0058236D" w:rsidRPr="00EC0F77">
        <w:rPr>
          <w:rFonts w:ascii="Times New Roman" w:hAnsi="Times New Roman"/>
        </w:rPr>
        <w:t xml:space="preserve"> bits</w:t>
      </w:r>
      <w:r w:rsidR="00EC0F77" w:rsidRPr="00EC0F77">
        <w:rPr>
          <w:rFonts w:ascii="Times New Roman" w:hAnsi="Times New Roman"/>
        </w:rPr>
        <w:t xml:space="preserve">. </w:t>
      </w:r>
      <w:r w:rsidR="0048584C" w:rsidRPr="00EC0F77">
        <w:rPr>
          <w:rFonts w:ascii="Times New Roman" w:hAnsi="Times New Roman"/>
        </w:rPr>
        <w:t xml:space="preserve">In </w:t>
      </w:r>
      <w:r w:rsidR="0048584C">
        <w:rPr>
          <w:rFonts w:ascii="Times New Roman" w:hAnsi="Times New Roman"/>
        </w:rPr>
        <w:t xml:space="preserve">this case, </w:t>
      </w:r>
      <w:r w:rsidR="0058236D">
        <w:rPr>
          <w:rFonts w:ascii="Times New Roman" w:hAnsi="Times New Roman"/>
        </w:rPr>
        <w:t xml:space="preserve">we would allocate one of the eight possible 3-bit words to identify each of the 8 possible </w:t>
      </w:r>
      <w:r w:rsidR="00EE51AC">
        <w:rPr>
          <w:rFonts w:ascii="Times New Roman" w:hAnsi="Times New Roman"/>
        </w:rPr>
        <w:t>outcomes and</w:t>
      </w:r>
      <w:r w:rsidR="0058236D">
        <w:rPr>
          <w:rFonts w:ascii="Times New Roman" w:hAnsi="Times New Roman"/>
        </w:rPr>
        <w:t xml:space="preserve"> knowing that H=3 tells us that no other code word representation can do any better; </w:t>
      </w:r>
      <w:r w:rsidR="0048584C">
        <w:rPr>
          <w:rFonts w:ascii="Times New Roman" w:hAnsi="Times New Roman"/>
        </w:rPr>
        <w:t xml:space="preserve">we </w:t>
      </w:r>
      <w:r w:rsidR="0058236D">
        <w:rPr>
          <w:rFonts w:ascii="Times New Roman" w:hAnsi="Times New Roman"/>
        </w:rPr>
        <w:t>require at least 3 bits per code word</w:t>
      </w:r>
      <w:r w:rsidR="0048584C">
        <w:rPr>
          <w:rFonts w:ascii="Times New Roman" w:hAnsi="Times New Roman"/>
        </w:rPr>
        <w:t>.</w:t>
      </w:r>
    </w:p>
    <w:p w14:paraId="4A85B8E9" w14:textId="44597951" w:rsidR="0048584C" w:rsidRDefault="0048584C" w:rsidP="007B013D">
      <w:pPr>
        <w:spacing w:before="120"/>
        <w:ind w:left="66"/>
        <w:rPr>
          <w:rFonts w:ascii="Times New Roman" w:hAnsi="Times New Roman"/>
        </w:rPr>
      </w:pPr>
      <w:r>
        <w:rPr>
          <w:rFonts w:ascii="Times New Roman" w:hAnsi="Times New Roman"/>
        </w:rPr>
        <w:lastRenderedPageBreak/>
        <w:t xml:space="preserve">However, if the outcomes are not equally likely (for instance, </w:t>
      </w:r>
      <w:r w:rsidR="00F16124">
        <w:rPr>
          <w:rFonts w:ascii="Times New Roman" w:hAnsi="Times New Roman"/>
        </w:rPr>
        <w:t>Figure 1 shows</w:t>
      </w:r>
      <w:r>
        <w:rPr>
          <w:rFonts w:ascii="Times New Roman" w:hAnsi="Times New Roman"/>
        </w:rPr>
        <w:t xml:space="preserve"> the </w:t>
      </w:r>
      <w:proofErr w:type="spellStart"/>
      <w:r>
        <w:rPr>
          <w:rFonts w:ascii="Times New Roman" w:hAnsi="Times New Roman"/>
        </w:rPr>
        <w:t>pmf</w:t>
      </w:r>
      <w:proofErr w:type="spellEnd"/>
      <w:r>
        <w:rPr>
          <w:rFonts w:ascii="Times New Roman" w:hAnsi="Times New Roman"/>
        </w:rPr>
        <w:t xml:space="preserve"> for pixel intensities in an example image), then we learn more from a low-probability event (because it is less expected) and we learn less (that is, we gain less information) from a more probable event. In this case, we can represent our data more efficiently by using fewer bits </w:t>
      </w:r>
      <w:r w:rsidR="00F3212E">
        <w:rPr>
          <w:rFonts w:ascii="Times New Roman" w:hAnsi="Times New Roman"/>
        </w:rPr>
        <w:t xml:space="preserve">(binary digits) </w:t>
      </w:r>
      <w:r>
        <w:rPr>
          <w:rFonts w:ascii="Times New Roman" w:hAnsi="Times New Roman"/>
        </w:rPr>
        <w:t xml:space="preserve">to identify the more likely outcome, and more bits to identify the </w:t>
      </w:r>
      <w:r w:rsidR="00BD1955">
        <w:rPr>
          <w:rFonts w:ascii="Times New Roman" w:hAnsi="Times New Roman"/>
        </w:rPr>
        <w:t>less likely outcome</w:t>
      </w:r>
      <w:r w:rsidR="00583057">
        <w:rPr>
          <w:rStyle w:val="FootnoteReference"/>
          <w:rFonts w:ascii="Times New Roman" w:hAnsi="Times New Roman"/>
        </w:rPr>
        <w:footnoteReference w:id="2"/>
      </w:r>
      <w:r w:rsidR="00BD1955">
        <w:rPr>
          <w:rFonts w:ascii="Times New Roman" w:hAnsi="Times New Roman"/>
        </w:rPr>
        <w:t>.</w:t>
      </w:r>
    </w:p>
    <w:tbl>
      <w:tblPr>
        <w:tblStyle w:val="TableGrid"/>
        <w:tblW w:w="0" w:type="auto"/>
        <w:tblInd w:w="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3"/>
        <w:gridCol w:w="4515"/>
      </w:tblGrid>
      <w:tr w:rsidR="00EB329A" w14:paraId="60D2D85E" w14:textId="77777777" w:rsidTr="00EB329A">
        <w:tc>
          <w:tcPr>
            <w:tcW w:w="4527" w:type="dxa"/>
            <w:vAlign w:val="center"/>
          </w:tcPr>
          <w:p w14:paraId="2EE9715C" w14:textId="66F65646" w:rsidR="00EB329A" w:rsidRDefault="00EB329A" w:rsidP="00EB329A">
            <w:pPr>
              <w:spacing w:before="120"/>
              <w:rPr>
                <w:rFonts w:ascii="Times New Roman" w:hAnsi="Times New Roman"/>
              </w:rPr>
            </w:pPr>
            <w:r w:rsidRPr="005D4EE3">
              <w:rPr>
                <w:rFonts w:ascii="Times New Roman" w:hAnsi="Times New Roman"/>
                <w:i/>
                <w:sz w:val="20"/>
                <w:szCs w:val="20"/>
              </w:rPr>
              <w:t xml:space="preserve">Figure 1. </w:t>
            </w:r>
            <w:r>
              <w:rPr>
                <w:rFonts w:ascii="Times New Roman" w:hAnsi="Times New Roman"/>
                <w:i/>
                <w:sz w:val="20"/>
                <w:szCs w:val="20"/>
              </w:rPr>
              <w:t>An example of a common data source (pixel intensities in a “typical” image), demonstrating different frequencies of occurrence (i.e. different probabilities) for different intensities.</w:t>
            </w:r>
          </w:p>
        </w:tc>
        <w:tc>
          <w:tcPr>
            <w:tcW w:w="4527" w:type="dxa"/>
          </w:tcPr>
          <w:p w14:paraId="4CAE968F" w14:textId="57289F6D" w:rsidR="00EB329A" w:rsidRDefault="00EB329A" w:rsidP="007B013D">
            <w:pPr>
              <w:spacing w:before="120"/>
              <w:rPr>
                <w:rFonts w:ascii="Times New Roman" w:hAnsi="Times New Roman"/>
              </w:rPr>
            </w:pPr>
            <w:r w:rsidRPr="00B45AAA">
              <w:rPr>
                <w:rFonts w:ascii="Times New Roman" w:hAnsi="Times New Roman"/>
                <w:noProof/>
                <w:lang w:eastAsia="zh-CN"/>
              </w:rPr>
              <w:drawing>
                <wp:inline distT="0" distB="0" distL="0" distR="0" wp14:anchorId="4C7901A6" wp14:editId="72D53AED">
                  <wp:extent cx="2164359" cy="19761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40456" cy="2045634"/>
                          </a:xfrm>
                          <a:prstGeom prst="rect">
                            <a:avLst/>
                          </a:prstGeom>
                        </pic:spPr>
                      </pic:pic>
                    </a:graphicData>
                  </a:graphic>
                </wp:inline>
              </w:drawing>
            </w:r>
          </w:p>
        </w:tc>
      </w:tr>
    </w:tbl>
    <w:p w14:paraId="42E2AC72" w14:textId="77777777" w:rsidR="00EB329A" w:rsidRDefault="00EB329A" w:rsidP="007B013D">
      <w:pPr>
        <w:spacing w:before="120"/>
        <w:ind w:left="66"/>
        <w:rPr>
          <w:rFonts w:ascii="Times New Roman" w:hAnsi="Times New Roman"/>
        </w:rPr>
      </w:pPr>
    </w:p>
    <w:p w14:paraId="778D2F90" w14:textId="526B51CE" w:rsidR="00AA02D7" w:rsidRPr="00913976" w:rsidRDefault="00AA02D7" w:rsidP="00AA02D7">
      <w:pPr>
        <w:pBdr>
          <w:top w:val="single" w:sz="4" w:space="1" w:color="auto"/>
          <w:left w:val="single" w:sz="4" w:space="4" w:color="auto"/>
          <w:bottom w:val="single" w:sz="4" w:space="1" w:color="auto"/>
          <w:right w:val="single" w:sz="4" w:space="4" w:color="auto"/>
        </w:pBdr>
        <w:shd w:val="clear" w:color="auto" w:fill="DBE5F1" w:themeFill="accent1" w:themeFillTint="33"/>
        <w:spacing w:before="120"/>
        <w:ind w:left="66"/>
        <w:rPr>
          <w:rFonts w:ascii="Times New Roman" w:hAnsi="Times New Roman" w:cs="Times New Roman"/>
          <w:b/>
        </w:rPr>
      </w:pPr>
      <w:r w:rsidRPr="00913976">
        <w:rPr>
          <w:rFonts w:ascii="Times New Roman" w:hAnsi="Times New Roman" w:cs="Times New Roman"/>
          <w:b/>
        </w:rPr>
        <w:t>“Information loss”?</w:t>
      </w:r>
    </w:p>
    <w:p w14:paraId="7A2E21ED" w14:textId="571B8CB3" w:rsidR="00AA02D7" w:rsidRDefault="00AA02D7" w:rsidP="00AA02D7">
      <w:pPr>
        <w:pBdr>
          <w:top w:val="single" w:sz="4" w:space="1" w:color="auto"/>
          <w:left w:val="single" w:sz="4" w:space="4" w:color="auto"/>
          <w:bottom w:val="single" w:sz="4" w:space="1" w:color="auto"/>
          <w:right w:val="single" w:sz="4" w:space="4" w:color="auto"/>
        </w:pBdr>
        <w:shd w:val="clear" w:color="auto" w:fill="DBE5F1" w:themeFill="accent1" w:themeFillTint="33"/>
        <w:spacing w:before="120"/>
        <w:ind w:left="66"/>
        <w:rPr>
          <w:rFonts w:ascii="Times New Roman" w:hAnsi="Times New Roman" w:cs="Times New Roman"/>
        </w:rPr>
      </w:pPr>
      <w:r w:rsidRPr="00AA02D7">
        <w:rPr>
          <w:rFonts w:ascii="Times New Roman" w:hAnsi="Times New Roman" w:cs="Times New Roman"/>
        </w:rPr>
        <w:t xml:space="preserve">It is important to understand that the “information loss” referred to </w:t>
      </w:r>
      <w:r w:rsidR="005C0E05">
        <w:rPr>
          <w:rFonts w:ascii="Times New Roman" w:hAnsi="Times New Roman" w:cs="Times New Roman"/>
        </w:rPr>
        <w:t>above</w:t>
      </w:r>
      <w:r w:rsidRPr="00AA02D7">
        <w:rPr>
          <w:rFonts w:ascii="Times New Roman" w:hAnsi="Times New Roman" w:cs="Times New Roman"/>
        </w:rPr>
        <w:t xml:space="preserve"> has nothing to do with bit errors or problems with transmission. It is concerned only with representing the original data</w:t>
      </w:r>
      <w:r>
        <w:rPr>
          <w:rFonts w:ascii="Times New Roman" w:hAnsi="Times New Roman" w:cs="Times New Roman"/>
        </w:rPr>
        <w:t xml:space="preserve">. If the entropy calculation says there is an average H bits/event of information, </w:t>
      </w:r>
      <w:r w:rsidR="00C948E2">
        <w:rPr>
          <w:rFonts w:ascii="Times New Roman" w:hAnsi="Times New Roman" w:cs="Times New Roman"/>
        </w:rPr>
        <w:t>then that’s how many bits we need to send (on average) to describe a series of such events; any less and we cannot recover the original data.</w:t>
      </w:r>
    </w:p>
    <w:p w14:paraId="0B895B15" w14:textId="2946E35E" w:rsidR="00C948E2" w:rsidRDefault="00C948E2" w:rsidP="00AA02D7">
      <w:pPr>
        <w:pBdr>
          <w:top w:val="single" w:sz="4" w:space="1" w:color="auto"/>
          <w:left w:val="single" w:sz="4" w:space="4" w:color="auto"/>
          <w:bottom w:val="single" w:sz="4" w:space="1" w:color="auto"/>
          <w:right w:val="single" w:sz="4" w:space="4" w:color="auto"/>
        </w:pBdr>
        <w:shd w:val="clear" w:color="auto" w:fill="DBE5F1" w:themeFill="accent1" w:themeFillTint="33"/>
        <w:spacing w:before="120"/>
        <w:ind w:left="66"/>
        <w:rPr>
          <w:rFonts w:ascii="Times New Roman" w:hAnsi="Times New Roman" w:cs="Times New Roman"/>
        </w:rPr>
      </w:pPr>
      <w:r>
        <w:rPr>
          <w:rFonts w:ascii="Times New Roman" w:hAnsi="Times New Roman" w:cs="Times New Roman"/>
        </w:rPr>
        <w:t xml:space="preserve">For example, suppose we are measuring temperature 5 times per second. Maybe each measurement comes from the digital thermometer as 1 byte (8 bits). </w:t>
      </w:r>
      <w:r w:rsidR="00187027">
        <w:rPr>
          <w:rFonts w:ascii="Times New Roman" w:hAnsi="Times New Roman" w:cs="Times New Roman"/>
        </w:rPr>
        <w:t xml:space="preserve">We can (obviously) communicate the temperature data if we send 5 x 8 = 40 bits per second, but perhaps we don’t need that much. </w:t>
      </w:r>
      <w:r>
        <w:rPr>
          <w:rFonts w:ascii="Times New Roman" w:hAnsi="Times New Roman" w:cs="Times New Roman"/>
        </w:rPr>
        <w:t xml:space="preserve">After accumulating lots of temperature measurements, we can estimate the </w:t>
      </w:r>
      <w:proofErr w:type="spellStart"/>
      <w:r>
        <w:rPr>
          <w:rFonts w:ascii="Times New Roman" w:hAnsi="Times New Roman" w:cs="Times New Roman"/>
        </w:rPr>
        <w:t>p</w:t>
      </w:r>
      <w:r w:rsidR="00770315">
        <w:rPr>
          <w:rFonts w:ascii="Times New Roman" w:hAnsi="Times New Roman" w:cs="Times New Roman"/>
        </w:rPr>
        <w:t>m</w:t>
      </w:r>
      <w:r>
        <w:rPr>
          <w:rFonts w:ascii="Times New Roman" w:hAnsi="Times New Roman" w:cs="Times New Roman"/>
        </w:rPr>
        <w:t>f</w:t>
      </w:r>
      <w:proofErr w:type="spellEnd"/>
      <w:r>
        <w:rPr>
          <w:rFonts w:ascii="Times New Roman" w:hAnsi="Times New Roman" w:cs="Times New Roman"/>
        </w:rPr>
        <w:t xml:space="preserve"> and that allows us to calculate the entropy; let’s say it is 2.3 bits per temperature data point</w:t>
      </w:r>
      <w:r w:rsidR="00E20406">
        <w:rPr>
          <w:rFonts w:ascii="Times New Roman" w:hAnsi="Times New Roman" w:cs="Times New Roman"/>
        </w:rPr>
        <w:t>.</w:t>
      </w:r>
      <w:r>
        <w:rPr>
          <w:rFonts w:ascii="Times New Roman" w:hAnsi="Times New Roman" w:cs="Times New Roman"/>
        </w:rPr>
        <w:t xml:space="preserve"> (</w:t>
      </w:r>
      <w:r w:rsidR="00E20406">
        <w:rPr>
          <w:rFonts w:ascii="Times New Roman" w:hAnsi="Times New Roman" w:cs="Times New Roman"/>
        </w:rPr>
        <w:t>I</w:t>
      </w:r>
      <w:r>
        <w:rPr>
          <w:rFonts w:ascii="Times New Roman" w:hAnsi="Times New Roman" w:cs="Times New Roman"/>
        </w:rPr>
        <w:t xml:space="preserve">t’s an average, so it doesn’t have to be an integer). Without knowing </w:t>
      </w:r>
      <w:r w:rsidRPr="00187027">
        <w:rPr>
          <w:rFonts w:ascii="Times New Roman" w:hAnsi="Times New Roman" w:cs="Times New Roman"/>
          <w:u w:val="single"/>
        </w:rPr>
        <w:t>how</w:t>
      </w:r>
      <w:r>
        <w:rPr>
          <w:rFonts w:ascii="Times New Roman" w:hAnsi="Times New Roman" w:cs="Times New Roman"/>
        </w:rPr>
        <w:t xml:space="preserve"> we could represent the data</w:t>
      </w:r>
      <w:r w:rsidR="00187027">
        <w:rPr>
          <w:rFonts w:ascii="Times New Roman" w:hAnsi="Times New Roman" w:cs="Times New Roman"/>
        </w:rPr>
        <w:t xml:space="preserve"> (this will be explored </w:t>
      </w:r>
      <w:r w:rsidR="006B0608">
        <w:rPr>
          <w:rFonts w:ascii="Times New Roman" w:hAnsi="Times New Roman" w:cs="Times New Roman"/>
        </w:rPr>
        <w:t xml:space="preserve">later </w:t>
      </w:r>
      <w:r w:rsidR="00187027">
        <w:rPr>
          <w:rFonts w:ascii="Times New Roman" w:hAnsi="Times New Roman" w:cs="Times New Roman"/>
        </w:rPr>
        <w:t>in this lab)</w:t>
      </w:r>
      <w:r>
        <w:rPr>
          <w:rFonts w:ascii="Times New Roman" w:hAnsi="Times New Roman" w:cs="Times New Roman"/>
        </w:rPr>
        <w:t xml:space="preserve">, we now know that we MUST </w:t>
      </w:r>
      <w:r w:rsidR="00187027">
        <w:rPr>
          <w:rFonts w:ascii="Times New Roman" w:hAnsi="Times New Roman" w:cs="Times New Roman"/>
        </w:rPr>
        <w:t xml:space="preserve">transmit AT LEAST 5 x 2.3 = 11.5 bits per second (on average) if we’re to be able to recover the original temperatures at a receiver somewhere. If we only have 10 bits per second available, it is </w:t>
      </w:r>
      <w:r w:rsidR="00187027" w:rsidRPr="00187027">
        <w:rPr>
          <w:rFonts w:ascii="Times New Roman" w:hAnsi="Times New Roman" w:cs="Times New Roman"/>
          <w:u w:val="single"/>
        </w:rPr>
        <w:t>impossible</w:t>
      </w:r>
      <w:r w:rsidR="00187027">
        <w:rPr>
          <w:rFonts w:ascii="Times New Roman" w:hAnsi="Times New Roman" w:cs="Times New Roman"/>
        </w:rPr>
        <w:t xml:space="preserve"> (no matter how we represent the data) to recover the original temperatures. There will be information loss even </w:t>
      </w:r>
      <w:r w:rsidR="00267A9A">
        <w:rPr>
          <w:rFonts w:ascii="Times New Roman" w:hAnsi="Times New Roman" w:cs="Times New Roman"/>
        </w:rPr>
        <w:t>if</w:t>
      </w:r>
      <w:r w:rsidR="00187027">
        <w:rPr>
          <w:rFonts w:ascii="Times New Roman" w:hAnsi="Times New Roman" w:cs="Times New Roman"/>
        </w:rPr>
        <w:t xml:space="preserve"> those 10 bits per second are communicated with absolute accuracy (no errors).</w:t>
      </w:r>
    </w:p>
    <w:p w14:paraId="334B815A" w14:textId="3FF42D9E" w:rsidR="00267A9A" w:rsidRDefault="00267A9A" w:rsidP="00AA02D7">
      <w:pPr>
        <w:pBdr>
          <w:top w:val="single" w:sz="4" w:space="1" w:color="auto"/>
          <w:left w:val="single" w:sz="4" w:space="4" w:color="auto"/>
          <w:bottom w:val="single" w:sz="4" w:space="1" w:color="auto"/>
          <w:right w:val="single" w:sz="4" w:space="4" w:color="auto"/>
        </w:pBdr>
        <w:shd w:val="clear" w:color="auto" w:fill="DBE5F1" w:themeFill="accent1" w:themeFillTint="33"/>
        <w:spacing w:before="120"/>
        <w:ind w:left="66"/>
        <w:rPr>
          <w:rFonts w:ascii="Times New Roman" w:hAnsi="Times New Roman" w:cs="Times New Roman"/>
        </w:rPr>
      </w:pPr>
      <w:r>
        <w:rPr>
          <w:rFonts w:ascii="Times New Roman" w:hAnsi="Times New Roman" w:cs="Times New Roman"/>
        </w:rPr>
        <w:t xml:space="preserve">Note, however, that the entropy calculation assumes </w:t>
      </w:r>
      <w:r w:rsidR="00924AEF">
        <w:rPr>
          <w:rFonts w:ascii="Times New Roman" w:hAnsi="Times New Roman" w:cs="Times New Roman"/>
        </w:rPr>
        <w:t xml:space="preserve">that </w:t>
      </w:r>
      <w:r>
        <w:rPr>
          <w:rFonts w:ascii="Times New Roman" w:hAnsi="Times New Roman" w:cs="Times New Roman"/>
        </w:rPr>
        <w:t xml:space="preserve">each </w:t>
      </w:r>
      <w:r w:rsidRPr="00267A9A">
        <w:rPr>
          <w:rFonts w:ascii="Times New Roman" w:hAnsi="Times New Roman" w:cs="Times New Roman"/>
          <w:i/>
        </w:rPr>
        <w:t>x</w:t>
      </w:r>
      <w:r w:rsidRPr="00267A9A">
        <w:rPr>
          <w:rFonts w:ascii="Times New Roman" w:hAnsi="Times New Roman" w:cs="Times New Roman"/>
          <w:i/>
          <w:vertAlign w:val="subscript"/>
        </w:rPr>
        <w:t>i</w:t>
      </w:r>
      <w:r>
        <w:rPr>
          <w:rFonts w:ascii="Times New Roman" w:hAnsi="Times New Roman" w:cs="Times New Roman"/>
        </w:rPr>
        <w:t xml:space="preserve"> is independent</w:t>
      </w:r>
      <w:r w:rsidR="00E20406">
        <w:rPr>
          <w:rFonts w:ascii="Times New Roman" w:hAnsi="Times New Roman" w:cs="Times New Roman"/>
        </w:rPr>
        <w:t>. I</w:t>
      </w:r>
      <w:r w:rsidR="00924AEF">
        <w:rPr>
          <w:rFonts w:ascii="Times New Roman" w:hAnsi="Times New Roman" w:cs="Times New Roman"/>
        </w:rPr>
        <w:t>n our temperature example</w:t>
      </w:r>
      <w:r w:rsidR="00E20406">
        <w:rPr>
          <w:rFonts w:ascii="Times New Roman" w:hAnsi="Times New Roman" w:cs="Times New Roman"/>
        </w:rPr>
        <w:t xml:space="preserve"> (and in many other cases),</w:t>
      </w:r>
      <w:r w:rsidR="00924AEF">
        <w:rPr>
          <w:rFonts w:ascii="Times New Roman" w:hAnsi="Times New Roman" w:cs="Times New Roman"/>
        </w:rPr>
        <w:t xml:space="preserve"> they may not be. If we know the temperature at one time instant, we might be able to make a good guess about what the next one will be. In this case, we might decide to transmit temperature differences (that is, the </w:t>
      </w:r>
      <w:r w:rsidR="00924AEF" w:rsidRPr="00924AEF">
        <w:rPr>
          <w:rFonts w:ascii="Times New Roman" w:hAnsi="Times New Roman" w:cs="Times New Roman"/>
          <w:u w:val="single"/>
        </w:rPr>
        <w:t>change</w:t>
      </w:r>
      <w:r w:rsidR="00924AEF">
        <w:rPr>
          <w:rFonts w:ascii="Times New Roman" w:hAnsi="Times New Roman" w:cs="Times New Roman"/>
        </w:rPr>
        <w:t xml:space="preserve"> in temperature from 200 </w:t>
      </w:r>
      <w:proofErr w:type="spellStart"/>
      <w:r w:rsidR="00924AEF">
        <w:rPr>
          <w:rFonts w:ascii="Times New Roman" w:hAnsi="Times New Roman" w:cs="Times New Roman"/>
        </w:rPr>
        <w:t>ms</w:t>
      </w:r>
      <w:proofErr w:type="spellEnd"/>
      <w:r w:rsidR="00924AEF">
        <w:rPr>
          <w:rFonts w:ascii="Times New Roman" w:hAnsi="Times New Roman" w:cs="Times New Roman"/>
        </w:rPr>
        <w:t xml:space="preserve"> ago). In this case, we might expect that the </w:t>
      </w:r>
      <w:proofErr w:type="spellStart"/>
      <w:r w:rsidR="00924AEF">
        <w:rPr>
          <w:rFonts w:ascii="Times New Roman" w:hAnsi="Times New Roman" w:cs="Times New Roman"/>
        </w:rPr>
        <w:t>p</w:t>
      </w:r>
      <w:r w:rsidR="00770315">
        <w:rPr>
          <w:rFonts w:ascii="Times New Roman" w:hAnsi="Times New Roman" w:cs="Times New Roman"/>
        </w:rPr>
        <w:t>m</w:t>
      </w:r>
      <w:r w:rsidR="00924AEF">
        <w:rPr>
          <w:rFonts w:ascii="Times New Roman" w:hAnsi="Times New Roman" w:cs="Times New Roman"/>
        </w:rPr>
        <w:t>f</w:t>
      </w:r>
      <w:proofErr w:type="spellEnd"/>
      <w:r w:rsidR="00924AEF">
        <w:rPr>
          <w:rFonts w:ascii="Times New Roman" w:hAnsi="Times New Roman" w:cs="Times New Roman"/>
        </w:rPr>
        <w:t xml:space="preserve"> of this differential data is less uniform than </w:t>
      </w:r>
      <w:r w:rsidR="00770315">
        <w:rPr>
          <w:rFonts w:ascii="Times New Roman" w:hAnsi="Times New Roman" w:cs="Times New Roman"/>
        </w:rPr>
        <w:t xml:space="preserve">that of </w:t>
      </w:r>
      <w:r w:rsidR="00924AEF">
        <w:rPr>
          <w:rFonts w:ascii="Times New Roman" w:hAnsi="Times New Roman" w:cs="Times New Roman"/>
        </w:rPr>
        <w:t>the independent temperatures, will lead to a still lower entropy, and therefore the data could be represented with fewer average bits.</w:t>
      </w:r>
    </w:p>
    <w:p w14:paraId="261CDAAB" w14:textId="5B92A5CF" w:rsidR="00924AEF" w:rsidRPr="00AA02D7" w:rsidRDefault="00924AEF" w:rsidP="00AA02D7">
      <w:pPr>
        <w:pBdr>
          <w:top w:val="single" w:sz="4" w:space="1" w:color="auto"/>
          <w:left w:val="single" w:sz="4" w:space="4" w:color="auto"/>
          <w:bottom w:val="single" w:sz="4" w:space="1" w:color="auto"/>
          <w:right w:val="single" w:sz="4" w:space="4" w:color="auto"/>
        </w:pBdr>
        <w:shd w:val="clear" w:color="auto" w:fill="DBE5F1" w:themeFill="accent1" w:themeFillTint="33"/>
        <w:spacing w:before="120"/>
        <w:ind w:left="66"/>
        <w:rPr>
          <w:rFonts w:ascii="Times New Roman" w:hAnsi="Times New Roman" w:cs="Times New Roman"/>
        </w:rPr>
      </w:pPr>
      <w:r>
        <w:rPr>
          <w:rFonts w:ascii="Times New Roman" w:hAnsi="Times New Roman" w:cs="Times New Roman"/>
        </w:rPr>
        <w:lastRenderedPageBreak/>
        <w:t xml:space="preserve">The important point to understand is that, however we model the data, the uncertainty about each new value means that there is an absolute lower limit </w:t>
      </w:r>
      <w:r w:rsidR="00913976">
        <w:rPr>
          <w:rFonts w:ascii="Times New Roman" w:hAnsi="Times New Roman" w:cs="Times New Roman"/>
        </w:rPr>
        <w:t>to</w:t>
      </w:r>
      <w:r>
        <w:rPr>
          <w:rFonts w:ascii="Times New Roman" w:hAnsi="Times New Roman" w:cs="Times New Roman"/>
        </w:rPr>
        <w:t xml:space="preserve"> the </w:t>
      </w:r>
      <w:r w:rsidR="00913976">
        <w:rPr>
          <w:rFonts w:ascii="Times New Roman" w:hAnsi="Times New Roman" w:cs="Times New Roman"/>
        </w:rPr>
        <w:t>number of bits needed to remove that uncertainty at the receiver.</w:t>
      </w:r>
    </w:p>
    <w:p w14:paraId="70D0E16F" w14:textId="45FBE6F6" w:rsidR="00E97A4D" w:rsidRDefault="00A1569E" w:rsidP="00E97A4D">
      <w:pPr>
        <w:spacing w:before="120"/>
        <w:rPr>
          <w:rFonts w:ascii="Times New Roman" w:hAnsi="Times New Roman"/>
        </w:rPr>
      </w:pPr>
      <w:r>
        <w:rPr>
          <w:rFonts w:ascii="Times New Roman" w:hAnsi="Times New Roman"/>
        </w:rPr>
        <w:t>A</w:t>
      </w:r>
      <w:r w:rsidR="005C0E05">
        <w:rPr>
          <w:rFonts w:ascii="Times New Roman" w:hAnsi="Times New Roman"/>
        </w:rPr>
        <w:t>gain a</w:t>
      </w:r>
      <w:r w:rsidR="00E20406">
        <w:rPr>
          <w:rFonts w:ascii="Times New Roman" w:hAnsi="Times New Roman"/>
        </w:rPr>
        <w:t>s we discussed in lectures, a</w:t>
      </w:r>
      <w:r>
        <w:rPr>
          <w:rFonts w:ascii="Times New Roman" w:hAnsi="Times New Roman"/>
        </w:rPr>
        <w:t xml:space="preserve"> common example of </w:t>
      </w:r>
      <w:r w:rsidR="00E20406">
        <w:rPr>
          <w:rFonts w:ascii="Times New Roman" w:hAnsi="Times New Roman"/>
        </w:rPr>
        <w:t>a variable length code</w:t>
      </w:r>
      <w:r>
        <w:rPr>
          <w:rFonts w:ascii="Times New Roman" w:hAnsi="Times New Roman"/>
        </w:rPr>
        <w:t xml:space="preserve"> is Morse code </w:t>
      </w:r>
      <w:r w:rsidR="005C7FC8">
        <w:rPr>
          <w:rFonts w:ascii="Times New Roman" w:hAnsi="Times New Roman"/>
        </w:rPr>
        <w:t>from the early days of</w:t>
      </w:r>
      <w:r>
        <w:rPr>
          <w:rFonts w:ascii="Times New Roman" w:hAnsi="Times New Roman"/>
        </w:rPr>
        <w:t xml:space="preserve"> telegraphy (see Figure 2)</w:t>
      </w:r>
      <w:r w:rsidR="00E97A4D">
        <w:rPr>
          <w:rFonts w:ascii="Times New Roman" w:hAnsi="Times New Roman"/>
        </w:rPr>
        <w:t>.</w:t>
      </w:r>
      <w:r w:rsidR="00857D96">
        <w:rPr>
          <w:rFonts w:ascii="Times New Roman" w:hAnsi="Times New Roman"/>
        </w:rPr>
        <w:t xml:space="preserve"> Note that the more commonly </w:t>
      </w:r>
      <w:r w:rsidR="005C7FC8">
        <w:rPr>
          <w:rFonts w:ascii="Times New Roman" w:hAnsi="Times New Roman"/>
        </w:rPr>
        <w:t xml:space="preserve">occurring letters (e.g. e, t) have </w:t>
      </w:r>
      <w:r w:rsidR="00E9145F">
        <w:rPr>
          <w:rFonts w:ascii="Times New Roman" w:hAnsi="Times New Roman"/>
        </w:rPr>
        <w:t xml:space="preserve">been assigned </w:t>
      </w:r>
      <w:r w:rsidR="005C7FC8">
        <w:rPr>
          <w:rFonts w:ascii="Times New Roman" w:hAnsi="Times New Roman"/>
        </w:rPr>
        <w:t>shorter code words than less commonly occurring letters (like q or j).</w:t>
      </w:r>
    </w:p>
    <w:p w14:paraId="5CBA7240" w14:textId="02047F6F" w:rsidR="00F45154" w:rsidRDefault="00A1569E" w:rsidP="005C6C00">
      <w:pPr>
        <w:spacing w:before="120"/>
        <w:ind w:left="66"/>
        <w:jc w:val="center"/>
        <w:rPr>
          <w:rFonts w:ascii="Times New Roman" w:hAnsi="Times New Roman"/>
        </w:rPr>
      </w:pPr>
      <w:r w:rsidRPr="00A1569E">
        <w:rPr>
          <w:rFonts w:ascii="Times New Roman" w:hAnsi="Times New Roman"/>
          <w:noProof/>
          <w:lang w:eastAsia="zh-CN"/>
        </w:rPr>
        <w:drawing>
          <wp:inline distT="0" distB="0" distL="0" distR="0" wp14:anchorId="01996ACB" wp14:editId="0D449AAC">
            <wp:extent cx="3336874" cy="1912886"/>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3380739" cy="1938032"/>
                    </a:xfrm>
                    <a:prstGeom prst="rect">
                      <a:avLst/>
                    </a:prstGeom>
                  </pic:spPr>
                </pic:pic>
              </a:graphicData>
            </a:graphic>
          </wp:inline>
        </w:drawing>
      </w:r>
    </w:p>
    <w:p w14:paraId="18F0BE06" w14:textId="6657DE30" w:rsidR="005C6C00" w:rsidRPr="005D4EE3" w:rsidRDefault="005C6C00" w:rsidP="005C6C00">
      <w:pPr>
        <w:spacing w:before="120"/>
        <w:ind w:left="66"/>
        <w:jc w:val="center"/>
        <w:rPr>
          <w:rFonts w:ascii="Times New Roman" w:hAnsi="Times New Roman"/>
          <w:i/>
          <w:sz w:val="20"/>
          <w:szCs w:val="20"/>
        </w:rPr>
      </w:pPr>
      <w:r w:rsidRPr="005D4EE3">
        <w:rPr>
          <w:rFonts w:ascii="Times New Roman" w:hAnsi="Times New Roman"/>
          <w:i/>
          <w:sz w:val="20"/>
          <w:szCs w:val="20"/>
        </w:rPr>
        <w:t xml:space="preserve">Figure </w:t>
      </w:r>
      <w:r>
        <w:rPr>
          <w:rFonts w:ascii="Times New Roman" w:hAnsi="Times New Roman"/>
          <w:i/>
          <w:sz w:val="20"/>
          <w:szCs w:val="20"/>
        </w:rPr>
        <w:t>2</w:t>
      </w:r>
      <w:r w:rsidRPr="005D4EE3">
        <w:rPr>
          <w:rFonts w:ascii="Times New Roman" w:hAnsi="Times New Roman"/>
          <w:i/>
          <w:sz w:val="20"/>
          <w:szCs w:val="20"/>
        </w:rPr>
        <w:t xml:space="preserve">. </w:t>
      </w:r>
      <w:r w:rsidR="00A1569E">
        <w:rPr>
          <w:rFonts w:ascii="Times New Roman" w:hAnsi="Times New Roman"/>
          <w:i/>
          <w:sz w:val="20"/>
          <w:szCs w:val="20"/>
        </w:rPr>
        <w:t xml:space="preserve">Table of Morse Code (from </w:t>
      </w:r>
      <w:hyperlink r:id="rId10" w:history="1">
        <w:r w:rsidR="00A1569E" w:rsidRPr="003C4B6F">
          <w:rPr>
            <w:rStyle w:val="Hyperlink"/>
            <w:rFonts w:ascii="Times New Roman" w:hAnsi="Times New Roman"/>
            <w:i/>
            <w:sz w:val="20"/>
            <w:szCs w:val="20"/>
          </w:rPr>
          <w:t>http://www.bbc.co.uk/schools/gcsebitesize/science/ocr_gateway/home_energy/light_and_lasersrev1.shtml</w:t>
        </w:r>
      </w:hyperlink>
      <w:r w:rsidR="00A1569E">
        <w:rPr>
          <w:rFonts w:ascii="Times New Roman" w:hAnsi="Times New Roman"/>
          <w:i/>
          <w:sz w:val="20"/>
          <w:szCs w:val="20"/>
        </w:rPr>
        <w:t xml:space="preserve"> )</w:t>
      </w:r>
      <w:r w:rsidR="00F833A3">
        <w:rPr>
          <w:rFonts w:ascii="Times New Roman" w:hAnsi="Times New Roman"/>
          <w:i/>
          <w:sz w:val="20"/>
          <w:szCs w:val="20"/>
        </w:rPr>
        <w:t>.</w:t>
      </w:r>
    </w:p>
    <w:p w14:paraId="103117E5" w14:textId="3E328C26" w:rsidR="00090CAC" w:rsidRDefault="00090CAC" w:rsidP="00583057">
      <w:pPr>
        <w:spacing w:before="120"/>
        <w:ind w:left="66"/>
        <w:rPr>
          <w:rFonts w:ascii="Times New Roman" w:hAnsi="Times New Roman"/>
        </w:rPr>
      </w:pPr>
      <w:r>
        <w:rPr>
          <w:rFonts w:ascii="Times New Roman" w:hAnsi="Times New Roman"/>
        </w:rPr>
        <w:t xml:space="preserve">If we have a variable length code (like Morse code), an important parameter is the average number of bits/symbol. </w:t>
      </w:r>
      <w:r w:rsidR="005C0E05">
        <w:rPr>
          <w:rFonts w:ascii="Times New Roman" w:hAnsi="Times New Roman"/>
        </w:rPr>
        <w:t xml:space="preserve">Suppose </w:t>
      </w:r>
      <w:r>
        <w:rPr>
          <w:rFonts w:ascii="Times New Roman" w:hAnsi="Times New Roman"/>
        </w:rPr>
        <w:t xml:space="preserve">we have a set </w:t>
      </w:r>
      <w:r w:rsidRPr="002214C6">
        <w:rPr>
          <w:rFonts w:ascii="Times New Roman" w:hAnsi="Times New Roman"/>
          <w:i/>
        </w:rPr>
        <w:t>S</w:t>
      </w:r>
      <w:r>
        <w:rPr>
          <w:rFonts w:ascii="Times New Roman" w:hAnsi="Times New Roman"/>
        </w:rPr>
        <w:t xml:space="preserve"> of </w:t>
      </w:r>
      <w:proofErr w:type="spellStart"/>
      <w:r w:rsidRPr="002214C6">
        <w:rPr>
          <w:rFonts w:ascii="Times New Roman" w:hAnsi="Times New Roman"/>
          <w:i/>
        </w:rPr>
        <w:t>i</w:t>
      </w:r>
      <w:proofErr w:type="spellEnd"/>
      <w:r>
        <w:rPr>
          <w:rFonts w:ascii="Times New Roman" w:hAnsi="Times New Roman"/>
        </w:rPr>
        <w:t xml:space="preserve"> symbols, each symbol </w:t>
      </w:r>
      <w:proofErr w:type="spellStart"/>
      <w:r w:rsidRPr="002214C6">
        <w:rPr>
          <w:rFonts w:ascii="Times New Roman" w:hAnsi="Times New Roman"/>
          <w:i/>
        </w:rPr>
        <w:t>s</w:t>
      </w:r>
      <w:r w:rsidRPr="002214C6">
        <w:rPr>
          <w:rFonts w:ascii="Times New Roman" w:hAnsi="Times New Roman"/>
          <w:i/>
          <w:vertAlign w:val="subscript"/>
        </w:rPr>
        <w:t>i</w:t>
      </w:r>
      <w:proofErr w:type="spellEnd"/>
      <w:r>
        <w:rPr>
          <w:rFonts w:ascii="Times New Roman" w:hAnsi="Times New Roman"/>
        </w:rPr>
        <w:t xml:space="preserve"> is represented by a binary code word of length </w:t>
      </w:r>
      <w:r>
        <w:rPr>
          <w:rFonts w:ascii="Times New Roman" w:hAnsi="Times New Roman"/>
          <w:i/>
        </w:rPr>
        <w:t>L</w:t>
      </w:r>
      <w:r w:rsidRPr="00C17049">
        <w:rPr>
          <w:rFonts w:ascii="Times New Roman" w:hAnsi="Times New Roman"/>
          <w:i/>
          <w:vertAlign w:val="subscript"/>
        </w:rPr>
        <w:t>i</w:t>
      </w:r>
      <w:r>
        <w:rPr>
          <w:rFonts w:ascii="Times New Roman" w:hAnsi="Times New Roman"/>
        </w:rPr>
        <w:t xml:space="preserve"> bits (</w:t>
      </w:r>
      <w:proofErr w:type="gramStart"/>
      <w:r>
        <w:rPr>
          <w:rFonts w:ascii="Times New Roman" w:hAnsi="Times New Roman"/>
        </w:rPr>
        <w:t>i.e.</w:t>
      </w:r>
      <w:proofErr w:type="gramEnd"/>
      <w:r>
        <w:rPr>
          <w:rFonts w:ascii="Times New Roman" w:hAnsi="Times New Roman"/>
        </w:rPr>
        <w:t xml:space="preserve"> </w:t>
      </w:r>
      <w:r w:rsidR="00D0598C">
        <w:rPr>
          <w:rFonts w:ascii="Times New Roman" w:hAnsi="Times New Roman"/>
          <w:i/>
        </w:rPr>
        <w:t>L</w:t>
      </w:r>
      <w:r w:rsidR="00D0598C" w:rsidRPr="00C17049">
        <w:rPr>
          <w:rFonts w:ascii="Times New Roman" w:hAnsi="Times New Roman"/>
          <w:i/>
          <w:vertAlign w:val="subscript"/>
        </w:rPr>
        <w:t>i</w:t>
      </w:r>
      <w:r w:rsidR="00D0598C">
        <w:rPr>
          <w:rFonts w:ascii="Times New Roman" w:hAnsi="Times New Roman"/>
        </w:rPr>
        <w:t xml:space="preserve"> is </w:t>
      </w:r>
      <w:r>
        <w:rPr>
          <w:rFonts w:ascii="Times New Roman" w:hAnsi="Times New Roman"/>
        </w:rPr>
        <w:t>not the actual code</w:t>
      </w:r>
      <w:r w:rsidR="00F3212E">
        <w:rPr>
          <w:rFonts w:ascii="Times New Roman" w:hAnsi="Times New Roman"/>
        </w:rPr>
        <w:t xml:space="preserve"> word</w:t>
      </w:r>
      <w:r>
        <w:rPr>
          <w:rFonts w:ascii="Times New Roman" w:hAnsi="Times New Roman"/>
        </w:rPr>
        <w:t xml:space="preserve">, but the </w:t>
      </w:r>
      <w:r w:rsidRPr="00E20406">
        <w:rPr>
          <w:rFonts w:ascii="Times New Roman" w:hAnsi="Times New Roman"/>
          <w:u w:val="single"/>
        </w:rPr>
        <w:t>number of bits</w:t>
      </w:r>
      <w:r>
        <w:rPr>
          <w:rFonts w:ascii="Times New Roman" w:hAnsi="Times New Roman"/>
        </w:rPr>
        <w:t xml:space="preserve"> </w:t>
      </w:r>
      <w:r w:rsidR="00EB329A">
        <w:rPr>
          <w:rFonts w:ascii="Times New Roman" w:hAnsi="Times New Roman"/>
        </w:rPr>
        <w:t>in the code word that</w:t>
      </w:r>
      <w:r>
        <w:rPr>
          <w:rFonts w:ascii="Times New Roman" w:hAnsi="Times New Roman"/>
        </w:rPr>
        <w:t xml:space="preserve"> represent</w:t>
      </w:r>
      <w:r w:rsidR="00EB329A">
        <w:rPr>
          <w:rFonts w:ascii="Times New Roman" w:hAnsi="Times New Roman"/>
        </w:rPr>
        <w:t>s</w:t>
      </w:r>
      <w:r>
        <w:rPr>
          <w:rFonts w:ascii="Times New Roman" w:hAnsi="Times New Roman"/>
        </w:rPr>
        <w:t xml:space="preserve"> </w:t>
      </w:r>
      <w:proofErr w:type="spellStart"/>
      <w:r w:rsidRPr="00C17049">
        <w:rPr>
          <w:rFonts w:ascii="Times New Roman" w:hAnsi="Times New Roman"/>
          <w:i/>
        </w:rPr>
        <w:t>s</w:t>
      </w:r>
      <w:r w:rsidRPr="00C17049">
        <w:rPr>
          <w:rFonts w:ascii="Times New Roman" w:hAnsi="Times New Roman"/>
          <w:i/>
          <w:vertAlign w:val="subscript"/>
        </w:rPr>
        <w:t>i</w:t>
      </w:r>
      <w:proofErr w:type="spellEnd"/>
      <w:r>
        <w:rPr>
          <w:rFonts w:ascii="Times New Roman" w:hAnsi="Times New Roman"/>
        </w:rPr>
        <w:t xml:space="preserve">) and occurs with probability </w:t>
      </w:r>
      <w:r>
        <w:rPr>
          <w:rFonts w:ascii="Times New Roman" w:hAnsi="Times New Roman"/>
          <w:i/>
        </w:rPr>
        <w:t>p</w:t>
      </w:r>
      <w:r w:rsidRPr="00C17049">
        <w:rPr>
          <w:rFonts w:ascii="Times New Roman" w:hAnsi="Times New Roman"/>
          <w:i/>
          <w:vertAlign w:val="subscript"/>
        </w:rPr>
        <w:t>i</w:t>
      </w:r>
      <w:r w:rsidR="00821AAC">
        <w:rPr>
          <w:rFonts w:ascii="Times New Roman" w:hAnsi="Times New Roman"/>
        </w:rPr>
        <w:t>.</w:t>
      </w:r>
      <w:r>
        <w:rPr>
          <w:rFonts w:ascii="Times New Roman" w:hAnsi="Times New Roman"/>
        </w:rPr>
        <w:t xml:space="preserve"> </w:t>
      </w:r>
      <w:r w:rsidR="00821AAC">
        <w:rPr>
          <w:rFonts w:ascii="Times New Roman" w:hAnsi="Times New Roman"/>
        </w:rPr>
        <w:t>W</w:t>
      </w:r>
      <w:r>
        <w:rPr>
          <w:rFonts w:ascii="Times New Roman" w:hAnsi="Times New Roman"/>
        </w:rPr>
        <w:t>rite down an expression for the average number of bits/symbol</w:t>
      </w:r>
      <w:r w:rsidR="00821AAC">
        <w:rPr>
          <w:rFonts w:ascii="Times New Roman" w:hAnsi="Times New Roman"/>
        </w:rPr>
        <w:t xml:space="preserve"> in the box below.</w:t>
      </w:r>
    </w:p>
    <w:p w14:paraId="11C93114" w14:textId="77777777" w:rsidR="00090CAC" w:rsidRDefault="00090CAC" w:rsidP="00090CAC">
      <w:pPr>
        <w:pStyle w:val="ListParagraph"/>
        <w:spacing w:before="120"/>
        <w:ind w:left="709"/>
        <w:rPr>
          <w:rFonts w:ascii="Times New Roman" w:hAnsi="Times New Roman"/>
        </w:rPr>
      </w:pPr>
    </w:p>
    <w:tbl>
      <w:tblPr>
        <w:tblStyle w:val="TableGrid"/>
        <w:tblW w:w="9028" w:type="dxa"/>
        <w:tblInd w:w="138" w:type="dxa"/>
        <w:tblLook w:val="04A0" w:firstRow="1" w:lastRow="0" w:firstColumn="1" w:lastColumn="0" w:noHBand="0" w:noVBand="1"/>
      </w:tblPr>
      <w:tblGrid>
        <w:gridCol w:w="9028"/>
      </w:tblGrid>
      <w:tr w:rsidR="00090CAC" w14:paraId="5E1037E2" w14:textId="77777777" w:rsidTr="00695C8D">
        <w:tc>
          <w:tcPr>
            <w:tcW w:w="9028" w:type="dxa"/>
          </w:tcPr>
          <w:p w14:paraId="6E6C8236" w14:textId="54B6FF3F" w:rsidR="00090CAC" w:rsidRDefault="00090CAC" w:rsidP="00695C8D">
            <w:pPr>
              <w:pStyle w:val="ListParagraph"/>
              <w:spacing w:before="120"/>
              <w:ind w:left="0"/>
              <w:rPr>
                <w:rFonts w:ascii="Times New Roman" w:hAnsi="Times New Roman"/>
              </w:rPr>
            </w:pPr>
            <w:r>
              <w:rPr>
                <w:rFonts w:ascii="Times New Roman" w:hAnsi="Times New Roman"/>
              </w:rPr>
              <w:t>Average number of bits/symbol:</w:t>
            </w:r>
          </w:p>
          <w:p w14:paraId="5896B6A5" w14:textId="2E10DA6F" w:rsidR="00090CAC" w:rsidRPr="00E20406" w:rsidRDefault="00090CAC" w:rsidP="00090CAC">
            <w:pPr>
              <w:pStyle w:val="ListParagraph"/>
              <w:spacing w:before="120"/>
              <w:ind w:left="0"/>
              <w:rPr>
                <w:rFonts w:ascii="Times New Roman" w:eastAsiaTheme="minorEastAsia" w:hAnsi="Times New Roman"/>
                <w:color w:val="FF0000"/>
              </w:rPr>
            </w:pPr>
          </w:p>
          <w:p w14:paraId="1502AE17" w14:textId="77777777" w:rsidR="00821AAC" w:rsidRDefault="00821AAC" w:rsidP="00090CAC">
            <w:pPr>
              <w:pStyle w:val="ListParagraph"/>
              <w:spacing w:before="120"/>
              <w:ind w:left="0"/>
              <w:rPr>
                <w:rFonts w:ascii="Times New Roman" w:eastAsiaTheme="minorEastAsia" w:hAnsi="Times New Roman"/>
                <w:color w:val="FF0000"/>
              </w:rPr>
            </w:pPr>
          </w:p>
          <w:p w14:paraId="243DA7D7" w14:textId="77777777" w:rsidR="00763309" w:rsidRDefault="00763309" w:rsidP="00090CAC">
            <w:pPr>
              <w:pStyle w:val="ListParagraph"/>
              <w:spacing w:before="120"/>
              <w:ind w:left="0"/>
              <w:rPr>
                <w:rFonts w:ascii="Times New Roman" w:eastAsiaTheme="minorEastAsia" w:hAnsi="Times New Roman"/>
                <w:color w:val="FF0000"/>
              </w:rPr>
            </w:pPr>
          </w:p>
          <w:p w14:paraId="3C452789" w14:textId="77777777" w:rsidR="00763309" w:rsidRDefault="00763309" w:rsidP="00090CAC">
            <w:pPr>
              <w:pStyle w:val="ListParagraph"/>
              <w:spacing w:before="120"/>
              <w:ind w:left="0"/>
              <w:rPr>
                <w:rFonts w:ascii="Times New Roman" w:eastAsiaTheme="minorEastAsia" w:hAnsi="Times New Roman"/>
                <w:color w:val="FF0000"/>
              </w:rPr>
            </w:pPr>
          </w:p>
          <w:p w14:paraId="635992FF" w14:textId="77777777" w:rsidR="00763309" w:rsidRDefault="00763309" w:rsidP="00090CAC">
            <w:pPr>
              <w:pStyle w:val="ListParagraph"/>
              <w:spacing w:before="120"/>
              <w:ind w:left="0"/>
              <w:rPr>
                <w:rFonts w:ascii="Times New Roman" w:eastAsiaTheme="minorEastAsia" w:hAnsi="Times New Roman"/>
                <w:color w:val="FF0000"/>
              </w:rPr>
            </w:pPr>
          </w:p>
          <w:p w14:paraId="26149359" w14:textId="77777777" w:rsidR="00763309" w:rsidRDefault="00763309" w:rsidP="00090CAC">
            <w:pPr>
              <w:pStyle w:val="ListParagraph"/>
              <w:spacing w:before="120"/>
              <w:ind w:left="0"/>
              <w:rPr>
                <w:rFonts w:ascii="Times New Roman" w:eastAsiaTheme="minorEastAsia" w:hAnsi="Times New Roman"/>
                <w:color w:val="FF0000"/>
              </w:rPr>
            </w:pPr>
          </w:p>
          <w:p w14:paraId="608B60DF" w14:textId="7E693B4A" w:rsidR="00763309" w:rsidRDefault="00763309" w:rsidP="00090CAC">
            <w:pPr>
              <w:pStyle w:val="ListParagraph"/>
              <w:spacing w:before="120"/>
              <w:ind w:left="0"/>
              <w:rPr>
                <w:rFonts w:ascii="Times New Roman" w:hAnsi="Times New Roman"/>
              </w:rPr>
            </w:pPr>
          </w:p>
        </w:tc>
      </w:tr>
    </w:tbl>
    <w:p w14:paraId="14FF81C9" w14:textId="69710925" w:rsidR="00090CAC" w:rsidRDefault="00821AAC" w:rsidP="00583057">
      <w:pPr>
        <w:spacing w:before="120"/>
        <w:ind w:left="66"/>
        <w:rPr>
          <w:rFonts w:ascii="Times New Roman" w:hAnsi="Times New Roman"/>
        </w:rPr>
      </w:pPr>
      <w:r>
        <w:rPr>
          <w:rFonts w:ascii="Times New Roman" w:hAnsi="Times New Roman"/>
        </w:rPr>
        <w:t>The expression you’ve just written gives us the actual average number of bits/symbol, but it may or may not be equal to the entropy. It cannot be less than the entropy but it could be more, depending on how efficient the code is.</w:t>
      </w:r>
    </w:p>
    <w:p w14:paraId="1CA234F3" w14:textId="0A6ED10E" w:rsidR="00583057" w:rsidRDefault="00583057" w:rsidP="00583057">
      <w:pPr>
        <w:spacing w:before="120"/>
        <w:ind w:left="66"/>
        <w:rPr>
          <w:rFonts w:ascii="Times New Roman" w:hAnsi="Times New Roman"/>
        </w:rPr>
      </w:pPr>
      <w:r>
        <w:rPr>
          <w:rFonts w:ascii="Times New Roman" w:hAnsi="Times New Roman"/>
        </w:rPr>
        <w:t xml:space="preserve">While the entropy formula tells us the minimum </w:t>
      </w:r>
      <w:r w:rsidR="00090CAC">
        <w:rPr>
          <w:rFonts w:ascii="Times New Roman" w:hAnsi="Times New Roman"/>
        </w:rPr>
        <w:t xml:space="preserve">average </w:t>
      </w:r>
      <w:r>
        <w:rPr>
          <w:rFonts w:ascii="Times New Roman" w:hAnsi="Times New Roman"/>
        </w:rPr>
        <w:t xml:space="preserve">number of bits needed, it doesn’t tell us </w:t>
      </w:r>
      <w:r w:rsidRPr="00F14684">
        <w:rPr>
          <w:rFonts w:ascii="Times New Roman" w:hAnsi="Times New Roman"/>
          <w:u w:val="single"/>
        </w:rPr>
        <w:t>how</w:t>
      </w:r>
      <w:r>
        <w:rPr>
          <w:rFonts w:ascii="Times New Roman" w:hAnsi="Times New Roman"/>
        </w:rPr>
        <w:t xml:space="preserve"> to construct a set of code words that will achieve it. However, several suitable codes </w:t>
      </w:r>
      <w:r w:rsidR="00C414C0">
        <w:rPr>
          <w:rFonts w:ascii="Times New Roman" w:hAnsi="Times New Roman"/>
        </w:rPr>
        <w:t>were</w:t>
      </w:r>
      <w:r>
        <w:rPr>
          <w:rFonts w:ascii="Times New Roman" w:hAnsi="Times New Roman"/>
        </w:rPr>
        <w:t xml:space="preserve"> developed in the second half of the 20</w:t>
      </w:r>
      <w:r w:rsidRPr="00703787">
        <w:rPr>
          <w:rFonts w:ascii="Times New Roman" w:hAnsi="Times New Roman"/>
          <w:vertAlign w:val="superscript"/>
        </w:rPr>
        <w:t>th</w:t>
      </w:r>
      <w:r>
        <w:rPr>
          <w:rFonts w:ascii="Times New Roman" w:hAnsi="Times New Roman"/>
        </w:rPr>
        <w:t xml:space="preserve"> century, the most important of which are</w:t>
      </w:r>
      <w:r>
        <w:rPr>
          <w:rStyle w:val="FootnoteReference"/>
          <w:rFonts w:ascii="Times New Roman" w:hAnsi="Times New Roman"/>
        </w:rPr>
        <w:footnoteReference w:id="3"/>
      </w:r>
      <w:r>
        <w:rPr>
          <w:rFonts w:ascii="Times New Roman" w:hAnsi="Times New Roman"/>
        </w:rPr>
        <w:t>:</w:t>
      </w:r>
    </w:p>
    <w:p w14:paraId="15D6122A" w14:textId="24FFEBB8" w:rsidR="00583057" w:rsidRPr="00BA5B23" w:rsidRDefault="00583057" w:rsidP="00583057">
      <w:pPr>
        <w:pStyle w:val="ListParagraph"/>
        <w:numPr>
          <w:ilvl w:val="0"/>
          <w:numId w:val="25"/>
        </w:numPr>
        <w:spacing w:before="120"/>
        <w:rPr>
          <w:rFonts w:ascii="Times New Roman" w:hAnsi="Times New Roman"/>
        </w:rPr>
      </w:pPr>
      <w:r w:rsidRPr="00647976">
        <w:rPr>
          <w:rFonts w:ascii="Times New Roman" w:hAnsi="Times New Roman"/>
          <w:b/>
        </w:rPr>
        <w:t>Huffman Coding.</w:t>
      </w:r>
      <w:r w:rsidRPr="00BA5B23">
        <w:rPr>
          <w:rFonts w:ascii="Times New Roman" w:hAnsi="Times New Roman"/>
        </w:rPr>
        <w:t xml:space="preserve"> Given a set of </w:t>
      </w:r>
      <w:r w:rsidR="00422615">
        <w:rPr>
          <w:rFonts w:ascii="Times New Roman" w:hAnsi="Times New Roman"/>
        </w:rPr>
        <w:t xml:space="preserve">(assumed independent) </w:t>
      </w:r>
      <w:r w:rsidRPr="00BA5B23">
        <w:rPr>
          <w:rFonts w:ascii="Times New Roman" w:hAnsi="Times New Roman"/>
        </w:rPr>
        <w:t xml:space="preserve">symbols of known probability to be represented, this technique will generate variable bit length codes (one code per symbol) that most closely match the average word length given by the </w:t>
      </w:r>
      <w:r w:rsidRPr="00BA5B23">
        <w:rPr>
          <w:rFonts w:ascii="Times New Roman" w:hAnsi="Times New Roman"/>
        </w:rPr>
        <w:lastRenderedPageBreak/>
        <w:t>Entropy, within the limitation that we use an integer number of bits for each code word.</w:t>
      </w:r>
    </w:p>
    <w:p w14:paraId="50839E76" w14:textId="2CC683F4" w:rsidR="00583057" w:rsidRPr="00BA5B23" w:rsidRDefault="00583057" w:rsidP="00583057">
      <w:pPr>
        <w:pStyle w:val="ListParagraph"/>
        <w:numPr>
          <w:ilvl w:val="0"/>
          <w:numId w:val="25"/>
        </w:numPr>
        <w:spacing w:before="120"/>
        <w:rPr>
          <w:rFonts w:ascii="Times New Roman" w:hAnsi="Times New Roman"/>
        </w:rPr>
      </w:pPr>
      <w:r w:rsidRPr="00DF0572">
        <w:rPr>
          <w:rFonts w:ascii="Times New Roman" w:hAnsi="Times New Roman"/>
          <w:b/>
          <w:lang w:val="de-DE"/>
        </w:rPr>
        <w:t>LZW (L</w:t>
      </w:r>
      <w:r w:rsidR="00DF494D" w:rsidRPr="00DF0572">
        <w:rPr>
          <w:rFonts w:ascii="Times New Roman" w:hAnsi="Times New Roman"/>
          <w:b/>
          <w:lang w:val="de-DE"/>
        </w:rPr>
        <w:t>empel</w:t>
      </w:r>
      <w:r w:rsidRPr="00DF0572">
        <w:rPr>
          <w:rFonts w:ascii="Times New Roman" w:hAnsi="Times New Roman"/>
          <w:b/>
          <w:lang w:val="de-DE"/>
        </w:rPr>
        <w:t>-Z</w:t>
      </w:r>
      <w:r w:rsidR="00DF494D" w:rsidRPr="00DF0572">
        <w:rPr>
          <w:rFonts w:ascii="Times New Roman" w:hAnsi="Times New Roman"/>
          <w:b/>
          <w:lang w:val="de-DE"/>
        </w:rPr>
        <w:t>iv</w:t>
      </w:r>
      <w:r w:rsidRPr="00DF0572">
        <w:rPr>
          <w:rFonts w:ascii="Times New Roman" w:hAnsi="Times New Roman"/>
          <w:b/>
          <w:lang w:val="de-DE"/>
        </w:rPr>
        <w:t>-Welch) codes</w:t>
      </w:r>
      <w:r w:rsidRPr="00DF0572">
        <w:rPr>
          <w:rFonts w:ascii="Times New Roman" w:hAnsi="Times New Roman"/>
          <w:lang w:val="de-DE"/>
        </w:rPr>
        <w:t xml:space="preserve">. </w:t>
      </w:r>
      <w:r w:rsidRPr="00BA5B23">
        <w:rPr>
          <w:rFonts w:ascii="Times New Roman" w:hAnsi="Times New Roman"/>
        </w:rPr>
        <w:t>By building up a library of sequences of symbols at both encoder and decoder, the LZW coder allocates a fixed length code word to a variable number of symbols.</w:t>
      </w:r>
    </w:p>
    <w:p w14:paraId="64630076" w14:textId="77777777" w:rsidR="00583057" w:rsidRPr="00BA5B23" w:rsidRDefault="00583057" w:rsidP="00583057">
      <w:pPr>
        <w:pStyle w:val="ListParagraph"/>
        <w:numPr>
          <w:ilvl w:val="0"/>
          <w:numId w:val="25"/>
        </w:numPr>
        <w:spacing w:before="120"/>
        <w:rPr>
          <w:rFonts w:ascii="Times New Roman" w:hAnsi="Times New Roman"/>
        </w:rPr>
      </w:pPr>
      <w:r w:rsidRPr="00647976">
        <w:rPr>
          <w:rFonts w:ascii="Times New Roman" w:hAnsi="Times New Roman"/>
          <w:b/>
        </w:rPr>
        <w:t>Arithmetic Coding.</w:t>
      </w:r>
      <w:r w:rsidRPr="00BA5B23">
        <w:rPr>
          <w:rFonts w:ascii="Times New Roman" w:hAnsi="Times New Roman"/>
        </w:rPr>
        <w:t xml:space="preserve"> By interpreting a group of symbols as defining a segment on a number line, and then identifying that segment with an appropriate number of bits, arithmetic coding allocates a variable number of bits to a variable number of symbols. The advantage of arithmetic coding is that it can take us arbitrarily close to the entropy limit if the probabilities of the symbols are known and the symbol sequence is stationary (i.e. the statistics do not change with time).</w:t>
      </w:r>
    </w:p>
    <w:p w14:paraId="4515A8C7" w14:textId="3326CBBA" w:rsidR="00583057" w:rsidRDefault="00583057" w:rsidP="00583057">
      <w:pPr>
        <w:spacing w:before="120"/>
        <w:ind w:left="66"/>
        <w:rPr>
          <w:rFonts w:ascii="Times New Roman" w:eastAsiaTheme="minorEastAsia" w:hAnsi="Times New Roman"/>
        </w:rPr>
      </w:pPr>
      <w:r>
        <w:rPr>
          <w:rFonts w:ascii="Times New Roman" w:hAnsi="Times New Roman"/>
        </w:rPr>
        <w:t>These are examples of code word assignment schemes collectively known as “Entropy Coders” (to finally explain the title of this laboratory exercise!), or “Variable Length Codes” (VLCs). They are by no means the only methods available to us to reduce the bit rate we use to transmit or store digital data</w:t>
      </w:r>
      <w:r w:rsidR="00F14684">
        <w:rPr>
          <w:rFonts w:ascii="Times New Roman" w:hAnsi="Times New Roman"/>
        </w:rPr>
        <w:t>. R</w:t>
      </w:r>
      <w:r>
        <w:rPr>
          <w:rFonts w:ascii="Times New Roman" w:hAnsi="Times New Roman"/>
        </w:rPr>
        <w:t>ather</w:t>
      </w:r>
      <w:r w:rsidR="00F14684">
        <w:rPr>
          <w:rFonts w:ascii="Times New Roman" w:hAnsi="Times New Roman"/>
        </w:rPr>
        <w:t>,</w:t>
      </w:r>
      <w:r>
        <w:rPr>
          <w:rFonts w:ascii="Times New Roman" w:hAnsi="Times New Roman"/>
        </w:rPr>
        <w:t xml:space="preserve"> they are </w:t>
      </w:r>
      <w:r w:rsidR="00F3212E">
        <w:rPr>
          <w:rFonts w:ascii="Times New Roman" w:hAnsi="Times New Roman"/>
        </w:rPr>
        <w:t>tools</w:t>
      </w:r>
      <w:r>
        <w:rPr>
          <w:rFonts w:ascii="Times New Roman" w:hAnsi="Times New Roman"/>
        </w:rPr>
        <w:t xml:space="preserve"> that </w:t>
      </w:r>
      <w:r w:rsidR="00F3212E">
        <w:rPr>
          <w:rFonts w:ascii="Times New Roman" w:hAnsi="Times New Roman"/>
        </w:rPr>
        <w:t>we can use to</w:t>
      </w:r>
      <w:r>
        <w:rPr>
          <w:rFonts w:ascii="Times New Roman" w:hAnsi="Times New Roman"/>
        </w:rPr>
        <w:t xml:space="preserve"> exploit the statistics of a set of </w:t>
      </w:r>
      <w:r w:rsidR="005D0ED1">
        <w:rPr>
          <w:rFonts w:ascii="Times New Roman" w:hAnsi="Times New Roman"/>
        </w:rPr>
        <w:t>“</w:t>
      </w:r>
      <w:r w:rsidR="00646FCA">
        <w:rPr>
          <w:rFonts w:ascii="Times New Roman" w:hAnsi="Times New Roman"/>
        </w:rPr>
        <w:t>outcomes</w:t>
      </w:r>
      <w:r w:rsidR="005D0ED1">
        <w:rPr>
          <w:rFonts w:ascii="Times New Roman" w:hAnsi="Times New Roman"/>
        </w:rPr>
        <w:t>”</w:t>
      </w:r>
      <w:r>
        <w:rPr>
          <w:rFonts w:ascii="Times New Roman" w:hAnsi="Times New Roman"/>
        </w:rPr>
        <w:t xml:space="preserve"> generated by some other process</w:t>
      </w:r>
      <w:r w:rsidR="005D0ED1">
        <w:rPr>
          <w:rFonts w:ascii="Times New Roman" w:hAnsi="Times New Roman"/>
        </w:rPr>
        <w:t xml:space="preserve">, where those </w:t>
      </w:r>
      <w:r w:rsidR="00646FCA">
        <w:rPr>
          <w:rFonts w:ascii="Times New Roman" w:hAnsi="Times New Roman"/>
        </w:rPr>
        <w:t>outcomes</w:t>
      </w:r>
      <w:r w:rsidR="005D0ED1">
        <w:rPr>
          <w:rFonts w:ascii="Times New Roman" w:hAnsi="Times New Roman"/>
        </w:rPr>
        <w:t xml:space="preserve"> could represent anything from spreadsheet entries to text characters to speech sample magnitudes to colour descriptions of video</w:t>
      </w:r>
      <w:r>
        <w:rPr>
          <w:rFonts w:ascii="Times New Roman" w:hAnsi="Times New Roman"/>
        </w:rPr>
        <w:t>. There are numerous other compression techniques that exploit, for instance, known characteristics of the source of the data (e.g. knowing that it is a speech signal) or how it will be used (e.g. knowing what components of an image our eyes are most sensitive to). All of these other compression methods, even if they give us much greater savings in bit rate</w:t>
      </w:r>
      <w:r w:rsidR="00AF36D1">
        <w:rPr>
          <w:rStyle w:val="FootnoteReference"/>
          <w:rFonts w:ascii="Times New Roman" w:hAnsi="Times New Roman"/>
        </w:rPr>
        <w:footnoteReference w:id="4"/>
      </w:r>
      <w:r w:rsidR="005E75A7">
        <w:rPr>
          <w:rFonts w:ascii="Times New Roman" w:hAnsi="Times New Roman"/>
        </w:rPr>
        <w:t xml:space="preserve"> than entropy coding alone</w:t>
      </w:r>
      <w:r>
        <w:rPr>
          <w:rFonts w:ascii="Times New Roman" w:hAnsi="Times New Roman"/>
        </w:rPr>
        <w:t>, will generate sets of symbols for transmission or storage, and they can all take advantage of entropy coding.</w:t>
      </w:r>
      <w:r w:rsidR="005D0ED1">
        <w:rPr>
          <w:rFonts w:ascii="Times New Roman" w:hAnsi="Times New Roman"/>
        </w:rPr>
        <w:t xml:space="preserve"> In short, entropy coding is a component of very many communication </w:t>
      </w:r>
      <w:r w:rsidR="008E26B2">
        <w:rPr>
          <w:rFonts w:ascii="Times New Roman" w:hAnsi="Times New Roman"/>
        </w:rPr>
        <w:t>and</w:t>
      </w:r>
      <w:r w:rsidR="005D0ED1">
        <w:rPr>
          <w:rFonts w:ascii="Times New Roman" w:hAnsi="Times New Roman"/>
        </w:rPr>
        <w:t xml:space="preserve"> storage system</w:t>
      </w:r>
      <w:r w:rsidR="008E26B2">
        <w:rPr>
          <w:rFonts w:ascii="Times New Roman" w:hAnsi="Times New Roman"/>
        </w:rPr>
        <w:t>s</w:t>
      </w:r>
      <w:r w:rsidR="005D0ED1">
        <w:rPr>
          <w:rFonts w:ascii="Times New Roman" w:hAnsi="Times New Roman"/>
        </w:rPr>
        <w:t>, even if it might not always be the main source of bit rate savings.</w:t>
      </w:r>
    </w:p>
    <w:p w14:paraId="239CF850" w14:textId="30145B25" w:rsidR="00293FAC" w:rsidRPr="005D4EE3" w:rsidRDefault="00293FAC" w:rsidP="00293FAC">
      <w:pPr>
        <w:spacing w:before="120"/>
        <w:ind w:left="66"/>
        <w:rPr>
          <w:rFonts w:ascii="Times New Roman" w:hAnsi="Times New Roman"/>
        </w:rPr>
      </w:pPr>
      <w:r w:rsidRPr="005D4EE3">
        <w:rPr>
          <w:rFonts w:ascii="Times New Roman" w:hAnsi="Times New Roman"/>
        </w:rPr>
        <w:t xml:space="preserve">In this laboratory class, you will </w:t>
      </w:r>
      <w:r>
        <w:rPr>
          <w:rFonts w:ascii="Times New Roman" w:hAnsi="Times New Roman"/>
        </w:rPr>
        <w:t xml:space="preserve">carry out the following as you </w:t>
      </w:r>
      <w:r w:rsidRPr="005D4EE3">
        <w:rPr>
          <w:rFonts w:ascii="Times New Roman" w:hAnsi="Times New Roman"/>
        </w:rPr>
        <w:t xml:space="preserve">investigate </w:t>
      </w:r>
      <w:r w:rsidR="00514DFA">
        <w:rPr>
          <w:rFonts w:ascii="Times New Roman" w:hAnsi="Times New Roman"/>
        </w:rPr>
        <w:t xml:space="preserve">the </w:t>
      </w:r>
      <w:r w:rsidR="005A4398">
        <w:rPr>
          <w:rFonts w:ascii="Times New Roman" w:hAnsi="Times New Roman"/>
        </w:rPr>
        <w:t>representation of data using variable length codes</w:t>
      </w:r>
      <w:r w:rsidRPr="005D4EE3">
        <w:rPr>
          <w:rFonts w:ascii="Times New Roman" w:hAnsi="Times New Roman"/>
        </w:rPr>
        <w:t>:</w:t>
      </w:r>
    </w:p>
    <w:p w14:paraId="2A23F3AC" w14:textId="3D5858FF" w:rsidR="00B36977" w:rsidRDefault="005A4398" w:rsidP="00B36977">
      <w:pPr>
        <w:pStyle w:val="ListParagraph"/>
        <w:numPr>
          <w:ilvl w:val="0"/>
          <w:numId w:val="13"/>
        </w:numPr>
        <w:spacing w:before="120"/>
        <w:rPr>
          <w:rFonts w:ascii="Times New Roman" w:hAnsi="Times New Roman"/>
        </w:rPr>
      </w:pPr>
      <w:r>
        <w:rPr>
          <w:rFonts w:ascii="Times New Roman" w:hAnsi="Times New Roman"/>
        </w:rPr>
        <w:t>Calculate entropy for simple probability distributions</w:t>
      </w:r>
    </w:p>
    <w:p w14:paraId="6336834F" w14:textId="1D01FAC1" w:rsidR="005A4398" w:rsidRDefault="005A4398" w:rsidP="00B36977">
      <w:pPr>
        <w:pStyle w:val="ListParagraph"/>
        <w:numPr>
          <w:ilvl w:val="0"/>
          <w:numId w:val="13"/>
        </w:numPr>
        <w:spacing w:before="120"/>
        <w:rPr>
          <w:rFonts w:ascii="Times New Roman" w:hAnsi="Times New Roman"/>
        </w:rPr>
      </w:pPr>
      <w:r>
        <w:rPr>
          <w:rFonts w:ascii="Times New Roman" w:hAnsi="Times New Roman"/>
        </w:rPr>
        <w:t>Demonstrate that variable length codes can provide data rate advantages for non-uniform probability distributions</w:t>
      </w:r>
    </w:p>
    <w:p w14:paraId="015B0CAD" w14:textId="5D3BA39C" w:rsidR="005A4398" w:rsidRDefault="00D20C07" w:rsidP="00B36977">
      <w:pPr>
        <w:pStyle w:val="ListParagraph"/>
        <w:numPr>
          <w:ilvl w:val="0"/>
          <w:numId w:val="13"/>
        </w:numPr>
        <w:spacing w:before="120"/>
        <w:rPr>
          <w:rFonts w:ascii="Times New Roman" w:hAnsi="Times New Roman"/>
        </w:rPr>
      </w:pPr>
      <w:r>
        <w:rPr>
          <w:rFonts w:ascii="Times New Roman" w:hAnsi="Times New Roman"/>
        </w:rPr>
        <w:t xml:space="preserve">Use the </w:t>
      </w:r>
      <w:r w:rsidR="007527D4">
        <w:rPr>
          <w:rFonts w:ascii="Times New Roman" w:hAnsi="Times New Roman"/>
        </w:rPr>
        <w:t>Huffman coding tools in Matlab to generate code words, and both encode and decode some simple data.</w:t>
      </w:r>
    </w:p>
    <w:p w14:paraId="2D923658" w14:textId="4425B0E1" w:rsidR="007527D4" w:rsidRDefault="007527D4" w:rsidP="00B36977">
      <w:pPr>
        <w:pStyle w:val="ListParagraph"/>
        <w:numPr>
          <w:ilvl w:val="0"/>
          <w:numId w:val="13"/>
        </w:numPr>
        <w:spacing w:before="120"/>
        <w:rPr>
          <w:rFonts w:ascii="Times New Roman" w:hAnsi="Times New Roman"/>
        </w:rPr>
      </w:pPr>
      <w:r>
        <w:rPr>
          <w:rFonts w:ascii="Times New Roman" w:hAnsi="Times New Roman"/>
        </w:rPr>
        <w:t>Use the same tools to encode ASCII text data</w:t>
      </w:r>
    </w:p>
    <w:p w14:paraId="14BD7B08" w14:textId="2840EBF9" w:rsidR="007527D4" w:rsidRDefault="007527D4" w:rsidP="00B36977">
      <w:pPr>
        <w:pStyle w:val="ListParagraph"/>
        <w:numPr>
          <w:ilvl w:val="0"/>
          <w:numId w:val="13"/>
        </w:numPr>
        <w:spacing w:before="120"/>
        <w:rPr>
          <w:rFonts w:ascii="Times New Roman" w:hAnsi="Times New Roman"/>
        </w:rPr>
      </w:pPr>
      <w:r>
        <w:rPr>
          <w:rFonts w:ascii="Times New Roman" w:hAnsi="Times New Roman"/>
        </w:rPr>
        <w:t>Investigate issues of code book generation at encoder and decoder, and whether the code book itself needs to be communicated</w:t>
      </w:r>
    </w:p>
    <w:p w14:paraId="1253FB9D" w14:textId="77777777" w:rsidR="00DE7592" w:rsidRPr="00DE7592" w:rsidRDefault="00DE7592" w:rsidP="00DE7592">
      <w:pPr>
        <w:spacing w:before="120"/>
        <w:rPr>
          <w:rFonts w:ascii="Times New Roman" w:hAnsi="Times New Roman"/>
        </w:rPr>
      </w:pPr>
    </w:p>
    <w:p w14:paraId="5550E7E5" w14:textId="61FA9588" w:rsidR="002651C8" w:rsidRPr="00301ADD" w:rsidRDefault="00784537" w:rsidP="00AA3077">
      <w:pPr>
        <w:pStyle w:val="ListParagraph"/>
        <w:numPr>
          <w:ilvl w:val="0"/>
          <w:numId w:val="1"/>
        </w:numPr>
        <w:spacing w:before="120"/>
        <w:ind w:left="426"/>
        <w:rPr>
          <w:rFonts w:ascii="Helvetica" w:hAnsi="Helvetica"/>
          <w:b/>
          <w:sz w:val="28"/>
        </w:rPr>
      </w:pPr>
      <w:r>
        <w:rPr>
          <w:rFonts w:ascii="Helvetica" w:hAnsi="Helvetica"/>
          <w:b/>
          <w:sz w:val="28"/>
        </w:rPr>
        <w:t>Pre-lab</w:t>
      </w:r>
    </w:p>
    <w:p w14:paraId="121872C3" w14:textId="4C7CA89A" w:rsidR="00344915" w:rsidRDefault="00344915" w:rsidP="00344915">
      <w:pPr>
        <w:spacing w:before="120"/>
        <w:ind w:left="66"/>
        <w:rPr>
          <w:rFonts w:ascii="Times New Roman" w:hAnsi="Times New Roman"/>
        </w:rPr>
      </w:pPr>
      <w:r>
        <w:rPr>
          <w:rFonts w:ascii="Times New Roman" w:hAnsi="Times New Roman"/>
        </w:rPr>
        <w:t>Prior to the laboratory class, you must read through this entire laboratory description and complete the p</w:t>
      </w:r>
      <w:r w:rsidRPr="00301ADD">
        <w:rPr>
          <w:rFonts w:ascii="Times New Roman" w:hAnsi="Times New Roman"/>
        </w:rPr>
        <w:t xml:space="preserve">re-lab </w:t>
      </w:r>
      <w:r w:rsidR="00263A54">
        <w:rPr>
          <w:rFonts w:ascii="Times New Roman" w:hAnsi="Times New Roman"/>
        </w:rPr>
        <w:t xml:space="preserve">online </w:t>
      </w:r>
      <w:r>
        <w:rPr>
          <w:rFonts w:ascii="Times New Roman" w:hAnsi="Times New Roman"/>
        </w:rPr>
        <w:t>quiz. You may also be able to complete answers to some of the questions which are based on theory (i.e. that don’t depend on experimental results).</w:t>
      </w:r>
    </w:p>
    <w:p w14:paraId="4EF74B27" w14:textId="5685F616" w:rsidR="00344915" w:rsidRDefault="00344915" w:rsidP="00344915">
      <w:pPr>
        <w:spacing w:before="120"/>
        <w:ind w:left="66"/>
        <w:rPr>
          <w:rFonts w:ascii="Times New Roman" w:hAnsi="Times New Roman"/>
        </w:rPr>
      </w:pPr>
      <w:r>
        <w:rPr>
          <w:rFonts w:ascii="Times New Roman" w:hAnsi="Times New Roman"/>
        </w:rPr>
        <w:t xml:space="preserve">You should also consider each exercise given, and think about the Matlab processing you need to do (that is, how will the algorithm work? What instructions will you need? Do you </w:t>
      </w:r>
      <w:r>
        <w:rPr>
          <w:rFonts w:ascii="Times New Roman" w:hAnsi="Times New Roman"/>
        </w:rPr>
        <w:lastRenderedPageBreak/>
        <w:t xml:space="preserve">know how to use them?). </w:t>
      </w:r>
      <w:r w:rsidR="004418D6">
        <w:rPr>
          <w:rFonts w:ascii="Times New Roman" w:hAnsi="Times New Roman"/>
        </w:rPr>
        <w:t>In particular, you should familiarise yourself with the Huffman Coding functions and the use of cell arrays, as discussed in Section 4(b) below.</w:t>
      </w:r>
    </w:p>
    <w:p w14:paraId="43869BFF" w14:textId="2C6B7273" w:rsidR="00B4798E" w:rsidRPr="00301ADD" w:rsidRDefault="008E26B2" w:rsidP="00546136">
      <w:pPr>
        <w:pStyle w:val="ListParagraph"/>
        <w:numPr>
          <w:ilvl w:val="0"/>
          <w:numId w:val="1"/>
        </w:numPr>
        <w:spacing w:before="120"/>
        <w:ind w:left="426"/>
        <w:rPr>
          <w:rFonts w:ascii="Helvetica" w:hAnsi="Helvetica"/>
          <w:b/>
          <w:sz w:val="28"/>
        </w:rPr>
      </w:pPr>
      <w:r>
        <w:rPr>
          <w:rFonts w:ascii="Helvetica" w:hAnsi="Helvetica"/>
          <w:b/>
          <w:sz w:val="28"/>
        </w:rPr>
        <w:t xml:space="preserve">Entropy </w:t>
      </w:r>
      <w:r w:rsidR="003506AB">
        <w:rPr>
          <w:rFonts w:ascii="Helvetica" w:hAnsi="Helvetica"/>
          <w:b/>
          <w:sz w:val="28"/>
        </w:rPr>
        <w:t>and variable length coding</w:t>
      </w:r>
    </w:p>
    <w:p w14:paraId="4BC09069" w14:textId="37C667A6" w:rsidR="003D61B8" w:rsidRDefault="00D957C6" w:rsidP="005B7CCA">
      <w:pPr>
        <w:spacing w:before="120"/>
        <w:ind w:left="66"/>
        <w:rPr>
          <w:rFonts w:ascii="Times New Roman" w:hAnsi="Times New Roman"/>
        </w:rPr>
      </w:pPr>
      <w:r>
        <w:rPr>
          <w:rFonts w:ascii="Times New Roman" w:hAnsi="Times New Roman"/>
        </w:rPr>
        <w:t>The following table</w:t>
      </w:r>
      <w:r w:rsidR="009420F3">
        <w:rPr>
          <w:rFonts w:ascii="Times New Roman" w:hAnsi="Times New Roman"/>
        </w:rPr>
        <w:t xml:space="preserve"> lists a set of 16 symbols </w:t>
      </w:r>
      <w:r w:rsidR="00A32098">
        <w:rPr>
          <w:rFonts w:ascii="Times New Roman" w:hAnsi="Times New Roman"/>
        </w:rPr>
        <w:t xml:space="preserve">that </w:t>
      </w:r>
      <w:r w:rsidR="00850C06">
        <w:rPr>
          <w:rFonts w:ascii="Times New Roman" w:hAnsi="Times New Roman"/>
        </w:rPr>
        <w:t xml:space="preserve">could be used in a message </w:t>
      </w:r>
      <w:r w:rsidR="009420F3">
        <w:rPr>
          <w:rFonts w:ascii="Times New Roman" w:hAnsi="Times New Roman"/>
        </w:rPr>
        <w:t xml:space="preserve">we want to transmit (we’re labelling them “a” to “p” but this, of course, is arbitrary), </w:t>
      </w:r>
      <w:r w:rsidR="001D1A0B">
        <w:rPr>
          <w:rFonts w:ascii="Times New Roman" w:hAnsi="Times New Roman"/>
        </w:rPr>
        <w:t xml:space="preserve">along with </w:t>
      </w:r>
      <w:r>
        <w:rPr>
          <w:rFonts w:ascii="Times New Roman" w:hAnsi="Times New Roman"/>
        </w:rPr>
        <w:t>three</w:t>
      </w:r>
      <w:r w:rsidR="009420F3">
        <w:rPr>
          <w:rFonts w:ascii="Times New Roman" w:hAnsi="Times New Roman"/>
        </w:rPr>
        <w:t xml:space="preserve"> different probability distributions and three different sets of code words we might use to represent the 16 quantities. For now, assume that any transmitted bits are received </w:t>
      </w:r>
      <w:r w:rsidR="00850C06">
        <w:rPr>
          <w:rFonts w:ascii="Times New Roman" w:hAnsi="Times New Roman"/>
        </w:rPr>
        <w:t xml:space="preserve">reliably </w:t>
      </w:r>
      <w:r w:rsidR="009420F3">
        <w:rPr>
          <w:rFonts w:ascii="Times New Roman" w:hAnsi="Times New Roman"/>
        </w:rPr>
        <w:t>by a decoder, s</w:t>
      </w:r>
      <w:r w:rsidR="002041E8">
        <w:rPr>
          <w:rFonts w:ascii="Times New Roman" w:hAnsi="Times New Roman"/>
        </w:rPr>
        <w:t>o we do not have to worry about</w:t>
      </w:r>
      <w:r w:rsidR="009420F3">
        <w:rPr>
          <w:rFonts w:ascii="Times New Roman" w:hAnsi="Times New Roman"/>
        </w:rPr>
        <w:t xml:space="preserve"> the effect of </w:t>
      </w:r>
      <w:r w:rsidR="00E0274C">
        <w:rPr>
          <w:rFonts w:ascii="Times New Roman" w:hAnsi="Times New Roman"/>
        </w:rPr>
        <w:t xml:space="preserve">transmission </w:t>
      </w:r>
      <w:r w:rsidR="002041E8">
        <w:rPr>
          <w:rFonts w:ascii="Times New Roman" w:hAnsi="Times New Roman"/>
        </w:rPr>
        <w:t>bit errors</w:t>
      </w:r>
      <w:r w:rsidR="002041E8">
        <w:rPr>
          <w:rStyle w:val="FootnoteReference"/>
          <w:rFonts w:ascii="Times New Roman" w:hAnsi="Times New Roman"/>
        </w:rPr>
        <w:footnoteReference w:id="5"/>
      </w:r>
      <w:r w:rsidR="002041E8">
        <w:rPr>
          <w:rFonts w:ascii="Times New Roman" w:hAnsi="Times New Roman"/>
        </w:rPr>
        <w:t>.</w:t>
      </w:r>
    </w:p>
    <w:p w14:paraId="3570E815" w14:textId="77777777" w:rsidR="003D61B8" w:rsidRDefault="003D61B8" w:rsidP="009420F3">
      <w:pPr>
        <w:spacing w:before="120"/>
        <w:ind w:left="66"/>
        <w:rPr>
          <w:rFonts w:ascii="Times New Roman" w:hAnsi="Times New Roman"/>
        </w:rPr>
      </w:pPr>
    </w:p>
    <w:tbl>
      <w:tblPr>
        <w:tblStyle w:val="TableGrid"/>
        <w:tblW w:w="8988" w:type="dxa"/>
        <w:tblInd w:w="66" w:type="dxa"/>
        <w:tblLook w:val="04A0" w:firstRow="1" w:lastRow="0" w:firstColumn="1" w:lastColumn="0" w:noHBand="0" w:noVBand="1"/>
      </w:tblPr>
      <w:tblGrid>
        <w:gridCol w:w="1063"/>
        <w:gridCol w:w="884"/>
        <w:gridCol w:w="960"/>
        <w:gridCol w:w="753"/>
        <w:gridCol w:w="1089"/>
        <w:gridCol w:w="1134"/>
        <w:gridCol w:w="1134"/>
        <w:gridCol w:w="1971"/>
      </w:tblGrid>
      <w:tr w:rsidR="00693684" w14:paraId="4F4BBDDB" w14:textId="77777777" w:rsidTr="002214C6">
        <w:tc>
          <w:tcPr>
            <w:tcW w:w="1063" w:type="dxa"/>
          </w:tcPr>
          <w:p w14:paraId="7B93270B" w14:textId="2F266EC3" w:rsidR="00134716" w:rsidRDefault="00134716" w:rsidP="001D1A0B">
            <w:pPr>
              <w:spacing w:before="120"/>
              <w:jc w:val="center"/>
              <w:rPr>
                <w:rFonts w:ascii="Times New Roman" w:hAnsi="Times New Roman"/>
              </w:rPr>
            </w:pPr>
            <w:r>
              <w:rPr>
                <w:rFonts w:ascii="Times New Roman" w:hAnsi="Times New Roman"/>
              </w:rPr>
              <w:t>Symbol</w:t>
            </w:r>
            <w:r w:rsidR="001D1A0B">
              <w:rPr>
                <w:rFonts w:ascii="Times New Roman" w:hAnsi="Times New Roman"/>
              </w:rPr>
              <w:t xml:space="preserve"> s</w:t>
            </w:r>
          </w:p>
        </w:tc>
        <w:tc>
          <w:tcPr>
            <w:tcW w:w="884" w:type="dxa"/>
          </w:tcPr>
          <w:p w14:paraId="574DDCA9" w14:textId="4AF71694" w:rsidR="00134716" w:rsidRDefault="00134716" w:rsidP="009420F3">
            <w:pPr>
              <w:spacing w:before="120"/>
              <w:rPr>
                <w:rFonts w:ascii="Times New Roman" w:hAnsi="Times New Roman"/>
              </w:rPr>
            </w:pPr>
            <w:r>
              <w:rPr>
                <w:rFonts w:ascii="Times New Roman" w:hAnsi="Times New Roman"/>
              </w:rPr>
              <w:t>P</w:t>
            </w:r>
            <w:r w:rsidRPr="00BF1CF1">
              <w:rPr>
                <w:rFonts w:ascii="Times New Roman" w:hAnsi="Times New Roman"/>
                <w:vertAlign w:val="subscript"/>
              </w:rPr>
              <w:t>A</w:t>
            </w:r>
            <w:r>
              <w:rPr>
                <w:rFonts w:ascii="Times New Roman" w:hAnsi="Times New Roman"/>
              </w:rPr>
              <w:t>(s)</w:t>
            </w:r>
          </w:p>
        </w:tc>
        <w:tc>
          <w:tcPr>
            <w:tcW w:w="960" w:type="dxa"/>
          </w:tcPr>
          <w:p w14:paraId="61172F69" w14:textId="60F69C24" w:rsidR="00134716" w:rsidRDefault="00134716" w:rsidP="00BF1CF1">
            <w:pPr>
              <w:spacing w:before="120"/>
              <w:rPr>
                <w:rFonts w:ascii="Times New Roman" w:hAnsi="Times New Roman"/>
              </w:rPr>
            </w:pPr>
            <w:r>
              <w:rPr>
                <w:rFonts w:ascii="Times New Roman" w:hAnsi="Times New Roman"/>
              </w:rPr>
              <w:t>P</w:t>
            </w:r>
            <w:r>
              <w:rPr>
                <w:rFonts w:ascii="Times New Roman" w:hAnsi="Times New Roman"/>
                <w:vertAlign w:val="subscript"/>
              </w:rPr>
              <w:t>B</w:t>
            </w:r>
            <w:r>
              <w:rPr>
                <w:rFonts w:ascii="Times New Roman" w:hAnsi="Times New Roman"/>
              </w:rPr>
              <w:t>(s)</w:t>
            </w:r>
          </w:p>
        </w:tc>
        <w:tc>
          <w:tcPr>
            <w:tcW w:w="753" w:type="dxa"/>
          </w:tcPr>
          <w:p w14:paraId="75968528" w14:textId="6C09812B" w:rsidR="00134716" w:rsidRDefault="00134716" w:rsidP="00134716">
            <w:pPr>
              <w:spacing w:before="120"/>
              <w:rPr>
                <w:rFonts w:ascii="Times New Roman" w:hAnsi="Times New Roman"/>
              </w:rPr>
            </w:pPr>
            <w:r>
              <w:rPr>
                <w:rFonts w:ascii="Times New Roman" w:hAnsi="Times New Roman"/>
              </w:rPr>
              <w:t>P</w:t>
            </w:r>
            <w:r>
              <w:rPr>
                <w:rFonts w:ascii="Times New Roman" w:hAnsi="Times New Roman"/>
                <w:vertAlign w:val="subscript"/>
              </w:rPr>
              <w:t>C</w:t>
            </w:r>
            <w:r>
              <w:rPr>
                <w:rFonts w:ascii="Times New Roman" w:hAnsi="Times New Roman"/>
              </w:rPr>
              <w:t>(s)</w:t>
            </w:r>
          </w:p>
        </w:tc>
        <w:tc>
          <w:tcPr>
            <w:tcW w:w="1089" w:type="dxa"/>
          </w:tcPr>
          <w:p w14:paraId="5182BE30" w14:textId="535588D2" w:rsidR="00134716" w:rsidRDefault="00134716" w:rsidP="00693684">
            <w:pPr>
              <w:spacing w:before="120"/>
              <w:jc w:val="center"/>
              <w:rPr>
                <w:rFonts w:ascii="Times New Roman" w:hAnsi="Times New Roman"/>
              </w:rPr>
            </w:pPr>
            <w:r>
              <w:rPr>
                <w:rFonts w:ascii="Times New Roman" w:hAnsi="Times New Roman"/>
              </w:rPr>
              <w:t>Code set 1</w:t>
            </w:r>
          </w:p>
        </w:tc>
        <w:tc>
          <w:tcPr>
            <w:tcW w:w="1134" w:type="dxa"/>
          </w:tcPr>
          <w:p w14:paraId="1FC7189F" w14:textId="40D61CBF" w:rsidR="00134716" w:rsidRDefault="00134716" w:rsidP="00693684">
            <w:pPr>
              <w:spacing w:before="120"/>
              <w:jc w:val="center"/>
              <w:rPr>
                <w:rFonts w:ascii="Times New Roman" w:hAnsi="Times New Roman"/>
              </w:rPr>
            </w:pPr>
            <w:r>
              <w:rPr>
                <w:rFonts w:ascii="Times New Roman" w:hAnsi="Times New Roman"/>
              </w:rPr>
              <w:t>Code set 2</w:t>
            </w:r>
          </w:p>
        </w:tc>
        <w:tc>
          <w:tcPr>
            <w:tcW w:w="1134" w:type="dxa"/>
          </w:tcPr>
          <w:p w14:paraId="340855CB" w14:textId="7119933E" w:rsidR="00134716" w:rsidRDefault="00134716" w:rsidP="00693684">
            <w:pPr>
              <w:spacing w:before="120"/>
              <w:jc w:val="center"/>
              <w:rPr>
                <w:rFonts w:ascii="Times New Roman" w:hAnsi="Times New Roman"/>
              </w:rPr>
            </w:pPr>
            <w:r>
              <w:rPr>
                <w:rFonts w:ascii="Times New Roman" w:hAnsi="Times New Roman"/>
              </w:rPr>
              <w:t>Code set 3</w:t>
            </w:r>
          </w:p>
        </w:tc>
        <w:tc>
          <w:tcPr>
            <w:tcW w:w="1971" w:type="dxa"/>
          </w:tcPr>
          <w:p w14:paraId="3ED011E8" w14:textId="4EEE1D18" w:rsidR="00134716" w:rsidRDefault="00CB64C2" w:rsidP="009420F3">
            <w:pPr>
              <w:spacing w:before="120"/>
              <w:rPr>
                <w:rFonts w:ascii="Times New Roman" w:hAnsi="Times New Roman"/>
              </w:rPr>
            </w:pPr>
            <w:r>
              <w:rPr>
                <w:rFonts w:ascii="Times New Roman" w:hAnsi="Times New Roman"/>
              </w:rPr>
              <w:t>Huffman code</w:t>
            </w:r>
            <w:r w:rsidR="00D0598C">
              <w:rPr>
                <w:rFonts w:ascii="Times New Roman" w:hAnsi="Times New Roman"/>
              </w:rPr>
              <w:t xml:space="preserve"> based on P</w:t>
            </w:r>
            <w:r w:rsidR="00D0598C" w:rsidRPr="002214C6">
              <w:rPr>
                <w:rFonts w:ascii="Times New Roman" w:hAnsi="Times New Roman"/>
                <w:vertAlign w:val="subscript"/>
              </w:rPr>
              <w:t>B</w:t>
            </w:r>
          </w:p>
        </w:tc>
      </w:tr>
      <w:tr w:rsidR="00693684" w14:paraId="4D44A013" w14:textId="77777777" w:rsidTr="002214C6">
        <w:tc>
          <w:tcPr>
            <w:tcW w:w="1063" w:type="dxa"/>
          </w:tcPr>
          <w:p w14:paraId="27BF6CD3" w14:textId="73CFA556" w:rsidR="00134716" w:rsidRDefault="00134716" w:rsidP="009420F3">
            <w:pPr>
              <w:spacing w:before="120"/>
              <w:rPr>
                <w:rFonts w:ascii="Times New Roman" w:hAnsi="Times New Roman"/>
              </w:rPr>
            </w:pPr>
            <w:r>
              <w:rPr>
                <w:rFonts w:ascii="Times New Roman" w:hAnsi="Times New Roman"/>
              </w:rPr>
              <w:t>a</w:t>
            </w:r>
          </w:p>
        </w:tc>
        <w:tc>
          <w:tcPr>
            <w:tcW w:w="884" w:type="dxa"/>
          </w:tcPr>
          <w:p w14:paraId="75BEB490" w14:textId="1EA1E44A" w:rsidR="00134716" w:rsidRDefault="00134716" w:rsidP="009420F3">
            <w:pPr>
              <w:spacing w:before="120"/>
              <w:rPr>
                <w:rFonts w:ascii="Times New Roman" w:hAnsi="Times New Roman"/>
              </w:rPr>
            </w:pPr>
            <w:r>
              <w:rPr>
                <w:rFonts w:ascii="Times New Roman" w:hAnsi="Times New Roman"/>
              </w:rPr>
              <w:t>0.0625</w:t>
            </w:r>
          </w:p>
        </w:tc>
        <w:tc>
          <w:tcPr>
            <w:tcW w:w="960" w:type="dxa"/>
          </w:tcPr>
          <w:p w14:paraId="3021F751" w14:textId="56747BB0" w:rsidR="00134716" w:rsidRDefault="00134716" w:rsidP="009420F3">
            <w:pPr>
              <w:spacing w:before="120"/>
              <w:rPr>
                <w:rFonts w:ascii="Times New Roman" w:hAnsi="Times New Roman"/>
              </w:rPr>
            </w:pPr>
            <w:r>
              <w:rPr>
                <w:rFonts w:ascii="Times New Roman" w:hAnsi="Times New Roman"/>
              </w:rPr>
              <w:t>0.2</w:t>
            </w:r>
          </w:p>
        </w:tc>
        <w:tc>
          <w:tcPr>
            <w:tcW w:w="753" w:type="dxa"/>
          </w:tcPr>
          <w:p w14:paraId="6FD5400B" w14:textId="4379DFE6" w:rsidR="00134716" w:rsidRDefault="00134716" w:rsidP="00930DC8">
            <w:pPr>
              <w:spacing w:before="120"/>
              <w:rPr>
                <w:rFonts w:ascii="Times New Roman" w:hAnsi="Times New Roman"/>
              </w:rPr>
            </w:pPr>
            <w:r>
              <w:rPr>
                <w:rFonts w:ascii="Times New Roman" w:hAnsi="Times New Roman"/>
              </w:rPr>
              <w:t>0.0</w:t>
            </w:r>
            <w:r w:rsidR="00930DC8">
              <w:rPr>
                <w:rFonts w:ascii="Times New Roman" w:hAnsi="Times New Roman"/>
              </w:rPr>
              <w:t>2</w:t>
            </w:r>
          </w:p>
        </w:tc>
        <w:tc>
          <w:tcPr>
            <w:tcW w:w="1089" w:type="dxa"/>
          </w:tcPr>
          <w:p w14:paraId="2219B3C5" w14:textId="1AE44A48" w:rsidR="00134716" w:rsidRDefault="00134716" w:rsidP="00693684">
            <w:pPr>
              <w:spacing w:before="120"/>
              <w:jc w:val="center"/>
              <w:rPr>
                <w:rFonts w:ascii="Times New Roman" w:hAnsi="Times New Roman"/>
              </w:rPr>
            </w:pPr>
            <w:r>
              <w:rPr>
                <w:rFonts w:ascii="Times New Roman" w:hAnsi="Times New Roman"/>
              </w:rPr>
              <w:t>0000</w:t>
            </w:r>
          </w:p>
        </w:tc>
        <w:tc>
          <w:tcPr>
            <w:tcW w:w="1134" w:type="dxa"/>
          </w:tcPr>
          <w:p w14:paraId="4F126222" w14:textId="7E632602" w:rsidR="00134716" w:rsidRDefault="00134716" w:rsidP="00693684">
            <w:pPr>
              <w:spacing w:before="120"/>
              <w:jc w:val="center"/>
              <w:rPr>
                <w:rFonts w:ascii="Times New Roman" w:hAnsi="Times New Roman"/>
              </w:rPr>
            </w:pPr>
            <w:r>
              <w:rPr>
                <w:rFonts w:ascii="Times New Roman" w:hAnsi="Times New Roman"/>
              </w:rPr>
              <w:t>001</w:t>
            </w:r>
          </w:p>
        </w:tc>
        <w:tc>
          <w:tcPr>
            <w:tcW w:w="1134" w:type="dxa"/>
          </w:tcPr>
          <w:p w14:paraId="0F4B9CD4" w14:textId="2414EEF9" w:rsidR="00134716" w:rsidRDefault="00133C90" w:rsidP="00693684">
            <w:pPr>
              <w:spacing w:before="120"/>
              <w:jc w:val="center"/>
              <w:rPr>
                <w:rFonts w:ascii="Times New Roman" w:hAnsi="Times New Roman"/>
              </w:rPr>
            </w:pPr>
            <w:r>
              <w:rPr>
                <w:rFonts w:ascii="Times New Roman" w:hAnsi="Times New Roman"/>
              </w:rPr>
              <w:t>101</w:t>
            </w:r>
          </w:p>
        </w:tc>
        <w:tc>
          <w:tcPr>
            <w:tcW w:w="1971" w:type="dxa"/>
          </w:tcPr>
          <w:p w14:paraId="62CC28C3" w14:textId="53EC7918" w:rsidR="00134716" w:rsidRPr="00D60637" w:rsidRDefault="00134716" w:rsidP="009420F3">
            <w:pPr>
              <w:spacing w:before="120"/>
              <w:rPr>
                <w:rFonts w:ascii="Times New Roman" w:hAnsi="Times New Roman"/>
                <w:color w:val="FF0000"/>
              </w:rPr>
            </w:pPr>
          </w:p>
        </w:tc>
      </w:tr>
      <w:tr w:rsidR="00693684" w14:paraId="1B545D2C" w14:textId="77777777" w:rsidTr="002214C6">
        <w:tc>
          <w:tcPr>
            <w:tcW w:w="1063" w:type="dxa"/>
          </w:tcPr>
          <w:p w14:paraId="5CBDCD92" w14:textId="03E0D9E7" w:rsidR="00133C90" w:rsidRDefault="00133C90" w:rsidP="009420F3">
            <w:pPr>
              <w:spacing w:before="120"/>
              <w:rPr>
                <w:rFonts w:ascii="Times New Roman" w:hAnsi="Times New Roman"/>
              </w:rPr>
            </w:pPr>
            <w:r>
              <w:rPr>
                <w:rFonts w:ascii="Times New Roman" w:hAnsi="Times New Roman"/>
              </w:rPr>
              <w:t>b</w:t>
            </w:r>
          </w:p>
        </w:tc>
        <w:tc>
          <w:tcPr>
            <w:tcW w:w="884" w:type="dxa"/>
          </w:tcPr>
          <w:p w14:paraId="78843D9E" w14:textId="56F9997F" w:rsidR="00133C90" w:rsidRDefault="00133C90" w:rsidP="009420F3">
            <w:pPr>
              <w:spacing w:before="120"/>
              <w:rPr>
                <w:rFonts w:ascii="Times New Roman" w:hAnsi="Times New Roman"/>
              </w:rPr>
            </w:pPr>
            <w:r>
              <w:rPr>
                <w:rFonts w:ascii="Times New Roman" w:hAnsi="Times New Roman"/>
              </w:rPr>
              <w:t>0.0625</w:t>
            </w:r>
          </w:p>
        </w:tc>
        <w:tc>
          <w:tcPr>
            <w:tcW w:w="960" w:type="dxa"/>
          </w:tcPr>
          <w:p w14:paraId="043CBF9A" w14:textId="4DB9EA6D" w:rsidR="00133C90" w:rsidRDefault="00133C90" w:rsidP="009420F3">
            <w:pPr>
              <w:spacing w:before="120"/>
              <w:rPr>
                <w:rFonts w:ascii="Times New Roman" w:hAnsi="Times New Roman"/>
              </w:rPr>
            </w:pPr>
            <w:r>
              <w:rPr>
                <w:rFonts w:ascii="Times New Roman" w:hAnsi="Times New Roman"/>
              </w:rPr>
              <w:t>0.08</w:t>
            </w:r>
          </w:p>
        </w:tc>
        <w:tc>
          <w:tcPr>
            <w:tcW w:w="753" w:type="dxa"/>
          </w:tcPr>
          <w:p w14:paraId="189ABCCB" w14:textId="21D4ED53" w:rsidR="00133C90" w:rsidRDefault="00133C90" w:rsidP="009420F3">
            <w:pPr>
              <w:spacing w:before="120"/>
              <w:rPr>
                <w:rFonts w:ascii="Times New Roman" w:hAnsi="Times New Roman"/>
              </w:rPr>
            </w:pPr>
            <w:r>
              <w:rPr>
                <w:rFonts w:ascii="Times New Roman" w:hAnsi="Times New Roman"/>
              </w:rPr>
              <w:t>0.08</w:t>
            </w:r>
          </w:p>
        </w:tc>
        <w:tc>
          <w:tcPr>
            <w:tcW w:w="1089" w:type="dxa"/>
          </w:tcPr>
          <w:p w14:paraId="298F2B52" w14:textId="502F3816" w:rsidR="00133C90" w:rsidRDefault="00133C90" w:rsidP="00693684">
            <w:pPr>
              <w:spacing w:before="120"/>
              <w:jc w:val="center"/>
              <w:rPr>
                <w:rFonts w:ascii="Times New Roman" w:hAnsi="Times New Roman"/>
              </w:rPr>
            </w:pPr>
            <w:r>
              <w:rPr>
                <w:rFonts w:ascii="Times New Roman" w:hAnsi="Times New Roman"/>
              </w:rPr>
              <w:t>0001</w:t>
            </w:r>
          </w:p>
        </w:tc>
        <w:tc>
          <w:tcPr>
            <w:tcW w:w="1134" w:type="dxa"/>
          </w:tcPr>
          <w:p w14:paraId="747DC15A" w14:textId="3CB61E87" w:rsidR="00133C90" w:rsidRDefault="00133C90" w:rsidP="00693684">
            <w:pPr>
              <w:spacing w:before="120"/>
              <w:jc w:val="center"/>
              <w:rPr>
                <w:rFonts w:ascii="Times New Roman" w:hAnsi="Times New Roman"/>
              </w:rPr>
            </w:pPr>
            <w:r>
              <w:rPr>
                <w:rFonts w:ascii="Times New Roman" w:hAnsi="Times New Roman"/>
              </w:rPr>
              <w:t>0000</w:t>
            </w:r>
          </w:p>
        </w:tc>
        <w:tc>
          <w:tcPr>
            <w:tcW w:w="1134" w:type="dxa"/>
          </w:tcPr>
          <w:p w14:paraId="176F8E5D" w14:textId="5C5185B6" w:rsidR="00133C90" w:rsidRDefault="00133C90" w:rsidP="00693684">
            <w:pPr>
              <w:spacing w:before="120"/>
              <w:jc w:val="center"/>
              <w:rPr>
                <w:rFonts w:ascii="Times New Roman" w:hAnsi="Times New Roman"/>
              </w:rPr>
            </w:pPr>
            <w:r>
              <w:rPr>
                <w:rFonts w:ascii="Times New Roman" w:hAnsi="Times New Roman"/>
              </w:rPr>
              <w:t>0000</w:t>
            </w:r>
          </w:p>
        </w:tc>
        <w:tc>
          <w:tcPr>
            <w:tcW w:w="1971" w:type="dxa"/>
          </w:tcPr>
          <w:p w14:paraId="2DB53238" w14:textId="31EE7BDD" w:rsidR="00133C90" w:rsidRPr="00D60637" w:rsidRDefault="00133C90" w:rsidP="009420F3">
            <w:pPr>
              <w:spacing w:before="120"/>
              <w:rPr>
                <w:rFonts w:ascii="Times New Roman" w:hAnsi="Times New Roman"/>
                <w:color w:val="FF0000"/>
              </w:rPr>
            </w:pPr>
          </w:p>
        </w:tc>
      </w:tr>
      <w:tr w:rsidR="00693684" w14:paraId="4BF42546" w14:textId="77777777" w:rsidTr="002214C6">
        <w:tc>
          <w:tcPr>
            <w:tcW w:w="1063" w:type="dxa"/>
          </w:tcPr>
          <w:p w14:paraId="0E8717C3" w14:textId="0006BFB2" w:rsidR="00133C90" w:rsidRDefault="00133C90" w:rsidP="009420F3">
            <w:pPr>
              <w:spacing w:before="120"/>
              <w:rPr>
                <w:rFonts w:ascii="Times New Roman" w:hAnsi="Times New Roman"/>
              </w:rPr>
            </w:pPr>
            <w:r>
              <w:rPr>
                <w:rFonts w:ascii="Times New Roman" w:hAnsi="Times New Roman"/>
              </w:rPr>
              <w:t>c</w:t>
            </w:r>
          </w:p>
        </w:tc>
        <w:tc>
          <w:tcPr>
            <w:tcW w:w="884" w:type="dxa"/>
          </w:tcPr>
          <w:p w14:paraId="6FA73ED9" w14:textId="1356CE37" w:rsidR="00133C90" w:rsidRDefault="00133C90" w:rsidP="009420F3">
            <w:pPr>
              <w:spacing w:before="120"/>
              <w:rPr>
                <w:rFonts w:ascii="Times New Roman" w:hAnsi="Times New Roman"/>
              </w:rPr>
            </w:pPr>
            <w:r>
              <w:rPr>
                <w:rFonts w:ascii="Times New Roman" w:hAnsi="Times New Roman"/>
              </w:rPr>
              <w:t>0.0625</w:t>
            </w:r>
          </w:p>
        </w:tc>
        <w:tc>
          <w:tcPr>
            <w:tcW w:w="960" w:type="dxa"/>
          </w:tcPr>
          <w:p w14:paraId="7E22EEB5" w14:textId="7063291E" w:rsidR="00133C90" w:rsidRDefault="00133C90" w:rsidP="009420F3">
            <w:pPr>
              <w:spacing w:before="120"/>
              <w:rPr>
                <w:rFonts w:ascii="Times New Roman" w:hAnsi="Times New Roman"/>
              </w:rPr>
            </w:pPr>
            <w:r>
              <w:rPr>
                <w:rFonts w:ascii="Times New Roman" w:hAnsi="Times New Roman"/>
              </w:rPr>
              <w:t>0.08</w:t>
            </w:r>
          </w:p>
        </w:tc>
        <w:tc>
          <w:tcPr>
            <w:tcW w:w="753" w:type="dxa"/>
          </w:tcPr>
          <w:p w14:paraId="3666300E" w14:textId="00A13B35" w:rsidR="00133C90" w:rsidRDefault="00133C90" w:rsidP="009420F3">
            <w:pPr>
              <w:spacing w:before="120"/>
              <w:rPr>
                <w:rFonts w:ascii="Times New Roman" w:hAnsi="Times New Roman"/>
              </w:rPr>
            </w:pPr>
            <w:r>
              <w:rPr>
                <w:rFonts w:ascii="Times New Roman" w:hAnsi="Times New Roman"/>
              </w:rPr>
              <w:t>0.08</w:t>
            </w:r>
          </w:p>
        </w:tc>
        <w:tc>
          <w:tcPr>
            <w:tcW w:w="1089" w:type="dxa"/>
          </w:tcPr>
          <w:p w14:paraId="1D2C9AE7" w14:textId="72238152" w:rsidR="00133C90" w:rsidRDefault="00133C90" w:rsidP="00693684">
            <w:pPr>
              <w:spacing w:before="120"/>
              <w:jc w:val="center"/>
              <w:rPr>
                <w:rFonts w:ascii="Times New Roman" w:hAnsi="Times New Roman"/>
              </w:rPr>
            </w:pPr>
            <w:r>
              <w:rPr>
                <w:rFonts w:ascii="Times New Roman" w:hAnsi="Times New Roman"/>
              </w:rPr>
              <w:t>0010</w:t>
            </w:r>
          </w:p>
        </w:tc>
        <w:tc>
          <w:tcPr>
            <w:tcW w:w="1134" w:type="dxa"/>
          </w:tcPr>
          <w:p w14:paraId="533F6137" w14:textId="31BDE800" w:rsidR="00133C90" w:rsidRDefault="00133C90" w:rsidP="00693684">
            <w:pPr>
              <w:spacing w:before="120"/>
              <w:jc w:val="center"/>
              <w:rPr>
                <w:rFonts w:ascii="Times New Roman" w:hAnsi="Times New Roman"/>
              </w:rPr>
            </w:pPr>
            <w:r>
              <w:rPr>
                <w:rFonts w:ascii="Times New Roman" w:hAnsi="Times New Roman"/>
              </w:rPr>
              <w:t>0001</w:t>
            </w:r>
          </w:p>
        </w:tc>
        <w:tc>
          <w:tcPr>
            <w:tcW w:w="1134" w:type="dxa"/>
          </w:tcPr>
          <w:p w14:paraId="418157E4" w14:textId="3E837334" w:rsidR="00133C90" w:rsidRDefault="00133C90" w:rsidP="00693684">
            <w:pPr>
              <w:spacing w:before="120"/>
              <w:jc w:val="center"/>
              <w:rPr>
                <w:rFonts w:ascii="Times New Roman" w:hAnsi="Times New Roman"/>
              </w:rPr>
            </w:pPr>
            <w:r>
              <w:rPr>
                <w:rFonts w:ascii="Times New Roman" w:hAnsi="Times New Roman"/>
              </w:rPr>
              <w:t>0001</w:t>
            </w:r>
          </w:p>
        </w:tc>
        <w:tc>
          <w:tcPr>
            <w:tcW w:w="1971" w:type="dxa"/>
          </w:tcPr>
          <w:p w14:paraId="1A15A8A9" w14:textId="2512A793" w:rsidR="00133C90" w:rsidRPr="00D60637" w:rsidRDefault="00133C90" w:rsidP="009420F3">
            <w:pPr>
              <w:spacing w:before="120"/>
              <w:rPr>
                <w:rFonts w:ascii="Times New Roman" w:hAnsi="Times New Roman"/>
                <w:color w:val="FF0000"/>
              </w:rPr>
            </w:pPr>
          </w:p>
        </w:tc>
      </w:tr>
      <w:tr w:rsidR="00693684" w14:paraId="401BAC39" w14:textId="77777777" w:rsidTr="002214C6">
        <w:tc>
          <w:tcPr>
            <w:tcW w:w="1063" w:type="dxa"/>
          </w:tcPr>
          <w:p w14:paraId="7046CC03" w14:textId="1DF4AF10" w:rsidR="00133C90" w:rsidRDefault="00133C90" w:rsidP="009420F3">
            <w:pPr>
              <w:spacing w:before="120"/>
              <w:rPr>
                <w:rFonts w:ascii="Times New Roman" w:hAnsi="Times New Roman"/>
              </w:rPr>
            </w:pPr>
            <w:r>
              <w:rPr>
                <w:rFonts w:ascii="Times New Roman" w:hAnsi="Times New Roman"/>
              </w:rPr>
              <w:t>d</w:t>
            </w:r>
          </w:p>
        </w:tc>
        <w:tc>
          <w:tcPr>
            <w:tcW w:w="884" w:type="dxa"/>
          </w:tcPr>
          <w:p w14:paraId="670D8A45" w14:textId="6FD15D5A" w:rsidR="00133C90" w:rsidRDefault="00133C90" w:rsidP="009420F3">
            <w:pPr>
              <w:spacing w:before="120"/>
              <w:rPr>
                <w:rFonts w:ascii="Times New Roman" w:hAnsi="Times New Roman"/>
              </w:rPr>
            </w:pPr>
            <w:r>
              <w:rPr>
                <w:rFonts w:ascii="Times New Roman" w:hAnsi="Times New Roman"/>
              </w:rPr>
              <w:t>0.0625</w:t>
            </w:r>
          </w:p>
        </w:tc>
        <w:tc>
          <w:tcPr>
            <w:tcW w:w="960" w:type="dxa"/>
          </w:tcPr>
          <w:p w14:paraId="0D7E6A96" w14:textId="272D55B7" w:rsidR="00133C90" w:rsidRDefault="00133C90" w:rsidP="009420F3">
            <w:pPr>
              <w:spacing w:before="120"/>
              <w:rPr>
                <w:rFonts w:ascii="Times New Roman" w:hAnsi="Times New Roman"/>
              </w:rPr>
            </w:pPr>
            <w:r>
              <w:rPr>
                <w:rFonts w:ascii="Times New Roman" w:hAnsi="Times New Roman"/>
              </w:rPr>
              <w:t>0.08</w:t>
            </w:r>
          </w:p>
        </w:tc>
        <w:tc>
          <w:tcPr>
            <w:tcW w:w="753" w:type="dxa"/>
          </w:tcPr>
          <w:p w14:paraId="1F38E6A5" w14:textId="4469209E" w:rsidR="00133C90" w:rsidRDefault="00133C90" w:rsidP="009420F3">
            <w:pPr>
              <w:spacing w:before="120"/>
              <w:rPr>
                <w:rFonts w:ascii="Times New Roman" w:hAnsi="Times New Roman"/>
              </w:rPr>
            </w:pPr>
            <w:r>
              <w:rPr>
                <w:rFonts w:ascii="Times New Roman" w:hAnsi="Times New Roman"/>
              </w:rPr>
              <w:t>0.08</w:t>
            </w:r>
          </w:p>
        </w:tc>
        <w:tc>
          <w:tcPr>
            <w:tcW w:w="1089" w:type="dxa"/>
          </w:tcPr>
          <w:p w14:paraId="45CBB716" w14:textId="4459126C" w:rsidR="00133C90" w:rsidRDefault="00133C90" w:rsidP="00693684">
            <w:pPr>
              <w:spacing w:before="120"/>
              <w:jc w:val="center"/>
              <w:rPr>
                <w:rFonts w:ascii="Times New Roman" w:hAnsi="Times New Roman"/>
              </w:rPr>
            </w:pPr>
            <w:r>
              <w:rPr>
                <w:rFonts w:ascii="Times New Roman" w:hAnsi="Times New Roman"/>
              </w:rPr>
              <w:t>0011</w:t>
            </w:r>
          </w:p>
        </w:tc>
        <w:tc>
          <w:tcPr>
            <w:tcW w:w="1134" w:type="dxa"/>
          </w:tcPr>
          <w:p w14:paraId="333BA27B" w14:textId="5D7A225D" w:rsidR="00133C90" w:rsidRDefault="00133C90" w:rsidP="00693684">
            <w:pPr>
              <w:spacing w:before="120"/>
              <w:jc w:val="center"/>
              <w:rPr>
                <w:rFonts w:ascii="Times New Roman" w:hAnsi="Times New Roman"/>
              </w:rPr>
            </w:pPr>
            <w:r>
              <w:rPr>
                <w:rFonts w:ascii="Times New Roman" w:hAnsi="Times New Roman"/>
              </w:rPr>
              <w:t>0100</w:t>
            </w:r>
          </w:p>
        </w:tc>
        <w:tc>
          <w:tcPr>
            <w:tcW w:w="1134" w:type="dxa"/>
          </w:tcPr>
          <w:p w14:paraId="11D51A35" w14:textId="53E774CC" w:rsidR="00133C90" w:rsidRDefault="00133C90" w:rsidP="00693684">
            <w:pPr>
              <w:spacing w:before="120"/>
              <w:jc w:val="center"/>
              <w:rPr>
                <w:rFonts w:ascii="Times New Roman" w:hAnsi="Times New Roman"/>
              </w:rPr>
            </w:pPr>
            <w:r>
              <w:rPr>
                <w:rFonts w:ascii="Times New Roman" w:hAnsi="Times New Roman"/>
              </w:rPr>
              <w:t>0100</w:t>
            </w:r>
          </w:p>
        </w:tc>
        <w:tc>
          <w:tcPr>
            <w:tcW w:w="1971" w:type="dxa"/>
          </w:tcPr>
          <w:p w14:paraId="375B2EB5" w14:textId="57B38785" w:rsidR="00133C90" w:rsidRPr="00D60637" w:rsidRDefault="00133C90" w:rsidP="009420F3">
            <w:pPr>
              <w:spacing w:before="120"/>
              <w:rPr>
                <w:rFonts w:ascii="Times New Roman" w:hAnsi="Times New Roman"/>
                <w:color w:val="FF0000"/>
              </w:rPr>
            </w:pPr>
          </w:p>
        </w:tc>
      </w:tr>
      <w:tr w:rsidR="00693684" w14:paraId="707DC33F" w14:textId="77777777" w:rsidTr="002214C6">
        <w:tc>
          <w:tcPr>
            <w:tcW w:w="1063" w:type="dxa"/>
          </w:tcPr>
          <w:p w14:paraId="00AAD1B7" w14:textId="4EECB069" w:rsidR="00133C90" w:rsidRDefault="00133C90" w:rsidP="009420F3">
            <w:pPr>
              <w:spacing w:before="120"/>
              <w:rPr>
                <w:rFonts w:ascii="Times New Roman" w:hAnsi="Times New Roman"/>
              </w:rPr>
            </w:pPr>
            <w:r>
              <w:rPr>
                <w:rFonts w:ascii="Times New Roman" w:hAnsi="Times New Roman"/>
              </w:rPr>
              <w:t>e</w:t>
            </w:r>
          </w:p>
        </w:tc>
        <w:tc>
          <w:tcPr>
            <w:tcW w:w="884" w:type="dxa"/>
          </w:tcPr>
          <w:p w14:paraId="343C0624" w14:textId="4F6212D3" w:rsidR="00133C90" w:rsidRDefault="00133C90" w:rsidP="009420F3">
            <w:pPr>
              <w:spacing w:before="120"/>
              <w:rPr>
                <w:rFonts w:ascii="Times New Roman" w:hAnsi="Times New Roman"/>
              </w:rPr>
            </w:pPr>
            <w:r>
              <w:rPr>
                <w:rFonts w:ascii="Times New Roman" w:hAnsi="Times New Roman"/>
              </w:rPr>
              <w:t>0.0625</w:t>
            </w:r>
          </w:p>
        </w:tc>
        <w:tc>
          <w:tcPr>
            <w:tcW w:w="960" w:type="dxa"/>
          </w:tcPr>
          <w:p w14:paraId="7DC45071" w14:textId="113E2407" w:rsidR="00133C90" w:rsidRDefault="00133C90" w:rsidP="009420F3">
            <w:pPr>
              <w:spacing w:before="120"/>
              <w:rPr>
                <w:rFonts w:ascii="Times New Roman" w:hAnsi="Times New Roman"/>
              </w:rPr>
            </w:pPr>
            <w:r>
              <w:rPr>
                <w:rFonts w:ascii="Times New Roman" w:hAnsi="Times New Roman"/>
              </w:rPr>
              <w:t>0.08</w:t>
            </w:r>
          </w:p>
        </w:tc>
        <w:tc>
          <w:tcPr>
            <w:tcW w:w="753" w:type="dxa"/>
          </w:tcPr>
          <w:p w14:paraId="29129EDE" w14:textId="1015285E" w:rsidR="00133C90" w:rsidRDefault="00133C90" w:rsidP="009420F3">
            <w:pPr>
              <w:spacing w:before="120"/>
              <w:rPr>
                <w:rFonts w:ascii="Times New Roman" w:hAnsi="Times New Roman"/>
              </w:rPr>
            </w:pPr>
            <w:r>
              <w:rPr>
                <w:rFonts w:ascii="Times New Roman" w:hAnsi="Times New Roman"/>
              </w:rPr>
              <w:t>0.08</w:t>
            </w:r>
          </w:p>
        </w:tc>
        <w:tc>
          <w:tcPr>
            <w:tcW w:w="1089" w:type="dxa"/>
          </w:tcPr>
          <w:p w14:paraId="6F4F01B0" w14:textId="1CB28285" w:rsidR="00133C90" w:rsidRDefault="00133C90" w:rsidP="00693684">
            <w:pPr>
              <w:spacing w:before="120"/>
              <w:jc w:val="center"/>
              <w:rPr>
                <w:rFonts w:ascii="Times New Roman" w:hAnsi="Times New Roman"/>
              </w:rPr>
            </w:pPr>
            <w:r>
              <w:rPr>
                <w:rFonts w:ascii="Times New Roman" w:hAnsi="Times New Roman"/>
              </w:rPr>
              <w:t>0100</w:t>
            </w:r>
          </w:p>
        </w:tc>
        <w:tc>
          <w:tcPr>
            <w:tcW w:w="1134" w:type="dxa"/>
          </w:tcPr>
          <w:p w14:paraId="45009E1F" w14:textId="318525E0" w:rsidR="00133C90" w:rsidRDefault="00133C90" w:rsidP="00693684">
            <w:pPr>
              <w:spacing w:before="120"/>
              <w:jc w:val="center"/>
              <w:rPr>
                <w:rFonts w:ascii="Times New Roman" w:hAnsi="Times New Roman"/>
              </w:rPr>
            </w:pPr>
            <w:r>
              <w:rPr>
                <w:rFonts w:ascii="Times New Roman" w:hAnsi="Times New Roman"/>
              </w:rPr>
              <w:t>0101</w:t>
            </w:r>
          </w:p>
        </w:tc>
        <w:tc>
          <w:tcPr>
            <w:tcW w:w="1134" w:type="dxa"/>
          </w:tcPr>
          <w:p w14:paraId="43BED55E" w14:textId="717886F4" w:rsidR="00133C90" w:rsidRDefault="00133C90" w:rsidP="00693684">
            <w:pPr>
              <w:spacing w:before="120"/>
              <w:jc w:val="center"/>
              <w:rPr>
                <w:rFonts w:ascii="Times New Roman" w:hAnsi="Times New Roman"/>
              </w:rPr>
            </w:pPr>
            <w:r>
              <w:rPr>
                <w:rFonts w:ascii="Times New Roman" w:hAnsi="Times New Roman"/>
              </w:rPr>
              <w:t>0101</w:t>
            </w:r>
          </w:p>
        </w:tc>
        <w:tc>
          <w:tcPr>
            <w:tcW w:w="1971" w:type="dxa"/>
          </w:tcPr>
          <w:p w14:paraId="0B0C4347" w14:textId="1D62E058" w:rsidR="00133C90" w:rsidRPr="00D60637" w:rsidRDefault="00133C90" w:rsidP="009420F3">
            <w:pPr>
              <w:spacing w:before="120"/>
              <w:rPr>
                <w:rFonts w:ascii="Times New Roman" w:hAnsi="Times New Roman"/>
                <w:color w:val="FF0000"/>
              </w:rPr>
            </w:pPr>
          </w:p>
        </w:tc>
      </w:tr>
      <w:tr w:rsidR="00693684" w14:paraId="5225FC21" w14:textId="77777777" w:rsidTr="002214C6">
        <w:tc>
          <w:tcPr>
            <w:tcW w:w="1063" w:type="dxa"/>
          </w:tcPr>
          <w:p w14:paraId="23B83A87" w14:textId="69388B14" w:rsidR="00133C90" w:rsidRDefault="00133C90" w:rsidP="009420F3">
            <w:pPr>
              <w:spacing w:before="120"/>
              <w:rPr>
                <w:rFonts w:ascii="Times New Roman" w:hAnsi="Times New Roman"/>
              </w:rPr>
            </w:pPr>
            <w:r>
              <w:rPr>
                <w:rFonts w:ascii="Times New Roman" w:hAnsi="Times New Roman"/>
              </w:rPr>
              <w:t>f</w:t>
            </w:r>
          </w:p>
        </w:tc>
        <w:tc>
          <w:tcPr>
            <w:tcW w:w="884" w:type="dxa"/>
          </w:tcPr>
          <w:p w14:paraId="6DAA2395" w14:textId="70E74CE7" w:rsidR="00133C90" w:rsidRDefault="00133C90" w:rsidP="009420F3">
            <w:pPr>
              <w:spacing w:before="120"/>
              <w:rPr>
                <w:rFonts w:ascii="Times New Roman" w:hAnsi="Times New Roman"/>
              </w:rPr>
            </w:pPr>
            <w:r>
              <w:rPr>
                <w:rFonts w:ascii="Times New Roman" w:hAnsi="Times New Roman"/>
              </w:rPr>
              <w:t>0.0625</w:t>
            </w:r>
          </w:p>
        </w:tc>
        <w:tc>
          <w:tcPr>
            <w:tcW w:w="960" w:type="dxa"/>
          </w:tcPr>
          <w:p w14:paraId="33240377" w14:textId="17F8CC27" w:rsidR="00133C90" w:rsidRDefault="00133C90" w:rsidP="009420F3">
            <w:pPr>
              <w:spacing w:before="120"/>
              <w:rPr>
                <w:rFonts w:ascii="Times New Roman" w:hAnsi="Times New Roman"/>
              </w:rPr>
            </w:pPr>
            <w:r>
              <w:rPr>
                <w:rFonts w:ascii="Times New Roman" w:hAnsi="Times New Roman"/>
              </w:rPr>
              <w:t>0.08</w:t>
            </w:r>
          </w:p>
        </w:tc>
        <w:tc>
          <w:tcPr>
            <w:tcW w:w="753" w:type="dxa"/>
          </w:tcPr>
          <w:p w14:paraId="30F21F9B" w14:textId="16BA4A5C" w:rsidR="00133C90" w:rsidRDefault="00133C90" w:rsidP="009420F3">
            <w:pPr>
              <w:spacing w:before="120"/>
              <w:rPr>
                <w:rFonts w:ascii="Times New Roman" w:hAnsi="Times New Roman"/>
              </w:rPr>
            </w:pPr>
            <w:r>
              <w:rPr>
                <w:rFonts w:ascii="Times New Roman" w:hAnsi="Times New Roman"/>
              </w:rPr>
              <w:t>0.08</w:t>
            </w:r>
          </w:p>
        </w:tc>
        <w:tc>
          <w:tcPr>
            <w:tcW w:w="1089" w:type="dxa"/>
          </w:tcPr>
          <w:p w14:paraId="07A5BB49" w14:textId="1E66E869" w:rsidR="00133C90" w:rsidRDefault="00133C90" w:rsidP="00693684">
            <w:pPr>
              <w:spacing w:before="120"/>
              <w:jc w:val="center"/>
              <w:rPr>
                <w:rFonts w:ascii="Times New Roman" w:hAnsi="Times New Roman"/>
              </w:rPr>
            </w:pPr>
            <w:r>
              <w:rPr>
                <w:rFonts w:ascii="Times New Roman" w:hAnsi="Times New Roman"/>
              </w:rPr>
              <w:t>0101</w:t>
            </w:r>
          </w:p>
        </w:tc>
        <w:tc>
          <w:tcPr>
            <w:tcW w:w="1134" w:type="dxa"/>
          </w:tcPr>
          <w:p w14:paraId="7C0E84D5" w14:textId="5C0ABEEA" w:rsidR="00133C90" w:rsidRDefault="00133C90" w:rsidP="00693684">
            <w:pPr>
              <w:spacing w:before="120"/>
              <w:jc w:val="center"/>
              <w:rPr>
                <w:rFonts w:ascii="Times New Roman" w:hAnsi="Times New Roman"/>
              </w:rPr>
            </w:pPr>
            <w:r>
              <w:rPr>
                <w:rFonts w:ascii="Times New Roman" w:hAnsi="Times New Roman"/>
              </w:rPr>
              <w:t>0110</w:t>
            </w:r>
          </w:p>
        </w:tc>
        <w:tc>
          <w:tcPr>
            <w:tcW w:w="1134" w:type="dxa"/>
          </w:tcPr>
          <w:p w14:paraId="540ACAC0" w14:textId="37DE3E78" w:rsidR="00133C90" w:rsidRDefault="00133C90" w:rsidP="00693684">
            <w:pPr>
              <w:spacing w:before="120"/>
              <w:jc w:val="center"/>
              <w:rPr>
                <w:rFonts w:ascii="Times New Roman" w:hAnsi="Times New Roman"/>
              </w:rPr>
            </w:pPr>
            <w:r>
              <w:rPr>
                <w:rFonts w:ascii="Times New Roman" w:hAnsi="Times New Roman"/>
              </w:rPr>
              <w:t>0110</w:t>
            </w:r>
          </w:p>
        </w:tc>
        <w:tc>
          <w:tcPr>
            <w:tcW w:w="1971" w:type="dxa"/>
          </w:tcPr>
          <w:p w14:paraId="3D110CD4" w14:textId="75456070" w:rsidR="00133C90" w:rsidRPr="00D60637" w:rsidRDefault="00133C90" w:rsidP="009420F3">
            <w:pPr>
              <w:spacing w:before="120"/>
              <w:rPr>
                <w:rFonts w:ascii="Times New Roman" w:hAnsi="Times New Roman"/>
                <w:color w:val="FF0000"/>
              </w:rPr>
            </w:pPr>
          </w:p>
        </w:tc>
      </w:tr>
      <w:tr w:rsidR="00693684" w14:paraId="7CE492B7" w14:textId="77777777" w:rsidTr="002214C6">
        <w:tc>
          <w:tcPr>
            <w:tcW w:w="1063" w:type="dxa"/>
          </w:tcPr>
          <w:p w14:paraId="16465309" w14:textId="393C5D6D" w:rsidR="00133C90" w:rsidRDefault="00133C90" w:rsidP="009420F3">
            <w:pPr>
              <w:spacing w:before="120"/>
              <w:rPr>
                <w:rFonts w:ascii="Times New Roman" w:hAnsi="Times New Roman"/>
              </w:rPr>
            </w:pPr>
            <w:r>
              <w:rPr>
                <w:rFonts w:ascii="Times New Roman" w:hAnsi="Times New Roman"/>
              </w:rPr>
              <w:t>g</w:t>
            </w:r>
          </w:p>
        </w:tc>
        <w:tc>
          <w:tcPr>
            <w:tcW w:w="884" w:type="dxa"/>
          </w:tcPr>
          <w:p w14:paraId="22EC39F7" w14:textId="747E3DCA" w:rsidR="00133C90" w:rsidRDefault="00133C90" w:rsidP="009420F3">
            <w:pPr>
              <w:spacing w:before="120"/>
              <w:rPr>
                <w:rFonts w:ascii="Times New Roman" w:hAnsi="Times New Roman"/>
              </w:rPr>
            </w:pPr>
            <w:r>
              <w:rPr>
                <w:rFonts w:ascii="Times New Roman" w:hAnsi="Times New Roman"/>
              </w:rPr>
              <w:t>0.0625</w:t>
            </w:r>
          </w:p>
        </w:tc>
        <w:tc>
          <w:tcPr>
            <w:tcW w:w="960" w:type="dxa"/>
          </w:tcPr>
          <w:p w14:paraId="5B788D53" w14:textId="3EBCC311" w:rsidR="00133C90" w:rsidRDefault="00133C90" w:rsidP="009420F3">
            <w:pPr>
              <w:spacing w:before="120"/>
              <w:rPr>
                <w:rFonts w:ascii="Times New Roman" w:hAnsi="Times New Roman"/>
              </w:rPr>
            </w:pPr>
            <w:r>
              <w:rPr>
                <w:rFonts w:ascii="Times New Roman" w:hAnsi="Times New Roman"/>
              </w:rPr>
              <w:t>0.06</w:t>
            </w:r>
          </w:p>
        </w:tc>
        <w:tc>
          <w:tcPr>
            <w:tcW w:w="753" w:type="dxa"/>
          </w:tcPr>
          <w:p w14:paraId="1E578A31" w14:textId="03C36558" w:rsidR="00133C90" w:rsidRDefault="00133C90" w:rsidP="009420F3">
            <w:pPr>
              <w:spacing w:before="120"/>
              <w:rPr>
                <w:rFonts w:ascii="Times New Roman" w:hAnsi="Times New Roman"/>
              </w:rPr>
            </w:pPr>
            <w:r>
              <w:rPr>
                <w:rFonts w:ascii="Times New Roman" w:hAnsi="Times New Roman"/>
              </w:rPr>
              <w:t>0.06</w:t>
            </w:r>
          </w:p>
        </w:tc>
        <w:tc>
          <w:tcPr>
            <w:tcW w:w="1089" w:type="dxa"/>
          </w:tcPr>
          <w:p w14:paraId="3AD285C4" w14:textId="20CFD4DA" w:rsidR="00133C90" w:rsidRDefault="00133C90" w:rsidP="00693684">
            <w:pPr>
              <w:spacing w:before="120"/>
              <w:jc w:val="center"/>
              <w:rPr>
                <w:rFonts w:ascii="Times New Roman" w:hAnsi="Times New Roman"/>
              </w:rPr>
            </w:pPr>
            <w:r>
              <w:rPr>
                <w:rFonts w:ascii="Times New Roman" w:hAnsi="Times New Roman"/>
              </w:rPr>
              <w:t>0110</w:t>
            </w:r>
          </w:p>
        </w:tc>
        <w:tc>
          <w:tcPr>
            <w:tcW w:w="1134" w:type="dxa"/>
          </w:tcPr>
          <w:p w14:paraId="39627729" w14:textId="234B0E39" w:rsidR="00133C90" w:rsidRDefault="00133C90" w:rsidP="00693684">
            <w:pPr>
              <w:spacing w:before="120"/>
              <w:jc w:val="center"/>
              <w:rPr>
                <w:rFonts w:ascii="Times New Roman" w:hAnsi="Times New Roman"/>
              </w:rPr>
            </w:pPr>
            <w:r>
              <w:rPr>
                <w:rFonts w:ascii="Times New Roman" w:hAnsi="Times New Roman"/>
              </w:rPr>
              <w:t>0111</w:t>
            </w:r>
          </w:p>
        </w:tc>
        <w:tc>
          <w:tcPr>
            <w:tcW w:w="1134" w:type="dxa"/>
          </w:tcPr>
          <w:p w14:paraId="11823A43" w14:textId="640F56EF" w:rsidR="00133C90" w:rsidRDefault="00133C90" w:rsidP="00693684">
            <w:pPr>
              <w:spacing w:before="120"/>
              <w:jc w:val="center"/>
              <w:rPr>
                <w:rFonts w:ascii="Times New Roman" w:hAnsi="Times New Roman"/>
              </w:rPr>
            </w:pPr>
            <w:r>
              <w:rPr>
                <w:rFonts w:ascii="Times New Roman" w:hAnsi="Times New Roman"/>
              </w:rPr>
              <w:t>0111</w:t>
            </w:r>
          </w:p>
        </w:tc>
        <w:tc>
          <w:tcPr>
            <w:tcW w:w="1971" w:type="dxa"/>
          </w:tcPr>
          <w:p w14:paraId="4C01D210" w14:textId="0191AC0A" w:rsidR="00133C90" w:rsidRPr="00D60637" w:rsidRDefault="00133C90" w:rsidP="009420F3">
            <w:pPr>
              <w:spacing w:before="120"/>
              <w:rPr>
                <w:rFonts w:ascii="Times New Roman" w:hAnsi="Times New Roman"/>
                <w:color w:val="FF0000"/>
              </w:rPr>
            </w:pPr>
          </w:p>
        </w:tc>
      </w:tr>
      <w:tr w:rsidR="00693684" w14:paraId="46594633" w14:textId="77777777" w:rsidTr="002214C6">
        <w:tc>
          <w:tcPr>
            <w:tcW w:w="1063" w:type="dxa"/>
          </w:tcPr>
          <w:p w14:paraId="7F7BB10C" w14:textId="3134AEB6" w:rsidR="00133C90" w:rsidRDefault="00133C90" w:rsidP="009420F3">
            <w:pPr>
              <w:spacing w:before="120"/>
              <w:rPr>
                <w:rFonts w:ascii="Times New Roman" w:hAnsi="Times New Roman"/>
              </w:rPr>
            </w:pPr>
            <w:r>
              <w:rPr>
                <w:rFonts w:ascii="Times New Roman" w:hAnsi="Times New Roman"/>
              </w:rPr>
              <w:t>h</w:t>
            </w:r>
          </w:p>
        </w:tc>
        <w:tc>
          <w:tcPr>
            <w:tcW w:w="884" w:type="dxa"/>
          </w:tcPr>
          <w:p w14:paraId="4744179D" w14:textId="2A156299" w:rsidR="00133C90" w:rsidRDefault="00133C90" w:rsidP="009420F3">
            <w:pPr>
              <w:spacing w:before="120"/>
              <w:rPr>
                <w:rFonts w:ascii="Times New Roman" w:hAnsi="Times New Roman"/>
              </w:rPr>
            </w:pPr>
            <w:r>
              <w:rPr>
                <w:rFonts w:ascii="Times New Roman" w:hAnsi="Times New Roman"/>
              </w:rPr>
              <w:t>0.0625</w:t>
            </w:r>
          </w:p>
        </w:tc>
        <w:tc>
          <w:tcPr>
            <w:tcW w:w="960" w:type="dxa"/>
          </w:tcPr>
          <w:p w14:paraId="1A4ABE6D" w14:textId="6A944747" w:rsidR="00133C90" w:rsidRDefault="00133C90" w:rsidP="009420F3">
            <w:pPr>
              <w:spacing w:before="120"/>
              <w:rPr>
                <w:rFonts w:ascii="Times New Roman" w:hAnsi="Times New Roman"/>
              </w:rPr>
            </w:pPr>
            <w:r>
              <w:rPr>
                <w:rFonts w:ascii="Times New Roman" w:hAnsi="Times New Roman"/>
              </w:rPr>
              <w:t>0.06</w:t>
            </w:r>
          </w:p>
        </w:tc>
        <w:tc>
          <w:tcPr>
            <w:tcW w:w="753" w:type="dxa"/>
          </w:tcPr>
          <w:p w14:paraId="5653BACE" w14:textId="7A13A41A" w:rsidR="00133C90" w:rsidRDefault="00133C90" w:rsidP="009420F3">
            <w:pPr>
              <w:spacing w:before="120"/>
              <w:rPr>
                <w:rFonts w:ascii="Times New Roman" w:hAnsi="Times New Roman"/>
              </w:rPr>
            </w:pPr>
            <w:r>
              <w:rPr>
                <w:rFonts w:ascii="Times New Roman" w:hAnsi="Times New Roman"/>
              </w:rPr>
              <w:t>0.06</w:t>
            </w:r>
          </w:p>
        </w:tc>
        <w:tc>
          <w:tcPr>
            <w:tcW w:w="1089" w:type="dxa"/>
          </w:tcPr>
          <w:p w14:paraId="40780DA6" w14:textId="19D07DE9" w:rsidR="00133C90" w:rsidRDefault="00133C90" w:rsidP="00693684">
            <w:pPr>
              <w:spacing w:before="120"/>
              <w:jc w:val="center"/>
              <w:rPr>
                <w:rFonts w:ascii="Times New Roman" w:hAnsi="Times New Roman"/>
              </w:rPr>
            </w:pPr>
            <w:r>
              <w:rPr>
                <w:rFonts w:ascii="Times New Roman" w:hAnsi="Times New Roman"/>
              </w:rPr>
              <w:t>0111</w:t>
            </w:r>
          </w:p>
        </w:tc>
        <w:tc>
          <w:tcPr>
            <w:tcW w:w="1134" w:type="dxa"/>
          </w:tcPr>
          <w:p w14:paraId="58B08008" w14:textId="15A24773" w:rsidR="00133C90" w:rsidRDefault="00133C90" w:rsidP="00693684">
            <w:pPr>
              <w:spacing w:before="120"/>
              <w:jc w:val="center"/>
              <w:rPr>
                <w:rFonts w:ascii="Times New Roman" w:hAnsi="Times New Roman"/>
              </w:rPr>
            </w:pPr>
            <w:r>
              <w:rPr>
                <w:rFonts w:ascii="Times New Roman" w:hAnsi="Times New Roman"/>
              </w:rPr>
              <w:t>1000</w:t>
            </w:r>
          </w:p>
        </w:tc>
        <w:tc>
          <w:tcPr>
            <w:tcW w:w="1134" w:type="dxa"/>
          </w:tcPr>
          <w:p w14:paraId="062C8DE0" w14:textId="3B870AC2" w:rsidR="00133C90" w:rsidRDefault="00133C90" w:rsidP="00693684">
            <w:pPr>
              <w:spacing w:before="120"/>
              <w:jc w:val="center"/>
              <w:rPr>
                <w:rFonts w:ascii="Times New Roman" w:hAnsi="Times New Roman"/>
              </w:rPr>
            </w:pPr>
            <w:r>
              <w:rPr>
                <w:rFonts w:ascii="Times New Roman" w:hAnsi="Times New Roman"/>
              </w:rPr>
              <w:t>1000</w:t>
            </w:r>
          </w:p>
        </w:tc>
        <w:tc>
          <w:tcPr>
            <w:tcW w:w="1971" w:type="dxa"/>
          </w:tcPr>
          <w:p w14:paraId="764B6B1E" w14:textId="4C81BF25" w:rsidR="00133C90" w:rsidRPr="00D60637" w:rsidRDefault="00133C90" w:rsidP="009420F3">
            <w:pPr>
              <w:spacing w:before="120"/>
              <w:rPr>
                <w:rFonts w:ascii="Times New Roman" w:hAnsi="Times New Roman"/>
                <w:color w:val="FF0000"/>
              </w:rPr>
            </w:pPr>
          </w:p>
        </w:tc>
      </w:tr>
      <w:tr w:rsidR="00693684" w14:paraId="1861E170" w14:textId="77777777" w:rsidTr="002214C6">
        <w:tc>
          <w:tcPr>
            <w:tcW w:w="1063" w:type="dxa"/>
          </w:tcPr>
          <w:p w14:paraId="69E6E65F" w14:textId="4D1F4F96" w:rsidR="00133C90" w:rsidRDefault="00133C90" w:rsidP="009420F3">
            <w:pPr>
              <w:spacing w:before="120"/>
              <w:rPr>
                <w:rFonts w:ascii="Times New Roman" w:hAnsi="Times New Roman"/>
              </w:rPr>
            </w:pPr>
            <w:proofErr w:type="spellStart"/>
            <w:r>
              <w:rPr>
                <w:rFonts w:ascii="Times New Roman" w:hAnsi="Times New Roman"/>
              </w:rPr>
              <w:t>i</w:t>
            </w:r>
            <w:proofErr w:type="spellEnd"/>
          </w:p>
        </w:tc>
        <w:tc>
          <w:tcPr>
            <w:tcW w:w="884" w:type="dxa"/>
          </w:tcPr>
          <w:p w14:paraId="5A20AE2A" w14:textId="117456EF" w:rsidR="00133C90" w:rsidRDefault="00133C90" w:rsidP="009420F3">
            <w:pPr>
              <w:spacing w:before="120"/>
              <w:rPr>
                <w:rFonts w:ascii="Times New Roman" w:hAnsi="Times New Roman"/>
              </w:rPr>
            </w:pPr>
            <w:r>
              <w:rPr>
                <w:rFonts w:ascii="Times New Roman" w:hAnsi="Times New Roman"/>
              </w:rPr>
              <w:t>0.0625</w:t>
            </w:r>
          </w:p>
        </w:tc>
        <w:tc>
          <w:tcPr>
            <w:tcW w:w="960" w:type="dxa"/>
          </w:tcPr>
          <w:p w14:paraId="32C6716D" w14:textId="557F6268" w:rsidR="00133C90" w:rsidRDefault="00133C90" w:rsidP="009420F3">
            <w:pPr>
              <w:spacing w:before="120"/>
              <w:rPr>
                <w:rFonts w:ascii="Times New Roman" w:hAnsi="Times New Roman"/>
              </w:rPr>
            </w:pPr>
            <w:r>
              <w:rPr>
                <w:rFonts w:ascii="Times New Roman" w:hAnsi="Times New Roman"/>
              </w:rPr>
              <w:t>0.06</w:t>
            </w:r>
          </w:p>
        </w:tc>
        <w:tc>
          <w:tcPr>
            <w:tcW w:w="753" w:type="dxa"/>
          </w:tcPr>
          <w:p w14:paraId="593334CE" w14:textId="5E8B700E" w:rsidR="00133C90" w:rsidRDefault="00133C90" w:rsidP="009420F3">
            <w:pPr>
              <w:spacing w:before="120"/>
              <w:rPr>
                <w:rFonts w:ascii="Times New Roman" w:hAnsi="Times New Roman"/>
              </w:rPr>
            </w:pPr>
            <w:r>
              <w:rPr>
                <w:rFonts w:ascii="Times New Roman" w:hAnsi="Times New Roman"/>
              </w:rPr>
              <w:t>0.06</w:t>
            </w:r>
          </w:p>
        </w:tc>
        <w:tc>
          <w:tcPr>
            <w:tcW w:w="1089" w:type="dxa"/>
          </w:tcPr>
          <w:p w14:paraId="01FA3938" w14:textId="04311AE2" w:rsidR="00133C90" w:rsidRDefault="00133C90" w:rsidP="00693684">
            <w:pPr>
              <w:spacing w:before="120"/>
              <w:jc w:val="center"/>
              <w:rPr>
                <w:rFonts w:ascii="Times New Roman" w:hAnsi="Times New Roman"/>
              </w:rPr>
            </w:pPr>
            <w:r>
              <w:rPr>
                <w:rFonts w:ascii="Times New Roman" w:hAnsi="Times New Roman"/>
              </w:rPr>
              <w:t>1000</w:t>
            </w:r>
          </w:p>
        </w:tc>
        <w:tc>
          <w:tcPr>
            <w:tcW w:w="1134" w:type="dxa"/>
          </w:tcPr>
          <w:p w14:paraId="7771CBEB" w14:textId="0D9BB1B7" w:rsidR="00133C90" w:rsidRDefault="00133C90" w:rsidP="00693684">
            <w:pPr>
              <w:spacing w:before="120"/>
              <w:jc w:val="center"/>
              <w:rPr>
                <w:rFonts w:ascii="Times New Roman" w:hAnsi="Times New Roman"/>
              </w:rPr>
            </w:pPr>
            <w:r>
              <w:rPr>
                <w:rFonts w:ascii="Times New Roman" w:hAnsi="Times New Roman"/>
              </w:rPr>
              <w:t>1001</w:t>
            </w:r>
          </w:p>
        </w:tc>
        <w:tc>
          <w:tcPr>
            <w:tcW w:w="1134" w:type="dxa"/>
          </w:tcPr>
          <w:p w14:paraId="63A8E783" w14:textId="46B47896" w:rsidR="00133C90" w:rsidRDefault="00133C90" w:rsidP="00693684">
            <w:pPr>
              <w:spacing w:before="120"/>
              <w:jc w:val="center"/>
              <w:rPr>
                <w:rFonts w:ascii="Times New Roman" w:hAnsi="Times New Roman"/>
              </w:rPr>
            </w:pPr>
            <w:r>
              <w:rPr>
                <w:rFonts w:ascii="Times New Roman" w:hAnsi="Times New Roman"/>
              </w:rPr>
              <w:t>1001</w:t>
            </w:r>
          </w:p>
        </w:tc>
        <w:tc>
          <w:tcPr>
            <w:tcW w:w="1971" w:type="dxa"/>
          </w:tcPr>
          <w:p w14:paraId="61C68825" w14:textId="288EBB2C" w:rsidR="00133C90" w:rsidRPr="00D60637" w:rsidRDefault="00133C90" w:rsidP="009420F3">
            <w:pPr>
              <w:spacing w:before="120"/>
              <w:rPr>
                <w:rFonts w:ascii="Times New Roman" w:hAnsi="Times New Roman"/>
                <w:color w:val="FF0000"/>
              </w:rPr>
            </w:pPr>
          </w:p>
        </w:tc>
      </w:tr>
      <w:tr w:rsidR="00693684" w14:paraId="0933A79A" w14:textId="77777777" w:rsidTr="002214C6">
        <w:trPr>
          <w:trHeight w:val="423"/>
        </w:trPr>
        <w:tc>
          <w:tcPr>
            <w:tcW w:w="1063" w:type="dxa"/>
          </w:tcPr>
          <w:p w14:paraId="7E125209" w14:textId="453D14AB" w:rsidR="00133C90" w:rsidRDefault="00133C90" w:rsidP="009420F3">
            <w:pPr>
              <w:spacing w:before="120"/>
              <w:rPr>
                <w:rFonts w:ascii="Times New Roman" w:hAnsi="Times New Roman"/>
              </w:rPr>
            </w:pPr>
            <w:r>
              <w:rPr>
                <w:rFonts w:ascii="Times New Roman" w:hAnsi="Times New Roman"/>
              </w:rPr>
              <w:t>j</w:t>
            </w:r>
          </w:p>
        </w:tc>
        <w:tc>
          <w:tcPr>
            <w:tcW w:w="884" w:type="dxa"/>
          </w:tcPr>
          <w:p w14:paraId="1FE226FF" w14:textId="3737D003" w:rsidR="00133C90" w:rsidRDefault="00133C90" w:rsidP="009420F3">
            <w:pPr>
              <w:spacing w:before="120"/>
              <w:rPr>
                <w:rFonts w:ascii="Times New Roman" w:hAnsi="Times New Roman"/>
              </w:rPr>
            </w:pPr>
            <w:r>
              <w:rPr>
                <w:rFonts w:ascii="Times New Roman" w:hAnsi="Times New Roman"/>
              </w:rPr>
              <w:t>0.0625</w:t>
            </w:r>
          </w:p>
        </w:tc>
        <w:tc>
          <w:tcPr>
            <w:tcW w:w="960" w:type="dxa"/>
          </w:tcPr>
          <w:p w14:paraId="41FEC4B3" w14:textId="12EF140A" w:rsidR="00133C90" w:rsidRDefault="00133C90" w:rsidP="009420F3">
            <w:pPr>
              <w:spacing w:before="120"/>
              <w:rPr>
                <w:rFonts w:ascii="Times New Roman" w:hAnsi="Times New Roman"/>
              </w:rPr>
            </w:pPr>
            <w:r>
              <w:rPr>
                <w:rFonts w:ascii="Times New Roman" w:hAnsi="Times New Roman"/>
              </w:rPr>
              <w:t>0.06</w:t>
            </w:r>
          </w:p>
        </w:tc>
        <w:tc>
          <w:tcPr>
            <w:tcW w:w="753" w:type="dxa"/>
          </w:tcPr>
          <w:p w14:paraId="1DD8BD84" w14:textId="2656B79B" w:rsidR="00133C90" w:rsidRDefault="00133C90" w:rsidP="009420F3">
            <w:pPr>
              <w:spacing w:before="120"/>
              <w:rPr>
                <w:rFonts w:ascii="Times New Roman" w:hAnsi="Times New Roman"/>
              </w:rPr>
            </w:pPr>
            <w:r>
              <w:rPr>
                <w:rFonts w:ascii="Times New Roman" w:hAnsi="Times New Roman"/>
              </w:rPr>
              <w:t>0.06</w:t>
            </w:r>
          </w:p>
        </w:tc>
        <w:tc>
          <w:tcPr>
            <w:tcW w:w="1089" w:type="dxa"/>
          </w:tcPr>
          <w:p w14:paraId="65CCEC7A" w14:textId="52B83471" w:rsidR="00133C90" w:rsidRDefault="00133C90" w:rsidP="00693684">
            <w:pPr>
              <w:spacing w:before="120"/>
              <w:jc w:val="center"/>
              <w:rPr>
                <w:rFonts w:ascii="Times New Roman" w:hAnsi="Times New Roman"/>
              </w:rPr>
            </w:pPr>
            <w:r>
              <w:rPr>
                <w:rFonts w:ascii="Times New Roman" w:hAnsi="Times New Roman"/>
              </w:rPr>
              <w:t>1001</w:t>
            </w:r>
          </w:p>
        </w:tc>
        <w:tc>
          <w:tcPr>
            <w:tcW w:w="1134" w:type="dxa"/>
          </w:tcPr>
          <w:p w14:paraId="01990247" w14:textId="28FD7008" w:rsidR="00133C90" w:rsidRDefault="00133C90" w:rsidP="00693684">
            <w:pPr>
              <w:spacing w:before="120"/>
              <w:jc w:val="center"/>
              <w:rPr>
                <w:rFonts w:ascii="Times New Roman" w:hAnsi="Times New Roman"/>
              </w:rPr>
            </w:pPr>
            <w:r>
              <w:rPr>
                <w:rFonts w:ascii="Times New Roman" w:hAnsi="Times New Roman"/>
              </w:rPr>
              <w:t>1010</w:t>
            </w:r>
          </w:p>
        </w:tc>
        <w:tc>
          <w:tcPr>
            <w:tcW w:w="1134" w:type="dxa"/>
          </w:tcPr>
          <w:p w14:paraId="65F91E3B" w14:textId="1482F09B" w:rsidR="00133C90" w:rsidRDefault="00133C90" w:rsidP="00693684">
            <w:pPr>
              <w:spacing w:before="120"/>
              <w:jc w:val="center"/>
              <w:rPr>
                <w:rFonts w:ascii="Times New Roman" w:hAnsi="Times New Roman"/>
              </w:rPr>
            </w:pPr>
            <w:r>
              <w:rPr>
                <w:rFonts w:ascii="Times New Roman" w:hAnsi="Times New Roman"/>
              </w:rPr>
              <w:t>1010</w:t>
            </w:r>
          </w:p>
        </w:tc>
        <w:tc>
          <w:tcPr>
            <w:tcW w:w="1971" w:type="dxa"/>
          </w:tcPr>
          <w:p w14:paraId="21099F5E" w14:textId="06AF45EE" w:rsidR="00133C90" w:rsidRPr="00D60637" w:rsidRDefault="00133C90" w:rsidP="009420F3">
            <w:pPr>
              <w:spacing w:before="120"/>
              <w:rPr>
                <w:rFonts w:ascii="Times New Roman" w:hAnsi="Times New Roman"/>
                <w:color w:val="FF0000"/>
              </w:rPr>
            </w:pPr>
          </w:p>
        </w:tc>
      </w:tr>
      <w:tr w:rsidR="00693684" w14:paraId="3C605C45" w14:textId="77777777" w:rsidTr="002214C6">
        <w:tc>
          <w:tcPr>
            <w:tcW w:w="1063" w:type="dxa"/>
          </w:tcPr>
          <w:p w14:paraId="1DB1793E" w14:textId="534EC288" w:rsidR="00133C90" w:rsidRDefault="00133C90" w:rsidP="009420F3">
            <w:pPr>
              <w:spacing w:before="120"/>
              <w:rPr>
                <w:rFonts w:ascii="Times New Roman" w:hAnsi="Times New Roman"/>
              </w:rPr>
            </w:pPr>
            <w:r>
              <w:rPr>
                <w:rFonts w:ascii="Times New Roman" w:hAnsi="Times New Roman"/>
              </w:rPr>
              <w:t>k</w:t>
            </w:r>
          </w:p>
        </w:tc>
        <w:tc>
          <w:tcPr>
            <w:tcW w:w="884" w:type="dxa"/>
          </w:tcPr>
          <w:p w14:paraId="3C84FF23" w14:textId="4D1B362B" w:rsidR="00133C90" w:rsidRDefault="00133C90" w:rsidP="009420F3">
            <w:pPr>
              <w:spacing w:before="120"/>
              <w:rPr>
                <w:rFonts w:ascii="Times New Roman" w:hAnsi="Times New Roman"/>
              </w:rPr>
            </w:pPr>
            <w:r>
              <w:rPr>
                <w:rFonts w:ascii="Times New Roman" w:hAnsi="Times New Roman"/>
              </w:rPr>
              <w:t>0.0625</w:t>
            </w:r>
          </w:p>
        </w:tc>
        <w:tc>
          <w:tcPr>
            <w:tcW w:w="960" w:type="dxa"/>
          </w:tcPr>
          <w:p w14:paraId="553CC3B8" w14:textId="78E07874" w:rsidR="00133C90" w:rsidRDefault="00133C90" w:rsidP="009420F3">
            <w:pPr>
              <w:spacing w:before="120"/>
              <w:rPr>
                <w:rFonts w:ascii="Times New Roman" w:hAnsi="Times New Roman"/>
              </w:rPr>
            </w:pPr>
            <w:r>
              <w:rPr>
                <w:rFonts w:ascii="Times New Roman" w:hAnsi="Times New Roman"/>
              </w:rPr>
              <w:t>0.06</w:t>
            </w:r>
          </w:p>
        </w:tc>
        <w:tc>
          <w:tcPr>
            <w:tcW w:w="753" w:type="dxa"/>
          </w:tcPr>
          <w:p w14:paraId="415C798B" w14:textId="67CE8C13" w:rsidR="00133C90" w:rsidRDefault="00133C90" w:rsidP="009420F3">
            <w:pPr>
              <w:spacing w:before="120"/>
              <w:rPr>
                <w:rFonts w:ascii="Times New Roman" w:hAnsi="Times New Roman"/>
              </w:rPr>
            </w:pPr>
            <w:r>
              <w:rPr>
                <w:rFonts w:ascii="Times New Roman" w:hAnsi="Times New Roman"/>
              </w:rPr>
              <w:t>0.06</w:t>
            </w:r>
          </w:p>
        </w:tc>
        <w:tc>
          <w:tcPr>
            <w:tcW w:w="1089" w:type="dxa"/>
          </w:tcPr>
          <w:p w14:paraId="172D5A2A" w14:textId="1D36FE31" w:rsidR="00133C90" w:rsidRDefault="00133C90" w:rsidP="00693684">
            <w:pPr>
              <w:spacing w:before="120"/>
              <w:jc w:val="center"/>
              <w:rPr>
                <w:rFonts w:ascii="Times New Roman" w:hAnsi="Times New Roman"/>
              </w:rPr>
            </w:pPr>
            <w:r>
              <w:rPr>
                <w:rFonts w:ascii="Times New Roman" w:hAnsi="Times New Roman"/>
              </w:rPr>
              <w:t>1010</w:t>
            </w:r>
          </w:p>
        </w:tc>
        <w:tc>
          <w:tcPr>
            <w:tcW w:w="1134" w:type="dxa"/>
          </w:tcPr>
          <w:p w14:paraId="41E8BB73" w14:textId="1DBF9F60" w:rsidR="00133C90" w:rsidRDefault="00133C90" w:rsidP="00693684">
            <w:pPr>
              <w:spacing w:before="120"/>
              <w:jc w:val="center"/>
              <w:rPr>
                <w:rFonts w:ascii="Times New Roman" w:hAnsi="Times New Roman"/>
              </w:rPr>
            </w:pPr>
            <w:r>
              <w:rPr>
                <w:rFonts w:ascii="Times New Roman" w:hAnsi="Times New Roman"/>
              </w:rPr>
              <w:t>1011</w:t>
            </w:r>
          </w:p>
        </w:tc>
        <w:tc>
          <w:tcPr>
            <w:tcW w:w="1134" w:type="dxa"/>
          </w:tcPr>
          <w:p w14:paraId="186BFB7A" w14:textId="7E55232D" w:rsidR="00133C90" w:rsidRDefault="00133C90" w:rsidP="00693684">
            <w:pPr>
              <w:spacing w:before="120"/>
              <w:jc w:val="center"/>
              <w:rPr>
                <w:rFonts w:ascii="Times New Roman" w:hAnsi="Times New Roman"/>
              </w:rPr>
            </w:pPr>
            <w:r>
              <w:rPr>
                <w:rFonts w:ascii="Times New Roman" w:hAnsi="Times New Roman"/>
              </w:rPr>
              <w:t>1011</w:t>
            </w:r>
          </w:p>
        </w:tc>
        <w:tc>
          <w:tcPr>
            <w:tcW w:w="1971" w:type="dxa"/>
          </w:tcPr>
          <w:p w14:paraId="019B42DA" w14:textId="0D1A5EC1" w:rsidR="00133C90" w:rsidRPr="00D60637" w:rsidRDefault="00133C90" w:rsidP="009420F3">
            <w:pPr>
              <w:spacing w:before="120"/>
              <w:rPr>
                <w:rFonts w:ascii="Times New Roman" w:hAnsi="Times New Roman"/>
                <w:color w:val="FF0000"/>
              </w:rPr>
            </w:pPr>
          </w:p>
        </w:tc>
      </w:tr>
      <w:tr w:rsidR="00693684" w14:paraId="7A11A4E5" w14:textId="77777777" w:rsidTr="002214C6">
        <w:tc>
          <w:tcPr>
            <w:tcW w:w="1063" w:type="dxa"/>
          </w:tcPr>
          <w:p w14:paraId="57C089F3" w14:textId="0F89B027" w:rsidR="00133C90" w:rsidRDefault="00133C90" w:rsidP="009420F3">
            <w:pPr>
              <w:spacing w:before="120"/>
              <w:rPr>
                <w:rFonts w:ascii="Times New Roman" w:hAnsi="Times New Roman"/>
              </w:rPr>
            </w:pPr>
            <w:r>
              <w:rPr>
                <w:rFonts w:ascii="Times New Roman" w:hAnsi="Times New Roman"/>
              </w:rPr>
              <w:t>l</w:t>
            </w:r>
          </w:p>
        </w:tc>
        <w:tc>
          <w:tcPr>
            <w:tcW w:w="884" w:type="dxa"/>
          </w:tcPr>
          <w:p w14:paraId="10790E24" w14:textId="27F9EE08" w:rsidR="00133C90" w:rsidRDefault="00133C90" w:rsidP="009420F3">
            <w:pPr>
              <w:spacing w:before="120"/>
              <w:rPr>
                <w:rFonts w:ascii="Times New Roman" w:hAnsi="Times New Roman"/>
              </w:rPr>
            </w:pPr>
            <w:r>
              <w:rPr>
                <w:rFonts w:ascii="Times New Roman" w:hAnsi="Times New Roman"/>
              </w:rPr>
              <w:t>0.0625</w:t>
            </w:r>
          </w:p>
        </w:tc>
        <w:tc>
          <w:tcPr>
            <w:tcW w:w="960" w:type="dxa"/>
          </w:tcPr>
          <w:p w14:paraId="0F202CE9" w14:textId="5679FC84" w:rsidR="00133C90" w:rsidRDefault="00133C90" w:rsidP="009420F3">
            <w:pPr>
              <w:spacing w:before="120"/>
              <w:rPr>
                <w:rFonts w:ascii="Times New Roman" w:hAnsi="Times New Roman"/>
              </w:rPr>
            </w:pPr>
            <w:r>
              <w:rPr>
                <w:rFonts w:ascii="Times New Roman" w:hAnsi="Times New Roman"/>
              </w:rPr>
              <w:t>0.06</w:t>
            </w:r>
          </w:p>
        </w:tc>
        <w:tc>
          <w:tcPr>
            <w:tcW w:w="753" w:type="dxa"/>
          </w:tcPr>
          <w:p w14:paraId="524E009B" w14:textId="79E09BC7" w:rsidR="00133C90" w:rsidRDefault="00133C90" w:rsidP="009420F3">
            <w:pPr>
              <w:spacing w:before="120"/>
              <w:rPr>
                <w:rFonts w:ascii="Times New Roman" w:hAnsi="Times New Roman"/>
              </w:rPr>
            </w:pPr>
            <w:r>
              <w:rPr>
                <w:rFonts w:ascii="Times New Roman" w:hAnsi="Times New Roman"/>
              </w:rPr>
              <w:t>0.06</w:t>
            </w:r>
          </w:p>
        </w:tc>
        <w:tc>
          <w:tcPr>
            <w:tcW w:w="1089" w:type="dxa"/>
          </w:tcPr>
          <w:p w14:paraId="6067921A" w14:textId="7AD6B2DF" w:rsidR="00133C90" w:rsidRDefault="00133C90" w:rsidP="00693684">
            <w:pPr>
              <w:spacing w:before="120"/>
              <w:jc w:val="center"/>
              <w:rPr>
                <w:rFonts w:ascii="Times New Roman" w:hAnsi="Times New Roman"/>
              </w:rPr>
            </w:pPr>
            <w:r>
              <w:rPr>
                <w:rFonts w:ascii="Times New Roman" w:hAnsi="Times New Roman"/>
              </w:rPr>
              <w:t>1011</w:t>
            </w:r>
          </w:p>
        </w:tc>
        <w:tc>
          <w:tcPr>
            <w:tcW w:w="1134" w:type="dxa"/>
          </w:tcPr>
          <w:p w14:paraId="005CD6C7" w14:textId="5B51EFC1" w:rsidR="00133C90" w:rsidRDefault="00133C90" w:rsidP="00693684">
            <w:pPr>
              <w:spacing w:before="120"/>
              <w:jc w:val="center"/>
              <w:rPr>
                <w:rFonts w:ascii="Times New Roman" w:hAnsi="Times New Roman"/>
              </w:rPr>
            </w:pPr>
            <w:r>
              <w:rPr>
                <w:rFonts w:ascii="Times New Roman" w:hAnsi="Times New Roman"/>
              </w:rPr>
              <w:t>1100</w:t>
            </w:r>
          </w:p>
        </w:tc>
        <w:tc>
          <w:tcPr>
            <w:tcW w:w="1134" w:type="dxa"/>
          </w:tcPr>
          <w:p w14:paraId="04A82FEB" w14:textId="23337062" w:rsidR="00133C90" w:rsidRDefault="00133C90" w:rsidP="00693684">
            <w:pPr>
              <w:spacing w:before="120"/>
              <w:jc w:val="center"/>
              <w:rPr>
                <w:rFonts w:ascii="Times New Roman" w:hAnsi="Times New Roman"/>
              </w:rPr>
            </w:pPr>
            <w:r>
              <w:rPr>
                <w:rFonts w:ascii="Times New Roman" w:hAnsi="Times New Roman"/>
              </w:rPr>
              <w:t>1100</w:t>
            </w:r>
          </w:p>
        </w:tc>
        <w:tc>
          <w:tcPr>
            <w:tcW w:w="1971" w:type="dxa"/>
          </w:tcPr>
          <w:p w14:paraId="4342F083" w14:textId="47B1DACB" w:rsidR="00133C90" w:rsidRPr="00D60637" w:rsidRDefault="00133C90" w:rsidP="009420F3">
            <w:pPr>
              <w:spacing w:before="120"/>
              <w:rPr>
                <w:rFonts w:ascii="Times New Roman" w:hAnsi="Times New Roman"/>
                <w:color w:val="FF0000"/>
              </w:rPr>
            </w:pPr>
          </w:p>
        </w:tc>
      </w:tr>
      <w:tr w:rsidR="00693684" w14:paraId="69E73D11" w14:textId="77777777" w:rsidTr="002214C6">
        <w:tc>
          <w:tcPr>
            <w:tcW w:w="1063" w:type="dxa"/>
          </w:tcPr>
          <w:p w14:paraId="11EFCDF2" w14:textId="30378C5B" w:rsidR="00133C90" w:rsidRDefault="00133C90" w:rsidP="009420F3">
            <w:pPr>
              <w:spacing w:before="120"/>
              <w:rPr>
                <w:rFonts w:ascii="Times New Roman" w:hAnsi="Times New Roman"/>
              </w:rPr>
            </w:pPr>
            <w:r>
              <w:rPr>
                <w:rFonts w:ascii="Times New Roman" w:hAnsi="Times New Roman"/>
              </w:rPr>
              <w:t>m</w:t>
            </w:r>
          </w:p>
        </w:tc>
        <w:tc>
          <w:tcPr>
            <w:tcW w:w="884" w:type="dxa"/>
          </w:tcPr>
          <w:p w14:paraId="37BC6DFE" w14:textId="3A2D7DA7" w:rsidR="00133C90" w:rsidRDefault="00133C90" w:rsidP="009420F3">
            <w:pPr>
              <w:spacing w:before="120"/>
              <w:rPr>
                <w:rFonts w:ascii="Times New Roman" w:hAnsi="Times New Roman"/>
              </w:rPr>
            </w:pPr>
            <w:r>
              <w:rPr>
                <w:rFonts w:ascii="Times New Roman" w:hAnsi="Times New Roman"/>
              </w:rPr>
              <w:t>0.0625</w:t>
            </w:r>
          </w:p>
        </w:tc>
        <w:tc>
          <w:tcPr>
            <w:tcW w:w="960" w:type="dxa"/>
          </w:tcPr>
          <w:p w14:paraId="52D48223" w14:textId="337A2058" w:rsidR="00133C90" w:rsidRDefault="00133C90" w:rsidP="009420F3">
            <w:pPr>
              <w:spacing w:before="120"/>
              <w:rPr>
                <w:rFonts w:ascii="Times New Roman" w:hAnsi="Times New Roman"/>
              </w:rPr>
            </w:pPr>
            <w:r>
              <w:rPr>
                <w:rFonts w:ascii="Times New Roman" w:hAnsi="Times New Roman"/>
              </w:rPr>
              <w:t>0.01</w:t>
            </w:r>
          </w:p>
        </w:tc>
        <w:tc>
          <w:tcPr>
            <w:tcW w:w="753" w:type="dxa"/>
          </w:tcPr>
          <w:p w14:paraId="08667BD7" w14:textId="7C267A98" w:rsidR="00133C90" w:rsidRDefault="00133C90" w:rsidP="00134716">
            <w:pPr>
              <w:spacing w:before="120"/>
              <w:rPr>
                <w:rFonts w:ascii="Times New Roman" w:hAnsi="Times New Roman"/>
              </w:rPr>
            </w:pPr>
            <w:r>
              <w:rPr>
                <w:rFonts w:ascii="Times New Roman" w:hAnsi="Times New Roman"/>
              </w:rPr>
              <w:t>0.05</w:t>
            </w:r>
          </w:p>
        </w:tc>
        <w:tc>
          <w:tcPr>
            <w:tcW w:w="1089" w:type="dxa"/>
          </w:tcPr>
          <w:p w14:paraId="3D9162E4" w14:textId="1DB094AF" w:rsidR="00133C90" w:rsidRDefault="00133C90" w:rsidP="00693684">
            <w:pPr>
              <w:spacing w:before="120"/>
              <w:jc w:val="center"/>
              <w:rPr>
                <w:rFonts w:ascii="Times New Roman" w:hAnsi="Times New Roman"/>
              </w:rPr>
            </w:pPr>
            <w:r>
              <w:rPr>
                <w:rFonts w:ascii="Times New Roman" w:hAnsi="Times New Roman"/>
              </w:rPr>
              <w:t>1100</w:t>
            </w:r>
          </w:p>
        </w:tc>
        <w:tc>
          <w:tcPr>
            <w:tcW w:w="1134" w:type="dxa"/>
          </w:tcPr>
          <w:p w14:paraId="0D8B8711" w14:textId="71679CB2" w:rsidR="00133C90" w:rsidRDefault="00133C90" w:rsidP="00693684">
            <w:pPr>
              <w:spacing w:before="120"/>
              <w:jc w:val="center"/>
              <w:rPr>
                <w:rFonts w:ascii="Times New Roman" w:hAnsi="Times New Roman"/>
              </w:rPr>
            </w:pPr>
            <w:r>
              <w:rPr>
                <w:rFonts w:ascii="Times New Roman" w:hAnsi="Times New Roman"/>
              </w:rPr>
              <w:t>1101</w:t>
            </w:r>
          </w:p>
        </w:tc>
        <w:tc>
          <w:tcPr>
            <w:tcW w:w="1134" w:type="dxa"/>
          </w:tcPr>
          <w:p w14:paraId="3CC96088" w14:textId="076B1CF9" w:rsidR="00133C90" w:rsidRDefault="00133C90" w:rsidP="00693684">
            <w:pPr>
              <w:spacing w:before="120"/>
              <w:jc w:val="center"/>
              <w:rPr>
                <w:rFonts w:ascii="Times New Roman" w:hAnsi="Times New Roman"/>
              </w:rPr>
            </w:pPr>
            <w:r>
              <w:rPr>
                <w:rFonts w:ascii="Times New Roman" w:hAnsi="Times New Roman"/>
              </w:rPr>
              <w:t>1101</w:t>
            </w:r>
          </w:p>
        </w:tc>
        <w:tc>
          <w:tcPr>
            <w:tcW w:w="1971" w:type="dxa"/>
          </w:tcPr>
          <w:p w14:paraId="14891494" w14:textId="0D237EEE" w:rsidR="00133C90" w:rsidRPr="00D60637" w:rsidRDefault="00133C90" w:rsidP="009420F3">
            <w:pPr>
              <w:spacing w:before="120"/>
              <w:rPr>
                <w:rFonts w:ascii="Times New Roman" w:hAnsi="Times New Roman"/>
                <w:color w:val="FF0000"/>
              </w:rPr>
            </w:pPr>
          </w:p>
        </w:tc>
      </w:tr>
      <w:tr w:rsidR="00693684" w14:paraId="47C8F447" w14:textId="77777777" w:rsidTr="002214C6">
        <w:tc>
          <w:tcPr>
            <w:tcW w:w="1063" w:type="dxa"/>
          </w:tcPr>
          <w:p w14:paraId="671EA411" w14:textId="5E103DC6" w:rsidR="00133C90" w:rsidRDefault="00133C90" w:rsidP="009420F3">
            <w:pPr>
              <w:spacing w:before="120"/>
              <w:rPr>
                <w:rFonts w:ascii="Times New Roman" w:hAnsi="Times New Roman"/>
              </w:rPr>
            </w:pPr>
            <w:r>
              <w:rPr>
                <w:rFonts w:ascii="Times New Roman" w:hAnsi="Times New Roman"/>
              </w:rPr>
              <w:t>n</w:t>
            </w:r>
          </w:p>
        </w:tc>
        <w:tc>
          <w:tcPr>
            <w:tcW w:w="884" w:type="dxa"/>
          </w:tcPr>
          <w:p w14:paraId="1D8919C9" w14:textId="7E3A33D9" w:rsidR="00133C90" w:rsidRDefault="00133C90" w:rsidP="009420F3">
            <w:pPr>
              <w:spacing w:before="120"/>
              <w:rPr>
                <w:rFonts w:ascii="Times New Roman" w:hAnsi="Times New Roman"/>
              </w:rPr>
            </w:pPr>
            <w:r>
              <w:rPr>
                <w:rFonts w:ascii="Times New Roman" w:hAnsi="Times New Roman"/>
              </w:rPr>
              <w:t>0.0625</w:t>
            </w:r>
          </w:p>
        </w:tc>
        <w:tc>
          <w:tcPr>
            <w:tcW w:w="960" w:type="dxa"/>
          </w:tcPr>
          <w:p w14:paraId="2FAF064B" w14:textId="6F378F6E" w:rsidR="00133C90" w:rsidRDefault="00133C90" w:rsidP="009420F3">
            <w:pPr>
              <w:spacing w:before="120"/>
              <w:rPr>
                <w:rFonts w:ascii="Times New Roman" w:hAnsi="Times New Roman"/>
              </w:rPr>
            </w:pPr>
            <w:r>
              <w:rPr>
                <w:rFonts w:ascii="Times New Roman" w:hAnsi="Times New Roman"/>
              </w:rPr>
              <w:t>0.01</w:t>
            </w:r>
          </w:p>
        </w:tc>
        <w:tc>
          <w:tcPr>
            <w:tcW w:w="753" w:type="dxa"/>
          </w:tcPr>
          <w:p w14:paraId="2D738298" w14:textId="2F0DB4A3" w:rsidR="00133C90" w:rsidRDefault="00133C90" w:rsidP="00134716">
            <w:pPr>
              <w:spacing w:before="120"/>
              <w:rPr>
                <w:rFonts w:ascii="Times New Roman" w:hAnsi="Times New Roman"/>
              </w:rPr>
            </w:pPr>
            <w:r>
              <w:rPr>
                <w:rFonts w:ascii="Times New Roman" w:hAnsi="Times New Roman"/>
              </w:rPr>
              <w:t>0.05</w:t>
            </w:r>
          </w:p>
        </w:tc>
        <w:tc>
          <w:tcPr>
            <w:tcW w:w="1089" w:type="dxa"/>
          </w:tcPr>
          <w:p w14:paraId="68912FA7" w14:textId="5879EF32" w:rsidR="00133C90" w:rsidRDefault="00133C90" w:rsidP="00693684">
            <w:pPr>
              <w:spacing w:before="120"/>
              <w:jc w:val="center"/>
              <w:rPr>
                <w:rFonts w:ascii="Times New Roman" w:hAnsi="Times New Roman"/>
              </w:rPr>
            </w:pPr>
            <w:r>
              <w:rPr>
                <w:rFonts w:ascii="Times New Roman" w:hAnsi="Times New Roman"/>
              </w:rPr>
              <w:t>1101</w:t>
            </w:r>
          </w:p>
        </w:tc>
        <w:tc>
          <w:tcPr>
            <w:tcW w:w="1134" w:type="dxa"/>
          </w:tcPr>
          <w:p w14:paraId="24DE13A7" w14:textId="2EF353D9" w:rsidR="00133C90" w:rsidRDefault="00133C90" w:rsidP="00693684">
            <w:pPr>
              <w:spacing w:before="120"/>
              <w:jc w:val="center"/>
              <w:rPr>
                <w:rFonts w:ascii="Times New Roman" w:hAnsi="Times New Roman"/>
              </w:rPr>
            </w:pPr>
            <w:r>
              <w:rPr>
                <w:rFonts w:ascii="Times New Roman" w:hAnsi="Times New Roman"/>
              </w:rPr>
              <w:t>1110</w:t>
            </w:r>
          </w:p>
        </w:tc>
        <w:tc>
          <w:tcPr>
            <w:tcW w:w="1134" w:type="dxa"/>
          </w:tcPr>
          <w:p w14:paraId="76A4BC6A" w14:textId="334326DE" w:rsidR="00133C90" w:rsidRDefault="00133C90" w:rsidP="00693684">
            <w:pPr>
              <w:spacing w:before="120"/>
              <w:jc w:val="center"/>
              <w:rPr>
                <w:rFonts w:ascii="Times New Roman" w:hAnsi="Times New Roman"/>
              </w:rPr>
            </w:pPr>
            <w:r>
              <w:rPr>
                <w:rFonts w:ascii="Times New Roman" w:hAnsi="Times New Roman"/>
              </w:rPr>
              <w:t>1110</w:t>
            </w:r>
          </w:p>
        </w:tc>
        <w:tc>
          <w:tcPr>
            <w:tcW w:w="1971" w:type="dxa"/>
          </w:tcPr>
          <w:p w14:paraId="28DD2B0A" w14:textId="25C93A7E" w:rsidR="00133C90" w:rsidRPr="00D60637" w:rsidRDefault="00133C90" w:rsidP="009420F3">
            <w:pPr>
              <w:spacing w:before="120"/>
              <w:rPr>
                <w:rFonts w:ascii="Times New Roman" w:hAnsi="Times New Roman"/>
                <w:color w:val="FF0000"/>
              </w:rPr>
            </w:pPr>
          </w:p>
        </w:tc>
      </w:tr>
      <w:tr w:rsidR="00693684" w14:paraId="5FCA101B" w14:textId="77777777" w:rsidTr="002214C6">
        <w:tc>
          <w:tcPr>
            <w:tcW w:w="1063" w:type="dxa"/>
          </w:tcPr>
          <w:p w14:paraId="2FEDCA43" w14:textId="1F673260" w:rsidR="00133C90" w:rsidRDefault="00133C90" w:rsidP="009420F3">
            <w:pPr>
              <w:spacing w:before="120"/>
              <w:rPr>
                <w:rFonts w:ascii="Times New Roman" w:hAnsi="Times New Roman"/>
              </w:rPr>
            </w:pPr>
            <w:r>
              <w:rPr>
                <w:rFonts w:ascii="Times New Roman" w:hAnsi="Times New Roman"/>
              </w:rPr>
              <w:t>o</w:t>
            </w:r>
          </w:p>
        </w:tc>
        <w:tc>
          <w:tcPr>
            <w:tcW w:w="884" w:type="dxa"/>
          </w:tcPr>
          <w:p w14:paraId="507528E2" w14:textId="19E41747" w:rsidR="00133C90" w:rsidRDefault="00133C90" w:rsidP="009420F3">
            <w:pPr>
              <w:spacing w:before="120"/>
              <w:rPr>
                <w:rFonts w:ascii="Times New Roman" w:hAnsi="Times New Roman"/>
              </w:rPr>
            </w:pPr>
            <w:r>
              <w:rPr>
                <w:rFonts w:ascii="Times New Roman" w:hAnsi="Times New Roman"/>
              </w:rPr>
              <w:t>0.0625</w:t>
            </w:r>
          </w:p>
        </w:tc>
        <w:tc>
          <w:tcPr>
            <w:tcW w:w="960" w:type="dxa"/>
          </w:tcPr>
          <w:p w14:paraId="39AE36F3" w14:textId="41866965" w:rsidR="00133C90" w:rsidRDefault="00133C90" w:rsidP="009420F3">
            <w:pPr>
              <w:spacing w:before="120"/>
              <w:rPr>
                <w:rFonts w:ascii="Times New Roman" w:hAnsi="Times New Roman"/>
              </w:rPr>
            </w:pPr>
            <w:r>
              <w:rPr>
                <w:rFonts w:ascii="Times New Roman" w:hAnsi="Times New Roman"/>
              </w:rPr>
              <w:t>0.01</w:t>
            </w:r>
          </w:p>
        </w:tc>
        <w:tc>
          <w:tcPr>
            <w:tcW w:w="753" w:type="dxa"/>
          </w:tcPr>
          <w:p w14:paraId="31F409C4" w14:textId="58AAE115" w:rsidR="00133C90" w:rsidRDefault="00133C90" w:rsidP="00930DC8">
            <w:pPr>
              <w:spacing w:before="120"/>
              <w:rPr>
                <w:rFonts w:ascii="Times New Roman" w:hAnsi="Times New Roman"/>
              </w:rPr>
            </w:pPr>
            <w:r>
              <w:rPr>
                <w:rFonts w:ascii="Times New Roman" w:hAnsi="Times New Roman"/>
              </w:rPr>
              <w:t>0.06</w:t>
            </w:r>
          </w:p>
        </w:tc>
        <w:tc>
          <w:tcPr>
            <w:tcW w:w="1089" w:type="dxa"/>
          </w:tcPr>
          <w:p w14:paraId="6B7EE1BD" w14:textId="459F2C4D" w:rsidR="00133C90" w:rsidRDefault="00133C90" w:rsidP="00693684">
            <w:pPr>
              <w:spacing w:before="120"/>
              <w:jc w:val="center"/>
              <w:rPr>
                <w:rFonts w:ascii="Times New Roman" w:hAnsi="Times New Roman"/>
              </w:rPr>
            </w:pPr>
            <w:r>
              <w:rPr>
                <w:rFonts w:ascii="Times New Roman" w:hAnsi="Times New Roman"/>
              </w:rPr>
              <w:t>1110</w:t>
            </w:r>
          </w:p>
        </w:tc>
        <w:tc>
          <w:tcPr>
            <w:tcW w:w="1134" w:type="dxa"/>
          </w:tcPr>
          <w:p w14:paraId="7DA70B37" w14:textId="22B58282" w:rsidR="00133C90" w:rsidRDefault="00133C90" w:rsidP="00693684">
            <w:pPr>
              <w:spacing w:before="120"/>
              <w:jc w:val="center"/>
              <w:rPr>
                <w:rFonts w:ascii="Times New Roman" w:hAnsi="Times New Roman"/>
              </w:rPr>
            </w:pPr>
            <w:r>
              <w:rPr>
                <w:rFonts w:ascii="Times New Roman" w:hAnsi="Times New Roman"/>
              </w:rPr>
              <w:t>11110</w:t>
            </w:r>
          </w:p>
        </w:tc>
        <w:tc>
          <w:tcPr>
            <w:tcW w:w="1134" w:type="dxa"/>
          </w:tcPr>
          <w:p w14:paraId="0C662B0E" w14:textId="3236E525" w:rsidR="00133C90" w:rsidRDefault="00133C90" w:rsidP="00693684">
            <w:pPr>
              <w:spacing w:before="120"/>
              <w:jc w:val="center"/>
              <w:rPr>
                <w:rFonts w:ascii="Times New Roman" w:hAnsi="Times New Roman"/>
              </w:rPr>
            </w:pPr>
            <w:r>
              <w:rPr>
                <w:rFonts w:ascii="Times New Roman" w:hAnsi="Times New Roman"/>
              </w:rPr>
              <w:t>11110</w:t>
            </w:r>
          </w:p>
        </w:tc>
        <w:tc>
          <w:tcPr>
            <w:tcW w:w="1971" w:type="dxa"/>
          </w:tcPr>
          <w:p w14:paraId="468E651E" w14:textId="33D5B8EF" w:rsidR="00133C90" w:rsidRPr="00D60637" w:rsidRDefault="00133C90" w:rsidP="009420F3">
            <w:pPr>
              <w:spacing w:before="120"/>
              <w:rPr>
                <w:rFonts w:ascii="Times New Roman" w:hAnsi="Times New Roman"/>
                <w:color w:val="FF0000"/>
              </w:rPr>
            </w:pPr>
          </w:p>
        </w:tc>
      </w:tr>
      <w:tr w:rsidR="00693684" w14:paraId="00DFA91B" w14:textId="77777777" w:rsidTr="002214C6">
        <w:tc>
          <w:tcPr>
            <w:tcW w:w="1063" w:type="dxa"/>
          </w:tcPr>
          <w:p w14:paraId="65D8BE56" w14:textId="55043DE1" w:rsidR="00133C90" w:rsidRDefault="00133C90" w:rsidP="009420F3">
            <w:pPr>
              <w:spacing w:before="120"/>
              <w:rPr>
                <w:rFonts w:ascii="Times New Roman" w:hAnsi="Times New Roman"/>
              </w:rPr>
            </w:pPr>
            <w:r>
              <w:rPr>
                <w:rFonts w:ascii="Times New Roman" w:hAnsi="Times New Roman"/>
              </w:rPr>
              <w:t>p</w:t>
            </w:r>
          </w:p>
        </w:tc>
        <w:tc>
          <w:tcPr>
            <w:tcW w:w="884" w:type="dxa"/>
          </w:tcPr>
          <w:p w14:paraId="470AE3FA" w14:textId="5E5DB39E" w:rsidR="00133C90" w:rsidRDefault="00133C90" w:rsidP="009420F3">
            <w:pPr>
              <w:spacing w:before="120"/>
              <w:rPr>
                <w:rFonts w:ascii="Times New Roman" w:hAnsi="Times New Roman"/>
              </w:rPr>
            </w:pPr>
            <w:r>
              <w:rPr>
                <w:rFonts w:ascii="Times New Roman" w:hAnsi="Times New Roman"/>
              </w:rPr>
              <w:t>0.0625</w:t>
            </w:r>
          </w:p>
        </w:tc>
        <w:tc>
          <w:tcPr>
            <w:tcW w:w="960" w:type="dxa"/>
          </w:tcPr>
          <w:p w14:paraId="07D8B588" w14:textId="5C861A09" w:rsidR="00133C90" w:rsidRDefault="00133C90" w:rsidP="009420F3">
            <w:pPr>
              <w:spacing w:before="120"/>
              <w:rPr>
                <w:rFonts w:ascii="Times New Roman" w:hAnsi="Times New Roman"/>
              </w:rPr>
            </w:pPr>
            <w:r>
              <w:rPr>
                <w:rFonts w:ascii="Times New Roman" w:hAnsi="Times New Roman"/>
              </w:rPr>
              <w:t>0.01</w:t>
            </w:r>
          </w:p>
        </w:tc>
        <w:tc>
          <w:tcPr>
            <w:tcW w:w="753" w:type="dxa"/>
          </w:tcPr>
          <w:p w14:paraId="55AE599A" w14:textId="78D02E11" w:rsidR="00133C90" w:rsidRDefault="00133C90" w:rsidP="00930DC8">
            <w:pPr>
              <w:spacing w:before="120"/>
              <w:rPr>
                <w:rFonts w:ascii="Times New Roman" w:hAnsi="Times New Roman"/>
              </w:rPr>
            </w:pPr>
            <w:r>
              <w:rPr>
                <w:rFonts w:ascii="Times New Roman" w:hAnsi="Times New Roman"/>
              </w:rPr>
              <w:t>0.06</w:t>
            </w:r>
          </w:p>
        </w:tc>
        <w:tc>
          <w:tcPr>
            <w:tcW w:w="1089" w:type="dxa"/>
          </w:tcPr>
          <w:p w14:paraId="1FB8CF5E" w14:textId="1399DB74" w:rsidR="00133C90" w:rsidRDefault="00133C90" w:rsidP="00693684">
            <w:pPr>
              <w:spacing w:before="120"/>
              <w:jc w:val="center"/>
              <w:rPr>
                <w:rFonts w:ascii="Times New Roman" w:hAnsi="Times New Roman"/>
              </w:rPr>
            </w:pPr>
            <w:r>
              <w:rPr>
                <w:rFonts w:ascii="Times New Roman" w:hAnsi="Times New Roman"/>
              </w:rPr>
              <w:t>1111</w:t>
            </w:r>
          </w:p>
        </w:tc>
        <w:tc>
          <w:tcPr>
            <w:tcW w:w="1134" w:type="dxa"/>
          </w:tcPr>
          <w:p w14:paraId="0FF7FC07" w14:textId="285C6A5A" w:rsidR="00133C90" w:rsidRDefault="00133C90" w:rsidP="00693684">
            <w:pPr>
              <w:spacing w:before="120"/>
              <w:jc w:val="center"/>
              <w:rPr>
                <w:rFonts w:ascii="Times New Roman" w:hAnsi="Times New Roman"/>
              </w:rPr>
            </w:pPr>
            <w:r>
              <w:rPr>
                <w:rFonts w:ascii="Times New Roman" w:hAnsi="Times New Roman"/>
              </w:rPr>
              <w:t>11111</w:t>
            </w:r>
          </w:p>
        </w:tc>
        <w:tc>
          <w:tcPr>
            <w:tcW w:w="1134" w:type="dxa"/>
          </w:tcPr>
          <w:p w14:paraId="378C58D5" w14:textId="7F0195C1" w:rsidR="00133C90" w:rsidRDefault="00133C90" w:rsidP="00693684">
            <w:pPr>
              <w:spacing w:before="120"/>
              <w:jc w:val="center"/>
              <w:rPr>
                <w:rFonts w:ascii="Times New Roman" w:hAnsi="Times New Roman"/>
              </w:rPr>
            </w:pPr>
            <w:r>
              <w:rPr>
                <w:rFonts w:ascii="Times New Roman" w:hAnsi="Times New Roman"/>
              </w:rPr>
              <w:t>11111</w:t>
            </w:r>
          </w:p>
        </w:tc>
        <w:tc>
          <w:tcPr>
            <w:tcW w:w="1971" w:type="dxa"/>
          </w:tcPr>
          <w:p w14:paraId="1E38B760" w14:textId="29247567" w:rsidR="00133C90" w:rsidRPr="00D60637" w:rsidRDefault="00133C90" w:rsidP="009420F3">
            <w:pPr>
              <w:spacing w:before="120"/>
              <w:rPr>
                <w:rFonts w:ascii="Times New Roman" w:hAnsi="Times New Roman"/>
                <w:color w:val="FF0000"/>
              </w:rPr>
            </w:pPr>
          </w:p>
        </w:tc>
      </w:tr>
    </w:tbl>
    <w:p w14:paraId="1B0246B0" w14:textId="417D1E82" w:rsidR="000C5177" w:rsidRPr="005D4EE3" w:rsidRDefault="000C5177" w:rsidP="000C5177">
      <w:pPr>
        <w:spacing w:before="120"/>
        <w:ind w:left="66"/>
        <w:jc w:val="center"/>
        <w:rPr>
          <w:rFonts w:ascii="Times New Roman" w:hAnsi="Times New Roman"/>
          <w:i/>
          <w:sz w:val="20"/>
          <w:szCs w:val="20"/>
        </w:rPr>
      </w:pPr>
      <w:r>
        <w:rPr>
          <w:rFonts w:ascii="Times New Roman" w:hAnsi="Times New Roman"/>
          <w:i/>
          <w:sz w:val="20"/>
          <w:szCs w:val="20"/>
        </w:rPr>
        <w:t>Table</w:t>
      </w:r>
      <w:r w:rsidRPr="005D4EE3">
        <w:rPr>
          <w:rFonts w:ascii="Times New Roman" w:hAnsi="Times New Roman"/>
          <w:i/>
          <w:sz w:val="20"/>
          <w:szCs w:val="20"/>
        </w:rPr>
        <w:t xml:space="preserve"> </w:t>
      </w:r>
      <w:r>
        <w:rPr>
          <w:rFonts w:ascii="Times New Roman" w:hAnsi="Times New Roman"/>
          <w:i/>
          <w:sz w:val="20"/>
          <w:szCs w:val="20"/>
        </w:rPr>
        <w:t>1</w:t>
      </w:r>
      <w:r w:rsidRPr="005D4EE3">
        <w:rPr>
          <w:rFonts w:ascii="Times New Roman" w:hAnsi="Times New Roman"/>
          <w:i/>
          <w:sz w:val="20"/>
          <w:szCs w:val="20"/>
        </w:rPr>
        <w:t xml:space="preserve">. </w:t>
      </w:r>
      <w:r>
        <w:rPr>
          <w:rFonts w:ascii="Times New Roman" w:hAnsi="Times New Roman"/>
          <w:i/>
          <w:sz w:val="20"/>
          <w:szCs w:val="20"/>
        </w:rPr>
        <w:t>Table of alternative symbol probabilities and code words. You will fill in the last column when you complete Part 4a below.</w:t>
      </w:r>
    </w:p>
    <w:p w14:paraId="3A23D3F5" w14:textId="2A5190E9" w:rsidR="005A631A" w:rsidRPr="002214C6" w:rsidRDefault="00BC3F1A" w:rsidP="002214C6">
      <w:pPr>
        <w:spacing w:before="120"/>
        <w:ind w:left="66"/>
        <w:rPr>
          <w:rFonts w:ascii="Times New Roman" w:hAnsi="Times New Roman"/>
        </w:rPr>
      </w:pPr>
      <w:r>
        <w:rPr>
          <w:rFonts w:ascii="Times New Roman" w:hAnsi="Times New Roman"/>
        </w:rPr>
        <w:t>C</w:t>
      </w:r>
      <w:r w:rsidR="005A631A" w:rsidRPr="002214C6">
        <w:rPr>
          <w:rFonts w:ascii="Times New Roman" w:hAnsi="Times New Roman"/>
        </w:rPr>
        <w:t>omplete the following table</w:t>
      </w:r>
      <w:r>
        <w:rPr>
          <w:rFonts w:ascii="Times New Roman" w:hAnsi="Times New Roman"/>
        </w:rPr>
        <w:t xml:space="preserve"> of calculations and conclusions based upon </w:t>
      </w:r>
      <w:r w:rsidR="001D1A0B">
        <w:rPr>
          <w:rFonts w:ascii="Times New Roman" w:hAnsi="Times New Roman"/>
        </w:rPr>
        <w:t>the probabilities and code words above</w:t>
      </w:r>
      <w:r w:rsidR="009B7F0B" w:rsidRPr="002214C6">
        <w:rPr>
          <w:rFonts w:ascii="Times New Roman" w:hAnsi="Times New Roman"/>
        </w:rPr>
        <w:t>. (</w:t>
      </w:r>
      <w:r w:rsidR="009F2AA1" w:rsidRPr="002214C6">
        <w:rPr>
          <w:rFonts w:ascii="Times New Roman" w:hAnsi="Times New Roman"/>
        </w:rPr>
        <w:t xml:space="preserve">Hint: </w:t>
      </w:r>
      <w:r w:rsidR="008F4648">
        <w:rPr>
          <w:rFonts w:ascii="Times New Roman" w:hAnsi="Times New Roman"/>
        </w:rPr>
        <w:t>It’s a little tedious but, if you like, y</w:t>
      </w:r>
      <w:r w:rsidR="009B7F0B" w:rsidRPr="002214C6">
        <w:rPr>
          <w:rFonts w:ascii="Times New Roman" w:hAnsi="Times New Roman"/>
        </w:rPr>
        <w:t xml:space="preserve">ou could do this by hand </w:t>
      </w:r>
      <w:r w:rsidR="00D0598C" w:rsidRPr="002214C6">
        <w:rPr>
          <w:rFonts w:ascii="Times New Roman" w:hAnsi="Times New Roman"/>
        </w:rPr>
        <w:t xml:space="preserve">using </w:t>
      </w:r>
      <w:r w:rsidR="009B7F0B" w:rsidRPr="002214C6">
        <w:rPr>
          <w:rFonts w:ascii="Times New Roman" w:hAnsi="Times New Roman"/>
        </w:rPr>
        <w:t xml:space="preserve">a calculator, without using </w:t>
      </w:r>
      <w:r w:rsidR="009B7F0B" w:rsidRPr="002214C6">
        <w:rPr>
          <w:rFonts w:ascii="Times New Roman" w:hAnsi="Times New Roman"/>
          <w:i/>
        </w:rPr>
        <w:t>Matlab</w:t>
      </w:r>
      <w:r w:rsidR="009B7F0B" w:rsidRPr="002214C6">
        <w:rPr>
          <w:rFonts w:ascii="Times New Roman" w:hAnsi="Times New Roman"/>
        </w:rPr>
        <w:t xml:space="preserve">. However, you will need the probability vector in </w:t>
      </w:r>
      <w:r w:rsidR="009B7F0B" w:rsidRPr="002214C6">
        <w:rPr>
          <w:rFonts w:ascii="Times New Roman" w:hAnsi="Times New Roman"/>
          <w:i/>
        </w:rPr>
        <w:t>Matlab</w:t>
      </w:r>
      <w:r w:rsidR="009B7F0B" w:rsidRPr="002214C6">
        <w:rPr>
          <w:rFonts w:ascii="Times New Roman" w:hAnsi="Times New Roman"/>
        </w:rPr>
        <w:t xml:space="preserve"> for the next step anyway, so it might be just as easy to use </w:t>
      </w:r>
      <w:r w:rsidR="009B7F0B" w:rsidRPr="002214C6">
        <w:rPr>
          <w:rFonts w:ascii="Times New Roman" w:hAnsi="Times New Roman"/>
          <w:i/>
        </w:rPr>
        <w:t>Matlab</w:t>
      </w:r>
      <w:r w:rsidR="009B7F0B" w:rsidRPr="002214C6">
        <w:rPr>
          <w:rFonts w:ascii="Times New Roman" w:hAnsi="Times New Roman"/>
        </w:rPr>
        <w:t xml:space="preserve"> from the start.)</w:t>
      </w:r>
    </w:p>
    <w:p w14:paraId="66442969" w14:textId="77777777" w:rsidR="00CB64C2" w:rsidRDefault="00CB64C2" w:rsidP="009420F3">
      <w:pPr>
        <w:spacing w:before="120"/>
        <w:ind w:left="66"/>
        <w:rPr>
          <w:rFonts w:ascii="Times New Roman" w:hAnsi="Times New Roman"/>
        </w:rPr>
      </w:pPr>
    </w:p>
    <w:tbl>
      <w:tblPr>
        <w:tblStyle w:val="TableGrid"/>
        <w:tblW w:w="0" w:type="auto"/>
        <w:tblInd w:w="66" w:type="dxa"/>
        <w:tblLook w:val="04A0" w:firstRow="1" w:lastRow="0" w:firstColumn="1" w:lastColumn="0" w:noHBand="0" w:noVBand="1"/>
      </w:tblPr>
      <w:tblGrid>
        <w:gridCol w:w="7146"/>
        <w:gridCol w:w="1842"/>
      </w:tblGrid>
      <w:tr w:rsidR="009E589B" w14:paraId="227C3A1C" w14:textId="77777777" w:rsidTr="009E589B">
        <w:tc>
          <w:tcPr>
            <w:tcW w:w="7146" w:type="dxa"/>
          </w:tcPr>
          <w:p w14:paraId="4BA98C91" w14:textId="036D1967" w:rsidR="009E589B" w:rsidRDefault="009E589B" w:rsidP="009420F3">
            <w:pPr>
              <w:spacing w:before="120"/>
              <w:rPr>
                <w:rFonts w:ascii="Times New Roman" w:hAnsi="Times New Roman"/>
              </w:rPr>
            </w:pPr>
            <w:r>
              <w:rPr>
                <w:rFonts w:ascii="Times New Roman" w:hAnsi="Times New Roman"/>
              </w:rPr>
              <w:lastRenderedPageBreak/>
              <w:t>What is the entropy of the source if the probabilities are those described by P</w:t>
            </w:r>
            <w:r w:rsidRPr="000B0383">
              <w:rPr>
                <w:rFonts w:ascii="Times New Roman" w:hAnsi="Times New Roman"/>
                <w:vertAlign w:val="subscript"/>
              </w:rPr>
              <w:t>A</w:t>
            </w:r>
            <w:r>
              <w:rPr>
                <w:rFonts w:ascii="Times New Roman" w:hAnsi="Times New Roman"/>
              </w:rPr>
              <w:t>?</w:t>
            </w:r>
          </w:p>
        </w:tc>
        <w:tc>
          <w:tcPr>
            <w:tcW w:w="1842" w:type="dxa"/>
          </w:tcPr>
          <w:p w14:paraId="42827982" w14:textId="0F535536" w:rsidR="009E589B" w:rsidRPr="009F2AA1" w:rsidRDefault="009E589B" w:rsidP="009420F3">
            <w:pPr>
              <w:spacing w:before="120"/>
              <w:rPr>
                <w:rFonts w:ascii="Times New Roman" w:hAnsi="Times New Roman"/>
                <w:color w:val="FF0000"/>
              </w:rPr>
            </w:pPr>
          </w:p>
        </w:tc>
      </w:tr>
      <w:tr w:rsidR="009E589B" w14:paraId="35FC3ABE" w14:textId="77777777" w:rsidTr="009E589B">
        <w:tc>
          <w:tcPr>
            <w:tcW w:w="7146" w:type="dxa"/>
          </w:tcPr>
          <w:p w14:paraId="12CDFB66" w14:textId="01EABC63" w:rsidR="009E589B" w:rsidRDefault="009E589B" w:rsidP="009F2AA1">
            <w:pPr>
              <w:spacing w:before="120"/>
              <w:rPr>
                <w:rFonts w:ascii="Times New Roman" w:hAnsi="Times New Roman"/>
              </w:rPr>
            </w:pPr>
            <w:r>
              <w:rPr>
                <w:rFonts w:ascii="Times New Roman" w:hAnsi="Times New Roman"/>
              </w:rPr>
              <w:t>What is the average number of bits/symbol if the probabilities are described by P</w:t>
            </w:r>
            <w:r w:rsidRPr="000B0383">
              <w:rPr>
                <w:rFonts w:ascii="Times New Roman" w:hAnsi="Times New Roman"/>
                <w:vertAlign w:val="subscript"/>
              </w:rPr>
              <w:t>A</w:t>
            </w:r>
            <w:r>
              <w:rPr>
                <w:rFonts w:ascii="Times New Roman" w:hAnsi="Times New Roman"/>
              </w:rPr>
              <w:t xml:space="preserve"> and we represent the symbols with Code Set 1?</w:t>
            </w:r>
          </w:p>
        </w:tc>
        <w:tc>
          <w:tcPr>
            <w:tcW w:w="1842" w:type="dxa"/>
          </w:tcPr>
          <w:p w14:paraId="03322684" w14:textId="3565E904" w:rsidR="009E589B" w:rsidRDefault="009E589B" w:rsidP="009420F3">
            <w:pPr>
              <w:spacing w:before="120"/>
              <w:rPr>
                <w:rFonts w:ascii="Times New Roman" w:hAnsi="Times New Roman"/>
              </w:rPr>
            </w:pPr>
          </w:p>
        </w:tc>
      </w:tr>
      <w:tr w:rsidR="009E589B" w14:paraId="4678B287" w14:textId="77777777" w:rsidTr="00DE0DAF">
        <w:tc>
          <w:tcPr>
            <w:tcW w:w="8988" w:type="dxa"/>
            <w:gridSpan w:val="2"/>
          </w:tcPr>
          <w:p w14:paraId="574E6029" w14:textId="0FCCAA71" w:rsidR="009E589B" w:rsidRDefault="009E589B" w:rsidP="009E589B">
            <w:pPr>
              <w:pStyle w:val="ListParagraph"/>
              <w:spacing w:before="120"/>
              <w:ind w:left="0"/>
              <w:rPr>
                <w:rFonts w:ascii="Times New Roman" w:hAnsi="Times New Roman"/>
              </w:rPr>
            </w:pPr>
            <w:r>
              <w:rPr>
                <w:rFonts w:ascii="Times New Roman" w:hAnsi="Times New Roman"/>
              </w:rPr>
              <w:t>What do you conclude from your answers to the above two questions?</w:t>
            </w:r>
          </w:p>
          <w:p w14:paraId="74CBE83F" w14:textId="77777777" w:rsidR="009E589B" w:rsidRDefault="009E589B" w:rsidP="009E589B">
            <w:pPr>
              <w:pStyle w:val="ListParagraph"/>
              <w:spacing w:before="120"/>
              <w:ind w:left="0"/>
              <w:rPr>
                <w:rFonts w:ascii="Times New Roman" w:hAnsi="Times New Roman"/>
              </w:rPr>
            </w:pPr>
          </w:p>
          <w:p w14:paraId="6BB48DD8" w14:textId="77777777" w:rsidR="009E589B" w:rsidRDefault="009E589B" w:rsidP="009420F3">
            <w:pPr>
              <w:spacing w:before="120"/>
              <w:rPr>
                <w:rFonts w:ascii="Times New Roman" w:hAnsi="Times New Roman"/>
                <w:color w:val="FF0000"/>
              </w:rPr>
            </w:pPr>
          </w:p>
          <w:p w14:paraId="428C0008" w14:textId="77777777" w:rsidR="00763309" w:rsidRDefault="00763309" w:rsidP="009420F3">
            <w:pPr>
              <w:spacing w:before="120"/>
              <w:rPr>
                <w:rFonts w:ascii="Times New Roman" w:hAnsi="Times New Roman"/>
                <w:color w:val="FF0000"/>
              </w:rPr>
            </w:pPr>
          </w:p>
          <w:p w14:paraId="49F7E77E" w14:textId="08B27DAD" w:rsidR="00763309" w:rsidRDefault="00763309" w:rsidP="009420F3">
            <w:pPr>
              <w:spacing w:before="120"/>
              <w:rPr>
                <w:rFonts w:ascii="Times New Roman" w:hAnsi="Times New Roman"/>
                <w:color w:val="FF0000"/>
              </w:rPr>
            </w:pPr>
          </w:p>
        </w:tc>
      </w:tr>
      <w:tr w:rsidR="009E589B" w14:paraId="2827AB4E" w14:textId="77777777" w:rsidTr="009E589B">
        <w:tc>
          <w:tcPr>
            <w:tcW w:w="7146" w:type="dxa"/>
          </w:tcPr>
          <w:p w14:paraId="28666BFC" w14:textId="1E824B3A" w:rsidR="009E589B" w:rsidRDefault="009E589B" w:rsidP="009F2AA1">
            <w:pPr>
              <w:spacing w:before="120"/>
              <w:rPr>
                <w:rFonts w:ascii="Times New Roman" w:hAnsi="Times New Roman"/>
              </w:rPr>
            </w:pPr>
            <w:r>
              <w:rPr>
                <w:rFonts w:ascii="Times New Roman" w:hAnsi="Times New Roman"/>
              </w:rPr>
              <w:t>What is the entropy of the source if the probabilities are those described by P</w:t>
            </w:r>
            <w:r>
              <w:rPr>
                <w:rFonts w:ascii="Times New Roman" w:hAnsi="Times New Roman"/>
                <w:vertAlign w:val="subscript"/>
              </w:rPr>
              <w:t>B</w:t>
            </w:r>
            <w:r>
              <w:rPr>
                <w:rFonts w:ascii="Times New Roman" w:hAnsi="Times New Roman"/>
              </w:rPr>
              <w:t>?</w:t>
            </w:r>
          </w:p>
        </w:tc>
        <w:tc>
          <w:tcPr>
            <w:tcW w:w="1842" w:type="dxa"/>
          </w:tcPr>
          <w:p w14:paraId="7C496EAC" w14:textId="1F35CBC0" w:rsidR="009E589B" w:rsidRDefault="009E589B" w:rsidP="009420F3">
            <w:pPr>
              <w:spacing w:before="120"/>
              <w:rPr>
                <w:rFonts w:ascii="Times New Roman" w:hAnsi="Times New Roman"/>
              </w:rPr>
            </w:pPr>
          </w:p>
        </w:tc>
      </w:tr>
      <w:tr w:rsidR="009E589B" w14:paraId="608B25E3" w14:textId="77777777" w:rsidTr="009E589B">
        <w:tc>
          <w:tcPr>
            <w:tcW w:w="7146" w:type="dxa"/>
          </w:tcPr>
          <w:p w14:paraId="14E39BB1" w14:textId="38D2AA63" w:rsidR="009E589B" w:rsidRDefault="009E589B" w:rsidP="009F2AA1">
            <w:pPr>
              <w:spacing w:before="120"/>
              <w:rPr>
                <w:rFonts w:ascii="Times New Roman" w:hAnsi="Times New Roman"/>
              </w:rPr>
            </w:pPr>
            <w:r>
              <w:rPr>
                <w:rFonts w:ascii="Times New Roman" w:hAnsi="Times New Roman"/>
              </w:rPr>
              <w:t>What is the average number of bits/symbol if the probabilities are described by P</w:t>
            </w:r>
            <w:r>
              <w:rPr>
                <w:rFonts w:ascii="Times New Roman" w:hAnsi="Times New Roman"/>
                <w:vertAlign w:val="subscript"/>
              </w:rPr>
              <w:t>B</w:t>
            </w:r>
            <w:r>
              <w:rPr>
                <w:rFonts w:ascii="Times New Roman" w:hAnsi="Times New Roman"/>
              </w:rPr>
              <w:t xml:space="preserve"> and we represent the symbols with Code Set 1?</w:t>
            </w:r>
          </w:p>
        </w:tc>
        <w:tc>
          <w:tcPr>
            <w:tcW w:w="1842" w:type="dxa"/>
          </w:tcPr>
          <w:p w14:paraId="7AD88C4B" w14:textId="6DD65AB1" w:rsidR="009E589B" w:rsidRPr="00FA182E" w:rsidRDefault="009E589B" w:rsidP="009420F3">
            <w:pPr>
              <w:spacing w:before="120"/>
              <w:rPr>
                <w:rFonts w:ascii="Times New Roman" w:hAnsi="Times New Roman"/>
                <w:color w:val="FF0000"/>
              </w:rPr>
            </w:pPr>
          </w:p>
        </w:tc>
      </w:tr>
      <w:tr w:rsidR="009E589B" w14:paraId="4E157B1D" w14:textId="77777777" w:rsidTr="009E589B">
        <w:tc>
          <w:tcPr>
            <w:tcW w:w="8988" w:type="dxa"/>
            <w:gridSpan w:val="2"/>
          </w:tcPr>
          <w:p w14:paraId="6C3535FB" w14:textId="1EDDA558" w:rsidR="009E589B" w:rsidRDefault="009E589B" w:rsidP="009E589B">
            <w:pPr>
              <w:pStyle w:val="ListParagraph"/>
              <w:spacing w:before="120"/>
              <w:ind w:left="0"/>
              <w:rPr>
                <w:rFonts w:ascii="Times New Roman" w:hAnsi="Times New Roman"/>
              </w:rPr>
            </w:pPr>
            <w:r>
              <w:rPr>
                <w:rFonts w:ascii="Times New Roman" w:hAnsi="Times New Roman"/>
              </w:rPr>
              <w:t>What do you conclude from your answers to the above two questions?</w:t>
            </w:r>
          </w:p>
          <w:p w14:paraId="5064D59E" w14:textId="77777777" w:rsidR="009E589B" w:rsidRDefault="009E589B" w:rsidP="009E589B">
            <w:pPr>
              <w:pStyle w:val="ListParagraph"/>
              <w:spacing w:before="120"/>
              <w:ind w:left="0"/>
              <w:rPr>
                <w:rFonts w:ascii="Times New Roman" w:hAnsi="Times New Roman"/>
              </w:rPr>
            </w:pPr>
          </w:p>
          <w:p w14:paraId="7655CA44" w14:textId="77777777" w:rsidR="009E589B" w:rsidRDefault="009E589B" w:rsidP="009420F3">
            <w:pPr>
              <w:spacing w:before="120"/>
              <w:rPr>
                <w:rFonts w:ascii="Times New Roman" w:hAnsi="Times New Roman"/>
                <w:color w:val="FF0000"/>
              </w:rPr>
            </w:pPr>
          </w:p>
          <w:p w14:paraId="56A75DB8" w14:textId="77777777" w:rsidR="00763309" w:rsidRDefault="00763309" w:rsidP="009420F3">
            <w:pPr>
              <w:spacing w:before="120"/>
              <w:rPr>
                <w:rFonts w:ascii="Times New Roman" w:hAnsi="Times New Roman"/>
                <w:color w:val="FF0000"/>
              </w:rPr>
            </w:pPr>
          </w:p>
          <w:p w14:paraId="74A76F7A" w14:textId="77777777" w:rsidR="00763309" w:rsidRDefault="00763309" w:rsidP="009420F3">
            <w:pPr>
              <w:spacing w:before="120"/>
              <w:rPr>
                <w:rFonts w:ascii="Times New Roman" w:hAnsi="Times New Roman"/>
                <w:color w:val="FF0000"/>
              </w:rPr>
            </w:pPr>
          </w:p>
          <w:p w14:paraId="1DBA0AE6" w14:textId="77777777" w:rsidR="00763309" w:rsidRDefault="00763309" w:rsidP="009420F3">
            <w:pPr>
              <w:spacing w:before="120"/>
              <w:rPr>
                <w:rFonts w:ascii="Times New Roman" w:hAnsi="Times New Roman"/>
                <w:color w:val="FF0000"/>
              </w:rPr>
            </w:pPr>
          </w:p>
          <w:p w14:paraId="598E95CB" w14:textId="566C8F15" w:rsidR="00763309" w:rsidRDefault="00763309" w:rsidP="009420F3">
            <w:pPr>
              <w:spacing w:before="120"/>
              <w:rPr>
                <w:rFonts w:ascii="Times New Roman" w:hAnsi="Times New Roman"/>
                <w:color w:val="FF0000"/>
              </w:rPr>
            </w:pPr>
          </w:p>
        </w:tc>
      </w:tr>
      <w:tr w:rsidR="009E589B" w14:paraId="5451FE65" w14:textId="77777777" w:rsidTr="009E589B">
        <w:tc>
          <w:tcPr>
            <w:tcW w:w="7146" w:type="dxa"/>
          </w:tcPr>
          <w:p w14:paraId="55394D0E" w14:textId="09493297" w:rsidR="009E589B" w:rsidRDefault="009E589B" w:rsidP="009F2AA1">
            <w:pPr>
              <w:spacing w:before="120"/>
              <w:rPr>
                <w:rFonts w:ascii="Times New Roman" w:hAnsi="Times New Roman"/>
              </w:rPr>
            </w:pPr>
            <w:r>
              <w:rPr>
                <w:rFonts w:ascii="Times New Roman" w:hAnsi="Times New Roman"/>
              </w:rPr>
              <w:t>What is the average number of bits/symbol if the probabilities are described by P</w:t>
            </w:r>
            <w:r>
              <w:rPr>
                <w:rFonts w:ascii="Times New Roman" w:hAnsi="Times New Roman"/>
                <w:vertAlign w:val="subscript"/>
              </w:rPr>
              <w:t>B</w:t>
            </w:r>
            <w:r>
              <w:rPr>
                <w:rFonts w:ascii="Times New Roman" w:hAnsi="Times New Roman"/>
              </w:rPr>
              <w:t xml:space="preserve"> and we represent the symbols with Code Set 2?</w:t>
            </w:r>
          </w:p>
        </w:tc>
        <w:tc>
          <w:tcPr>
            <w:tcW w:w="1842" w:type="dxa"/>
          </w:tcPr>
          <w:p w14:paraId="124DF8E4" w14:textId="22095D73" w:rsidR="009E589B" w:rsidRDefault="009E589B" w:rsidP="009420F3">
            <w:pPr>
              <w:spacing w:before="120"/>
              <w:rPr>
                <w:rFonts w:ascii="Times New Roman" w:hAnsi="Times New Roman"/>
              </w:rPr>
            </w:pPr>
          </w:p>
        </w:tc>
      </w:tr>
      <w:tr w:rsidR="009E589B" w14:paraId="49345E5E" w14:textId="77777777" w:rsidTr="00DE0DAF">
        <w:tc>
          <w:tcPr>
            <w:tcW w:w="8988" w:type="dxa"/>
            <w:gridSpan w:val="2"/>
          </w:tcPr>
          <w:p w14:paraId="18AF3660" w14:textId="48697BD1" w:rsidR="009E589B" w:rsidRDefault="009E589B" w:rsidP="009E589B">
            <w:pPr>
              <w:pStyle w:val="ListParagraph"/>
              <w:spacing w:before="120"/>
              <w:ind w:left="0"/>
              <w:rPr>
                <w:rFonts w:ascii="Times New Roman" w:hAnsi="Times New Roman"/>
              </w:rPr>
            </w:pPr>
            <w:r>
              <w:rPr>
                <w:rFonts w:ascii="Times New Roman" w:hAnsi="Times New Roman"/>
              </w:rPr>
              <w:t>What do you conclude from your answer to the above question?</w:t>
            </w:r>
          </w:p>
          <w:p w14:paraId="14C5CCEE" w14:textId="77777777" w:rsidR="009E589B" w:rsidRDefault="009E589B" w:rsidP="009E589B">
            <w:pPr>
              <w:pStyle w:val="ListParagraph"/>
              <w:spacing w:before="120"/>
              <w:ind w:left="0"/>
              <w:rPr>
                <w:rFonts w:ascii="Times New Roman" w:hAnsi="Times New Roman"/>
              </w:rPr>
            </w:pPr>
          </w:p>
          <w:p w14:paraId="7183CCF5" w14:textId="77777777" w:rsidR="009E589B" w:rsidRDefault="009E589B" w:rsidP="009420F3">
            <w:pPr>
              <w:spacing w:before="120"/>
              <w:rPr>
                <w:rFonts w:ascii="Times New Roman" w:hAnsi="Times New Roman"/>
                <w:color w:val="FF0000"/>
              </w:rPr>
            </w:pPr>
          </w:p>
          <w:p w14:paraId="7CC1E850" w14:textId="77777777" w:rsidR="00763309" w:rsidRDefault="00763309" w:rsidP="009420F3">
            <w:pPr>
              <w:spacing w:before="120"/>
              <w:rPr>
                <w:rFonts w:ascii="Times New Roman" w:hAnsi="Times New Roman"/>
                <w:color w:val="FF0000"/>
              </w:rPr>
            </w:pPr>
          </w:p>
          <w:p w14:paraId="5E962422" w14:textId="77777777" w:rsidR="00763309" w:rsidRDefault="00763309" w:rsidP="009420F3">
            <w:pPr>
              <w:spacing w:before="120"/>
              <w:rPr>
                <w:rFonts w:ascii="Times New Roman" w:hAnsi="Times New Roman"/>
                <w:color w:val="FF0000"/>
              </w:rPr>
            </w:pPr>
          </w:p>
          <w:p w14:paraId="163FD1D7" w14:textId="77777777" w:rsidR="00763309" w:rsidRDefault="00763309" w:rsidP="009420F3">
            <w:pPr>
              <w:spacing w:before="120"/>
              <w:rPr>
                <w:rFonts w:ascii="Times New Roman" w:hAnsi="Times New Roman"/>
                <w:color w:val="FF0000"/>
              </w:rPr>
            </w:pPr>
          </w:p>
          <w:p w14:paraId="20A731F6" w14:textId="40F51BFF" w:rsidR="00763309" w:rsidRDefault="00763309" w:rsidP="009420F3">
            <w:pPr>
              <w:spacing w:before="120"/>
              <w:rPr>
                <w:rFonts w:ascii="Times New Roman" w:hAnsi="Times New Roman"/>
                <w:color w:val="FF0000"/>
              </w:rPr>
            </w:pPr>
          </w:p>
        </w:tc>
      </w:tr>
      <w:tr w:rsidR="009E589B" w14:paraId="431EF3C2" w14:textId="77777777" w:rsidTr="009E589B">
        <w:tc>
          <w:tcPr>
            <w:tcW w:w="7146" w:type="dxa"/>
          </w:tcPr>
          <w:p w14:paraId="3A7751C8" w14:textId="5AA65392" w:rsidR="009E589B" w:rsidRDefault="009E589B" w:rsidP="00930DC8">
            <w:pPr>
              <w:spacing w:before="120"/>
              <w:rPr>
                <w:rFonts w:ascii="Times New Roman" w:hAnsi="Times New Roman"/>
              </w:rPr>
            </w:pPr>
            <w:r>
              <w:rPr>
                <w:rFonts w:ascii="Times New Roman" w:hAnsi="Times New Roman"/>
              </w:rPr>
              <w:t>What is the average number of bits/symbol if the probabilities are described by P</w:t>
            </w:r>
            <w:r>
              <w:rPr>
                <w:rFonts w:ascii="Times New Roman" w:hAnsi="Times New Roman"/>
                <w:vertAlign w:val="subscript"/>
              </w:rPr>
              <w:t>C</w:t>
            </w:r>
            <w:r>
              <w:rPr>
                <w:rFonts w:ascii="Times New Roman" w:hAnsi="Times New Roman"/>
              </w:rPr>
              <w:t xml:space="preserve"> and we represent the symbols with Code Set 2?</w:t>
            </w:r>
          </w:p>
        </w:tc>
        <w:tc>
          <w:tcPr>
            <w:tcW w:w="1842" w:type="dxa"/>
          </w:tcPr>
          <w:p w14:paraId="0E8944BE" w14:textId="3D50E414" w:rsidR="009E589B" w:rsidRDefault="009E589B" w:rsidP="009420F3">
            <w:pPr>
              <w:spacing w:before="120"/>
              <w:rPr>
                <w:rFonts w:ascii="Times New Roman" w:hAnsi="Times New Roman"/>
                <w:color w:val="FF0000"/>
              </w:rPr>
            </w:pPr>
          </w:p>
        </w:tc>
      </w:tr>
      <w:tr w:rsidR="009E589B" w14:paraId="6B19FD4C" w14:textId="77777777" w:rsidTr="00DE0DAF">
        <w:tc>
          <w:tcPr>
            <w:tcW w:w="8988" w:type="dxa"/>
            <w:gridSpan w:val="2"/>
          </w:tcPr>
          <w:p w14:paraId="3DB146A9" w14:textId="09211D49" w:rsidR="009E589B" w:rsidRDefault="009E589B" w:rsidP="009E589B">
            <w:pPr>
              <w:pStyle w:val="ListParagraph"/>
              <w:spacing w:before="120"/>
              <w:ind w:left="0"/>
              <w:rPr>
                <w:rFonts w:ascii="Times New Roman" w:hAnsi="Times New Roman"/>
              </w:rPr>
            </w:pPr>
            <w:r>
              <w:rPr>
                <w:rFonts w:ascii="Times New Roman" w:hAnsi="Times New Roman"/>
              </w:rPr>
              <w:t xml:space="preserve">What do you conclude from </w:t>
            </w:r>
            <w:r w:rsidR="00BC3F1A">
              <w:rPr>
                <w:rFonts w:ascii="Times New Roman" w:hAnsi="Times New Roman"/>
              </w:rPr>
              <w:t>your answer to the above question</w:t>
            </w:r>
            <w:r>
              <w:rPr>
                <w:rFonts w:ascii="Times New Roman" w:hAnsi="Times New Roman"/>
              </w:rPr>
              <w:t>?</w:t>
            </w:r>
          </w:p>
          <w:p w14:paraId="54F0A520" w14:textId="77777777" w:rsidR="009E589B" w:rsidRDefault="009E589B" w:rsidP="009E589B">
            <w:pPr>
              <w:pStyle w:val="ListParagraph"/>
              <w:spacing w:before="120"/>
              <w:ind w:left="0"/>
              <w:rPr>
                <w:rFonts w:ascii="Times New Roman" w:hAnsi="Times New Roman"/>
              </w:rPr>
            </w:pPr>
          </w:p>
          <w:p w14:paraId="44D3DFFA" w14:textId="77777777" w:rsidR="009E589B" w:rsidRDefault="009E589B" w:rsidP="009420F3">
            <w:pPr>
              <w:spacing w:before="120"/>
              <w:rPr>
                <w:rFonts w:ascii="Times New Roman" w:hAnsi="Times New Roman"/>
                <w:color w:val="FF0000"/>
              </w:rPr>
            </w:pPr>
          </w:p>
          <w:p w14:paraId="4CFF3869" w14:textId="77777777" w:rsidR="00763309" w:rsidRDefault="00763309" w:rsidP="009420F3">
            <w:pPr>
              <w:spacing w:before="120"/>
              <w:rPr>
                <w:rFonts w:ascii="Times New Roman" w:hAnsi="Times New Roman"/>
                <w:color w:val="FF0000"/>
              </w:rPr>
            </w:pPr>
          </w:p>
          <w:p w14:paraId="597984B8" w14:textId="77777777" w:rsidR="00763309" w:rsidRDefault="00763309" w:rsidP="009420F3">
            <w:pPr>
              <w:spacing w:before="120"/>
              <w:rPr>
                <w:rFonts w:ascii="Times New Roman" w:hAnsi="Times New Roman"/>
                <w:color w:val="FF0000"/>
              </w:rPr>
            </w:pPr>
          </w:p>
          <w:p w14:paraId="136D81D1" w14:textId="7623E0F1" w:rsidR="00763309" w:rsidRDefault="00763309" w:rsidP="009420F3">
            <w:pPr>
              <w:spacing w:before="120"/>
              <w:rPr>
                <w:rFonts w:ascii="Times New Roman" w:hAnsi="Times New Roman"/>
                <w:color w:val="FF0000"/>
              </w:rPr>
            </w:pPr>
          </w:p>
        </w:tc>
      </w:tr>
      <w:tr w:rsidR="009E589B" w14:paraId="57A73B63" w14:textId="77777777" w:rsidTr="00DE0DAF">
        <w:tc>
          <w:tcPr>
            <w:tcW w:w="8988" w:type="dxa"/>
            <w:gridSpan w:val="2"/>
          </w:tcPr>
          <w:p w14:paraId="01D2D959" w14:textId="77777777" w:rsidR="009E589B" w:rsidRDefault="009E589B" w:rsidP="009E589B">
            <w:pPr>
              <w:pStyle w:val="ListParagraph"/>
              <w:spacing w:before="120"/>
              <w:ind w:left="0"/>
              <w:rPr>
                <w:rFonts w:ascii="Times New Roman" w:hAnsi="Times New Roman"/>
              </w:rPr>
            </w:pPr>
            <w:r>
              <w:rPr>
                <w:rFonts w:ascii="Times New Roman" w:hAnsi="Times New Roman"/>
              </w:rPr>
              <w:lastRenderedPageBreak/>
              <w:t>Code set 3 has the same code word lengths as Code set 2. The only difference is the first code word. What problem do you foresee in using Code set 3, that we would not have with Code set 2? Could Code set 3 be used in a practical system?</w:t>
            </w:r>
          </w:p>
          <w:p w14:paraId="10E8DE83" w14:textId="77777777" w:rsidR="009E589B" w:rsidRDefault="009E589B" w:rsidP="009E589B">
            <w:pPr>
              <w:pStyle w:val="ListParagraph"/>
              <w:spacing w:before="120"/>
              <w:ind w:left="0"/>
              <w:rPr>
                <w:rFonts w:ascii="Times New Roman" w:hAnsi="Times New Roman"/>
              </w:rPr>
            </w:pPr>
          </w:p>
          <w:p w14:paraId="64979B3A" w14:textId="77777777" w:rsidR="009E589B" w:rsidRDefault="009E589B" w:rsidP="009E589B">
            <w:pPr>
              <w:pStyle w:val="ListParagraph"/>
              <w:spacing w:before="120"/>
              <w:ind w:left="0"/>
              <w:rPr>
                <w:rFonts w:ascii="Times New Roman" w:hAnsi="Times New Roman"/>
                <w:color w:val="FF0000"/>
              </w:rPr>
            </w:pPr>
          </w:p>
          <w:p w14:paraId="32864ADA" w14:textId="77777777" w:rsidR="00763309" w:rsidRDefault="00763309" w:rsidP="009E589B">
            <w:pPr>
              <w:pStyle w:val="ListParagraph"/>
              <w:spacing w:before="120"/>
              <w:ind w:left="0"/>
              <w:rPr>
                <w:rFonts w:ascii="Times New Roman" w:hAnsi="Times New Roman"/>
                <w:color w:val="FF0000"/>
              </w:rPr>
            </w:pPr>
          </w:p>
          <w:p w14:paraId="40342F4A" w14:textId="77777777" w:rsidR="00763309" w:rsidRDefault="00763309" w:rsidP="009E589B">
            <w:pPr>
              <w:pStyle w:val="ListParagraph"/>
              <w:spacing w:before="120"/>
              <w:ind w:left="0"/>
              <w:rPr>
                <w:rFonts w:ascii="Times New Roman" w:hAnsi="Times New Roman"/>
                <w:color w:val="FF0000"/>
              </w:rPr>
            </w:pPr>
          </w:p>
          <w:p w14:paraId="0165DF0A" w14:textId="77777777" w:rsidR="00763309" w:rsidRDefault="00763309" w:rsidP="009E589B">
            <w:pPr>
              <w:pStyle w:val="ListParagraph"/>
              <w:spacing w:before="120"/>
              <w:ind w:left="0"/>
              <w:rPr>
                <w:rFonts w:ascii="Times New Roman" w:hAnsi="Times New Roman"/>
                <w:color w:val="FF0000"/>
              </w:rPr>
            </w:pPr>
          </w:p>
          <w:p w14:paraId="3842BAAD" w14:textId="77777777" w:rsidR="00763309" w:rsidRDefault="00763309" w:rsidP="009E589B">
            <w:pPr>
              <w:pStyle w:val="ListParagraph"/>
              <w:spacing w:before="120"/>
              <w:ind w:left="0"/>
              <w:rPr>
                <w:rFonts w:ascii="Times New Roman" w:hAnsi="Times New Roman"/>
                <w:color w:val="FF0000"/>
              </w:rPr>
            </w:pPr>
          </w:p>
          <w:p w14:paraId="6ED5CF6D" w14:textId="77777777" w:rsidR="00763309" w:rsidRDefault="00763309" w:rsidP="009E589B">
            <w:pPr>
              <w:pStyle w:val="ListParagraph"/>
              <w:spacing w:before="120"/>
              <w:ind w:left="0"/>
              <w:rPr>
                <w:rFonts w:ascii="Times New Roman" w:hAnsi="Times New Roman"/>
                <w:color w:val="FF0000"/>
              </w:rPr>
            </w:pPr>
          </w:p>
          <w:p w14:paraId="1F213DDC" w14:textId="77777777" w:rsidR="00763309" w:rsidRDefault="00763309" w:rsidP="009E589B">
            <w:pPr>
              <w:pStyle w:val="ListParagraph"/>
              <w:spacing w:before="120"/>
              <w:ind w:left="0"/>
              <w:rPr>
                <w:rFonts w:ascii="Times New Roman" w:hAnsi="Times New Roman"/>
                <w:color w:val="FF0000"/>
              </w:rPr>
            </w:pPr>
          </w:p>
          <w:p w14:paraId="4508473F" w14:textId="77777777" w:rsidR="00763309" w:rsidRDefault="00763309" w:rsidP="009E589B">
            <w:pPr>
              <w:pStyle w:val="ListParagraph"/>
              <w:spacing w:before="120"/>
              <w:ind w:left="0"/>
              <w:rPr>
                <w:rFonts w:ascii="Times New Roman" w:hAnsi="Times New Roman"/>
                <w:color w:val="FF0000"/>
              </w:rPr>
            </w:pPr>
          </w:p>
          <w:p w14:paraId="099B7895" w14:textId="77777777" w:rsidR="00763309" w:rsidRDefault="00763309" w:rsidP="009E589B">
            <w:pPr>
              <w:pStyle w:val="ListParagraph"/>
              <w:spacing w:before="120"/>
              <w:ind w:left="0"/>
              <w:rPr>
                <w:rFonts w:ascii="Times New Roman" w:hAnsi="Times New Roman"/>
                <w:color w:val="FF0000"/>
              </w:rPr>
            </w:pPr>
          </w:p>
          <w:p w14:paraId="6DF47E89" w14:textId="69A2120D" w:rsidR="00763309" w:rsidRDefault="00763309" w:rsidP="009E589B">
            <w:pPr>
              <w:pStyle w:val="ListParagraph"/>
              <w:spacing w:before="120"/>
              <w:ind w:left="0"/>
              <w:rPr>
                <w:rFonts w:ascii="Times New Roman" w:hAnsi="Times New Roman"/>
              </w:rPr>
            </w:pPr>
          </w:p>
        </w:tc>
      </w:tr>
    </w:tbl>
    <w:p w14:paraId="083501E6" w14:textId="7DFCDB7B" w:rsidR="009B7F0B" w:rsidRDefault="009B7F0B" w:rsidP="009E589B">
      <w:pPr>
        <w:spacing w:before="120"/>
        <w:rPr>
          <w:rFonts w:ascii="Times New Roman" w:hAnsi="Times New Roman"/>
        </w:rPr>
      </w:pPr>
    </w:p>
    <w:p w14:paraId="7CA72437" w14:textId="7C39DDA3" w:rsidR="002E6BB3" w:rsidRPr="00301ADD" w:rsidRDefault="002E6BB3" w:rsidP="002E6BB3">
      <w:pPr>
        <w:pStyle w:val="ListParagraph"/>
        <w:numPr>
          <w:ilvl w:val="0"/>
          <w:numId w:val="1"/>
        </w:numPr>
        <w:spacing w:before="120"/>
        <w:ind w:left="426"/>
        <w:rPr>
          <w:rFonts w:ascii="Helvetica" w:hAnsi="Helvetica"/>
          <w:b/>
          <w:sz w:val="28"/>
        </w:rPr>
      </w:pPr>
      <w:r>
        <w:rPr>
          <w:rFonts w:ascii="Helvetica" w:hAnsi="Helvetica"/>
          <w:b/>
          <w:sz w:val="28"/>
        </w:rPr>
        <w:t>Huffman coding</w:t>
      </w:r>
    </w:p>
    <w:p w14:paraId="690B8EC4" w14:textId="726FAAF9" w:rsidR="00F30C48" w:rsidRDefault="00693684" w:rsidP="00693684">
      <w:pPr>
        <w:spacing w:before="120"/>
        <w:ind w:left="66"/>
        <w:rPr>
          <w:rFonts w:ascii="Times New Roman" w:hAnsi="Times New Roman"/>
        </w:rPr>
      </w:pPr>
      <w:r>
        <w:rPr>
          <w:rFonts w:ascii="Times New Roman" w:hAnsi="Times New Roman"/>
        </w:rPr>
        <w:t>Your calculations have shown that, by appropriate allocation of variable length codes to represent symbols, we can obtain an advantage compared with use of fixed length code words.</w:t>
      </w:r>
      <w:r w:rsidR="00DC3903">
        <w:rPr>
          <w:rFonts w:ascii="Times New Roman" w:hAnsi="Times New Roman"/>
        </w:rPr>
        <w:t xml:space="preserve"> However, we don’t know if the code word sets we have in the table a</w:t>
      </w:r>
      <w:r w:rsidR="00DF494D">
        <w:rPr>
          <w:rFonts w:ascii="Times New Roman" w:hAnsi="Times New Roman"/>
        </w:rPr>
        <w:t>re the best that we can do. P</w:t>
      </w:r>
      <w:r w:rsidR="00DC3903">
        <w:rPr>
          <w:rFonts w:ascii="Times New Roman" w:hAnsi="Times New Roman"/>
        </w:rPr>
        <w:t xml:space="preserve">erhaps there’s another </w:t>
      </w:r>
      <w:r w:rsidR="00845179">
        <w:rPr>
          <w:rFonts w:ascii="Times New Roman" w:hAnsi="Times New Roman"/>
        </w:rPr>
        <w:t xml:space="preserve">set of </w:t>
      </w:r>
      <w:r w:rsidR="00DC3903">
        <w:rPr>
          <w:rFonts w:ascii="Times New Roman" w:hAnsi="Times New Roman"/>
        </w:rPr>
        <w:t>variable length code</w:t>
      </w:r>
      <w:r w:rsidR="00845179">
        <w:rPr>
          <w:rFonts w:ascii="Times New Roman" w:hAnsi="Times New Roman"/>
        </w:rPr>
        <w:t>s</w:t>
      </w:r>
      <w:r w:rsidR="00DC3903">
        <w:rPr>
          <w:rFonts w:ascii="Times New Roman" w:hAnsi="Times New Roman"/>
        </w:rPr>
        <w:t xml:space="preserve"> that can get us even closer to the limit defined by the entropy.</w:t>
      </w:r>
      <w:r w:rsidR="00373692">
        <w:rPr>
          <w:rFonts w:ascii="Times New Roman" w:hAnsi="Times New Roman"/>
        </w:rPr>
        <w:t xml:space="preserve"> Within the constraint of allocating an integer number of bits to represent any input symbol, </w:t>
      </w:r>
      <w:r w:rsidR="00B034C1">
        <w:rPr>
          <w:rFonts w:ascii="Times New Roman" w:hAnsi="Times New Roman"/>
        </w:rPr>
        <w:t xml:space="preserve">and on the assumption that the symbols are independent, </w:t>
      </w:r>
      <w:r w:rsidR="00373692">
        <w:rPr>
          <w:rFonts w:ascii="Times New Roman" w:hAnsi="Times New Roman"/>
        </w:rPr>
        <w:t>Huffman Coding will generate optimum code words; that is, there are no other variable length code words (that can be allocated one word per input symbol) which will get us closer to the entropy limit.</w:t>
      </w:r>
    </w:p>
    <w:p w14:paraId="4EBB9758" w14:textId="68C6EB9D" w:rsidR="00373692" w:rsidRPr="00693684" w:rsidRDefault="00845179" w:rsidP="00693684">
      <w:pPr>
        <w:spacing w:before="120"/>
        <w:ind w:left="66"/>
        <w:rPr>
          <w:rFonts w:ascii="Times New Roman" w:hAnsi="Times New Roman"/>
        </w:rPr>
      </w:pPr>
      <w:r>
        <w:rPr>
          <w:rFonts w:ascii="Times New Roman" w:hAnsi="Times New Roman"/>
        </w:rPr>
        <w:t xml:space="preserve">You </w:t>
      </w:r>
      <w:r w:rsidR="00540F52">
        <w:rPr>
          <w:rFonts w:ascii="Times New Roman" w:hAnsi="Times New Roman"/>
        </w:rPr>
        <w:t>have</w:t>
      </w:r>
      <w:r>
        <w:rPr>
          <w:rFonts w:ascii="Times New Roman" w:hAnsi="Times New Roman"/>
        </w:rPr>
        <w:t xml:space="preserve"> see</w:t>
      </w:r>
      <w:r w:rsidR="00540F52">
        <w:rPr>
          <w:rFonts w:ascii="Times New Roman" w:hAnsi="Times New Roman"/>
        </w:rPr>
        <w:t>n</w:t>
      </w:r>
      <w:r w:rsidR="00373692">
        <w:rPr>
          <w:rFonts w:ascii="Times New Roman" w:hAnsi="Times New Roman"/>
        </w:rPr>
        <w:t xml:space="preserve"> in lectures how to generate Huffman Codes, but </w:t>
      </w:r>
      <w:r w:rsidR="009438A7">
        <w:rPr>
          <w:rFonts w:ascii="Times New Roman" w:hAnsi="Times New Roman"/>
        </w:rPr>
        <w:t xml:space="preserve">there is a </w:t>
      </w:r>
      <w:r w:rsidR="009438A7" w:rsidRPr="009438A7">
        <w:rPr>
          <w:rFonts w:ascii="Times New Roman" w:hAnsi="Times New Roman"/>
          <w:i/>
        </w:rPr>
        <w:t>Matlab</w:t>
      </w:r>
      <w:r w:rsidR="009438A7">
        <w:rPr>
          <w:rFonts w:ascii="Times New Roman" w:hAnsi="Times New Roman"/>
        </w:rPr>
        <w:t xml:space="preserve"> function that will generate them for you.</w:t>
      </w:r>
    </w:p>
    <w:p w14:paraId="13BE325A" w14:textId="57AC85AE" w:rsidR="00F833A3" w:rsidRDefault="00053A6F" w:rsidP="00D0598C">
      <w:pPr>
        <w:pStyle w:val="ListParagraph"/>
        <w:numPr>
          <w:ilvl w:val="0"/>
          <w:numId w:val="20"/>
        </w:numPr>
        <w:spacing w:before="120"/>
        <w:rPr>
          <w:rFonts w:ascii="Times New Roman" w:hAnsi="Times New Roman"/>
        </w:rPr>
      </w:pPr>
      <w:r>
        <w:rPr>
          <w:rFonts w:ascii="Times New Roman" w:hAnsi="Times New Roman"/>
        </w:rPr>
        <w:t xml:space="preserve">Read the Matlab documentation on the functions </w:t>
      </w:r>
      <w:proofErr w:type="spellStart"/>
      <w:r w:rsidR="005D10C4" w:rsidRPr="000B0DB1">
        <w:rPr>
          <w:rFonts w:ascii="Times New Roman" w:hAnsi="Times New Roman"/>
          <w:i/>
        </w:rPr>
        <w:t>huffmandict</w:t>
      </w:r>
      <w:proofErr w:type="spellEnd"/>
      <w:r w:rsidR="005D10C4">
        <w:rPr>
          <w:rFonts w:ascii="Times New Roman" w:hAnsi="Times New Roman"/>
        </w:rPr>
        <w:t xml:space="preserve">, </w:t>
      </w:r>
      <w:proofErr w:type="spellStart"/>
      <w:r w:rsidR="005D10C4" w:rsidRPr="000B0DB1">
        <w:rPr>
          <w:rFonts w:ascii="Times New Roman" w:hAnsi="Times New Roman"/>
          <w:i/>
        </w:rPr>
        <w:t>Huffmanenco</w:t>
      </w:r>
      <w:proofErr w:type="spellEnd"/>
      <w:r w:rsidR="005D10C4">
        <w:rPr>
          <w:rFonts w:ascii="Times New Roman" w:hAnsi="Times New Roman"/>
        </w:rPr>
        <w:t xml:space="preserve"> and </w:t>
      </w:r>
      <w:proofErr w:type="spellStart"/>
      <w:r w:rsidR="005D10C4" w:rsidRPr="000B0DB1">
        <w:rPr>
          <w:rFonts w:ascii="Times New Roman" w:hAnsi="Times New Roman"/>
          <w:i/>
        </w:rPr>
        <w:t>huffmandeco</w:t>
      </w:r>
      <w:proofErr w:type="spellEnd"/>
      <w:r w:rsidR="005D10C4">
        <w:rPr>
          <w:rFonts w:ascii="Times New Roman" w:hAnsi="Times New Roman"/>
        </w:rPr>
        <w:t xml:space="preserve">. </w:t>
      </w:r>
      <w:r w:rsidR="00D60637">
        <w:rPr>
          <w:rFonts w:ascii="Times New Roman" w:hAnsi="Times New Roman"/>
        </w:rPr>
        <w:t xml:space="preserve">Create one vector containing the symbols </w:t>
      </w:r>
      <w:proofErr w:type="spellStart"/>
      <w:r w:rsidR="00D60637">
        <w:rPr>
          <w:rFonts w:ascii="Times New Roman" w:hAnsi="Times New Roman"/>
        </w:rPr>
        <w:t>a..p</w:t>
      </w:r>
      <w:proofErr w:type="spellEnd"/>
      <w:r w:rsidR="00D60637">
        <w:rPr>
          <w:rFonts w:ascii="Times New Roman" w:hAnsi="Times New Roman"/>
        </w:rPr>
        <w:t>, and another with the probabilities P</w:t>
      </w:r>
      <w:r w:rsidR="00D60637" w:rsidRPr="00D60637">
        <w:rPr>
          <w:rFonts w:ascii="Times New Roman" w:hAnsi="Times New Roman"/>
          <w:vertAlign w:val="subscript"/>
        </w:rPr>
        <w:t>B</w:t>
      </w:r>
      <w:r w:rsidR="00845179">
        <w:rPr>
          <w:rFonts w:ascii="Times New Roman" w:hAnsi="Times New Roman"/>
        </w:rPr>
        <w:t xml:space="preserve"> from the earlier table.</w:t>
      </w:r>
      <w:r w:rsidR="00D60637">
        <w:rPr>
          <w:rFonts w:ascii="Times New Roman" w:hAnsi="Times New Roman"/>
        </w:rPr>
        <w:t xml:space="preserve"> (Hint: When using character symbols, the symbol vector has to be a cell array</w:t>
      </w:r>
      <w:r w:rsidR="00B21DB0">
        <w:rPr>
          <w:rFonts w:ascii="Times New Roman" w:hAnsi="Times New Roman"/>
        </w:rPr>
        <w:t>.</w:t>
      </w:r>
      <w:r w:rsidR="00D60637">
        <w:rPr>
          <w:rFonts w:ascii="Times New Roman" w:hAnsi="Times New Roman"/>
        </w:rPr>
        <w:t xml:space="preserve">) Then use </w:t>
      </w:r>
      <w:proofErr w:type="spellStart"/>
      <w:r w:rsidR="00D60637" w:rsidRPr="000B0DB1">
        <w:rPr>
          <w:rFonts w:ascii="Times New Roman" w:hAnsi="Times New Roman"/>
          <w:i/>
        </w:rPr>
        <w:t>huffmandict</w:t>
      </w:r>
      <w:proofErr w:type="spellEnd"/>
      <w:r w:rsidR="00D60637">
        <w:rPr>
          <w:rFonts w:ascii="Times New Roman" w:hAnsi="Times New Roman"/>
        </w:rPr>
        <w:t xml:space="preserve"> to create the </w:t>
      </w:r>
      <w:r w:rsidR="000B0DB1">
        <w:rPr>
          <w:rFonts w:ascii="Times New Roman" w:hAnsi="Times New Roman"/>
        </w:rPr>
        <w:t xml:space="preserve">dictionary of code words. </w:t>
      </w:r>
      <w:r w:rsidR="000B0DB1" w:rsidRPr="003D61B4">
        <w:rPr>
          <w:rFonts w:ascii="Times New Roman" w:hAnsi="Times New Roman"/>
          <w:u w:val="single"/>
        </w:rPr>
        <w:t>Write the code words in the last column of the earlier table</w:t>
      </w:r>
      <w:r w:rsidR="000B0DB1">
        <w:rPr>
          <w:rFonts w:ascii="Times New Roman" w:hAnsi="Times New Roman"/>
        </w:rPr>
        <w:t xml:space="preserve">. </w:t>
      </w:r>
      <w:r w:rsidR="00520F17">
        <w:rPr>
          <w:rFonts w:ascii="Times New Roman" w:hAnsi="Times New Roman"/>
        </w:rPr>
        <w:t>Here is some example code that may help, but you should not just copy and use it blindly; you need to understand what it is doing!</w:t>
      </w:r>
    </w:p>
    <w:p w14:paraId="013B9C2D" w14:textId="77777777" w:rsidR="000121F0" w:rsidRDefault="000121F0" w:rsidP="000121F0">
      <w:pPr>
        <w:pStyle w:val="ListParagraph"/>
        <w:spacing w:before="120"/>
        <w:ind w:left="426"/>
        <w:rPr>
          <w:rFonts w:ascii="Times New Roman" w:hAnsi="Times New Roman"/>
        </w:rPr>
      </w:pPr>
    </w:p>
    <w:p w14:paraId="503F9D0C" w14:textId="77777777" w:rsidR="000121F0" w:rsidRPr="000121F0" w:rsidRDefault="000121F0" w:rsidP="00011550">
      <w:pPr>
        <w:pBdr>
          <w:top w:val="single" w:sz="4" w:space="1" w:color="auto"/>
          <w:left w:val="single" w:sz="4" w:space="4" w:color="auto"/>
          <w:bottom w:val="single" w:sz="4" w:space="1" w:color="auto"/>
          <w:right w:val="single" w:sz="4" w:space="4" w:color="auto"/>
        </w:pBdr>
        <w:shd w:val="clear" w:color="auto" w:fill="EAF1DD" w:themeFill="accent3" w:themeFillTint="33"/>
        <w:ind w:left="142"/>
        <w:rPr>
          <w:rFonts w:ascii="Courier" w:hAnsi="Courier"/>
          <w:sz w:val="20"/>
          <w:szCs w:val="20"/>
        </w:rPr>
      </w:pPr>
      <w:r w:rsidRPr="000121F0">
        <w:rPr>
          <w:rFonts w:ascii="Courier" w:hAnsi="Courier"/>
          <w:sz w:val="20"/>
          <w:szCs w:val="20"/>
        </w:rPr>
        <w:t>PB</w:t>
      </w:r>
      <w:proofErr w:type="gramStart"/>
      <w:r w:rsidRPr="000121F0">
        <w:rPr>
          <w:rFonts w:ascii="Courier" w:hAnsi="Courier"/>
          <w:sz w:val="20"/>
          <w:szCs w:val="20"/>
        </w:rPr>
        <w:t>=[</w:t>
      </w:r>
      <w:proofErr w:type="gramEnd"/>
      <w:r w:rsidRPr="000121F0">
        <w:rPr>
          <w:rFonts w:ascii="Courier" w:hAnsi="Courier"/>
          <w:sz w:val="20"/>
          <w:szCs w:val="20"/>
        </w:rPr>
        <w:t>0.2 .08 .08 .08 .08 .08 .06 .06 .06 .06 .06 .06 .01 .01 .01 .01]</w:t>
      </w:r>
    </w:p>
    <w:p w14:paraId="3378BCE9" w14:textId="58D150D0" w:rsidR="000121F0" w:rsidRPr="000121F0" w:rsidRDefault="000121F0" w:rsidP="00011550">
      <w:pPr>
        <w:pBdr>
          <w:top w:val="single" w:sz="4" w:space="1" w:color="auto"/>
          <w:left w:val="single" w:sz="4" w:space="4" w:color="auto"/>
          <w:bottom w:val="single" w:sz="4" w:space="1" w:color="auto"/>
          <w:right w:val="single" w:sz="4" w:space="4" w:color="auto"/>
        </w:pBdr>
        <w:shd w:val="clear" w:color="auto" w:fill="EAF1DD" w:themeFill="accent3" w:themeFillTint="33"/>
        <w:ind w:left="142"/>
        <w:rPr>
          <w:rFonts w:ascii="Courier" w:hAnsi="Courier"/>
          <w:sz w:val="20"/>
          <w:szCs w:val="20"/>
        </w:rPr>
      </w:pPr>
      <w:r w:rsidRPr="000121F0">
        <w:rPr>
          <w:rFonts w:ascii="Courier" w:hAnsi="Courier"/>
          <w:sz w:val="20"/>
          <w:szCs w:val="20"/>
        </w:rPr>
        <w:t>symbols=['a';'b';'c';'d';'e';'f';'g';'h';'i';'j';'k';'l';'m';'n';'o';'p'];</w:t>
      </w:r>
    </w:p>
    <w:p w14:paraId="39F41189" w14:textId="08C60584" w:rsidR="000121F0" w:rsidRPr="000121F0" w:rsidRDefault="000121F0" w:rsidP="00011550">
      <w:pPr>
        <w:pBdr>
          <w:top w:val="single" w:sz="4" w:space="1" w:color="auto"/>
          <w:left w:val="single" w:sz="4" w:space="4" w:color="auto"/>
          <w:bottom w:val="single" w:sz="4" w:space="1" w:color="auto"/>
          <w:right w:val="single" w:sz="4" w:space="4" w:color="auto"/>
        </w:pBdr>
        <w:shd w:val="clear" w:color="auto" w:fill="EAF1DD" w:themeFill="accent3" w:themeFillTint="33"/>
        <w:ind w:left="142"/>
        <w:rPr>
          <w:rFonts w:ascii="Courier" w:hAnsi="Courier"/>
          <w:sz w:val="20"/>
          <w:szCs w:val="20"/>
        </w:rPr>
      </w:pPr>
      <w:proofErr w:type="spellStart"/>
      <w:r w:rsidRPr="000121F0">
        <w:rPr>
          <w:rFonts w:ascii="Courier" w:hAnsi="Courier"/>
          <w:sz w:val="20"/>
          <w:szCs w:val="20"/>
        </w:rPr>
        <w:t>c_symbols</w:t>
      </w:r>
      <w:proofErr w:type="spellEnd"/>
      <w:r w:rsidRPr="000121F0">
        <w:rPr>
          <w:rFonts w:ascii="Courier" w:hAnsi="Courier"/>
          <w:sz w:val="20"/>
          <w:szCs w:val="20"/>
        </w:rPr>
        <w:t>=</w:t>
      </w:r>
      <w:proofErr w:type="spellStart"/>
      <w:r w:rsidRPr="000121F0">
        <w:rPr>
          <w:rFonts w:ascii="Courier" w:hAnsi="Courier"/>
          <w:sz w:val="20"/>
          <w:szCs w:val="20"/>
        </w:rPr>
        <w:t>cellstr</w:t>
      </w:r>
      <w:proofErr w:type="spellEnd"/>
      <w:r w:rsidRPr="000121F0">
        <w:rPr>
          <w:rFonts w:ascii="Courier" w:hAnsi="Courier"/>
          <w:sz w:val="20"/>
          <w:szCs w:val="20"/>
        </w:rPr>
        <w:t>(symbols);</w:t>
      </w:r>
    </w:p>
    <w:p w14:paraId="635174E8" w14:textId="5FD29FC8" w:rsidR="000121F0" w:rsidRPr="000121F0" w:rsidRDefault="000121F0" w:rsidP="00011550">
      <w:pPr>
        <w:pBdr>
          <w:top w:val="single" w:sz="4" w:space="1" w:color="auto"/>
          <w:left w:val="single" w:sz="4" w:space="4" w:color="auto"/>
          <w:bottom w:val="single" w:sz="4" w:space="1" w:color="auto"/>
          <w:right w:val="single" w:sz="4" w:space="4" w:color="auto"/>
        </w:pBdr>
        <w:shd w:val="clear" w:color="auto" w:fill="EAF1DD" w:themeFill="accent3" w:themeFillTint="33"/>
        <w:ind w:left="142"/>
        <w:rPr>
          <w:rFonts w:ascii="Courier" w:hAnsi="Courier"/>
          <w:sz w:val="20"/>
          <w:szCs w:val="20"/>
        </w:rPr>
      </w:pPr>
      <w:proofErr w:type="spellStart"/>
      <w:r w:rsidRPr="000121F0">
        <w:rPr>
          <w:rFonts w:ascii="Courier" w:hAnsi="Courier"/>
          <w:sz w:val="20"/>
          <w:szCs w:val="20"/>
        </w:rPr>
        <w:t>dict</w:t>
      </w:r>
      <w:proofErr w:type="spellEnd"/>
      <w:r w:rsidRPr="000121F0">
        <w:rPr>
          <w:rFonts w:ascii="Courier" w:hAnsi="Courier"/>
          <w:sz w:val="20"/>
          <w:szCs w:val="20"/>
        </w:rPr>
        <w:t>=</w:t>
      </w:r>
      <w:proofErr w:type="spellStart"/>
      <w:r w:rsidRPr="000121F0">
        <w:rPr>
          <w:rFonts w:ascii="Courier" w:hAnsi="Courier"/>
          <w:sz w:val="20"/>
          <w:szCs w:val="20"/>
        </w:rPr>
        <w:t>huffmandict</w:t>
      </w:r>
      <w:proofErr w:type="spellEnd"/>
      <w:r w:rsidRPr="000121F0">
        <w:rPr>
          <w:rFonts w:ascii="Courier" w:hAnsi="Courier"/>
          <w:sz w:val="20"/>
          <w:szCs w:val="20"/>
        </w:rPr>
        <w:t>(</w:t>
      </w:r>
      <w:proofErr w:type="spellStart"/>
      <w:r w:rsidRPr="000121F0">
        <w:rPr>
          <w:rFonts w:ascii="Courier" w:hAnsi="Courier"/>
          <w:sz w:val="20"/>
          <w:szCs w:val="20"/>
        </w:rPr>
        <w:t>c_</w:t>
      </w:r>
      <w:proofErr w:type="gramStart"/>
      <w:r w:rsidRPr="000121F0">
        <w:rPr>
          <w:rFonts w:ascii="Courier" w:hAnsi="Courier"/>
          <w:sz w:val="20"/>
          <w:szCs w:val="20"/>
        </w:rPr>
        <w:t>symbols,PB</w:t>
      </w:r>
      <w:proofErr w:type="spellEnd"/>
      <w:proofErr w:type="gramEnd"/>
      <w:r w:rsidRPr="000121F0">
        <w:rPr>
          <w:rFonts w:ascii="Courier" w:hAnsi="Courier"/>
          <w:sz w:val="20"/>
          <w:szCs w:val="20"/>
        </w:rPr>
        <w:t>);</w:t>
      </w:r>
    </w:p>
    <w:p w14:paraId="6D836F18" w14:textId="20E74081" w:rsidR="000121F0" w:rsidRDefault="000121F0" w:rsidP="00011550">
      <w:pPr>
        <w:pBdr>
          <w:top w:val="single" w:sz="4" w:space="1" w:color="auto"/>
          <w:left w:val="single" w:sz="4" w:space="4" w:color="auto"/>
          <w:bottom w:val="single" w:sz="4" w:space="1" w:color="auto"/>
          <w:right w:val="single" w:sz="4" w:space="4" w:color="auto"/>
        </w:pBdr>
        <w:shd w:val="clear" w:color="auto" w:fill="EAF1DD" w:themeFill="accent3" w:themeFillTint="33"/>
        <w:ind w:left="142"/>
        <w:rPr>
          <w:rFonts w:ascii="Courier" w:hAnsi="Courier"/>
          <w:sz w:val="20"/>
          <w:szCs w:val="20"/>
        </w:rPr>
      </w:pPr>
      <w:proofErr w:type="spellStart"/>
      <w:r w:rsidRPr="000121F0">
        <w:rPr>
          <w:rFonts w:ascii="Courier" w:hAnsi="Courier"/>
          <w:sz w:val="20"/>
          <w:szCs w:val="20"/>
        </w:rPr>
        <w:t>dict</w:t>
      </w:r>
      <w:proofErr w:type="spellEnd"/>
      <w:proofErr w:type="gramStart"/>
      <w:r w:rsidRPr="000121F0">
        <w:rPr>
          <w:rFonts w:ascii="Courier" w:hAnsi="Courier"/>
          <w:sz w:val="20"/>
          <w:szCs w:val="20"/>
        </w:rPr>
        <w:t>{:,:</w:t>
      </w:r>
      <w:proofErr w:type="gramEnd"/>
      <w:r w:rsidRPr="000121F0">
        <w:rPr>
          <w:rFonts w:ascii="Courier" w:hAnsi="Courier"/>
          <w:sz w:val="20"/>
          <w:szCs w:val="20"/>
        </w:rPr>
        <w:t xml:space="preserve">}  % Display contents of </w:t>
      </w:r>
      <w:proofErr w:type="spellStart"/>
      <w:r w:rsidRPr="000121F0">
        <w:rPr>
          <w:rFonts w:ascii="Courier" w:hAnsi="Courier"/>
          <w:sz w:val="20"/>
          <w:szCs w:val="20"/>
        </w:rPr>
        <w:t>dict</w:t>
      </w:r>
      <w:proofErr w:type="spellEnd"/>
      <w:r w:rsidRPr="000121F0">
        <w:rPr>
          <w:rFonts w:ascii="Courier" w:hAnsi="Courier"/>
          <w:sz w:val="20"/>
          <w:szCs w:val="20"/>
        </w:rPr>
        <w:t xml:space="preserve"> array</w:t>
      </w:r>
    </w:p>
    <w:p w14:paraId="047C9B9B" w14:textId="77777777" w:rsidR="00B745E8" w:rsidRDefault="00B745E8" w:rsidP="00B745E8">
      <w:pPr>
        <w:pStyle w:val="ListParagraph"/>
        <w:spacing w:before="120"/>
        <w:ind w:left="709"/>
        <w:rPr>
          <w:rFonts w:ascii="Times New Roman" w:hAnsi="Times New Roman"/>
        </w:rPr>
      </w:pPr>
    </w:p>
    <w:tbl>
      <w:tblPr>
        <w:tblStyle w:val="TableGrid"/>
        <w:tblW w:w="9028" w:type="dxa"/>
        <w:tblInd w:w="138" w:type="dxa"/>
        <w:tblLook w:val="04A0" w:firstRow="1" w:lastRow="0" w:firstColumn="1" w:lastColumn="0" w:noHBand="0" w:noVBand="1"/>
      </w:tblPr>
      <w:tblGrid>
        <w:gridCol w:w="9028"/>
      </w:tblGrid>
      <w:tr w:rsidR="00B745E8" w14:paraId="3AA9EAFA" w14:textId="77777777" w:rsidTr="003E5FDE">
        <w:trPr>
          <w:trHeight w:val="1639"/>
        </w:trPr>
        <w:tc>
          <w:tcPr>
            <w:tcW w:w="9028" w:type="dxa"/>
          </w:tcPr>
          <w:p w14:paraId="3B6A3465" w14:textId="6EF4A443" w:rsidR="00B745E8" w:rsidRDefault="00540F52" w:rsidP="009C2513">
            <w:pPr>
              <w:pStyle w:val="ListParagraph"/>
              <w:spacing w:before="120"/>
              <w:ind w:left="0"/>
              <w:rPr>
                <w:rFonts w:ascii="Times New Roman" w:hAnsi="Times New Roman"/>
              </w:rPr>
            </w:pPr>
            <w:r>
              <w:rPr>
                <w:rFonts w:ascii="Times New Roman" w:hAnsi="Times New Roman"/>
              </w:rPr>
              <w:t>Using the Huffman code words that you have now written in the earlier table, w</w:t>
            </w:r>
            <w:r w:rsidR="000648E4">
              <w:rPr>
                <w:rFonts w:ascii="Times New Roman" w:hAnsi="Times New Roman"/>
              </w:rPr>
              <w:t>hat is the mean number of bits/symbol if the symbols follow the P</w:t>
            </w:r>
            <w:r w:rsidR="000648E4" w:rsidRPr="003E5FDE">
              <w:rPr>
                <w:rFonts w:ascii="Times New Roman" w:hAnsi="Times New Roman"/>
                <w:vertAlign w:val="subscript"/>
              </w:rPr>
              <w:t>B</w:t>
            </w:r>
            <w:r w:rsidR="000648E4">
              <w:rPr>
                <w:rFonts w:ascii="Times New Roman" w:hAnsi="Times New Roman"/>
              </w:rPr>
              <w:t xml:space="preserve"> probabilities and we encode them using the Huffman code words</w:t>
            </w:r>
            <w:r w:rsidR="00B745E8">
              <w:rPr>
                <w:rFonts w:ascii="Times New Roman" w:hAnsi="Times New Roman"/>
              </w:rPr>
              <w:t>?</w:t>
            </w:r>
          </w:p>
          <w:p w14:paraId="0434D8F0" w14:textId="77777777" w:rsidR="00603907" w:rsidRDefault="00603907" w:rsidP="009C2513">
            <w:pPr>
              <w:pStyle w:val="ListParagraph"/>
              <w:spacing w:before="120"/>
              <w:ind w:left="0"/>
              <w:rPr>
                <w:rFonts w:ascii="Times New Roman" w:hAnsi="Times New Roman"/>
              </w:rPr>
            </w:pPr>
          </w:p>
          <w:p w14:paraId="50EEECA0" w14:textId="53DCA878" w:rsidR="009253F9" w:rsidRDefault="009253F9" w:rsidP="009C2513">
            <w:pPr>
              <w:pStyle w:val="ListParagraph"/>
              <w:spacing w:before="120"/>
              <w:ind w:left="0"/>
              <w:rPr>
                <w:rFonts w:ascii="Times New Roman" w:hAnsi="Times New Roman"/>
                <w:color w:val="FF0000"/>
              </w:rPr>
            </w:pPr>
          </w:p>
          <w:p w14:paraId="5337DBC9" w14:textId="20F77FD8" w:rsidR="00763309" w:rsidRDefault="00763309" w:rsidP="009C2513">
            <w:pPr>
              <w:pStyle w:val="ListParagraph"/>
              <w:spacing w:before="120"/>
              <w:ind w:left="0"/>
              <w:rPr>
                <w:rFonts w:ascii="Times New Roman" w:hAnsi="Times New Roman"/>
                <w:color w:val="FF0000"/>
              </w:rPr>
            </w:pPr>
          </w:p>
          <w:p w14:paraId="51F0426E" w14:textId="09316250" w:rsidR="00763309" w:rsidRDefault="00763309" w:rsidP="009C2513">
            <w:pPr>
              <w:pStyle w:val="ListParagraph"/>
              <w:spacing w:before="120"/>
              <w:ind w:left="0"/>
              <w:rPr>
                <w:rFonts w:ascii="Times New Roman" w:hAnsi="Times New Roman"/>
                <w:color w:val="FF0000"/>
              </w:rPr>
            </w:pPr>
          </w:p>
          <w:p w14:paraId="46953D33" w14:textId="77777777" w:rsidR="00763309" w:rsidRPr="00180505" w:rsidRDefault="00763309" w:rsidP="009C2513">
            <w:pPr>
              <w:pStyle w:val="ListParagraph"/>
              <w:spacing w:before="120"/>
              <w:ind w:left="0"/>
              <w:rPr>
                <w:rFonts w:ascii="Times New Roman" w:hAnsi="Times New Roman"/>
                <w:color w:val="FF0000"/>
              </w:rPr>
            </w:pPr>
          </w:p>
          <w:p w14:paraId="7468CB2C" w14:textId="77777777" w:rsidR="00B745E8" w:rsidRDefault="00B745E8" w:rsidP="009C2513">
            <w:pPr>
              <w:pStyle w:val="ListParagraph"/>
              <w:spacing w:before="120"/>
              <w:ind w:left="0"/>
              <w:rPr>
                <w:rFonts w:ascii="Times New Roman" w:hAnsi="Times New Roman"/>
              </w:rPr>
            </w:pPr>
          </w:p>
          <w:p w14:paraId="03AF015E" w14:textId="77777777" w:rsidR="00B35EEA" w:rsidRDefault="00B35EEA" w:rsidP="009C2513">
            <w:pPr>
              <w:pStyle w:val="ListParagraph"/>
              <w:spacing w:before="120"/>
              <w:ind w:left="0"/>
              <w:rPr>
                <w:rFonts w:ascii="Times New Roman" w:hAnsi="Times New Roman"/>
              </w:rPr>
            </w:pPr>
          </w:p>
          <w:p w14:paraId="4752FD58" w14:textId="77777777" w:rsidR="00B35EEA" w:rsidRDefault="00B35EEA" w:rsidP="009C2513">
            <w:pPr>
              <w:pStyle w:val="ListParagraph"/>
              <w:spacing w:before="120"/>
              <w:ind w:left="0"/>
              <w:rPr>
                <w:rFonts w:ascii="Times New Roman" w:hAnsi="Times New Roman"/>
              </w:rPr>
            </w:pPr>
          </w:p>
          <w:p w14:paraId="71150ACF" w14:textId="6BD4371B" w:rsidR="00F3555F" w:rsidRDefault="00F3555F" w:rsidP="009C2513">
            <w:pPr>
              <w:pStyle w:val="ListParagraph"/>
              <w:spacing w:before="120"/>
              <w:ind w:left="0"/>
              <w:rPr>
                <w:rFonts w:ascii="Times New Roman" w:hAnsi="Times New Roman"/>
              </w:rPr>
            </w:pPr>
            <w:r>
              <w:rPr>
                <w:rFonts w:ascii="Times New Roman" w:hAnsi="Times New Roman"/>
              </w:rPr>
              <w:t>What does the Huffman coder do if all the symbols have the same probability (i.e. as with P</w:t>
            </w:r>
            <w:r w:rsidRPr="00F3555F">
              <w:rPr>
                <w:rFonts w:ascii="Times New Roman" w:hAnsi="Times New Roman"/>
                <w:vertAlign w:val="subscript"/>
              </w:rPr>
              <w:t>A</w:t>
            </w:r>
            <w:r>
              <w:rPr>
                <w:rFonts w:ascii="Times New Roman" w:hAnsi="Times New Roman"/>
              </w:rPr>
              <w:t>)?</w:t>
            </w:r>
          </w:p>
          <w:p w14:paraId="30F71EFA" w14:textId="5CAB0B0A" w:rsidR="00B745E8" w:rsidRDefault="00B745E8" w:rsidP="00180505">
            <w:pPr>
              <w:pStyle w:val="ListParagraph"/>
              <w:spacing w:before="120"/>
              <w:ind w:left="0"/>
              <w:rPr>
                <w:rFonts w:ascii="Times New Roman" w:hAnsi="Times New Roman"/>
              </w:rPr>
            </w:pPr>
          </w:p>
          <w:p w14:paraId="236D83BC" w14:textId="1B1454B1" w:rsidR="008D458B" w:rsidRDefault="008D458B" w:rsidP="008D458B">
            <w:pPr>
              <w:pStyle w:val="ListParagraph"/>
              <w:spacing w:before="120"/>
              <w:ind w:left="0"/>
              <w:rPr>
                <w:rFonts w:ascii="Times New Roman" w:hAnsi="Times New Roman"/>
                <w:color w:val="FF0000"/>
              </w:rPr>
            </w:pPr>
          </w:p>
          <w:p w14:paraId="7601BC33" w14:textId="3B9DEFAE" w:rsidR="00763309" w:rsidRDefault="00763309" w:rsidP="008D458B">
            <w:pPr>
              <w:pStyle w:val="ListParagraph"/>
              <w:spacing w:before="120"/>
              <w:ind w:left="0"/>
              <w:rPr>
                <w:rFonts w:ascii="Times New Roman" w:hAnsi="Times New Roman"/>
                <w:color w:val="FF0000"/>
              </w:rPr>
            </w:pPr>
          </w:p>
          <w:p w14:paraId="3500C97E" w14:textId="7A3EB419" w:rsidR="00763309" w:rsidRDefault="00763309" w:rsidP="008D458B">
            <w:pPr>
              <w:pStyle w:val="ListParagraph"/>
              <w:spacing w:before="120"/>
              <w:ind w:left="0"/>
              <w:rPr>
                <w:rFonts w:ascii="Times New Roman" w:hAnsi="Times New Roman"/>
                <w:color w:val="FF0000"/>
              </w:rPr>
            </w:pPr>
          </w:p>
          <w:p w14:paraId="52900E4E" w14:textId="7B819D79" w:rsidR="00763309" w:rsidRDefault="00763309" w:rsidP="008D458B">
            <w:pPr>
              <w:pStyle w:val="ListParagraph"/>
              <w:spacing w:before="120"/>
              <w:ind w:left="0"/>
              <w:rPr>
                <w:rFonts w:ascii="Times New Roman" w:hAnsi="Times New Roman"/>
                <w:color w:val="FF0000"/>
              </w:rPr>
            </w:pPr>
          </w:p>
          <w:p w14:paraId="368334AD" w14:textId="77777777" w:rsidR="00763309" w:rsidRDefault="00763309" w:rsidP="008D458B">
            <w:pPr>
              <w:pStyle w:val="ListParagraph"/>
              <w:spacing w:before="120"/>
              <w:ind w:left="0"/>
              <w:rPr>
                <w:rFonts w:ascii="Times New Roman" w:hAnsi="Times New Roman"/>
                <w:color w:val="FF0000"/>
              </w:rPr>
            </w:pPr>
          </w:p>
          <w:p w14:paraId="2C87D96E" w14:textId="72AD0B07" w:rsidR="00B35EEA" w:rsidRDefault="00B35EEA" w:rsidP="008D458B">
            <w:pPr>
              <w:pStyle w:val="ListParagraph"/>
              <w:spacing w:before="120"/>
              <w:ind w:left="0"/>
              <w:rPr>
                <w:rFonts w:ascii="Times New Roman" w:hAnsi="Times New Roman"/>
                <w:color w:val="FF0000"/>
              </w:rPr>
            </w:pPr>
          </w:p>
          <w:p w14:paraId="738D02FA" w14:textId="77777777" w:rsidR="00B35EEA" w:rsidRDefault="00B35EEA" w:rsidP="008D458B">
            <w:pPr>
              <w:pStyle w:val="ListParagraph"/>
              <w:spacing w:before="120"/>
              <w:ind w:left="0"/>
              <w:rPr>
                <w:rFonts w:ascii="Times New Roman" w:hAnsi="Times New Roman"/>
                <w:color w:val="FF0000"/>
              </w:rPr>
            </w:pPr>
          </w:p>
          <w:p w14:paraId="49972372" w14:textId="3A4E96E6" w:rsidR="00B35EEA" w:rsidRDefault="008D458B" w:rsidP="008D458B">
            <w:pPr>
              <w:pStyle w:val="ListParagraph"/>
              <w:spacing w:before="120"/>
              <w:ind w:left="0"/>
              <w:rPr>
                <w:rFonts w:ascii="Times New Roman" w:hAnsi="Times New Roman"/>
              </w:rPr>
            </w:pPr>
            <w:r>
              <w:rPr>
                <w:rFonts w:ascii="Times New Roman" w:hAnsi="Times New Roman"/>
              </w:rPr>
              <w:t xml:space="preserve">You might be thinking that the </w:t>
            </w:r>
            <w:r w:rsidR="008D354C">
              <w:rPr>
                <w:rFonts w:ascii="Times New Roman" w:hAnsi="Times New Roman"/>
              </w:rPr>
              <w:t>last question</w:t>
            </w:r>
            <w:r>
              <w:rPr>
                <w:rFonts w:ascii="Times New Roman" w:hAnsi="Times New Roman"/>
              </w:rPr>
              <w:t xml:space="preserve"> has been </w:t>
            </w:r>
            <w:r w:rsidR="00CE179C">
              <w:rPr>
                <w:rFonts w:ascii="Times New Roman" w:hAnsi="Times New Roman"/>
              </w:rPr>
              <w:t>a bit</w:t>
            </w:r>
            <w:r>
              <w:rPr>
                <w:rFonts w:ascii="Times New Roman" w:hAnsi="Times New Roman"/>
              </w:rPr>
              <w:t xml:space="preserve"> contrived because we use 16 symbols, conveniently matched to a 4 bit code word. What happens if we don’t have such a match? </w:t>
            </w:r>
            <w:r w:rsidR="00A70230">
              <w:rPr>
                <w:rFonts w:ascii="Times New Roman" w:hAnsi="Times New Roman"/>
              </w:rPr>
              <w:t>Suppose we had</w:t>
            </w:r>
            <w:r>
              <w:rPr>
                <w:rFonts w:ascii="Times New Roman" w:hAnsi="Times New Roman"/>
              </w:rPr>
              <w:t>, say</w:t>
            </w:r>
            <w:r w:rsidR="003B020C">
              <w:rPr>
                <w:rFonts w:ascii="Times New Roman" w:hAnsi="Times New Roman"/>
              </w:rPr>
              <w:t>,</w:t>
            </w:r>
            <w:r>
              <w:rPr>
                <w:rFonts w:ascii="Times New Roman" w:hAnsi="Times New Roman"/>
              </w:rPr>
              <w:t xml:space="preserve"> 20 symbols that occur with equal probability (0.05)</w:t>
            </w:r>
            <w:r w:rsidR="00A70230">
              <w:rPr>
                <w:rFonts w:ascii="Times New Roman" w:hAnsi="Times New Roman"/>
              </w:rPr>
              <w:t xml:space="preserve">. </w:t>
            </w:r>
            <w:r w:rsidR="00A70230" w:rsidRPr="002E6BB3">
              <w:rPr>
                <w:rFonts w:ascii="Times New Roman" w:hAnsi="Times New Roman"/>
                <w:u w:val="single"/>
              </w:rPr>
              <w:t>Before running the Huffman coder</w:t>
            </w:r>
            <w:r w:rsidR="00A70230">
              <w:rPr>
                <w:rFonts w:ascii="Times New Roman" w:hAnsi="Times New Roman"/>
              </w:rPr>
              <w:t xml:space="preserve">, ask yourself how </w:t>
            </w:r>
            <w:r w:rsidR="00A70230" w:rsidRPr="008D354C">
              <w:rPr>
                <w:rFonts w:ascii="Times New Roman" w:hAnsi="Times New Roman"/>
                <w:u w:val="single"/>
              </w:rPr>
              <w:t>you</w:t>
            </w:r>
            <w:r w:rsidR="00A70230">
              <w:rPr>
                <w:rFonts w:ascii="Times New Roman" w:hAnsi="Times New Roman"/>
              </w:rPr>
              <w:t xml:space="preserve"> would allocate code words to represent such a set of symbols; would you just use 5 bits to identify each symbol, even though we don’t have 32 symbols? What does the Huffman coder do when you present it with this problem</w:t>
            </w:r>
            <w:r>
              <w:rPr>
                <w:rFonts w:ascii="Times New Roman" w:hAnsi="Times New Roman"/>
              </w:rPr>
              <w:t>?</w:t>
            </w:r>
          </w:p>
          <w:p w14:paraId="36CA5D59" w14:textId="14DD246E" w:rsidR="00B35EEA" w:rsidRDefault="00B35EEA" w:rsidP="008D458B">
            <w:pPr>
              <w:pStyle w:val="ListParagraph"/>
              <w:spacing w:before="120"/>
              <w:ind w:left="0"/>
              <w:rPr>
                <w:rFonts w:ascii="Times New Roman" w:hAnsi="Times New Roman"/>
              </w:rPr>
            </w:pPr>
          </w:p>
          <w:p w14:paraId="5EA8B8EF" w14:textId="77777777" w:rsidR="00763309" w:rsidRDefault="00763309" w:rsidP="008D458B">
            <w:pPr>
              <w:pStyle w:val="ListParagraph"/>
              <w:spacing w:before="120"/>
              <w:ind w:left="0"/>
              <w:rPr>
                <w:rFonts w:ascii="Times New Roman" w:hAnsi="Times New Roman"/>
                <w:color w:val="FF0000"/>
              </w:rPr>
            </w:pPr>
          </w:p>
          <w:p w14:paraId="5F57E5D1" w14:textId="77777777" w:rsidR="00763309" w:rsidRDefault="00763309" w:rsidP="008D458B">
            <w:pPr>
              <w:pStyle w:val="ListParagraph"/>
              <w:spacing w:before="120"/>
              <w:ind w:left="0"/>
              <w:rPr>
                <w:rFonts w:ascii="Times New Roman" w:hAnsi="Times New Roman"/>
                <w:color w:val="FF0000"/>
              </w:rPr>
            </w:pPr>
          </w:p>
          <w:p w14:paraId="2574A850" w14:textId="77777777" w:rsidR="00763309" w:rsidRDefault="00763309" w:rsidP="008D458B">
            <w:pPr>
              <w:pStyle w:val="ListParagraph"/>
              <w:spacing w:before="120"/>
              <w:ind w:left="0"/>
              <w:rPr>
                <w:rFonts w:ascii="Times New Roman" w:hAnsi="Times New Roman"/>
                <w:color w:val="FF0000"/>
              </w:rPr>
            </w:pPr>
          </w:p>
          <w:p w14:paraId="0311FBAC" w14:textId="77777777" w:rsidR="00763309" w:rsidRDefault="00763309" w:rsidP="008D458B">
            <w:pPr>
              <w:pStyle w:val="ListParagraph"/>
              <w:spacing w:before="120"/>
              <w:ind w:left="0"/>
              <w:rPr>
                <w:rFonts w:ascii="Times New Roman" w:hAnsi="Times New Roman"/>
                <w:color w:val="FF0000"/>
              </w:rPr>
            </w:pPr>
          </w:p>
          <w:p w14:paraId="22C55496" w14:textId="77777777" w:rsidR="00763309" w:rsidRDefault="00763309" w:rsidP="008D458B">
            <w:pPr>
              <w:pStyle w:val="ListParagraph"/>
              <w:spacing w:before="120"/>
              <w:ind w:left="0"/>
              <w:rPr>
                <w:rFonts w:ascii="Times New Roman" w:hAnsi="Times New Roman"/>
                <w:color w:val="FF0000"/>
              </w:rPr>
            </w:pPr>
          </w:p>
          <w:p w14:paraId="5ABF248E" w14:textId="77777777" w:rsidR="00763309" w:rsidRDefault="00763309" w:rsidP="008D458B">
            <w:pPr>
              <w:pStyle w:val="ListParagraph"/>
              <w:spacing w:before="120"/>
              <w:ind w:left="0"/>
              <w:rPr>
                <w:rFonts w:ascii="Times New Roman" w:hAnsi="Times New Roman"/>
                <w:color w:val="FF0000"/>
              </w:rPr>
            </w:pPr>
          </w:p>
          <w:p w14:paraId="2780D96D" w14:textId="074AC6F4" w:rsidR="008D458B" w:rsidRDefault="00591FB9" w:rsidP="008D458B">
            <w:pPr>
              <w:pStyle w:val="ListParagraph"/>
              <w:spacing w:before="120"/>
              <w:ind w:left="0"/>
              <w:rPr>
                <w:rFonts w:ascii="Times New Roman" w:hAnsi="Times New Roman"/>
                <w:color w:val="FF0000"/>
              </w:rPr>
            </w:pPr>
            <w:r>
              <w:rPr>
                <w:rFonts w:ascii="Times New Roman" w:hAnsi="Times New Roman"/>
                <w:color w:val="FF0000"/>
              </w:rPr>
              <w:t xml:space="preserve"> </w:t>
            </w:r>
          </w:p>
          <w:p w14:paraId="013DCB39" w14:textId="4A867619" w:rsidR="008D458B" w:rsidRDefault="008D458B" w:rsidP="008D458B">
            <w:pPr>
              <w:pStyle w:val="ListParagraph"/>
              <w:spacing w:before="120"/>
              <w:ind w:left="0"/>
              <w:rPr>
                <w:rFonts w:ascii="Times New Roman" w:hAnsi="Times New Roman"/>
              </w:rPr>
            </w:pPr>
          </w:p>
        </w:tc>
      </w:tr>
    </w:tbl>
    <w:p w14:paraId="49F1D3A2" w14:textId="0A3BCA20" w:rsidR="006049EA" w:rsidRDefault="00821917" w:rsidP="0094329F">
      <w:pPr>
        <w:spacing w:before="120"/>
        <w:ind w:left="66"/>
        <w:rPr>
          <w:rFonts w:ascii="Times New Roman" w:hAnsi="Times New Roman"/>
        </w:rPr>
      </w:pPr>
      <w:r w:rsidRPr="0094329F">
        <w:rPr>
          <w:rFonts w:ascii="Times New Roman" w:hAnsi="Times New Roman"/>
        </w:rPr>
        <w:lastRenderedPageBreak/>
        <w:t xml:space="preserve">Now that we have an understanding of how Huffman coding works, let’s move on from the </w:t>
      </w:r>
      <w:r w:rsidR="002D2111" w:rsidRPr="0094329F">
        <w:rPr>
          <w:rFonts w:ascii="Times New Roman" w:hAnsi="Times New Roman"/>
        </w:rPr>
        <w:t>artificial</w:t>
      </w:r>
      <w:r w:rsidRPr="0094329F">
        <w:rPr>
          <w:rFonts w:ascii="Times New Roman" w:hAnsi="Times New Roman"/>
        </w:rPr>
        <w:t xml:space="preserve"> examples </w:t>
      </w:r>
      <w:r w:rsidR="00013B94" w:rsidRPr="0094329F">
        <w:rPr>
          <w:rFonts w:ascii="Times New Roman" w:hAnsi="Times New Roman"/>
        </w:rPr>
        <w:t xml:space="preserve">above </w:t>
      </w:r>
      <w:r w:rsidRPr="0094329F">
        <w:rPr>
          <w:rFonts w:ascii="Times New Roman" w:hAnsi="Times New Roman"/>
        </w:rPr>
        <w:t>and use it to compress some real data, in this case ASCII text</w:t>
      </w:r>
      <w:r w:rsidR="00180505" w:rsidRPr="0094329F">
        <w:rPr>
          <w:rFonts w:ascii="Times New Roman" w:hAnsi="Times New Roman"/>
        </w:rPr>
        <w:t>.</w:t>
      </w:r>
      <w:r w:rsidR="00A60219" w:rsidRPr="0094329F">
        <w:rPr>
          <w:rFonts w:ascii="Times New Roman" w:hAnsi="Times New Roman"/>
        </w:rPr>
        <w:t xml:space="preserve"> You will appreciate by now that we </w:t>
      </w:r>
      <w:r w:rsidR="006305A7" w:rsidRPr="0094329F">
        <w:rPr>
          <w:rFonts w:ascii="Times New Roman" w:hAnsi="Times New Roman"/>
        </w:rPr>
        <w:t>must</w:t>
      </w:r>
      <w:r w:rsidR="00A60219" w:rsidRPr="0094329F">
        <w:rPr>
          <w:rFonts w:ascii="Times New Roman" w:hAnsi="Times New Roman"/>
        </w:rPr>
        <w:t xml:space="preserve"> have </w:t>
      </w:r>
      <w:r w:rsidR="006305A7" w:rsidRPr="0094329F">
        <w:rPr>
          <w:rFonts w:ascii="Times New Roman" w:hAnsi="Times New Roman"/>
        </w:rPr>
        <w:t>the probabilities</w:t>
      </w:r>
      <w:r w:rsidR="00375E14" w:rsidRPr="0094329F">
        <w:rPr>
          <w:rFonts w:ascii="Times New Roman" w:hAnsi="Times New Roman"/>
        </w:rPr>
        <w:t xml:space="preserve"> of occurrence of each character if we are to generate a Huffman code. We will discuss more in the next section about </w:t>
      </w:r>
      <w:r w:rsidR="002D2111" w:rsidRPr="0094329F">
        <w:rPr>
          <w:rFonts w:ascii="Times New Roman" w:hAnsi="Times New Roman"/>
        </w:rPr>
        <w:t>what statistics we should use to generate the code table, but one way to obtain the probabilities is to analyse a lot of text (in the appropriate language) and count the frequencies with which each character occurs</w:t>
      </w:r>
      <w:r w:rsidR="00C354B9">
        <w:rPr>
          <w:rStyle w:val="FootnoteReference"/>
          <w:rFonts w:ascii="Times New Roman" w:hAnsi="Times New Roman"/>
        </w:rPr>
        <w:footnoteReference w:id="6"/>
      </w:r>
      <w:r w:rsidR="0066156B">
        <w:rPr>
          <w:rFonts w:ascii="Times New Roman" w:hAnsi="Times New Roman"/>
        </w:rPr>
        <w:t xml:space="preserve">, </w:t>
      </w:r>
      <w:r w:rsidR="000C5177">
        <w:rPr>
          <w:rFonts w:ascii="Times New Roman" w:hAnsi="Times New Roman"/>
        </w:rPr>
        <w:t>then</w:t>
      </w:r>
      <w:r w:rsidR="0066156B">
        <w:rPr>
          <w:rFonts w:ascii="Times New Roman" w:hAnsi="Times New Roman"/>
        </w:rPr>
        <w:t xml:space="preserve"> hope that the statistics are similar to the particular text we want to transmit</w:t>
      </w:r>
      <w:r w:rsidR="002D2111" w:rsidRPr="0094329F">
        <w:rPr>
          <w:rFonts w:ascii="Times New Roman" w:hAnsi="Times New Roman"/>
        </w:rPr>
        <w:t xml:space="preserve">. One such source was used to obtain the </w:t>
      </w:r>
      <w:r w:rsidR="008F0EF1" w:rsidRPr="0094329F">
        <w:rPr>
          <w:rFonts w:ascii="Times New Roman" w:hAnsi="Times New Roman"/>
        </w:rPr>
        <w:t xml:space="preserve">figures in Table </w:t>
      </w:r>
      <w:r w:rsidR="000C5177">
        <w:rPr>
          <w:rFonts w:ascii="Times New Roman" w:hAnsi="Times New Roman"/>
        </w:rPr>
        <w:t>2</w:t>
      </w:r>
      <w:r w:rsidR="008F0EF1" w:rsidRPr="0094329F">
        <w:rPr>
          <w:rFonts w:ascii="Times New Roman" w:hAnsi="Times New Roman"/>
        </w:rPr>
        <w:t xml:space="preserve">. </w:t>
      </w:r>
      <w:r w:rsidR="000C4AE6">
        <w:rPr>
          <w:rFonts w:ascii="Times New Roman" w:hAnsi="Times New Roman"/>
        </w:rPr>
        <w:t>As an aside, compare some of the highest and lowest letter probabilities with the Morse code length in Figure 2, to confirm that they make sense. We need these characters and their probabilities</w:t>
      </w:r>
      <w:r w:rsidR="00BD7B51">
        <w:rPr>
          <w:rStyle w:val="FootnoteReference"/>
          <w:rFonts w:ascii="Times New Roman" w:hAnsi="Times New Roman"/>
        </w:rPr>
        <w:footnoteReference w:id="7"/>
      </w:r>
      <w:r w:rsidR="000C4AE6">
        <w:rPr>
          <w:rFonts w:ascii="Times New Roman" w:hAnsi="Times New Roman"/>
        </w:rPr>
        <w:t xml:space="preserve"> in appropriate arrays to allow us to generate Huffman codes in </w:t>
      </w:r>
      <w:r w:rsidR="000C4AE6" w:rsidRPr="000C4AE6">
        <w:rPr>
          <w:rFonts w:ascii="Times New Roman" w:hAnsi="Times New Roman"/>
          <w:i/>
        </w:rPr>
        <w:t>Matlab</w:t>
      </w:r>
      <w:r w:rsidR="000C4AE6">
        <w:rPr>
          <w:rFonts w:ascii="Times New Roman" w:hAnsi="Times New Roman"/>
        </w:rPr>
        <w:t xml:space="preserve">. </w:t>
      </w:r>
      <w:r w:rsidR="008F0EF1" w:rsidRPr="0094329F">
        <w:rPr>
          <w:rFonts w:ascii="Times New Roman" w:hAnsi="Times New Roman"/>
        </w:rPr>
        <w:t xml:space="preserve">To save you time </w:t>
      </w:r>
      <w:r w:rsidR="002C1FF6" w:rsidRPr="0094329F">
        <w:rPr>
          <w:rFonts w:ascii="Times New Roman" w:hAnsi="Times New Roman"/>
        </w:rPr>
        <w:t>importing and getting formats right, this data is available for you in the correct array formats</w:t>
      </w:r>
      <w:r w:rsidR="003C39A1">
        <w:rPr>
          <w:rFonts w:ascii="Times New Roman" w:hAnsi="Times New Roman"/>
        </w:rPr>
        <w:t xml:space="preserve">, </w:t>
      </w:r>
      <w:r w:rsidR="003C39A1">
        <w:rPr>
          <w:rFonts w:ascii="Times New Roman" w:hAnsi="Times New Roman"/>
        </w:rPr>
        <w:lastRenderedPageBreak/>
        <w:t>in the file “</w:t>
      </w:r>
      <w:proofErr w:type="spellStart"/>
      <w:r w:rsidR="003C39A1">
        <w:rPr>
          <w:rFonts w:ascii="Times New Roman" w:hAnsi="Times New Roman"/>
        </w:rPr>
        <w:t>HuffmanText.mat</w:t>
      </w:r>
      <w:proofErr w:type="spellEnd"/>
      <w:r w:rsidR="003C39A1">
        <w:rPr>
          <w:rFonts w:ascii="Times New Roman" w:hAnsi="Times New Roman"/>
        </w:rPr>
        <w:t>”</w:t>
      </w:r>
      <w:r w:rsidR="0021195D" w:rsidRPr="0094329F">
        <w:rPr>
          <w:rFonts w:ascii="Times New Roman" w:hAnsi="Times New Roman"/>
        </w:rPr>
        <w:t>.</w:t>
      </w:r>
      <w:r w:rsidR="00F70C23">
        <w:rPr>
          <w:rFonts w:ascii="Times New Roman" w:hAnsi="Times New Roman"/>
        </w:rPr>
        <w:t xml:space="preserve"> </w:t>
      </w:r>
      <w:r w:rsidR="00BD7B51">
        <w:rPr>
          <w:rFonts w:ascii="Times New Roman" w:hAnsi="Times New Roman"/>
        </w:rPr>
        <w:t xml:space="preserve">You will need to import this file into your Matlab data space, using a command such as </w:t>
      </w:r>
      <w:proofErr w:type="spellStart"/>
      <w:proofErr w:type="gramStart"/>
      <w:r w:rsidR="00BD7B51" w:rsidRPr="00011550">
        <w:rPr>
          <w:rFonts w:ascii="Courier" w:hAnsi="Courier"/>
          <w:sz w:val="22"/>
          <w:szCs w:val="22"/>
        </w:rPr>
        <w:t>importdata</w:t>
      </w:r>
      <w:proofErr w:type="spellEnd"/>
      <w:r w:rsidR="00BD7B51" w:rsidRPr="00011550">
        <w:rPr>
          <w:rFonts w:ascii="Courier" w:hAnsi="Courier"/>
          <w:sz w:val="22"/>
          <w:szCs w:val="22"/>
        </w:rPr>
        <w:t>(</w:t>
      </w:r>
      <w:proofErr w:type="gramEnd"/>
      <w:r w:rsidR="00BD7B51" w:rsidRPr="00011550">
        <w:rPr>
          <w:rFonts w:ascii="Courier" w:hAnsi="Courier"/>
          <w:sz w:val="22"/>
          <w:szCs w:val="22"/>
        </w:rPr>
        <w:t>)</w:t>
      </w:r>
      <w:r w:rsidR="00011550">
        <w:rPr>
          <w:rFonts w:ascii="Times New Roman" w:hAnsi="Times New Roman"/>
        </w:rPr>
        <w:t xml:space="preserve"> or </w:t>
      </w:r>
      <w:proofErr w:type="spellStart"/>
      <w:r w:rsidR="00011550" w:rsidRPr="00011550">
        <w:rPr>
          <w:rFonts w:ascii="Courier" w:hAnsi="Courier"/>
          <w:sz w:val="22"/>
          <w:szCs w:val="22"/>
        </w:rPr>
        <w:t>matfile</w:t>
      </w:r>
      <w:proofErr w:type="spellEnd"/>
      <w:r w:rsidR="00011550" w:rsidRPr="00011550">
        <w:rPr>
          <w:rFonts w:ascii="Courier" w:hAnsi="Courier"/>
          <w:sz w:val="22"/>
          <w:szCs w:val="22"/>
        </w:rPr>
        <w:t>()</w:t>
      </w:r>
      <w:r w:rsidR="00011550">
        <w:rPr>
          <w:rFonts w:ascii="Times New Roman" w:hAnsi="Times New Roman"/>
        </w:rPr>
        <w:t xml:space="preserve">. </w:t>
      </w:r>
      <w:r w:rsidR="00707DEB">
        <w:rPr>
          <w:rFonts w:ascii="Times New Roman" w:hAnsi="Times New Roman"/>
        </w:rPr>
        <w:t>You can use your own approach and initiative to do this but,</w:t>
      </w:r>
      <w:r w:rsidR="00BD7B51" w:rsidRPr="00707DEB">
        <w:rPr>
          <w:rFonts w:ascii="Times New Roman" w:hAnsi="Times New Roman"/>
        </w:rPr>
        <w:t xml:space="preserve"> if you get stuck</w:t>
      </w:r>
      <w:r w:rsidR="00BD7B51">
        <w:rPr>
          <w:rFonts w:ascii="Times New Roman" w:hAnsi="Times New Roman"/>
        </w:rPr>
        <w:t xml:space="preserve">, </w:t>
      </w:r>
      <w:r w:rsidR="00707DEB">
        <w:rPr>
          <w:rFonts w:ascii="Times New Roman" w:hAnsi="Times New Roman"/>
        </w:rPr>
        <w:t xml:space="preserve">the </w:t>
      </w:r>
      <w:r w:rsidR="00011550">
        <w:rPr>
          <w:rFonts w:ascii="Times New Roman" w:hAnsi="Times New Roman"/>
        </w:rPr>
        <w:t>following example code may help:</w:t>
      </w:r>
    </w:p>
    <w:p w14:paraId="3CF3CCFF" w14:textId="77777777" w:rsidR="00011550" w:rsidRDefault="00011550" w:rsidP="00011550">
      <w:pPr>
        <w:rPr>
          <w:rFonts w:ascii="Times New Roman" w:hAnsi="Times New Roman"/>
        </w:rPr>
      </w:pPr>
    </w:p>
    <w:p w14:paraId="700C208F" w14:textId="721C69DF" w:rsidR="00011550" w:rsidRPr="00011550" w:rsidRDefault="00011550" w:rsidP="00011550">
      <w:pPr>
        <w:pBdr>
          <w:top w:val="single" w:sz="4" w:space="1" w:color="auto"/>
          <w:left w:val="single" w:sz="4" w:space="4" w:color="auto"/>
          <w:bottom w:val="single" w:sz="4" w:space="1" w:color="auto"/>
          <w:right w:val="single" w:sz="4" w:space="4" w:color="auto"/>
        </w:pBdr>
        <w:shd w:val="clear" w:color="auto" w:fill="EAF1DD" w:themeFill="accent3" w:themeFillTint="33"/>
        <w:ind w:left="142"/>
        <w:rPr>
          <w:rFonts w:ascii="Courier" w:hAnsi="Courier"/>
          <w:sz w:val="20"/>
          <w:szCs w:val="20"/>
        </w:rPr>
      </w:pPr>
      <w:r w:rsidRPr="00011550">
        <w:rPr>
          <w:rFonts w:ascii="Courier" w:hAnsi="Courier"/>
          <w:sz w:val="20"/>
          <w:szCs w:val="20"/>
        </w:rPr>
        <w:t xml:space="preserve">&gt;&gt; </w:t>
      </w:r>
      <w:proofErr w:type="spellStart"/>
      <w:r w:rsidRPr="00011550">
        <w:rPr>
          <w:rFonts w:ascii="Courier" w:hAnsi="Courier"/>
          <w:sz w:val="20"/>
          <w:szCs w:val="20"/>
        </w:rPr>
        <w:t>HuffmanObject</w:t>
      </w:r>
      <w:proofErr w:type="spellEnd"/>
      <w:r w:rsidRPr="00011550">
        <w:rPr>
          <w:rFonts w:ascii="Courier" w:hAnsi="Courier"/>
          <w:sz w:val="20"/>
          <w:szCs w:val="20"/>
        </w:rPr>
        <w:t xml:space="preserve"> = </w:t>
      </w:r>
      <w:proofErr w:type="spellStart"/>
      <w:r w:rsidRPr="00011550">
        <w:rPr>
          <w:rFonts w:ascii="Courier" w:hAnsi="Courier"/>
          <w:sz w:val="20"/>
          <w:szCs w:val="20"/>
        </w:rPr>
        <w:t>importdata</w:t>
      </w:r>
      <w:proofErr w:type="spellEnd"/>
      <w:r w:rsidRPr="00011550">
        <w:rPr>
          <w:rFonts w:ascii="Courier" w:hAnsi="Courier"/>
          <w:sz w:val="20"/>
          <w:szCs w:val="20"/>
        </w:rPr>
        <w:t>('</w:t>
      </w:r>
      <w:proofErr w:type="spellStart"/>
      <w:r w:rsidRPr="00011550">
        <w:rPr>
          <w:rFonts w:ascii="Courier" w:hAnsi="Courier"/>
          <w:sz w:val="20"/>
          <w:szCs w:val="20"/>
        </w:rPr>
        <w:t>HuffmanText.mat</w:t>
      </w:r>
      <w:proofErr w:type="spellEnd"/>
      <w:r w:rsidRPr="00011550">
        <w:rPr>
          <w:rFonts w:ascii="Courier" w:hAnsi="Courier"/>
          <w:sz w:val="20"/>
          <w:szCs w:val="20"/>
        </w:rPr>
        <w:t>');</w:t>
      </w:r>
    </w:p>
    <w:p w14:paraId="1C4A0A8F" w14:textId="77777777" w:rsidR="00011550" w:rsidRPr="00011550" w:rsidRDefault="00011550" w:rsidP="00011550">
      <w:pPr>
        <w:pBdr>
          <w:top w:val="single" w:sz="4" w:space="1" w:color="auto"/>
          <w:left w:val="single" w:sz="4" w:space="4" w:color="auto"/>
          <w:bottom w:val="single" w:sz="4" w:space="1" w:color="auto"/>
          <w:right w:val="single" w:sz="4" w:space="4" w:color="auto"/>
        </w:pBdr>
        <w:shd w:val="clear" w:color="auto" w:fill="EAF1DD" w:themeFill="accent3" w:themeFillTint="33"/>
        <w:ind w:left="142"/>
        <w:rPr>
          <w:rFonts w:ascii="Courier" w:hAnsi="Courier"/>
          <w:sz w:val="20"/>
          <w:szCs w:val="20"/>
        </w:rPr>
      </w:pPr>
      <w:r w:rsidRPr="00011550">
        <w:rPr>
          <w:rFonts w:ascii="Courier" w:hAnsi="Courier"/>
          <w:sz w:val="20"/>
          <w:szCs w:val="20"/>
        </w:rPr>
        <w:t xml:space="preserve">&gt;&gt; symbols = </w:t>
      </w:r>
      <w:proofErr w:type="spellStart"/>
      <w:r w:rsidRPr="00011550">
        <w:rPr>
          <w:rFonts w:ascii="Courier" w:hAnsi="Courier"/>
          <w:sz w:val="20"/>
          <w:szCs w:val="20"/>
        </w:rPr>
        <w:t>HuffmanObject.AsciiChar</w:t>
      </w:r>
      <w:proofErr w:type="spellEnd"/>
    </w:p>
    <w:p w14:paraId="5F83C61F" w14:textId="77777777" w:rsidR="00011550" w:rsidRPr="00011550" w:rsidRDefault="00011550" w:rsidP="00011550">
      <w:pPr>
        <w:pBdr>
          <w:top w:val="single" w:sz="4" w:space="1" w:color="auto"/>
          <w:left w:val="single" w:sz="4" w:space="4" w:color="auto"/>
          <w:bottom w:val="single" w:sz="4" w:space="1" w:color="auto"/>
          <w:right w:val="single" w:sz="4" w:space="4" w:color="auto"/>
        </w:pBdr>
        <w:shd w:val="clear" w:color="auto" w:fill="EAF1DD" w:themeFill="accent3" w:themeFillTint="33"/>
        <w:ind w:left="142"/>
        <w:rPr>
          <w:rFonts w:ascii="Courier" w:hAnsi="Courier"/>
          <w:sz w:val="20"/>
          <w:szCs w:val="20"/>
        </w:rPr>
      </w:pPr>
      <w:r w:rsidRPr="00011550">
        <w:rPr>
          <w:rFonts w:ascii="Courier" w:hAnsi="Courier"/>
          <w:sz w:val="20"/>
          <w:szCs w:val="20"/>
        </w:rPr>
        <w:t xml:space="preserve">&gt;&gt; </w:t>
      </w:r>
      <w:proofErr w:type="spellStart"/>
      <w:r w:rsidRPr="00011550">
        <w:rPr>
          <w:rFonts w:ascii="Courier" w:hAnsi="Courier"/>
          <w:sz w:val="20"/>
          <w:szCs w:val="20"/>
        </w:rPr>
        <w:t>symbols_probs</w:t>
      </w:r>
      <w:proofErr w:type="spellEnd"/>
      <w:r w:rsidRPr="00011550">
        <w:rPr>
          <w:rFonts w:ascii="Courier" w:hAnsi="Courier"/>
          <w:sz w:val="20"/>
          <w:szCs w:val="20"/>
        </w:rPr>
        <w:t xml:space="preserve"> = </w:t>
      </w:r>
      <w:proofErr w:type="spellStart"/>
      <w:r w:rsidRPr="00011550">
        <w:rPr>
          <w:rFonts w:ascii="Courier" w:hAnsi="Courier"/>
          <w:sz w:val="20"/>
          <w:szCs w:val="20"/>
        </w:rPr>
        <w:t>HuffmanObject.AsciiProb</w:t>
      </w:r>
      <w:proofErr w:type="spellEnd"/>
    </w:p>
    <w:p w14:paraId="5D54799D" w14:textId="77777777" w:rsidR="00011550" w:rsidRPr="00011550" w:rsidRDefault="00011550" w:rsidP="00011550">
      <w:pPr>
        <w:pBdr>
          <w:top w:val="single" w:sz="4" w:space="1" w:color="auto"/>
          <w:left w:val="single" w:sz="4" w:space="4" w:color="auto"/>
          <w:bottom w:val="single" w:sz="4" w:space="1" w:color="auto"/>
          <w:right w:val="single" w:sz="4" w:space="4" w:color="auto"/>
        </w:pBdr>
        <w:shd w:val="clear" w:color="auto" w:fill="EAF1DD" w:themeFill="accent3" w:themeFillTint="33"/>
        <w:ind w:left="142"/>
        <w:rPr>
          <w:rFonts w:ascii="Courier" w:hAnsi="Courier"/>
          <w:sz w:val="20"/>
          <w:szCs w:val="20"/>
        </w:rPr>
      </w:pPr>
      <w:r w:rsidRPr="00011550">
        <w:rPr>
          <w:rFonts w:ascii="Courier" w:hAnsi="Courier"/>
          <w:sz w:val="20"/>
          <w:szCs w:val="20"/>
        </w:rPr>
        <w:t>&gt;&gt; [dict</w:t>
      </w:r>
      <w:proofErr w:type="gramStart"/>
      <w:r w:rsidRPr="00011550">
        <w:rPr>
          <w:rFonts w:ascii="Courier" w:hAnsi="Courier"/>
          <w:sz w:val="20"/>
          <w:szCs w:val="20"/>
        </w:rPr>
        <w:t>2,Av</w:t>
      </w:r>
      <w:proofErr w:type="gramEnd"/>
      <w:r w:rsidRPr="00011550">
        <w:rPr>
          <w:rFonts w:ascii="Courier" w:hAnsi="Courier"/>
          <w:sz w:val="20"/>
          <w:szCs w:val="20"/>
        </w:rPr>
        <w:t xml:space="preserve">_lenA] = </w:t>
      </w:r>
      <w:proofErr w:type="spellStart"/>
      <w:r w:rsidRPr="00011550">
        <w:rPr>
          <w:rFonts w:ascii="Courier" w:hAnsi="Courier"/>
          <w:sz w:val="20"/>
          <w:szCs w:val="20"/>
        </w:rPr>
        <w:t>huffmandict</w:t>
      </w:r>
      <w:proofErr w:type="spellEnd"/>
      <w:r w:rsidRPr="00011550">
        <w:rPr>
          <w:rFonts w:ascii="Courier" w:hAnsi="Courier"/>
          <w:sz w:val="20"/>
          <w:szCs w:val="20"/>
        </w:rPr>
        <w:t>(</w:t>
      </w:r>
      <w:proofErr w:type="spellStart"/>
      <w:r w:rsidRPr="00011550">
        <w:rPr>
          <w:rFonts w:ascii="Courier" w:hAnsi="Courier"/>
          <w:sz w:val="20"/>
          <w:szCs w:val="20"/>
        </w:rPr>
        <w:t>symbols,symbols_probs</w:t>
      </w:r>
      <w:proofErr w:type="spellEnd"/>
      <w:r w:rsidRPr="00011550">
        <w:rPr>
          <w:rFonts w:ascii="Courier" w:hAnsi="Courier"/>
          <w:sz w:val="20"/>
          <w:szCs w:val="20"/>
        </w:rPr>
        <w:t>) ;</w:t>
      </w:r>
    </w:p>
    <w:p w14:paraId="0CCA5A86" w14:textId="77777777" w:rsidR="00011550" w:rsidRDefault="00011550" w:rsidP="00011550">
      <w:pPr>
        <w:rPr>
          <w:rFonts w:ascii="Times New Roman" w:hAnsi="Times New Roman"/>
        </w:rPr>
      </w:pPr>
    </w:p>
    <w:p w14:paraId="4E4640D8" w14:textId="71EA31FA" w:rsidR="008E7DEA" w:rsidRDefault="008E7DEA" w:rsidP="008E7DEA">
      <w:pPr>
        <w:pStyle w:val="ListParagraph"/>
        <w:spacing w:before="120"/>
        <w:ind w:left="426"/>
        <w:rPr>
          <w:rFonts w:ascii="Times New Roman" w:hAnsi="Times New Roman"/>
        </w:rPr>
      </w:pPr>
    </w:p>
    <w:p w14:paraId="408C2E38" w14:textId="77777777" w:rsidR="00763309" w:rsidRDefault="00763309" w:rsidP="008E7DEA">
      <w:pPr>
        <w:pStyle w:val="ListParagraph"/>
        <w:spacing w:before="120"/>
        <w:ind w:left="426"/>
        <w:rPr>
          <w:rFonts w:ascii="Times New Roman" w:hAnsi="Times New Roman"/>
        </w:rPr>
      </w:pPr>
    </w:p>
    <w:tbl>
      <w:tblPr>
        <w:tblStyle w:val="TableGrid"/>
        <w:tblW w:w="0" w:type="auto"/>
        <w:tblInd w:w="66" w:type="dxa"/>
        <w:tblLook w:val="04A0" w:firstRow="1" w:lastRow="0" w:firstColumn="1" w:lastColumn="0" w:noHBand="0" w:noVBand="1"/>
      </w:tblPr>
      <w:tblGrid>
        <w:gridCol w:w="1064"/>
        <w:gridCol w:w="1418"/>
        <w:gridCol w:w="992"/>
        <w:gridCol w:w="1308"/>
        <w:gridCol w:w="862"/>
        <w:gridCol w:w="1374"/>
        <w:gridCol w:w="752"/>
        <w:gridCol w:w="1218"/>
      </w:tblGrid>
      <w:tr w:rsidR="008E7DEA" w14:paraId="791E26D5" w14:textId="77777777" w:rsidTr="008E7DEA">
        <w:tc>
          <w:tcPr>
            <w:tcW w:w="1064" w:type="dxa"/>
            <w:shd w:val="clear" w:color="auto" w:fill="DBE5F1" w:themeFill="accent1" w:themeFillTint="33"/>
          </w:tcPr>
          <w:p w14:paraId="5ED1DD88" w14:textId="3450E758" w:rsidR="00546629" w:rsidRPr="00714540" w:rsidRDefault="00546629" w:rsidP="00546629">
            <w:pPr>
              <w:spacing w:before="120"/>
              <w:rPr>
                <w:rFonts w:asciiTheme="majorHAnsi" w:hAnsiTheme="majorHAnsi"/>
                <w:sz w:val="20"/>
                <w:szCs w:val="20"/>
              </w:rPr>
            </w:pPr>
            <w:r w:rsidRPr="00714540">
              <w:rPr>
                <w:rFonts w:asciiTheme="majorHAnsi" w:hAnsiTheme="majorHAnsi"/>
                <w:sz w:val="20"/>
                <w:szCs w:val="20"/>
              </w:rPr>
              <w:t>Char</w:t>
            </w:r>
          </w:p>
        </w:tc>
        <w:tc>
          <w:tcPr>
            <w:tcW w:w="1418" w:type="dxa"/>
            <w:tcBorders>
              <w:right w:val="double" w:sz="4" w:space="0" w:color="auto"/>
            </w:tcBorders>
            <w:shd w:val="clear" w:color="auto" w:fill="DBE5F1" w:themeFill="accent1" w:themeFillTint="33"/>
          </w:tcPr>
          <w:p w14:paraId="342C994D" w14:textId="2DA1B77B" w:rsidR="00546629" w:rsidRPr="00714540" w:rsidRDefault="00546629" w:rsidP="0021195D">
            <w:pPr>
              <w:spacing w:before="120"/>
              <w:rPr>
                <w:rFonts w:asciiTheme="majorHAnsi" w:hAnsiTheme="majorHAnsi"/>
                <w:sz w:val="20"/>
                <w:szCs w:val="20"/>
              </w:rPr>
            </w:pPr>
            <w:r w:rsidRPr="00714540">
              <w:rPr>
                <w:rFonts w:asciiTheme="majorHAnsi" w:hAnsiTheme="majorHAnsi"/>
                <w:sz w:val="20"/>
                <w:szCs w:val="20"/>
              </w:rPr>
              <w:t>Prob</w:t>
            </w:r>
          </w:p>
        </w:tc>
        <w:tc>
          <w:tcPr>
            <w:tcW w:w="992" w:type="dxa"/>
            <w:tcBorders>
              <w:left w:val="double" w:sz="4" w:space="0" w:color="auto"/>
            </w:tcBorders>
            <w:shd w:val="clear" w:color="auto" w:fill="DBE5F1" w:themeFill="accent1" w:themeFillTint="33"/>
          </w:tcPr>
          <w:p w14:paraId="2E01F238" w14:textId="2BDF700F" w:rsidR="00546629" w:rsidRPr="00714540" w:rsidRDefault="00546629" w:rsidP="0021195D">
            <w:pPr>
              <w:spacing w:before="120"/>
              <w:rPr>
                <w:rFonts w:asciiTheme="majorHAnsi" w:hAnsiTheme="majorHAnsi"/>
                <w:sz w:val="20"/>
                <w:szCs w:val="20"/>
              </w:rPr>
            </w:pPr>
            <w:r w:rsidRPr="00714540">
              <w:rPr>
                <w:rFonts w:asciiTheme="majorHAnsi" w:hAnsiTheme="majorHAnsi"/>
                <w:sz w:val="20"/>
                <w:szCs w:val="20"/>
              </w:rPr>
              <w:t>Char</w:t>
            </w:r>
          </w:p>
        </w:tc>
        <w:tc>
          <w:tcPr>
            <w:tcW w:w="1308" w:type="dxa"/>
            <w:tcBorders>
              <w:right w:val="double" w:sz="4" w:space="0" w:color="auto"/>
            </w:tcBorders>
            <w:shd w:val="clear" w:color="auto" w:fill="DBE5F1" w:themeFill="accent1" w:themeFillTint="33"/>
          </w:tcPr>
          <w:p w14:paraId="1BB6209E" w14:textId="2011FB56" w:rsidR="00546629" w:rsidRPr="00714540" w:rsidRDefault="00546629" w:rsidP="0021195D">
            <w:pPr>
              <w:spacing w:before="120"/>
              <w:rPr>
                <w:rFonts w:asciiTheme="majorHAnsi" w:hAnsiTheme="majorHAnsi"/>
                <w:sz w:val="20"/>
                <w:szCs w:val="20"/>
              </w:rPr>
            </w:pPr>
            <w:r w:rsidRPr="00714540">
              <w:rPr>
                <w:rFonts w:asciiTheme="majorHAnsi" w:hAnsiTheme="majorHAnsi"/>
                <w:sz w:val="20"/>
                <w:szCs w:val="20"/>
              </w:rPr>
              <w:t>Prob</w:t>
            </w:r>
          </w:p>
        </w:tc>
        <w:tc>
          <w:tcPr>
            <w:tcW w:w="862" w:type="dxa"/>
            <w:tcBorders>
              <w:left w:val="double" w:sz="4" w:space="0" w:color="auto"/>
            </w:tcBorders>
            <w:shd w:val="clear" w:color="auto" w:fill="DBE5F1" w:themeFill="accent1" w:themeFillTint="33"/>
          </w:tcPr>
          <w:p w14:paraId="350E11CF" w14:textId="1EB3CCB5" w:rsidR="00546629" w:rsidRPr="00714540" w:rsidRDefault="00546629" w:rsidP="0021195D">
            <w:pPr>
              <w:spacing w:before="120"/>
              <w:rPr>
                <w:rFonts w:asciiTheme="majorHAnsi" w:hAnsiTheme="majorHAnsi"/>
                <w:sz w:val="20"/>
                <w:szCs w:val="20"/>
              </w:rPr>
            </w:pPr>
            <w:r w:rsidRPr="00714540">
              <w:rPr>
                <w:rFonts w:asciiTheme="majorHAnsi" w:hAnsiTheme="majorHAnsi"/>
                <w:sz w:val="20"/>
                <w:szCs w:val="20"/>
              </w:rPr>
              <w:t>Char</w:t>
            </w:r>
          </w:p>
        </w:tc>
        <w:tc>
          <w:tcPr>
            <w:tcW w:w="1374" w:type="dxa"/>
            <w:tcBorders>
              <w:right w:val="double" w:sz="4" w:space="0" w:color="auto"/>
            </w:tcBorders>
            <w:shd w:val="clear" w:color="auto" w:fill="DBE5F1" w:themeFill="accent1" w:themeFillTint="33"/>
          </w:tcPr>
          <w:p w14:paraId="77CE05D1" w14:textId="40294940" w:rsidR="00546629" w:rsidRPr="00714540" w:rsidRDefault="00546629" w:rsidP="0021195D">
            <w:pPr>
              <w:spacing w:before="120"/>
              <w:rPr>
                <w:rFonts w:asciiTheme="majorHAnsi" w:hAnsiTheme="majorHAnsi"/>
                <w:sz w:val="20"/>
                <w:szCs w:val="20"/>
              </w:rPr>
            </w:pPr>
            <w:r w:rsidRPr="00714540">
              <w:rPr>
                <w:rFonts w:asciiTheme="majorHAnsi" w:hAnsiTheme="majorHAnsi"/>
                <w:sz w:val="20"/>
                <w:szCs w:val="20"/>
              </w:rPr>
              <w:t>Prob</w:t>
            </w:r>
          </w:p>
        </w:tc>
        <w:tc>
          <w:tcPr>
            <w:tcW w:w="752" w:type="dxa"/>
            <w:tcBorders>
              <w:left w:val="double" w:sz="4" w:space="0" w:color="auto"/>
            </w:tcBorders>
            <w:shd w:val="clear" w:color="auto" w:fill="DBE5F1" w:themeFill="accent1" w:themeFillTint="33"/>
          </w:tcPr>
          <w:p w14:paraId="35C2180A" w14:textId="15765947" w:rsidR="00546629" w:rsidRPr="00714540" w:rsidRDefault="00546629" w:rsidP="0021195D">
            <w:pPr>
              <w:spacing w:before="120"/>
              <w:rPr>
                <w:rFonts w:asciiTheme="majorHAnsi" w:hAnsiTheme="majorHAnsi"/>
                <w:sz w:val="20"/>
                <w:szCs w:val="20"/>
              </w:rPr>
            </w:pPr>
            <w:r w:rsidRPr="00714540">
              <w:rPr>
                <w:rFonts w:asciiTheme="majorHAnsi" w:hAnsiTheme="majorHAnsi"/>
                <w:sz w:val="20"/>
                <w:szCs w:val="20"/>
              </w:rPr>
              <w:t>Char</w:t>
            </w:r>
          </w:p>
        </w:tc>
        <w:tc>
          <w:tcPr>
            <w:tcW w:w="1218" w:type="dxa"/>
            <w:shd w:val="clear" w:color="auto" w:fill="DBE5F1" w:themeFill="accent1" w:themeFillTint="33"/>
          </w:tcPr>
          <w:p w14:paraId="72210DDF" w14:textId="75B9A145" w:rsidR="00546629" w:rsidRPr="00714540" w:rsidRDefault="00546629" w:rsidP="0021195D">
            <w:pPr>
              <w:spacing w:before="120"/>
              <w:rPr>
                <w:rFonts w:asciiTheme="majorHAnsi" w:hAnsiTheme="majorHAnsi"/>
                <w:sz w:val="20"/>
                <w:szCs w:val="20"/>
              </w:rPr>
            </w:pPr>
            <w:r w:rsidRPr="00714540">
              <w:rPr>
                <w:rFonts w:asciiTheme="majorHAnsi" w:hAnsiTheme="majorHAnsi"/>
                <w:sz w:val="20"/>
                <w:szCs w:val="20"/>
              </w:rPr>
              <w:t>Prob</w:t>
            </w:r>
          </w:p>
        </w:tc>
      </w:tr>
      <w:tr w:rsidR="00714540" w14:paraId="176AF036" w14:textId="77777777" w:rsidTr="00714540">
        <w:tc>
          <w:tcPr>
            <w:tcW w:w="1064" w:type="dxa"/>
            <w:vAlign w:val="center"/>
          </w:tcPr>
          <w:p w14:paraId="14C4BF47" w14:textId="14541A63" w:rsidR="00EE7423" w:rsidRPr="00714540" w:rsidRDefault="00EE7423" w:rsidP="0021195D">
            <w:pPr>
              <w:spacing w:before="120"/>
              <w:rPr>
                <w:rFonts w:asciiTheme="majorHAnsi" w:hAnsiTheme="majorHAnsi"/>
                <w:sz w:val="20"/>
                <w:szCs w:val="20"/>
              </w:rPr>
            </w:pPr>
          </w:p>
        </w:tc>
        <w:tc>
          <w:tcPr>
            <w:tcW w:w="1418" w:type="dxa"/>
            <w:tcBorders>
              <w:right w:val="double" w:sz="4" w:space="0" w:color="auto"/>
            </w:tcBorders>
            <w:vAlign w:val="bottom"/>
          </w:tcPr>
          <w:p w14:paraId="5AEAD10C" w14:textId="79850C4C" w:rsidR="00EE7423" w:rsidRPr="00714540" w:rsidRDefault="00EE7423" w:rsidP="0021195D">
            <w:pPr>
              <w:spacing w:before="120"/>
              <w:rPr>
                <w:rFonts w:asciiTheme="majorHAnsi" w:hAnsiTheme="majorHAnsi"/>
                <w:sz w:val="20"/>
                <w:szCs w:val="20"/>
              </w:rPr>
            </w:pPr>
          </w:p>
        </w:tc>
        <w:tc>
          <w:tcPr>
            <w:tcW w:w="992" w:type="dxa"/>
            <w:tcBorders>
              <w:left w:val="double" w:sz="4" w:space="0" w:color="auto"/>
            </w:tcBorders>
            <w:vAlign w:val="center"/>
          </w:tcPr>
          <w:p w14:paraId="7D62936B" w14:textId="7F47178D"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7</w:t>
            </w:r>
          </w:p>
        </w:tc>
        <w:tc>
          <w:tcPr>
            <w:tcW w:w="1308" w:type="dxa"/>
            <w:tcBorders>
              <w:right w:val="double" w:sz="4" w:space="0" w:color="auto"/>
            </w:tcBorders>
            <w:vAlign w:val="bottom"/>
          </w:tcPr>
          <w:p w14:paraId="49BE7CD0" w14:textId="655F84AA" w:rsidR="00EE7423" w:rsidRPr="00714540" w:rsidRDefault="00EE7423" w:rsidP="0021195D">
            <w:pPr>
              <w:spacing w:before="120"/>
              <w:rPr>
                <w:rFonts w:asciiTheme="majorHAnsi" w:hAnsiTheme="majorHAnsi"/>
                <w:sz w:val="20"/>
                <w:szCs w:val="20"/>
              </w:rPr>
            </w:pPr>
            <w:r w:rsidRPr="00714540">
              <w:rPr>
                <w:rFonts w:asciiTheme="majorHAnsi" w:hAnsiTheme="majorHAnsi"/>
                <w:sz w:val="20"/>
                <w:szCs w:val="20"/>
              </w:rPr>
              <w:t>1.04E-03</w:t>
            </w:r>
          </w:p>
        </w:tc>
        <w:tc>
          <w:tcPr>
            <w:tcW w:w="862" w:type="dxa"/>
            <w:tcBorders>
              <w:left w:val="double" w:sz="4" w:space="0" w:color="auto"/>
            </w:tcBorders>
            <w:vAlign w:val="center"/>
          </w:tcPr>
          <w:p w14:paraId="2BC704AA" w14:textId="76DF06C7"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O</w:t>
            </w:r>
          </w:p>
        </w:tc>
        <w:tc>
          <w:tcPr>
            <w:tcW w:w="1374" w:type="dxa"/>
            <w:tcBorders>
              <w:right w:val="double" w:sz="4" w:space="0" w:color="auto"/>
            </w:tcBorders>
            <w:vAlign w:val="bottom"/>
          </w:tcPr>
          <w:p w14:paraId="0D0AC414" w14:textId="651402AB"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1.85E-03</w:t>
            </w:r>
          </w:p>
        </w:tc>
        <w:tc>
          <w:tcPr>
            <w:tcW w:w="752" w:type="dxa"/>
            <w:tcBorders>
              <w:left w:val="double" w:sz="4" w:space="0" w:color="auto"/>
            </w:tcBorders>
            <w:vAlign w:val="center"/>
          </w:tcPr>
          <w:p w14:paraId="7110F054" w14:textId="05184FC7"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g</w:t>
            </w:r>
          </w:p>
        </w:tc>
        <w:tc>
          <w:tcPr>
            <w:tcW w:w="1218" w:type="dxa"/>
            <w:vAlign w:val="bottom"/>
          </w:tcPr>
          <w:p w14:paraId="31E0C825" w14:textId="10B93BB2"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1.57E-02</w:t>
            </w:r>
          </w:p>
        </w:tc>
      </w:tr>
      <w:tr w:rsidR="00714540" w14:paraId="27B7AB6F" w14:textId="77777777" w:rsidTr="00714540">
        <w:tc>
          <w:tcPr>
            <w:tcW w:w="1064" w:type="dxa"/>
            <w:vAlign w:val="center"/>
          </w:tcPr>
          <w:p w14:paraId="7C8E0701" w14:textId="1558FD78"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(SPACE)</w:t>
            </w:r>
          </w:p>
        </w:tc>
        <w:tc>
          <w:tcPr>
            <w:tcW w:w="1418" w:type="dxa"/>
            <w:tcBorders>
              <w:right w:val="double" w:sz="4" w:space="0" w:color="auto"/>
            </w:tcBorders>
            <w:vAlign w:val="bottom"/>
          </w:tcPr>
          <w:p w14:paraId="6FAFA4D3" w14:textId="7D9A7672"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1.73E-01</w:t>
            </w:r>
          </w:p>
        </w:tc>
        <w:tc>
          <w:tcPr>
            <w:tcW w:w="992" w:type="dxa"/>
            <w:tcBorders>
              <w:left w:val="double" w:sz="4" w:space="0" w:color="auto"/>
            </w:tcBorders>
            <w:vAlign w:val="center"/>
          </w:tcPr>
          <w:p w14:paraId="40532F69" w14:textId="536BDB82"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8</w:t>
            </w:r>
          </w:p>
        </w:tc>
        <w:tc>
          <w:tcPr>
            <w:tcW w:w="1308" w:type="dxa"/>
            <w:tcBorders>
              <w:right w:val="double" w:sz="4" w:space="0" w:color="auto"/>
            </w:tcBorders>
            <w:vAlign w:val="bottom"/>
          </w:tcPr>
          <w:p w14:paraId="524E9341" w14:textId="6BD0EC15" w:rsidR="00EE7423" w:rsidRPr="00714540" w:rsidRDefault="00EE7423" w:rsidP="0021195D">
            <w:pPr>
              <w:spacing w:before="120"/>
              <w:rPr>
                <w:rFonts w:asciiTheme="majorHAnsi" w:hAnsiTheme="majorHAnsi"/>
                <w:sz w:val="20"/>
                <w:szCs w:val="20"/>
              </w:rPr>
            </w:pPr>
            <w:r w:rsidRPr="00714540">
              <w:rPr>
                <w:rFonts w:asciiTheme="majorHAnsi" w:hAnsiTheme="majorHAnsi"/>
                <w:sz w:val="20"/>
                <w:szCs w:val="20"/>
              </w:rPr>
              <w:t>1.06E-03</w:t>
            </w:r>
          </w:p>
        </w:tc>
        <w:tc>
          <w:tcPr>
            <w:tcW w:w="862" w:type="dxa"/>
            <w:tcBorders>
              <w:left w:val="double" w:sz="4" w:space="0" w:color="auto"/>
            </w:tcBorders>
            <w:vAlign w:val="center"/>
          </w:tcPr>
          <w:p w14:paraId="2B7402BA" w14:textId="4BB7360F"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P</w:t>
            </w:r>
          </w:p>
        </w:tc>
        <w:tc>
          <w:tcPr>
            <w:tcW w:w="1374" w:type="dxa"/>
            <w:tcBorders>
              <w:right w:val="double" w:sz="4" w:space="0" w:color="auto"/>
            </w:tcBorders>
            <w:vAlign w:val="bottom"/>
          </w:tcPr>
          <w:p w14:paraId="1C995272" w14:textId="4EA1B26B"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2.63E-03</w:t>
            </w:r>
          </w:p>
        </w:tc>
        <w:tc>
          <w:tcPr>
            <w:tcW w:w="752" w:type="dxa"/>
            <w:tcBorders>
              <w:left w:val="double" w:sz="4" w:space="0" w:color="auto"/>
            </w:tcBorders>
            <w:vAlign w:val="center"/>
          </w:tcPr>
          <w:p w14:paraId="40FC8DB8" w14:textId="2D33CA32"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h</w:t>
            </w:r>
          </w:p>
        </w:tc>
        <w:tc>
          <w:tcPr>
            <w:tcW w:w="1218" w:type="dxa"/>
            <w:vAlign w:val="bottom"/>
          </w:tcPr>
          <w:p w14:paraId="33D5AF6D" w14:textId="36E0B249"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2.76E-02</w:t>
            </w:r>
          </w:p>
        </w:tc>
      </w:tr>
      <w:tr w:rsidR="00714540" w14:paraId="4C848F69" w14:textId="77777777" w:rsidTr="00714540">
        <w:tc>
          <w:tcPr>
            <w:tcW w:w="1064" w:type="dxa"/>
            <w:vAlign w:val="center"/>
          </w:tcPr>
          <w:p w14:paraId="4C389C10" w14:textId="1200A9C1"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w:t>
            </w:r>
          </w:p>
        </w:tc>
        <w:tc>
          <w:tcPr>
            <w:tcW w:w="1418" w:type="dxa"/>
            <w:tcBorders>
              <w:right w:val="double" w:sz="4" w:space="0" w:color="auto"/>
            </w:tcBorders>
            <w:vAlign w:val="bottom"/>
          </w:tcPr>
          <w:p w14:paraId="32C7EA61" w14:textId="1ECB382E"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7.20E-05</w:t>
            </w:r>
          </w:p>
        </w:tc>
        <w:tc>
          <w:tcPr>
            <w:tcW w:w="992" w:type="dxa"/>
            <w:tcBorders>
              <w:left w:val="double" w:sz="4" w:space="0" w:color="auto"/>
            </w:tcBorders>
            <w:vAlign w:val="center"/>
          </w:tcPr>
          <w:p w14:paraId="3A77598A" w14:textId="48FDC402"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9</w:t>
            </w:r>
          </w:p>
        </w:tc>
        <w:tc>
          <w:tcPr>
            <w:tcW w:w="1308" w:type="dxa"/>
            <w:tcBorders>
              <w:right w:val="double" w:sz="4" w:space="0" w:color="auto"/>
            </w:tcBorders>
            <w:vAlign w:val="bottom"/>
          </w:tcPr>
          <w:p w14:paraId="0FB2D5DB" w14:textId="4A556D99" w:rsidR="00EE7423" w:rsidRPr="00714540" w:rsidRDefault="00EE7423" w:rsidP="0021195D">
            <w:pPr>
              <w:spacing w:before="120"/>
              <w:rPr>
                <w:rFonts w:asciiTheme="majorHAnsi" w:hAnsiTheme="majorHAnsi"/>
                <w:sz w:val="20"/>
                <w:szCs w:val="20"/>
              </w:rPr>
            </w:pPr>
            <w:r w:rsidRPr="00714540">
              <w:rPr>
                <w:rFonts w:asciiTheme="majorHAnsi" w:hAnsiTheme="majorHAnsi"/>
                <w:sz w:val="20"/>
                <w:szCs w:val="20"/>
              </w:rPr>
              <w:t>1.03E-03</w:t>
            </w:r>
          </w:p>
        </w:tc>
        <w:tc>
          <w:tcPr>
            <w:tcW w:w="862" w:type="dxa"/>
            <w:tcBorders>
              <w:left w:val="double" w:sz="4" w:space="0" w:color="auto"/>
            </w:tcBorders>
            <w:vAlign w:val="center"/>
          </w:tcPr>
          <w:p w14:paraId="5AC2FA6A" w14:textId="4BCF42E8"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Q</w:t>
            </w:r>
          </w:p>
        </w:tc>
        <w:tc>
          <w:tcPr>
            <w:tcW w:w="1374" w:type="dxa"/>
            <w:tcBorders>
              <w:right w:val="double" w:sz="4" w:space="0" w:color="auto"/>
            </w:tcBorders>
            <w:vAlign w:val="bottom"/>
          </w:tcPr>
          <w:p w14:paraId="050D95C5" w14:textId="6946ACE0"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3.18E-04</w:t>
            </w:r>
          </w:p>
        </w:tc>
        <w:tc>
          <w:tcPr>
            <w:tcW w:w="752" w:type="dxa"/>
            <w:tcBorders>
              <w:left w:val="double" w:sz="4" w:space="0" w:color="auto"/>
            </w:tcBorders>
            <w:vAlign w:val="center"/>
          </w:tcPr>
          <w:p w14:paraId="75375133" w14:textId="6524775B" w:rsidR="00EE7423" w:rsidRPr="00714540" w:rsidRDefault="00EE7423" w:rsidP="0021195D">
            <w:pPr>
              <w:spacing w:before="120"/>
              <w:rPr>
                <w:rFonts w:asciiTheme="majorHAnsi" w:hAnsiTheme="majorHAnsi"/>
                <w:sz w:val="20"/>
                <w:szCs w:val="20"/>
              </w:rPr>
            </w:pPr>
            <w:proofErr w:type="spellStart"/>
            <w:r w:rsidRPr="00714540">
              <w:rPr>
                <w:rFonts w:asciiTheme="majorHAnsi" w:eastAsia="Times New Roman" w:hAnsiTheme="majorHAnsi"/>
                <w:color w:val="000000"/>
                <w:sz w:val="20"/>
                <w:szCs w:val="20"/>
              </w:rPr>
              <w:t>i</w:t>
            </w:r>
            <w:proofErr w:type="spellEnd"/>
          </w:p>
        </w:tc>
        <w:tc>
          <w:tcPr>
            <w:tcW w:w="1218" w:type="dxa"/>
            <w:vAlign w:val="bottom"/>
          </w:tcPr>
          <w:p w14:paraId="6632F8ED" w14:textId="4303B9EC"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4.93E-02</w:t>
            </w:r>
          </w:p>
        </w:tc>
      </w:tr>
      <w:tr w:rsidR="00714540" w14:paraId="460DFC81" w14:textId="77777777" w:rsidTr="00714540">
        <w:tc>
          <w:tcPr>
            <w:tcW w:w="1064" w:type="dxa"/>
            <w:vAlign w:val="center"/>
          </w:tcPr>
          <w:p w14:paraId="147E9DE4" w14:textId="3E7D1DB1"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w:t>
            </w:r>
          </w:p>
        </w:tc>
        <w:tc>
          <w:tcPr>
            <w:tcW w:w="1418" w:type="dxa"/>
            <w:tcBorders>
              <w:right w:val="double" w:sz="4" w:space="0" w:color="auto"/>
            </w:tcBorders>
            <w:vAlign w:val="bottom"/>
          </w:tcPr>
          <w:p w14:paraId="587BF923" w14:textId="5AEDAD79"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2.46E-03</w:t>
            </w:r>
          </w:p>
        </w:tc>
        <w:tc>
          <w:tcPr>
            <w:tcW w:w="992" w:type="dxa"/>
            <w:tcBorders>
              <w:left w:val="double" w:sz="4" w:space="0" w:color="auto"/>
            </w:tcBorders>
            <w:vAlign w:val="center"/>
          </w:tcPr>
          <w:p w14:paraId="27118E3B" w14:textId="4A5A5D80"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w:t>
            </w:r>
          </w:p>
        </w:tc>
        <w:tc>
          <w:tcPr>
            <w:tcW w:w="1308" w:type="dxa"/>
            <w:tcBorders>
              <w:right w:val="double" w:sz="4" w:space="0" w:color="auto"/>
            </w:tcBorders>
            <w:vAlign w:val="bottom"/>
          </w:tcPr>
          <w:p w14:paraId="678A3117" w14:textId="07C1C5F4" w:rsidR="00EE7423" w:rsidRPr="00714540" w:rsidRDefault="00EE7423" w:rsidP="0021195D">
            <w:pPr>
              <w:spacing w:before="120"/>
              <w:rPr>
                <w:rFonts w:asciiTheme="majorHAnsi" w:hAnsiTheme="majorHAnsi"/>
                <w:sz w:val="20"/>
                <w:szCs w:val="20"/>
              </w:rPr>
            </w:pPr>
            <w:r w:rsidRPr="00714540">
              <w:rPr>
                <w:rFonts w:asciiTheme="majorHAnsi" w:hAnsiTheme="majorHAnsi"/>
                <w:sz w:val="20"/>
                <w:szCs w:val="20"/>
              </w:rPr>
              <w:t>4.38E-03</w:t>
            </w:r>
          </w:p>
        </w:tc>
        <w:tc>
          <w:tcPr>
            <w:tcW w:w="862" w:type="dxa"/>
            <w:tcBorders>
              <w:left w:val="double" w:sz="4" w:space="0" w:color="auto"/>
            </w:tcBorders>
            <w:vAlign w:val="center"/>
          </w:tcPr>
          <w:p w14:paraId="3B8A4062" w14:textId="08E273EE"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R</w:t>
            </w:r>
          </w:p>
        </w:tc>
        <w:tc>
          <w:tcPr>
            <w:tcW w:w="1374" w:type="dxa"/>
            <w:tcBorders>
              <w:right w:val="double" w:sz="4" w:space="0" w:color="auto"/>
            </w:tcBorders>
            <w:vAlign w:val="bottom"/>
          </w:tcPr>
          <w:p w14:paraId="41D4C133" w14:textId="21940238"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2.54E-03</w:t>
            </w:r>
          </w:p>
        </w:tc>
        <w:tc>
          <w:tcPr>
            <w:tcW w:w="752" w:type="dxa"/>
            <w:tcBorders>
              <w:left w:val="double" w:sz="4" w:space="0" w:color="auto"/>
            </w:tcBorders>
            <w:vAlign w:val="center"/>
          </w:tcPr>
          <w:p w14:paraId="1A0493F3" w14:textId="59FF7023"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j</w:t>
            </w:r>
          </w:p>
        </w:tc>
        <w:tc>
          <w:tcPr>
            <w:tcW w:w="1218" w:type="dxa"/>
            <w:vAlign w:val="bottom"/>
          </w:tcPr>
          <w:p w14:paraId="3CACA3A0" w14:textId="377DE327"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8.73E-04</w:t>
            </w:r>
          </w:p>
        </w:tc>
      </w:tr>
      <w:tr w:rsidR="00714540" w14:paraId="64F07FBA" w14:textId="77777777" w:rsidTr="00714540">
        <w:tc>
          <w:tcPr>
            <w:tcW w:w="1064" w:type="dxa"/>
            <w:vAlign w:val="center"/>
          </w:tcPr>
          <w:p w14:paraId="219CB05D" w14:textId="60E8DB34"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w:t>
            </w:r>
          </w:p>
        </w:tc>
        <w:tc>
          <w:tcPr>
            <w:tcW w:w="1418" w:type="dxa"/>
            <w:tcBorders>
              <w:right w:val="double" w:sz="4" w:space="0" w:color="auto"/>
            </w:tcBorders>
            <w:vAlign w:val="bottom"/>
          </w:tcPr>
          <w:p w14:paraId="1326AEEA" w14:textId="0337776B"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1.80E-04</w:t>
            </w:r>
          </w:p>
        </w:tc>
        <w:tc>
          <w:tcPr>
            <w:tcW w:w="992" w:type="dxa"/>
            <w:tcBorders>
              <w:left w:val="double" w:sz="4" w:space="0" w:color="auto"/>
            </w:tcBorders>
            <w:vAlign w:val="center"/>
          </w:tcPr>
          <w:p w14:paraId="4E10F34A" w14:textId="2FD3DBF0"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w:t>
            </w:r>
          </w:p>
        </w:tc>
        <w:tc>
          <w:tcPr>
            <w:tcW w:w="1308" w:type="dxa"/>
            <w:tcBorders>
              <w:right w:val="double" w:sz="4" w:space="0" w:color="auto"/>
            </w:tcBorders>
            <w:vAlign w:val="bottom"/>
          </w:tcPr>
          <w:p w14:paraId="7B524521" w14:textId="6DA945CD" w:rsidR="00EE7423" w:rsidRPr="00714540" w:rsidRDefault="00EE7423" w:rsidP="0021195D">
            <w:pPr>
              <w:spacing w:before="120"/>
              <w:rPr>
                <w:rFonts w:asciiTheme="majorHAnsi" w:hAnsiTheme="majorHAnsi"/>
                <w:sz w:val="20"/>
                <w:szCs w:val="20"/>
              </w:rPr>
            </w:pPr>
            <w:r w:rsidRPr="00714540">
              <w:rPr>
                <w:rFonts w:asciiTheme="majorHAnsi" w:hAnsiTheme="majorHAnsi"/>
                <w:sz w:val="20"/>
                <w:szCs w:val="20"/>
              </w:rPr>
              <w:t>1.22E-03</w:t>
            </w:r>
          </w:p>
        </w:tc>
        <w:tc>
          <w:tcPr>
            <w:tcW w:w="862" w:type="dxa"/>
            <w:tcBorders>
              <w:left w:val="double" w:sz="4" w:space="0" w:color="auto"/>
            </w:tcBorders>
            <w:vAlign w:val="center"/>
          </w:tcPr>
          <w:p w14:paraId="1E330EBB" w14:textId="38DFFE0F"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S</w:t>
            </w:r>
          </w:p>
        </w:tc>
        <w:tc>
          <w:tcPr>
            <w:tcW w:w="1374" w:type="dxa"/>
            <w:tcBorders>
              <w:right w:val="double" w:sz="4" w:space="0" w:color="auto"/>
            </w:tcBorders>
            <w:vAlign w:val="bottom"/>
          </w:tcPr>
          <w:p w14:paraId="27C8ECA2" w14:textId="34163DEC"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4.03E-03</w:t>
            </w:r>
          </w:p>
        </w:tc>
        <w:tc>
          <w:tcPr>
            <w:tcW w:w="752" w:type="dxa"/>
            <w:tcBorders>
              <w:left w:val="double" w:sz="4" w:space="0" w:color="auto"/>
            </w:tcBorders>
            <w:vAlign w:val="center"/>
          </w:tcPr>
          <w:p w14:paraId="622ACE61" w14:textId="73803358"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k</w:t>
            </w:r>
          </w:p>
        </w:tc>
        <w:tc>
          <w:tcPr>
            <w:tcW w:w="1218" w:type="dxa"/>
            <w:vAlign w:val="bottom"/>
          </w:tcPr>
          <w:p w14:paraId="1F3C3CAD" w14:textId="183EB18E"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6.80E-03</w:t>
            </w:r>
          </w:p>
        </w:tc>
      </w:tr>
      <w:tr w:rsidR="00714540" w14:paraId="6351B089" w14:textId="77777777" w:rsidTr="00714540">
        <w:tc>
          <w:tcPr>
            <w:tcW w:w="1064" w:type="dxa"/>
            <w:vAlign w:val="center"/>
          </w:tcPr>
          <w:p w14:paraId="7960FC53" w14:textId="602E33CE"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w:t>
            </w:r>
          </w:p>
        </w:tc>
        <w:tc>
          <w:tcPr>
            <w:tcW w:w="1418" w:type="dxa"/>
            <w:tcBorders>
              <w:right w:val="double" w:sz="4" w:space="0" w:color="auto"/>
            </w:tcBorders>
            <w:vAlign w:val="bottom"/>
          </w:tcPr>
          <w:p w14:paraId="18BD02BA" w14:textId="79C5EF6B"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5.65E-04</w:t>
            </w:r>
          </w:p>
        </w:tc>
        <w:tc>
          <w:tcPr>
            <w:tcW w:w="992" w:type="dxa"/>
            <w:tcBorders>
              <w:left w:val="double" w:sz="4" w:space="0" w:color="auto"/>
            </w:tcBorders>
            <w:vAlign w:val="center"/>
          </w:tcPr>
          <w:p w14:paraId="261E55BD" w14:textId="11E7AB7B"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&lt; </w:t>
            </w:r>
          </w:p>
        </w:tc>
        <w:tc>
          <w:tcPr>
            <w:tcW w:w="1308" w:type="dxa"/>
            <w:tcBorders>
              <w:right w:val="double" w:sz="4" w:space="0" w:color="auto"/>
            </w:tcBorders>
            <w:vAlign w:val="bottom"/>
          </w:tcPr>
          <w:p w14:paraId="74CC0807" w14:textId="7FAA57A2" w:rsidR="00EE7423" w:rsidRPr="00714540" w:rsidRDefault="00EE7423" w:rsidP="0021195D">
            <w:pPr>
              <w:spacing w:before="120"/>
              <w:rPr>
                <w:rFonts w:asciiTheme="majorHAnsi" w:hAnsiTheme="majorHAnsi"/>
                <w:sz w:val="20"/>
                <w:szCs w:val="20"/>
              </w:rPr>
            </w:pPr>
            <w:r w:rsidRPr="00714540">
              <w:rPr>
                <w:rFonts w:asciiTheme="majorHAnsi" w:hAnsiTheme="majorHAnsi"/>
                <w:sz w:val="20"/>
                <w:szCs w:val="20"/>
              </w:rPr>
              <w:t>1.23E-03</w:t>
            </w:r>
          </w:p>
        </w:tc>
        <w:tc>
          <w:tcPr>
            <w:tcW w:w="862" w:type="dxa"/>
            <w:tcBorders>
              <w:left w:val="double" w:sz="4" w:space="0" w:color="auto"/>
            </w:tcBorders>
            <w:vAlign w:val="center"/>
          </w:tcPr>
          <w:p w14:paraId="525CE29D" w14:textId="72F46B40"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T</w:t>
            </w:r>
          </w:p>
        </w:tc>
        <w:tc>
          <w:tcPr>
            <w:tcW w:w="1374" w:type="dxa"/>
            <w:tcBorders>
              <w:right w:val="double" w:sz="4" w:space="0" w:color="auto"/>
            </w:tcBorders>
            <w:vAlign w:val="bottom"/>
          </w:tcPr>
          <w:p w14:paraId="506E746E" w14:textId="54BB67DF"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3.34E-03</w:t>
            </w:r>
          </w:p>
        </w:tc>
        <w:tc>
          <w:tcPr>
            <w:tcW w:w="752" w:type="dxa"/>
            <w:tcBorders>
              <w:left w:val="double" w:sz="4" w:space="0" w:color="auto"/>
            </w:tcBorders>
            <w:vAlign w:val="center"/>
          </w:tcPr>
          <w:p w14:paraId="3875802B" w14:textId="382E4E5B"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l</w:t>
            </w:r>
          </w:p>
        </w:tc>
        <w:tc>
          <w:tcPr>
            <w:tcW w:w="1218" w:type="dxa"/>
            <w:vAlign w:val="bottom"/>
          </w:tcPr>
          <w:p w14:paraId="0EC2D428" w14:textId="6380D49E"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3.20E-02</w:t>
            </w:r>
          </w:p>
        </w:tc>
      </w:tr>
      <w:tr w:rsidR="00714540" w14:paraId="3CFE14F3" w14:textId="77777777" w:rsidTr="00714540">
        <w:tc>
          <w:tcPr>
            <w:tcW w:w="1064" w:type="dxa"/>
            <w:vAlign w:val="center"/>
          </w:tcPr>
          <w:p w14:paraId="4FEE65D7" w14:textId="67863E79"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w:t>
            </w:r>
          </w:p>
        </w:tc>
        <w:tc>
          <w:tcPr>
            <w:tcW w:w="1418" w:type="dxa"/>
            <w:tcBorders>
              <w:right w:val="double" w:sz="4" w:space="0" w:color="auto"/>
            </w:tcBorders>
            <w:vAlign w:val="bottom"/>
          </w:tcPr>
          <w:p w14:paraId="07C5BC6E" w14:textId="523ACF50"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1.61E-04</w:t>
            </w:r>
          </w:p>
        </w:tc>
        <w:tc>
          <w:tcPr>
            <w:tcW w:w="992" w:type="dxa"/>
            <w:tcBorders>
              <w:left w:val="double" w:sz="4" w:space="0" w:color="auto"/>
            </w:tcBorders>
            <w:vAlign w:val="center"/>
          </w:tcPr>
          <w:p w14:paraId="47DA7AD6" w14:textId="44F0ECC5"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w:t>
            </w:r>
          </w:p>
        </w:tc>
        <w:tc>
          <w:tcPr>
            <w:tcW w:w="1308" w:type="dxa"/>
            <w:tcBorders>
              <w:right w:val="double" w:sz="4" w:space="0" w:color="auto"/>
            </w:tcBorders>
            <w:vAlign w:val="bottom"/>
          </w:tcPr>
          <w:p w14:paraId="23A74A65" w14:textId="69B81269" w:rsidR="00EE7423" w:rsidRPr="00714540" w:rsidRDefault="00EE7423" w:rsidP="0021195D">
            <w:pPr>
              <w:spacing w:before="120"/>
              <w:rPr>
                <w:rFonts w:asciiTheme="majorHAnsi" w:hAnsiTheme="majorHAnsi"/>
                <w:sz w:val="20"/>
                <w:szCs w:val="20"/>
              </w:rPr>
            </w:pPr>
            <w:r w:rsidRPr="00714540">
              <w:rPr>
                <w:rFonts w:asciiTheme="majorHAnsi" w:hAnsiTheme="majorHAnsi"/>
                <w:sz w:val="20"/>
                <w:szCs w:val="20"/>
              </w:rPr>
              <w:t>2.29E-04</w:t>
            </w:r>
          </w:p>
        </w:tc>
        <w:tc>
          <w:tcPr>
            <w:tcW w:w="862" w:type="dxa"/>
            <w:tcBorders>
              <w:left w:val="double" w:sz="4" w:space="0" w:color="auto"/>
            </w:tcBorders>
            <w:vAlign w:val="center"/>
          </w:tcPr>
          <w:p w14:paraId="63DDD8AF" w14:textId="16BE534A"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U</w:t>
            </w:r>
          </w:p>
        </w:tc>
        <w:tc>
          <w:tcPr>
            <w:tcW w:w="1374" w:type="dxa"/>
            <w:tcBorders>
              <w:right w:val="double" w:sz="4" w:space="0" w:color="auto"/>
            </w:tcBorders>
            <w:vAlign w:val="bottom"/>
          </w:tcPr>
          <w:p w14:paraId="50CEA32A" w14:textId="47DE37AB"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8.19E-04</w:t>
            </w:r>
          </w:p>
        </w:tc>
        <w:tc>
          <w:tcPr>
            <w:tcW w:w="752" w:type="dxa"/>
            <w:tcBorders>
              <w:left w:val="double" w:sz="4" w:space="0" w:color="auto"/>
            </w:tcBorders>
            <w:vAlign w:val="center"/>
          </w:tcPr>
          <w:p w14:paraId="22566A2F" w14:textId="6069B040"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m</w:t>
            </w:r>
          </w:p>
        </w:tc>
        <w:tc>
          <w:tcPr>
            <w:tcW w:w="1218" w:type="dxa"/>
            <w:vAlign w:val="bottom"/>
          </w:tcPr>
          <w:p w14:paraId="68346470" w14:textId="519B74F2"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1.65E-02</w:t>
            </w:r>
          </w:p>
        </w:tc>
      </w:tr>
      <w:tr w:rsidR="00714540" w14:paraId="0CD5E1E9" w14:textId="77777777" w:rsidTr="00714540">
        <w:tc>
          <w:tcPr>
            <w:tcW w:w="1064" w:type="dxa"/>
            <w:vAlign w:val="center"/>
          </w:tcPr>
          <w:p w14:paraId="60F3D0D8" w14:textId="2417A397"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&amp;</w:t>
            </w:r>
          </w:p>
        </w:tc>
        <w:tc>
          <w:tcPr>
            <w:tcW w:w="1418" w:type="dxa"/>
            <w:tcBorders>
              <w:right w:val="double" w:sz="4" w:space="0" w:color="auto"/>
            </w:tcBorders>
            <w:vAlign w:val="bottom"/>
          </w:tcPr>
          <w:p w14:paraId="049FCE62" w14:textId="10B6408C"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2.27E-04</w:t>
            </w:r>
          </w:p>
        </w:tc>
        <w:tc>
          <w:tcPr>
            <w:tcW w:w="992" w:type="dxa"/>
            <w:tcBorders>
              <w:left w:val="double" w:sz="4" w:space="0" w:color="auto"/>
            </w:tcBorders>
            <w:vAlign w:val="center"/>
          </w:tcPr>
          <w:p w14:paraId="01BD25E6" w14:textId="55A745F9"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&gt; </w:t>
            </w:r>
          </w:p>
        </w:tc>
        <w:tc>
          <w:tcPr>
            <w:tcW w:w="1308" w:type="dxa"/>
            <w:tcBorders>
              <w:right w:val="double" w:sz="4" w:space="0" w:color="auto"/>
            </w:tcBorders>
            <w:vAlign w:val="bottom"/>
          </w:tcPr>
          <w:p w14:paraId="5063A70B" w14:textId="0D3436A7" w:rsidR="00EE7423" w:rsidRPr="00714540" w:rsidRDefault="00EE7423" w:rsidP="0021195D">
            <w:pPr>
              <w:spacing w:before="120"/>
              <w:rPr>
                <w:rFonts w:asciiTheme="majorHAnsi" w:hAnsiTheme="majorHAnsi"/>
                <w:sz w:val="20"/>
                <w:szCs w:val="20"/>
              </w:rPr>
            </w:pPr>
            <w:r w:rsidRPr="00714540">
              <w:rPr>
                <w:rFonts w:asciiTheme="majorHAnsi" w:hAnsiTheme="majorHAnsi"/>
                <w:sz w:val="20"/>
                <w:szCs w:val="20"/>
              </w:rPr>
              <w:t>1.25E-03</w:t>
            </w:r>
          </w:p>
        </w:tc>
        <w:tc>
          <w:tcPr>
            <w:tcW w:w="862" w:type="dxa"/>
            <w:tcBorders>
              <w:left w:val="double" w:sz="4" w:space="0" w:color="auto"/>
            </w:tcBorders>
            <w:vAlign w:val="center"/>
          </w:tcPr>
          <w:p w14:paraId="1A0C3D92" w14:textId="35329C26"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V</w:t>
            </w:r>
          </w:p>
        </w:tc>
        <w:tc>
          <w:tcPr>
            <w:tcW w:w="1374" w:type="dxa"/>
            <w:tcBorders>
              <w:right w:val="double" w:sz="4" w:space="0" w:color="auto"/>
            </w:tcBorders>
            <w:vAlign w:val="bottom"/>
          </w:tcPr>
          <w:p w14:paraId="62A2DC15" w14:textId="3747284C"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8.97E-04</w:t>
            </w:r>
          </w:p>
        </w:tc>
        <w:tc>
          <w:tcPr>
            <w:tcW w:w="752" w:type="dxa"/>
            <w:tcBorders>
              <w:left w:val="double" w:sz="4" w:space="0" w:color="auto"/>
            </w:tcBorders>
            <w:vAlign w:val="center"/>
          </w:tcPr>
          <w:p w14:paraId="1CE20DDD" w14:textId="53E23EC1"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n</w:t>
            </w:r>
          </w:p>
        </w:tc>
        <w:tc>
          <w:tcPr>
            <w:tcW w:w="1218" w:type="dxa"/>
            <w:vAlign w:val="bottom"/>
          </w:tcPr>
          <w:p w14:paraId="273A90E8" w14:textId="298E5FF6"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5.00E-02</w:t>
            </w:r>
          </w:p>
        </w:tc>
      </w:tr>
      <w:tr w:rsidR="00714540" w14:paraId="3924A41A" w14:textId="77777777" w:rsidTr="00714540">
        <w:tc>
          <w:tcPr>
            <w:tcW w:w="1064" w:type="dxa"/>
            <w:vAlign w:val="center"/>
          </w:tcPr>
          <w:p w14:paraId="04486205" w14:textId="39EBA675"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w:t>
            </w:r>
          </w:p>
        </w:tc>
        <w:tc>
          <w:tcPr>
            <w:tcW w:w="1418" w:type="dxa"/>
            <w:tcBorders>
              <w:right w:val="double" w:sz="4" w:space="0" w:color="auto"/>
            </w:tcBorders>
            <w:vAlign w:val="bottom"/>
          </w:tcPr>
          <w:p w14:paraId="67E4FA09" w14:textId="6473748A"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2.46E-03</w:t>
            </w:r>
          </w:p>
        </w:tc>
        <w:tc>
          <w:tcPr>
            <w:tcW w:w="992" w:type="dxa"/>
            <w:tcBorders>
              <w:left w:val="double" w:sz="4" w:space="0" w:color="auto"/>
            </w:tcBorders>
            <w:vAlign w:val="center"/>
          </w:tcPr>
          <w:p w14:paraId="56590927" w14:textId="27216C4D"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w:t>
            </w:r>
          </w:p>
        </w:tc>
        <w:tc>
          <w:tcPr>
            <w:tcW w:w="1308" w:type="dxa"/>
            <w:tcBorders>
              <w:right w:val="double" w:sz="4" w:space="0" w:color="auto"/>
            </w:tcBorders>
            <w:vAlign w:val="bottom"/>
          </w:tcPr>
          <w:p w14:paraId="30C10DDD" w14:textId="48449253" w:rsidR="00EE7423" w:rsidRPr="00714540" w:rsidRDefault="00EE7423" w:rsidP="0021195D">
            <w:pPr>
              <w:spacing w:before="120"/>
              <w:rPr>
                <w:rFonts w:asciiTheme="majorHAnsi" w:hAnsiTheme="majorHAnsi"/>
                <w:sz w:val="20"/>
                <w:szCs w:val="20"/>
              </w:rPr>
            </w:pPr>
            <w:r w:rsidRPr="00714540">
              <w:rPr>
                <w:rFonts w:asciiTheme="majorHAnsi" w:hAnsiTheme="majorHAnsi"/>
                <w:sz w:val="20"/>
                <w:szCs w:val="20"/>
              </w:rPr>
              <w:t>1.48E-03</w:t>
            </w:r>
          </w:p>
        </w:tc>
        <w:tc>
          <w:tcPr>
            <w:tcW w:w="862" w:type="dxa"/>
            <w:tcBorders>
              <w:left w:val="double" w:sz="4" w:space="0" w:color="auto"/>
            </w:tcBorders>
            <w:vAlign w:val="center"/>
          </w:tcPr>
          <w:p w14:paraId="793D91F3" w14:textId="4FDA070F"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W</w:t>
            </w:r>
          </w:p>
        </w:tc>
        <w:tc>
          <w:tcPr>
            <w:tcW w:w="1374" w:type="dxa"/>
            <w:tcBorders>
              <w:right w:val="double" w:sz="4" w:space="0" w:color="auto"/>
            </w:tcBorders>
            <w:vAlign w:val="bottom"/>
          </w:tcPr>
          <w:p w14:paraId="4A152019" w14:textId="0E068F2E"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2.54E-03</w:t>
            </w:r>
          </w:p>
        </w:tc>
        <w:tc>
          <w:tcPr>
            <w:tcW w:w="752" w:type="dxa"/>
            <w:tcBorders>
              <w:left w:val="double" w:sz="4" w:space="0" w:color="auto"/>
            </w:tcBorders>
            <w:vAlign w:val="center"/>
          </w:tcPr>
          <w:p w14:paraId="277D2CA2" w14:textId="56041EC8"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o</w:t>
            </w:r>
          </w:p>
        </w:tc>
        <w:tc>
          <w:tcPr>
            <w:tcW w:w="1218" w:type="dxa"/>
            <w:vAlign w:val="bottom"/>
          </w:tcPr>
          <w:p w14:paraId="08261C9F" w14:textId="771DC442"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5.81E-02</w:t>
            </w:r>
          </w:p>
        </w:tc>
      </w:tr>
      <w:tr w:rsidR="00714540" w14:paraId="4A65B96E" w14:textId="77777777" w:rsidTr="00714540">
        <w:tc>
          <w:tcPr>
            <w:tcW w:w="1064" w:type="dxa"/>
            <w:vAlign w:val="center"/>
          </w:tcPr>
          <w:p w14:paraId="4DB856F5" w14:textId="205D9EBD"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w:t>
            </w:r>
          </w:p>
        </w:tc>
        <w:tc>
          <w:tcPr>
            <w:tcW w:w="1418" w:type="dxa"/>
            <w:tcBorders>
              <w:right w:val="double" w:sz="4" w:space="0" w:color="auto"/>
            </w:tcBorders>
            <w:vAlign w:val="bottom"/>
          </w:tcPr>
          <w:p w14:paraId="33ECC2DB" w14:textId="1A07465C"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2.19E-03</w:t>
            </w:r>
          </w:p>
        </w:tc>
        <w:tc>
          <w:tcPr>
            <w:tcW w:w="992" w:type="dxa"/>
            <w:tcBorders>
              <w:left w:val="double" w:sz="4" w:space="0" w:color="auto"/>
            </w:tcBorders>
            <w:vAlign w:val="center"/>
          </w:tcPr>
          <w:p w14:paraId="1CFC1AD6" w14:textId="09AE5784"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w:t>
            </w:r>
          </w:p>
        </w:tc>
        <w:tc>
          <w:tcPr>
            <w:tcW w:w="1308" w:type="dxa"/>
            <w:tcBorders>
              <w:right w:val="double" w:sz="4" w:space="0" w:color="auto"/>
            </w:tcBorders>
            <w:vAlign w:val="bottom"/>
          </w:tcPr>
          <w:p w14:paraId="0E9E3DF7" w14:textId="006022DF" w:rsidR="00EE7423" w:rsidRPr="00714540" w:rsidRDefault="00EE7423" w:rsidP="0021195D">
            <w:pPr>
              <w:spacing w:before="120"/>
              <w:rPr>
                <w:rFonts w:asciiTheme="majorHAnsi" w:hAnsiTheme="majorHAnsi"/>
                <w:sz w:val="20"/>
                <w:szCs w:val="20"/>
              </w:rPr>
            </w:pPr>
            <w:r w:rsidRPr="00714540">
              <w:rPr>
                <w:rFonts w:asciiTheme="majorHAnsi" w:hAnsiTheme="majorHAnsi"/>
                <w:sz w:val="20"/>
                <w:szCs w:val="20"/>
              </w:rPr>
              <w:t>7.33E-05</w:t>
            </w:r>
          </w:p>
        </w:tc>
        <w:tc>
          <w:tcPr>
            <w:tcW w:w="862" w:type="dxa"/>
            <w:tcBorders>
              <w:left w:val="double" w:sz="4" w:space="0" w:color="auto"/>
            </w:tcBorders>
            <w:vAlign w:val="center"/>
          </w:tcPr>
          <w:p w14:paraId="67BBE560" w14:textId="6821E396"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X</w:t>
            </w:r>
          </w:p>
        </w:tc>
        <w:tc>
          <w:tcPr>
            <w:tcW w:w="1374" w:type="dxa"/>
            <w:tcBorders>
              <w:right w:val="double" w:sz="4" w:space="0" w:color="auto"/>
            </w:tcBorders>
            <w:vAlign w:val="bottom"/>
          </w:tcPr>
          <w:p w14:paraId="2E5B7A01" w14:textId="5D426364"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3.45E-04</w:t>
            </w:r>
          </w:p>
        </w:tc>
        <w:tc>
          <w:tcPr>
            <w:tcW w:w="752" w:type="dxa"/>
            <w:tcBorders>
              <w:left w:val="double" w:sz="4" w:space="0" w:color="auto"/>
            </w:tcBorders>
            <w:vAlign w:val="center"/>
          </w:tcPr>
          <w:p w14:paraId="066441F2" w14:textId="4BFEFD81"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p</w:t>
            </w:r>
          </w:p>
        </w:tc>
        <w:tc>
          <w:tcPr>
            <w:tcW w:w="1218" w:type="dxa"/>
            <w:vAlign w:val="bottom"/>
          </w:tcPr>
          <w:p w14:paraId="4F42A2A0" w14:textId="10501C80"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1.56E-02</w:t>
            </w:r>
          </w:p>
        </w:tc>
      </w:tr>
      <w:tr w:rsidR="00714540" w14:paraId="41492305" w14:textId="77777777" w:rsidTr="00714540">
        <w:tc>
          <w:tcPr>
            <w:tcW w:w="1064" w:type="dxa"/>
            <w:vAlign w:val="center"/>
          </w:tcPr>
          <w:p w14:paraId="3B877A9E" w14:textId="429F7008"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w:t>
            </w:r>
          </w:p>
        </w:tc>
        <w:tc>
          <w:tcPr>
            <w:tcW w:w="1418" w:type="dxa"/>
            <w:tcBorders>
              <w:right w:val="double" w:sz="4" w:space="0" w:color="auto"/>
            </w:tcBorders>
            <w:vAlign w:val="bottom"/>
          </w:tcPr>
          <w:p w14:paraId="5777C814" w14:textId="6EECF96F"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2.25E-03</w:t>
            </w:r>
          </w:p>
        </w:tc>
        <w:tc>
          <w:tcPr>
            <w:tcW w:w="992" w:type="dxa"/>
            <w:tcBorders>
              <w:left w:val="double" w:sz="4" w:space="0" w:color="auto"/>
            </w:tcBorders>
            <w:vAlign w:val="center"/>
          </w:tcPr>
          <w:p w14:paraId="29438873" w14:textId="0326762B"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A</w:t>
            </w:r>
          </w:p>
        </w:tc>
        <w:tc>
          <w:tcPr>
            <w:tcW w:w="1308" w:type="dxa"/>
            <w:tcBorders>
              <w:right w:val="double" w:sz="4" w:space="0" w:color="auto"/>
            </w:tcBorders>
            <w:vAlign w:val="bottom"/>
          </w:tcPr>
          <w:p w14:paraId="1ED66DCF" w14:textId="75900917" w:rsidR="00EE7423" w:rsidRPr="00714540" w:rsidRDefault="00EE7423" w:rsidP="0021195D">
            <w:pPr>
              <w:spacing w:before="120"/>
              <w:rPr>
                <w:rFonts w:asciiTheme="majorHAnsi" w:hAnsiTheme="majorHAnsi"/>
                <w:sz w:val="20"/>
                <w:szCs w:val="20"/>
              </w:rPr>
            </w:pPr>
            <w:r w:rsidRPr="00714540">
              <w:rPr>
                <w:rFonts w:asciiTheme="majorHAnsi" w:hAnsiTheme="majorHAnsi"/>
                <w:sz w:val="20"/>
                <w:szCs w:val="20"/>
              </w:rPr>
              <w:t>3.15E-03</w:t>
            </w:r>
          </w:p>
        </w:tc>
        <w:tc>
          <w:tcPr>
            <w:tcW w:w="862" w:type="dxa"/>
            <w:tcBorders>
              <w:left w:val="double" w:sz="4" w:space="0" w:color="auto"/>
            </w:tcBorders>
            <w:vAlign w:val="center"/>
          </w:tcPr>
          <w:p w14:paraId="233F635C" w14:textId="2EFCBE5D"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Y</w:t>
            </w:r>
          </w:p>
        </w:tc>
        <w:tc>
          <w:tcPr>
            <w:tcW w:w="1374" w:type="dxa"/>
            <w:tcBorders>
              <w:right w:val="double" w:sz="4" w:space="0" w:color="auto"/>
            </w:tcBorders>
            <w:vAlign w:val="bottom"/>
          </w:tcPr>
          <w:p w14:paraId="51D38CFF" w14:textId="2ABDD233"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3.06E-04</w:t>
            </w:r>
          </w:p>
        </w:tc>
        <w:tc>
          <w:tcPr>
            <w:tcW w:w="752" w:type="dxa"/>
            <w:tcBorders>
              <w:left w:val="double" w:sz="4" w:space="0" w:color="auto"/>
            </w:tcBorders>
            <w:vAlign w:val="center"/>
          </w:tcPr>
          <w:p w14:paraId="3BD504E7" w14:textId="6C621DC9"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q</w:t>
            </w:r>
          </w:p>
        </w:tc>
        <w:tc>
          <w:tcPr>
            <w:tcW w:w="1218" w:type="dxa"/>
            <w:vAlign w:val="bottom"/>
          </w:tcPr>
          <w:p w14:paraId="7629EBD4" w14:textId="0B1D8635"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7.51E-04</w:t>
            </w:r>
          </w:p>
        </w:tc>
      </w:tr>
      <w:tr w:rsidR="00714540" w14:paraId="075E6DB7" w14:textId="77777777" w:rsidTr="00714540">
        <w:tc>
          <w:tcPr>
            <w:tcW w:w="1064" w:type="dxa"/>
            <w:vAlign w:val="center"/>
          </w:tcPr>
          <w:p w14:paraId="2DD14C29" w14:textId="7999C5A9"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w:t>
            </w:r>
          </w:p>
        </w:tc>
        <w:tc>
          <w:tcPr>
            <w:tcW w:w="1418" w:type="dxa"/>
            <w:tcBorders>
              <w:right w:val="double" w:sz="4" w:space="0" w:color="auto"/>
            </w:tcBorders>
            <w:vAlign w:val="bottom"/>
          </w:tcPr>
          <w:p w14:paraId="51639676" w14:textId="2BB6204F"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6.32E-04</w:t>
            </w:r>
          </w:p>
        </w:tc>
        <w:tc>
          <w:tcPr>
            <w:tcW w:w="992" w:type="dxa"/>
            <w:tcBorders>
              <w:left w:val="double" w:sz="4" w:space="0" w:color="auto"/>
            </w:tcBorders>
            <w:vAlign w:val="center"/>
          </w:tcPr>
          <w:p w14:paraId="74901756" w14:textId="31B9ABC9"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B</w:t>
            </w:r>
          </w:p>
        </w:tc>
        <w:tc>
          <w:tcPr>
            <w:tcW w:w="1308" w:type="dxa"/>
            <w:tcBorders>
              <w:right w:val="double" w:sz="4" w:space="0" w:color="auto"/>
            </w:tcBorders>
            <w:vAlign w:val="bottom"/>
          </w:tcPr>
          <w:p w14:paraId="56DC42B7" w14:textId="3AFFFBFC" w:rsidR="00EE7423" w:rsidRPr="00714540" w:rsidRDefault="00EE7423" w:rsidP="0021195D">
            <w:pPr>
              <w:spacing w:before="120"/>
              <w:rPr>
                <w:rFonts w:asciiTheme="majorHAnsi" w:hAnsiTheme="majorHAnsi"/>
                <w:sz w:val="20"/>
                <w:szCs w:val="20"/>
              </w:rPr>
            </w:pPr>
            <w:r w:rsidRPr="00714540">
              <w:rPr>
                <w:rFonts w:asciiTheme="majorHAnsi" w:hAnsiTheme="majorHAnsi"/>
                <w:sz w:val="20"/>
                <w:szCs w:val="20"/>
              </w:rPr>
              <w:t>2.18E-03</w:t>
            </w:r>
          </w:p>
        </w:tc>
        <w:tc>
          <w:tcPr>
            <w:tcW w:w="862" w:type="dxa"/>
            <w:tcBorders>
              <w:left w:val="double" w:sz="4" w:space="0" w:color="auto"/>
            </w:tcBorders>
            <w:vAlign w:val="center"/>
          </w:tcPr>
          <w:p w14:paraId="5AF845B7" w14:textId="582A4B4F"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Z</w:t>
            </w:r>
          </w:p>
        </w:tc>
        <w:tc>
          <w:tcPr>
            <w:tcW w:w="1374" w:type="dxa"/>
            <w:tcBorders>
              <w:right w:val="double" w:sz="4" w:space="0" w:color="auto"/>
            </w:tcBorders>
            <w:vAlign w:val="bottom"/>
          </w:tcPr>
          <w:p w14:paraId="01975227" w14:textId="071D782B"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7.62E-05</w:t>
            </w:r>
          </w:p>
        </w:tc>
        <w:tc>
          <w:tcPr>
            <w:tcW w:w="752" w:type="dxa"/>
            <w:tcBorders>
              <w:left w:val="double" w:sz="4" w:space="0" w:color="auto"/>
            </w:tcBorders>
            <w:vAlign w:val="center"/>
          </w:tcPr>
          <w:p w14:paraId="25375F63" w14:textId="06B25F2C"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r</w:t>
            </w:r>
          </w:p>
        </w:tc>
        <w:tc>
          <w:tcPr>
            <w:tcW w:w="1218" w:type="dxa"/>
            <w:vAlign w:val="bottom"/>
          </w:tcPr>
          <w:p w14:paraId="58531BCD" w14:textId="03F9CC24"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4.29E-02</w:t>
            </w:r>
          </w:p>
        </w:tc>
      </w:tr>
      <w:tr w:rsidR="00714540" w14:paraId="4CCB1CB9" w14:textId="77777777" w:rsidTr="00714540">
        <w:tc>
          <w:tcPr>
            <w:tcW w:w="1064" w:type="dxa"/>
            <w:vAlign w:val="center"/>
          </w:tcPr>
          <w:p w14:paraId="4CA3C65E" w14:textId="1B40CDAC"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w:t>
            </w:r>
          </w:p>
        </w:tc>
        <w:tc>
          <w:tcPr>
            <w:tcW w:w="1418" w:type="dxa"/>
            <w:tcBorders>
              <w:right w:val="double" w:sz="4" w:space="0" w:color="auto"/>
            </w:tcBorders>
            <w:vAlign w:val="bottom"/>
          </w:tcPr>
          <w:p w14:paraId="41FDE987" w14:textId="42DBC6B2"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2.16E-04</w:t>
            </w:r>
          </w:p>
        </w:tc>
        <w:tc>
          <w:tcPr>
            <w:tcW w:w="992" w:type="dxa"/>
            <w:tcBorders>
              <w:left w:val="double" w:sz="4" w:space="0" w:color="auto"/>
            </w:tcBorders>
            <w:vAlign w:val="center"/>
          </w:tcPr>
          <w:p w14:paraId="44F4B0AA" w14:textId="0972D4B5"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C</w:t>
            </w:r>
          </w:p>
        </w:tc>
        <w:tc>
          <w:tcPr>
            <w:tcW w:w="1308" w:type="dxa"/>
            <w:tcBorders>
              <w:right w:val="double" w:sz="4" w:space="0" w:color="auto"/>
            </w:tcBorders>
            <w:vAlign w:val="bottom"/>
          </w:tcPr>
          <w:p w14:paraId="7A2A54AD" w14:textId="1556D549" w:rsidR="00EE7423" w:rsidRPr="00714540" w:rsidRDefault="00EE7423" w:rsidP="0021195D">
            <w:pPr>
              <w:spacing w:before="120"/>
              <w:rPr>
                <w:rFonts w:asciiTheme="majorHAnsi" w:hAnsiTheme="majorHAnsi"/>
                <w:sz w:val="20"/>
                <w:szCs w:val="20"/>
              </w:rPr>
            </w:pPr>
            <w:r w:rsidRPr="00714540">
              <w:rPr>
                <w:rFonts w:asciiTheme="majorHAnsi" w:hAnsiTheme="majorHAnsi"/>
                <w:sz w:val="20"/>
                <w:szCs w:val="20"/>
              </w:rPr>
              <w:t>3.93E-03</w:t>
            </w:r>
          </w:p>
        </w:tc>
        <w:tc>
          <w:tcPr>
            <w:tcW w:w="862" w:type="dxa"/>
            <w:tcBorders>
              <w:left w:val="double" w:sz="4" w:space="0" w:color="auto"/>
            </w:tcBorders>
            <w:vAlign w:val="center"/>
          </w:tcPr>
          <w:p w14:paraId="44FF78C5" w14:textId="276F4311"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w:t>
            </w:r>
          </w:p>
        </w:tc>
        <w:tc>
          <w:tcPr>
            <w:tcW w:w="1374" w:type="dxa"/>
            <w:tcBorders>
              <w:right w:val="double" w:sz="4" w:space="0" w:color="auto"/>
            </w:tcBorders>
            <w:vAlign w:val="bottom"/>
          </w:tcPr>
          <w:p w14:paraId="17C8E43A" w14:textId="4F03E67D"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8.68E-05</w:t>
            </w:r>
          </w:p>
        </w:tc>
        <w:tc>
          <w:tcPr>
            <w:tcW w:w="752" w:type="dxa"/>
            <w:tcBorders>
              <w:left w:val="double" w:sz="4" w:space="0" w:color="auto"/>
            </w:tcBorders>
            <w:vAlign w:val="center"/>
          </w:tcPr>
          <w:p w14:paraId="10E84390" w14:textId="21193A8D"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s</w:t>
            </w:r>
          </w:p>
        </w:tc>
        <w:tc>
          <w:tcPr>
            <w:tcW w:w="1218" w:type="dxa"/>
            <w:vAlign w:val="bottom"/>
          </w:tcPr>
          <w:p w14:paraId="3974B185" w14:textId="5FE7F2E9"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4.40E-02</w:t>
            </w:r>
          </w:p>
        </w:tc>
      </w:tr>
      <w:tr w:rsidR="00714540" w14:paraId="1647153A" w14:textId="77777777" w:rsidTr="00714540">
        <w:tc>
          <w:tcPr>
            <w:tcW w:w="1064" w:type="dxa"/>
            <w:vAlign w:val="center"/>
          </w:tcPr>
          <w:p w14:paraId="2719C425" w14:textId="201EFAE8"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w:t>
            </w:r>
          </w:p>
        </w:tc>
        <w:tc>
          <w:tcPr>
            <w:tcW w:w="1418" w:type="dxa"/>
            <w:tcBorders>
              <w:right w:val="double" w:sz="4" w:space="0" w:color="auto"/>
            </w:tcBorders>
            <w:vAlign w:val="bottom"/>
          </w:tcPr>
          <w:p w14:paraId="2286783D" w14:textId="501F2A68"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7.43E-03</w:t>
            </w:r>
          </w:p>
        </w:tc>
        <w:tc>
          <w:tcPr>
            <w:tcW w:w="992" w:type="dxa"/>
            <w:tcBorders>
              <w:left w:val="double" w:sz="4" w:space="0" w:color="auto"/>
            </w:tcBorders>
            <w:vAlign w:val="center"/>
          </w:tcPr>
          <w:p w14:paraId="1BBF89DD" w14:textId="3F410778"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D</w:t>
            </w:r>
          </w:p>
        </w:tc>
        <w:tc>
          <w:tcPr>
            <w:tcW w:w="1308" w:type="dxa"/>
            <w:tcBorders>
              <w:right w:val="double" w:sz="4" w:space="0" w:color="auto"/>
            </w:tcBorders>
            <w:vAlign w:val="bottom"/>
          </w:tcPr>
          <w:p w14:paraId="1E18A4A0" w14:textId="3CC8580B" w:rsidR="00EE7423" w:rsidRPr="00714540" w:rsidRDefault="00EE7423" w:rsidP="0021195D">
            <w:pPr>
              <w:spacing w:before="120"/>
              <w:rPr>
                <w:rFonts w:asciiTheme="majorHAnsi" w:hAnsiTheme="majorHAnsi"/>
                <w:sz w:val="20"/>
                <w:szCs w:val="20"/>
              </w:rPr>
            </w:pPr>
            <w:r w:rsidRPr="00714540">
              <w:rPr>
                <w:rFonts w:asciiTheme="majorHAnsi" w:hAnsiTheme="majorHAnsi"/>
                <w:sz w:val="20"/>
                <w:szCs w:val="20"/>
              </w:rPr>
              <w:t>3.17E-03</w:t>
            </w:r>
          </w:p>
        </w:tc>
        <w:tc>
          <w:tcPr>
            <w:tcW w:w="862" w:type="dxa"/>
            <w:tcBorders>
              <w:left w:val="double" w:sz="4" w:space="0" w:color="auto"/>
            </w:tcBorders>
            <w:vAlign w:val="center"/>
          </w:tcPr>
          <w:p w14:paraId="32705096" w14:textId="2BEF8FE3"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w:t>
            </w:r>
          </w:p>
        </w:tc>
        <w:tc>
          <w:tcPr>
            <w:tcW w:w="1374" w:type="dxa"/>
            <w:tcBorders>
              <w:right w:val="double" w:sz="4" w:space="0" w:color="auto"/>
            </w:tcBorders>
            <w:vAlign w:val="bottom"/>
          </w:tcPr>
          <w:p w14:paraId="19D068C1" w14:textId="7AD4C4FD"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1.57E-05</w:t>
            </w:r>
          </w:p>
        </w:tc>
        <w:tc>
          <w:tcPr>
            <w:tcW w:w="752" w:type="dxa"/>
            <w:tcBorders>
              <w:left w:val="double" w:sz="4" w:space="0" w:color="auto"/>
            </w:tcBorders>
            <w:vAlign w:val="center"/>
          </w:tcPr>
          <w:p w14:paraId="6B4F7AEB" w14:textId="605EBD9E"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t</w:t>
            </w:r>
          </w:p>
        </w:tc>
        <w:tc>
          <w:tcPr>
            <w:tcW w:w="1218" w:type="dxa"/>
            <w:vAlign w:val="bottom"/>
          </w:tcPr>
          <w:p w14:paraId="632B7C29" w14:textId="2D9D4299"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6.41E-02</w:t>
            </w:r>
          </w:p>
        </w:tc>
      </w:tr>
      <w:tr w:rsidR="00714540" w14:paraId="6306B04D" w14:textId="77777777" w:rsidTr="00714540">
        <w:tc>
          <w:tcPr>
            <w:tcW w:w="1064" w:type="dxa"/>
            <w:vAlign w:val="center"/>
          </w:tcPr>
          <w:p w14:paraId="38760508" w14:textId="5F8C4B54"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w:t>
            </w:r>
          </w:p>
        </w:tc>
        <w:tc>
          <w:tcPr>
            <w:tcW w:w="1418" w:type="dxa"/>
            <w:tcBorders>
              <w:right w:val="double" w:sz="4" w:space="0" w:color="auto"/>
            </w:tcBorders>
            <w:vAlign w:val="bottom"/>
          </w:tcPr>
          <w:p w14:paraId="22ABD2CF" w14:textId="6CBD9A52"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1.38E-02</w:t>
            </w:r>
          </w:p>
        </w:tc>
        <w:tc>
          <w:tcPr>
            <w:tcW w:w="992" w:type="dxa"/>
            <w:tcBorders>
              <w:left w:val="double" w:sz="4" w:space="0" w:color="auto"/>
            </w:tcBorders>
            <w:vAlign w:val="center"/>
          </w:tcPr>
          <w:p w14:paraId="34C30CF1" w14:textId="6CE6627A"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E</w:t>
            </w:r>
          </w:p>
        </w:tc>
        <w:tc>
          <w:tcPr>
            <w:tcW w:w="1308" w:type="dxa"/>
            <w:tcBorders>
              <w:right w:val="double" w:sz="4" w:space="0" w:color="auto"/>
            </w:tcBorders>
            <w:vAlign w:val="bottom"/>
          </w:tcPr>
          <w:p w14:paraId="39D446CD" w14:textId="5D5CE345" w:rsidR="00EE7423" w:rsidRPr="00714540" w:rsidRDefault="00EE7423" w:rsidP="0021195D">
            <w:pPr>
              <w:spacing w:before="120"/>
              <w:rPr>
                <w:rFonts w:asciiTheme="majorHAnsi" w:hAnsiTheme="majorHAnsi"/>
                <w:sz w:val="20"/>
                <w:szCs w:val="20"/>
              </w:rPr>
            </w:pPr>
            <w:r w:rsidRPr="00714540">
              <w:rPr>
                <w:rFonts w:asciiTheme="majorHAnsi" w:hAnsiTheme="majorHAnsi"/>
                <w:sz w:val="20"/>
                <w:szCs w:val="20"/>
              </w:rPr>
              <w:t>2.69E-03</w:t>
            </w:r>
          </w:p>
        </w:tc>
        <w:tc>
          <w:tcPr>
            <w:tcW w:w="862" w:type="dxa"/>
            <w:tcBorders>
              <w:left w:val="double" w:sz="4" w:space="0" w:color="auto"/>
            </w:tcBorders>
            <w:vAlign w:val="center"/>
          </w:tcPr>
          <w:p w14:paraId="1FAD0ABB" w14:textId="4E7DFFBA"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w:t>
            </w:r>
          </w:p>
        </w:tc>
        <w:tc>
          <w:tcPr>
            <w:tcW w:w="1374" w:type="dxa"/>
            <w:tcBorders>
              <w:right w:val="double" w:sz="4" w:space="0" w:color="auto"/>
            </w:tcBorders>
            <w:vAlign w:val="bottom"/>
          </w:tcPr>
          <w:p w14:paraId="4C815CC2" w14:textId="6DF7FE02"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8.89E-05</w:t>
            </w:r>
          </w:p>
        </w:tc>
        <w:tc>
          <w:tcPr>
            <w:tcW w:w="752" w:type="dxa"/>
            <w:tcBorders>
              <w:left w:val="double" w:sz="4" w:space="0" w:color="auto"/>
            </w:tcBorders>
            <w:vAlign w:val="center"/>
          </w:tcPr>
          <w:p w14:paraId="19D05A7E" w14:textId="0510A627"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u</w:t>
            </w:r>
          </w:p>
        </w:tc>
        <w:tc>
          <w:tcPr>
            <w:tcW w:w="1218" w:type="dxa"/>
            <w:vAlign w:val="bottom"/>
          </w:tcPr>
          <w:p w14:paraId="692C4958" w14:textId="6AC2CCFB"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2.11E-02</w:t>
            </w:r>
          </w:p>
        </w:tc>
      </w:tr>
      <w:tr w:rsidR="00714540" w14:paraId="5F0C0042" w14:textId="77777777" w:rsidTr="00714540">
        <w:tc>
          <w:tcPr>
            <w:tcW w:w="1064" w:type="dxa"/>
            <w:vAlign w:val="center"/>
          </w:tcPr>
          <w:p w14:paraId="12A65311" w14:textId="2432C66F"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w:t>
            </w:r>
          </w:p>
        </w:tc>
        <w:tc>
          <w:tcPr>
            <w:tcW w:w="1418" w:type="dxa"/>
            <w:tcBorders>
              <w:right w:val="double" w:sz="4" w:space="0" w:color="auto"/>
            </w:tcBorders>
            <w:vAlign w:val="bottom"/>
          </w:tcPr>
          <w:p w14:paraId="11CD6588" w14:textId="7324CF56"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1.52E-02</w:t>
            </w:r>
          </w:p>
        </w:tc>
        <w:tc>
          <w:tcPr>
            <w:tcW w:w="992" w:type="dxa"/>
            <w:tcBorders>
              <w:left w:val="double" w:sz="4" w:space="0" w:color="auto"/>
            </w:tcBorders>
            <w:vAlign w:val="center"/>
          </w:tcPr>
          <w:p w14:paraId="0FBCC848" w14:textId="4F87BF22"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F</w:t>
            </w:r>
          </w:p>
        </w:tc>
        <w:tc>
          <w:tcPr>
            <w:tcW w:w="1308" w:type="dxa"/>
            <w:tcBorders>
              <w:right w:val="double" w:sz="4" w:space="0" w:color="auto"/>
            </w:tcBorders>
            <w:vAlign w:val="bottom"/>
          </w:tcPr>
          <w:p w14:paraId="585C3CA2" w14:textId="25BC58DD" w:rsidR="00EE7423" w:rsidRPr="00714540" w:rsidRDefault="00EE7423" w:rsidP="0021195D">
            <w:pPr>
              <w:spacing w:before="120"/>
              <w:rPr>
                <w:rFonts w:asciiTheme="majorHAnsi" w:hAnsiTheme="majorHAnsi"/>
                <w:sz w:val="20"/>
                <w:szCs w:val="20"/>
              </w:rPr>
            </w:pPr>
            <w:r w:rsidRPr="00714540">
              <w:rPr>
                <w:rFonts w:asciiTheme="majorHAnsi" w:hAnsiTheme="majorHAnsi"/>
                <w:sz w:val="20"/>
                <w:szCs w:val="20"/>
              </w:rPr>
              <w:t>1.43E-03</w:t>
            </w:r>
          </w:p>
        </w:tc>
        <w:tc>
          <w:tcPr>
            <w:tcW w:w="862" w:type="dxa"/>
            <w:tcBorders>
              <w:left w:val="double" w:sz="4" w:space="0" w:color="auto"/>
            </w:tcBorders>
            <w:vAlign w:val="center"/>
          </w:tcPr>
          <w:p w14:paraId="658F01D2" w14:textId="57EB6D3F"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w:t>
            </w:r>
          </w:p>
        </w:tc>
        <w:tc>
          <w:tcPr>
            <w:tcW w:w="1374" w:type="dxa"/>
            <w:tcBorders>
              <w:right w:val="double" w:sz="4" w:space="0" w:color="auto"/>
            </w:tcBorders>
            <w:vAlign w:val="bottom"/>
          </w:tcPr>
          <w:p w14:paraId="3A45AF81" w14:textId="6AF6CF18"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3.39E-06</w:t>
            </w:r>
          </w:p>
        </w:tc>
        <w:tc>
          <w:tcPr>
            <w:tcW w:w="752" w:type="dxa"/>
            <w:tcBorders>
              <w:left w:val="double" w:sz="4" w:space="0" w:color="auto"/>
            </w:tcBorders>
            <w:vAlign w:val="center"/>
          </w:tcPr>
          <w:p w14:paraId="1E6AB604" w14:textId="4E3E9678"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v</w:t>
            </w:r>
          </w:p>
        </w:tc>
        <w:tc>
          <w:tcPr>
            <w:tcW w:w="1218" w:type="dxa"/>
            <w:vAlign w:val="bottom"/>
          </w:tcPr>
          <w:p w14:paraId="7ED57C3C" w14:textId="521F58E7"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8.52E-03</w:t>
            </w:r>
          </w:p>
        </w:tc>
      </w:tr>
      <w:tr w:rsidR="00714540" w14:paraId="10FA96E0" w14:textId="77777777" w:rsidTr="00714540">
        <w:tc>
          <w:tcPr>
            <w:tcW w:w="1064" w:type="dxa"/>
            <w:vAlign w:val="center"/>
          </w:tcPr>
          <w:p w14:paraId="6A72C48F" w14:textId="4AF35FE6"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w:t>
            </w:r>
          </w:p>
        </w:tc>
        <w:tc>
          <w:tcPr>
            <w:tcW w:w="1418" w:type="dxa"/>
            <w:tcBorders>
              <w:right w:val="double" w:sz="4" w:space="0" w:color="auto"/>
            </w:tcBorders>
            <w:vAlign w:val="bottom"/>
          </w:tcPr>
          <w:p w14:paraId="4FEB80F5" w14:textId="4C87380F"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1.56E-03</w:t>
            </w:r>
          </w:p>
        </w:tc>
        <w:tc>
          <w:tcPr>
            <w:tcW w:w="992" w:type="dxa"/>
            <w:tcBorders>
              <w:left w:val="double" w:sz="4" w:space="0" w:color="auto"/>
            </w:tcBorders>
            <w:vAlign w:val="center"/>
          </w:tcPr>
          <w:p w14:paraId="18BF1D22" w14:textId="45A9E423"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G</w:t>
            </w:r>
          </w:p>
        </w:tc>
        <w:tc>
          <w:tcPr>
            <w:tcW w:w="1308" w:type="dxa"/>
            <w:tcBorders>
              <w:right w:val="double" w:sz="4" w:space="0" w:color="auto"/>
            </w:tcBorders>
            <w:vAlign w:val="bottom"/>
          </w:tcPr>
          <w:p w14:paraId="76CD6AEE" w14:textId="21A1E1FE" w:rsidR="00EE7423" w:rsidRPr="00714540" w:rsidRDefault="00EE7423" w:rsidP="0021195D">
            <w:pPr>
              <w:spacing w:before="120"/>
              <w:rPr>
                <w:rFonts w:asciiTheme="majorHAnsi" w:hAnsiTheme="majorHAnsi"/>
                <w:sz w:val="20"/>
                <w:szCs w:val="20"/>
              </w:rPr>
            </w:pPr>
            <w:r w:rsidRPr="00714540">
              <w:rPr>
                <w:rFonts w:asciiTheme="majorHAnsi" w:hAnsiTheme="majorHAnsi"/>
                <w:sz w:val="20"/>
                <w:szCs w:val="20"/>
              </w:rPr>
              <w:t>1.89E-03</w:t>
            </w:r>
          </w:p>
        </w:tc>
        <w:tc>
          <w:tcPr>
            <w:tcW w:w="862" w:type="dxa"/>
            <w:tcBorders>
              <w:left w:val="double" w:sz="4" w:space="0" w:color="auto"/>
            </w:tcBorders>
            <w:vAlign w:val="center"/>
          </w:tcPr>
          <w:p w14:paraId="418C1489" w14:textId="08914370"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_</w:t>
            </w:r>
          </w:p>
        </w:tc>
        <w:tc>
          <w:tcPr>
            <w:tcW w:w="1374" w:type="dxa"/>
            <w:tcBorders>
              <w:right w:val="double" w:sz="4" w:space="0" w:color="auto"/>
            </w:tcBorders>
            <w:vAlign w:val="bottom"/>
          </w:tcPr>
          <w:p w14:paraId="35FCB126" w14:textId="48404040"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1.17E-03</w:t>
            </w:r>
          </w:p>
        </w:tc>
        <w:tc>
          <w:tcPr>
            <w:tcW w:w="752" w:type="dxa"/>
            <w:tcBorders>
              <w:left w:val="double" w:sz="4" w:space="0" w:color="auto"/>
            </w:tcBorders>
            <w:vAlign w:val="center"/>
          </w:tcPr>
          <w:p w14:paraId="3A24CF6E" w14:textId="17A2718F"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w</w:t>
            </w:r>
          </w:p>
        </w:tc>
        <w:tc>
          <w:tcPr>
            <w:tcW w:w="1218" w:type="dxa"/>
            <w:vAlign w:val="bottom"/>
          </w:tcPr>
          <w:p w14:paraId="31367386" w14:textId="4DEB340B"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1.31E-02</w:t>
            </w:r>
          </w:p>
        </w:tc>
      </w:tr>
      <w:tr w:rsidR="00714540" w14:paraId="179D402D" w14:textId="77777777" w:rsidTr="00714540">
        <w:tc>
          <w:tcPr>
            <w:tcW w:w="1064" w:type="dxa"/>
            <w:vAlign w:val="center"/>
          </w:tcPr>
          <w:p w14:paraId="787AD5E1" w14:textId="75B2D0A5"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0</w:t>
            </w:r>
          </w:p>
        </w:tc>
        <w:tc>
          <w:tcPr>
            <w:tcW w:w="1418" w:type="dxa"/>
            <w:tcBorders>
              <w:right w:val="double" w:sz="4" w:space="0" w:color="auto"/>
            </w:tcBorders>
            <w:vAlign w:val="bottom"/>
          </w:tcPr>
          <w:p w14:paraId="1B6C1605" w14:textId="63116FEB"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5.55E-03</w:t>
            </w:r>
          </w:p>
        </w:tc>
        <w:tc>
          <w:tcPr>
            <w:tcW w:w="992" w:type="dxa"/>
            <w:tcBorders>
              <w:left w:val="double" w:sz="4" w:space="0" w:color="auto"/>
            </w:tcBorders>
            <w:vAlign w:val="center"/>
          </w:tcPr>
          <w:p w14:paraId="1C958C45" w14:textId="5A67877E"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H</w:t>
            </w:r>
          </w:p>
        </w:tc>
        <w:tc>
          <w:tcPr>
            <w:tcW w:w="1308" w:type="dxa"/>
            <w:tcBorders>
              <w:right w:val="double" w:sz="4" w:space="0" w:color="auto"/>
            </w:tcBorders>
            <w:vAlign w:val="bottom"/>
          </w:tcPr>
          <w:p w14:paraId="3032ED5D" w14:textId="50C5CBC8" w:rsidR="00EE7423" w:rsidRPr="00714540" w:rsidRDefault="00EE7423" w:rsidP="0021195D">
            <w:pPr>
              <w:spacing w:before="120"/>
              <w:rPr>
                <w:rFonts w:asciiTheme="majorHAnsi" w:hAnsiTheme="majorHAnsi"/>
                <w:sz w:val="20"/>
                <w:szCs w:val="20"/>
              </w:rPr>
            </w:pPr>
            <w:r w:rsidRPr="00714540">
              <w:rPr>
                <w:rFonts w:asciiTheme="majorHAnsi" w:hAnsiTheme="majorHAnsi"/>
                <w:sz w:val="20"/>
                <w:szCs w:val="20"/>
              </w:rPr>
              <w:t>2.34E-03</w:t>
            </w:r>
          </w:p>
        </w:tc>
        <w:tc>
          <w:tcPr>
            <w:tcW w:w="862" w:type="dxa"/>
            <w:tcBorders>
              <w:left w:val="double" w:sz="4" w:space="0" w:color="auto"/>
            </w:tcBorders>
            <w:vAlign w:val="center"/>
          </w:tcPr>
          <w:p w14:paraId="2CC8C867" w14:textId="33A38F04"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w:t>
            </w:r>
          </w:p>
        </w:tc>
        <w:tc>
          <w:tcPr>
            <w:tcW w:w="1374" w:type="dxa"/>
            <w:tcBorders>
              <w:right w:val="double" w:sz="4" w:space="0" w:color="auto"/>
            </w:tcBorders>
            <w:vAlign w:val="bottom"/>
          </w:tcPr>
          <w:p w14:paraId="2DBCD310" w14:textId="69870E60"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8.89E-06</w:t>
            </w:r>
          </w:p>
        </w:tc>
        <w:tc>
          <w:tcPr>
            <w:tcW w:w="752" w:type="dxa"/>
            <w:tcBorders>
              <w:left w:val="double" w:sz="4" w:space="0" w:color="auto"/>
            </w:tcBorders>
            <w:vAlign w:val="center"/>
          </w:tcPr>
          <w:p w14:paraId="3FF9D6C4" w14:textId="53387392"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x</w:t>
            </w:r>
          </w:p>
        </w:tc>
        <w:tc>
          <w:tcPr>
            <w:tcW w:w="1218" w:type="dxa"/>
            <w:vAlign w:val="bottom"/>
          </w:tcPr>
          <w:p w14:paraId="6EB101C1" w14:textId="37B67F42"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1.96E-03</w:t>
            </w:r>
          </w:p>
        </w:tc>
      </w:tr>
      <w:tr w:rsidR="00714540" w14:paraId="4A97FD3A" w14:textId="77777777" w:rsidTr="00714540">
        <w:tc>
          <w:tcPr>
            <w:tcW w:w="1064" w:type="dxa"/>
            <w:vAlign w:val="center"/>
          </w:tcPr>
          <w:p w14:paraId="06B3C9F4" w14:textId="67FB3ED4"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1</w:t>
            </w:r>
          </w:p>
        </w:tc>
        <w:tc>
          <w:tcPr>
            <w:tcW w:w="1418" w:type="dxa"/>
            <w:tcBorders>
              <w:right w:val="double" w:sz="4" w:space="0" w:color="auto"/>
            </w:tcBorders>
            <w:vAlign w:val="bottom"/>
          </w:tcPr>
          <w:p w14:paraId="3A5753AF" w14:textId="1AE74CEC"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4.62E-03</w:t>
            </w:r>
          </w:p>
        </w:tc>
        <w:tc>
          <w:tcPr>
            <w:tcW w:w="992" w:type="dxa"/>
            <w:tcBorders>
              <w:left w:val="double" w:sz="4" w:space="0" w:color="auto"/>
            </w:tcBorders>
            <w:vAlign w:val="center"/>
          </w:tcPr>
          <w:p w14:paraId="43322356" w14:textId="4F279DC8"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I</w:t>
            </w:r>
          </w:p>
        </w:tc>
        <w:tc>
          <w:tcPr>
            <w:tcW w:w="1308" w:type="dxa"/>
            <w:tcBorders>
              <w:right w:val="double" w:sz="4" w:space="0" w:color="auto"/>
            </w:tcBorders>
            <w:vAlign w:val="bottom"/>
          </w:tcPr>
          <w:p w14:paraId="75826E02" w14:textId="3DDCF199" w:rsidR="00EE7423" w:rsidRPr="00714540" w:rsidRDefault="00EE7423" w:rsidP="0021195D">
            <w:pPr>
              <w:spacing w:before="120"/>
              <w:rPr>
                <w:rFonts w:asciiTheme="majorHAnsi" w:hAnsiTheme="majorHAnsi"/>
                <w:sz w:val="20"/>
                <w:szCs w:val="20"/>
              </w:rPr>
            </w:pPr>
            <w:r w:rsidRPr="00714540">
              <w:rPr>
                <w:rFonts w:asciiTheme="majorHAnsi" w:hAnsiTheme="majorHAnsi"/>
                <w:sz w:val="20"/>
                <w:szCs w:val="20"/>
              </w:rPr>
              <w:t>3.23E-03</w:t>
            </w:r>
          </w:p>
        </w:tc>
        <w:tc>
          <w:tcPr>
            <w:tcW w:w="862" w:type="dxa"/>
            <w:tcBorders>
              <w:left w:val="double" w:sz="4" w:space="0" w:color="auto"/>
            </w:tcBorders>
            <w:vAlign w:val="center"/>
          </w:tcPr>
          <w:p w14:paraId="27C345C7" w14:textId="042687B2"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a</w:t>
            </w:r>
          </w:p>
        </w:tc>
        <w:tc>
          <w:tcPr>
            <w:tcW w:w="1374" w:type="dxa"/>
            <w:tcBorders>
              <w:right w:val="double" w:sz="4" w:space="0" w:color="auto"/>
            </w:tcBorders>
            <w:vAlign w:val="bottom"/>
          </w:tcPr>
          <w:p w14:paraId="0958B14C" w14:textId="3DB353F1"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5.22E-02</w:t>
            </w:r>
          </w:p>
        </w:tc>
        <w:tc>
          <w:tcPr>
            <w:tcW w:w="752" w:type="dxa"/>
            <w:tcBorders>
              <w:left w:val="double" w:sz="4" w:space="0" w:color="auto"/>
            </w:tcBorders>
            <w:vAlign w:val="center"/>
          </w:tcPr>
          <w:p w14:paraId="2A966775" w14:textId="6F3CCAEF"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y</w:t>
            </w:r>
          </w:p>
        </w:tc>
        <w:tc>
          <w:tcPr>
            <w:tcW w:w="1218" w:type="dxa"/>
            <w:vAlign w:val="bottom"/>
          </w:tcPr>
          <w:p w14:paraId="670BCBD8" w14:textId="0A42295D"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1.14E-02</w:t>
            </w:r>
          </w:p>
        </w:tc>
      </w:tr>
      <w:tr w:rsidR="00714540" w14:paraId="18A217CF" w14:textId="77777777" w:rsidTr="00714540">
        <w:tc>
          <w:tcPr>
            <w:tcW w:w="1064" w:type="dxa"/>
            <w:vAlign w:val="center"/>
          </w:tcPr>
          <w:p w14:paraId="43DA7928" w14:textId="2CA632A5"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2</w:t>
            </w:r>
          </w:p>
        </w:tc>
        <w:tc>
          <w:tcPr>
            <w:tcW w:w="1418" w:type="dxa"/>
            <w:tcBorders>
              <w:right w:val="double" w:sz="4" w:space="0" w:color="auto"/>
            </w:tcBorders>
            <w:vAlign w:val="bottom"/>
          </w:tcPr>
          <w:p w14:paraId="2F66BA44" w14:textId="39738C7D"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3.34E-03</w:t>
            </w:r>
          </w:p>
        </w:tc>
        <w:tc>
          <w:tcPr>
            <w:tcW w:w="992" w:type="dxa"/>
            <w:tcBorders>
              <w:left w:val="double" w:sz="4" w:space="0" w:color="auto"/>
            </w:tcBorders>
            <w:vAlign w:val="center"/>
          </w:tcPr>
          <w:p w14:paraId="1304882A" w14:textId="602D62A8"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J</w:t>
            </w:r>
          </w:p>
        </w:tc>
        <w:tc>
          <w:tcPr>
            <w:tcW w:w="1308" w:type="dxa"/>
            <w:tcBorders>
              <w:right w:val="double" w:sz="4" w:space="0" w:color="auto"/>
            </w:tcBorders>
            <w:vAlign w:val="bottom"/>
          </w:tcPr>
          <w:p w14:paraId="2FE87559" w14:textId="482EAC56" w:rsidR="00EE7423" w:rsidRPr="00714540" w:rsidRDefault="00EE7423" w:rsidP="0021195D">
            <w:pPr>
              <w:spacing w:before="120"/>
              <w:rPr>
                <w:rFonts w:asciiTheme="majorHAnsi" w:hAnsiTheme="majorHAnsi"/>
                <w:sz w:val="20"/>
                <w:szCs w:val="20"/>
              </w:rPr>
            </w:pPr>
            <w:r w:rsidRPr="00714540">
              <w:rPr>
                <w:rFonts w:asciiTheme="majorHAnsi" w:hAnsiTheme="majorHAnsi"/>
                <w:sz w:val="20"/>
                <w:szCs w:val="20"/>
              </w:rPr>
              <w:t>1.74E-03</w:t>
            </w:r>
          </w:p>
        </w:tc>
        <w:tc>
          <w:tcPr>
            <w:tcW w:w="862" w:type="dxa"/>
            <w:tcBorders>
              <w:left w:val="double" w:sz="4" w:space="0" w:color="auto"/>
            </w:tcBorders>
            <w:vAlign w:val="center"/>
          </w:tcPr>
          <w:p w14:paraId="03EA92C1" w14:textId="00ABD625"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b</w:t>
            </w:r>
          </w:p>
        </w:tc>
        <w:tc>
          <w:tcPr>
            <w:tcW w:w="1374" w:type="dxa"/>
            <w:tcBorders>
              <w:right w:val="double" w:sz="4" w:space="0" w:color="auto"/>
            </w:tcBorders>
            <w:vAlign w:val="bottom"/>
          </w:tcPr>
          <w:p w14:paraId="590CAB29" w14:textId="35ED3E06"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1.03E-02</w:t>
            </w:r>
          </w:p>
        </w:tc>
        <w:tc>
          <w:tcPr>
            <w:tcW w:w="752" w:type="dxa"/>
            <w:tcBorders>
              <w:left w:val="double" w:sz="4" w:space="0" w:color="auto"/>
            </w:tcBorders>
            <w:vAlign w:val="center"/>
          </w:tcPr>
          <w:p w14:paraId="560F34CF" w14:textId="2739960D"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z</w:t>
            </w:r>
          </w:p>
        </w:tc>
        <w:tc>
          <w:tcPr>
            <w:tcW w:w="1218" w:type="dxa"/>
            <w:vAlign w:val="bottom"/>
          </w:tcPr>
          <w:p w14:paraId="2069DF23" w14:textId="673E2C37"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6.00E-04</w:t>
            </w:r>
          </w:p>
        </w:tc>
      </w:tr>
      <w:tr w:rsidR="00714540" w14:paraId="6C4E293D" w14:textId="77777777" w:rsidTr="00714540">
        <w:tc>
          <w:tcPr>
            <w:tcW w:w="1064" w:type="dxa"/>
            <w:vAlign w:val="center"/>
          </w:tcPr>
          <w:p w14:paraId="1D782EBA" w14:textId="7EF19F6E"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3</w:t>
            </w:r>
          </w:p>
        </w:tc>
        <w:tc>
          <w:tcPr>
            <w:tcW w:w="1418" w:type="dxa"/>
            <w:tcBorders>
              <w:right w:val="double" w:sz="4" w:space="0" w:color="auto"/>
            </w:tcBorders>
            <w:vAlign w:val="bottom"/>
          </w:tcPr>
          <w:p w14:paraId="26A556D6" w14:textId="057D2202"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1.86E-03</w:t>
            </w:r>
          </w:p>
        </w:tc>
        <w:tc>
          <w:tcPr>
            <w:tcW w:w="992" w:type="dxa"/>
            <w:tcBorders>
              <w:left w:val="double" w:sz="4" w:space="0" w:color="auto"/>
            </w:tcBorders>
            <w:vAlign w:val="center"/>
          </w:tcPr>
          <w:p w14:paraId="30010B3D" w14:textId="419628E6"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K</w:t>
            </w:r>
          </w:p>
        </w:tc>
        <w:tc>
          <w:tcPr>
            <w:tcW w:w="1308" w:type="dxa"/>
            <w:tcBorders>
              <w:right w:val="double" w:sz="4" w:space="0" w:color="auto"/>
            </w:tcBorders>
            <w:vAlign w:val="bottom"/>
          </w:tcPr>
          <w:p w14:paraId="3318DF2E" w14:textId="38ABC83C" w:rsidR="00EE7423" w:rsidRPr="00714540" w:rsidRDefault="00EE7423" w:rsidP="0021195D">
            <w:pPr>
              <w:spacing w:before="120"/>
              <w:rPr>
                <w:rFonts w:asciiTheme="majorHAnsi" w:hAnsiTheme="majorHAnsi"/>
                <w:sz w:val="20"/>
                <w:szCs w:val="20"/>
              </w:rPr>
            </w:pPr>
            <w:r w:rsidRPr="00714540">
              <w:rPr>
                <w:rFonts w:asciiTheme="majorHAnsi" w:hAnsiTheme="majorHAnsi"/>
                <w:sz w:val="20"/>
                <w:szCs w:val="20"/>
              </w:rPr>
              <w:t>6.92E-04</w:t>
            </w:r>
          </w:p>
        </w:tc>
        <w:tc>
          <w:tcPr>
            <w:tcW w:w="862" w:type="dxa"/>
            <w:tcBorders>
              <w:left w:val="double" w:sz="4" w:space="0" w:color="auto"/>
            </w:tcBorders>
            <w:vAlign w:val="center"/>
          </w:tcPr>
          <w:p w14:paraId="5C36AE24" w14:textId="3A8C547F"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c</w:t>
            </w:r>
          </w:p>
        </w:tc>
        <w:tc>
          <w:tcPr>
            <w:tcW w:w="1374" w:type="dxa"/>
            <w:tcBorders>
              <w:right w:val="double" w:sz="4" w:space="0" w:color="auto"/>
            </w:tcBorders>
            <w:vAlign w:val="bottom"/>
          </w:tcPr>
          <w:p w14:paraId="38C39164" w14:textId="6E8D22EE"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2.13E-02</w:t>
            </w:r>
          </w:p>
        </w:tc>
        <w:tc>
          <w:tcPr>
            <w:tcW w:w="752" w:type="dxa"/>
            <w:tcBorders>
              <w:left w:val="double" w:sz="4" w:space="0" w:color="auto"/>
            </w:tcBorders>
            <w:vAlign w:val="center"/>
          </w:tcPr>
          <w:p w14:paraId="41AD7BE6" w14:textId="57331C5C"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w:t>
            </w:r>
          </w:p>
        </w:tc>
        <w:tc>
          <w:tcPr>
            <w:tcW w:w="1218" w:type="dxa"/>
            <w:vAlign w:val="bottom"/>
          </w:tcPr>
          <w:p w14:paraId="377706D7" w14:textId="5ED3E237"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2.63E-05</w:t>
            </w:r>
          </w:p>
        </w:tc>
      </w:tr>
      <w:tr w:rsidR="00714540" w14:paraId="7719E6B6" w14:textId="77777777" w:rsidTr="00714540">
        <w:tc>
          <w:tcPr>
            <w:tcW w:w="1064" w:type="dxa"/>
            <w:vAlign w:val="center"/>
          </w:tcPr>
          <w:p w14:paraId="0D90FFC6" w14:textId="167E47B5"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4</w:t>
            </w:r>
          </w:p>
        </w:tc>
        <w:tc>
          <w:tcPr>
            <w:tcW w:w="1418" w:type="dxa"/>
            <w:tcBorders>
              <w:right w:val="double" w:sz="4" w:space="0" w:color="auto"/>
            </w:tcBorders>
            <w:vAlign w:val="bottom"/>
          </w:tcPr>
          <w:p w14:paraId="0EB11717" w14:textId="6EB6B113"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1.36E-03</w:t>
            </w:r>
          </w:p>
        </w:tc>
        <w:tc>
          <w:tcPr>
            <w:tcW w:w="992" w:type="dxa"/>
            <w:tcBorders>
              <w:left w:val="double" w:sz="4" w:space="0" w:color="auto"/>
            </w:tcBorders>
            <w:vAlign w:val="center"/>
          </w:tcPr>
          <w:p w14:paraId="3ACF7DC3" w14:textId="312D86FB"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L</w:t>
            </w:r>
          </w:p>
        </w:tc>
        <w:tc>
          <w:tcPr>
            <w:tcW w:w="1308" w:type="dxa"/>
            <w:tcBorders>
              <w:right w:val="double" w:sz="4" w:space="0" w:color="auto"/>
            </w:tcBorders>
            <w:vAlign w:val="bottom"/>
          </w:tcPr>
          <w:p w14:paraId="4518625A" w14:textId="3AA01537" w:rsidR="00EE7423" w:rsidRPr="00714540" w:rsidRDefault="00EE7423" w:rsidP="0021195D">
            <w:pPr>
              <w:spacing w:before="120"/>
              <w:rPr>
                <w:rFonts w:asciiTheme="majorHAnsi" w:hAnsiTheme="majorHAnsi"/>
                <w:sz w:val="20"/>
                <w:szCs w:val="20"/>
              </w:rPr>
            </w:pPr>
            <w:r w:rsidRPr="00714540">
              <w:rPr>
                <w:rFonts w:asciiTheme="majorHAnsi" w:hAnsiTheme="majorHAnsi"/>
                <w:sz w:val="20"/>
                <w:szCs w:val="20"/>
              </w:rPr>
              <w:t>1.90E-03</w:t>
            </w:r>
          </w:p>
        </w:tc>
        <w:tc>
          <w:tcPr>
            <w:tcW w:w="862" w:type="dxa"/>
            <w:tcBorders>
              <w:left w:val="double" w:sz="4" w:space="0" w:color="auto"/>
            </w:tcBorders>
            <w:vAlign w:val="center"/>
          </w:tcPr>
          <w:p w14:paraId="5381FF98" w14:textId="10FFAAAF"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d</w:t>
            </w:r>
          </w:p>
        </w:tc>
        <w:tc>
          <w:tcPr>
            <w:tcW w:w="1374" w:type="dxa"/>
            <w:tcBorders>
              <w:right w:val="double" w:sz="4" w:space="0" w:color="auto"/>
            </w:tcBorders>
            <w:vAlign w:val="bottom"/>
          </w:tcPr>
          <w:p w14:paraId="3D374F73" w14:textId="308AE148"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2.52E-02</w:t>
            </w:r>
          </w:p>
        </w:tc>
        <w:tc>
          <w:tcPr>
            <w:tcW w:w="752" w:type="dxa"/>
            <w:tcBorders>
              <w:left w:val="double" w:sz="4" w:space="0" w:color="auto"/>
            </w:tcBorders>
            <w:vAlign w:val="center"/>
          </w:tcPr>
          <w:p w14:paraId="0DEFB178" w14:textId="019A4E4C"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w:t>
            </w:r>
          </w:p>
        </w:tc>
        <w:tc>
          <w:tcPr>
            <w:tcW w:w="1218" w:type="dxa"/>
            <w:vAlign w:val="bottom"/>
          </w:tcPr>
          <w:p w14:paraId="3F77EF08" w14:textId="17BA65D2"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6.78E-06</w:t>
            </w:r>
          </w:p>
        </w:tc>
      </w:tr>
      <w:tr w:rsidR="00714540" w14:paraId="7E98E06F" w14:textId="77777777" w:rsidTr="00714540">
        <w:tc>
          <w:tcPr>
            <w:tcW w:w="1064" w:type="dxa"/>
            <w:vAlign w:val="center"/>
          </w:tcPr>
          <w:p w14:paraId="37B4C808" w14:textId="0591B144"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5</w:t>
            </w:r>
          </w:p>
        </w:tc>
        <w:tc>
          <w:tcPr>
            <w:tcW w:w="1418" w:type="dxa"/>
            <w:tcBorders>
              <w:right w:val="double" w:sz="4" w:space="0" w:color="auto"/>
            </w:tcBorders>
            <w:vAlign w:val="bottom"/>
          </w:tcPr>
          <w:p w14:paraId="2D6AB4BF" w14:textId="24410CEC"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1.67E-03</w:t>
            </w:r>
          </w:p>
        </w:tc>
        <w:tc>
          <w:tcPr>
            <w:tcW w:w="992" w:type="dxa"/>
            <w:tcBorders>
              <w:left w:val="double" w:sz="4" w:space="0" w:color="auto"/>
            </w:tcBorders>
            <w:vAlign w:val="center"/>
          </w:tcPr>
          <w:p w14:paraId="71A4D50E" w14:textId="2A5AA424"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M</w:t>
            </w:r>
          </w:p>
        </w:tc>
        <w:tc>
          <w:tcPr>
            <w:tcW w:w="1308" w:type="dxa"/>
            <w:tcBorders>
              <w:right w:val="double" w:sz="4" w:space="0" w:color="auto"/>
            </w:tcBorders>
            <w:vAlign w:val="bottom"/>
          </w:tcPr>
          <w:p w14:paraId="5B8E79D6" w14:textId="7257C5A7" w:rsidR="00EE7423" w:rsidRPr="00714540" w:rsidRDefault="00EE7423" w:rsidP="0021195D">
            <w:pPr>
              <w:spacing w:before="120"/>
              <w:rPr>
                <w:rFonts w:asciiTheme="majorHAnsi" w:hAnsiTheme="majorHAnsi"/>
                <w:sz w:val="20"/>
                <w:szCs w:val="20"/>
              </w:rPr>
            </w:pPr>
            <w:r w:rsidRPr="00714540">
              <w:rPr>
                <w:rFonts w:asciiTheme="majorHAnsi" w:hAnsiTheme="majorHAnsi"/>
                <w:sz w:val="20"/>
                <w:szCs w:val="20"/>
              </w:rPr>
              <w:t>3.55E-03</w:t>
            </w:r>
          </w:p>
        </w:tc>
        <w:tc>
          <w:tcPr>
            <w:tcW w:w="862" w:type="dxa"/>
            <w:tcBorders>
              <w:left w:val="double" w:sz="4" w:space="0" w:color="auto"/>
            </w:tcBorders>
            <w:vAlign w:val="center"/>
          </w:tcPr>
          <w:p w14:paraId="03E4FB69" w14:textId="76F26186"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e</w:t>
            </w:r>
          </w:p>
        </w:tc>
        <w:tc>
          <w:tcPr>
            <w:tcW w:w="1374" w:type="dxa"/>
            <w:tcBorders>
              <w:right w:val="double" w:sz="4" w:space="0" w:color="auto"/>
            </w:tcBorders>
            <w:vAlign w:val="bottom"/>
          </w:tcPr>
          <w:p w14:paraId="028D9782" w14:textId="13B74132"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8.63E-02</w:t>
            </w:r>
          </w:p>
        </w:tc>
        <w:tc>
          <w:tcPr>
            <w:tcW w:w="752" w:type="dxa"/>
            <w:tcBorders>
              <w:left w:val="double" w:sz="4" w:space="0" w:color="auto"/>
            </w:tcBorders>
            <w:vAlign w:val="center"/>
          </w:tcPr>
          <w:p w14:paraId="0CF9F7B9" w14:textId="64E0E335"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w:t>
            </w:r>
          </w:p>
        </w:tc>
        <w:tc>
          <w:tcPr>
            <w:tcW w:w="1218" w:type="dxa"/>
            <w:vAlign w:val="bottom"/>
          </w:tcPr>
          <w:p w14:paraId="6CA12F1A" w14:textId="22795D42"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2.58E-05</w:t>
            </w:r>
          </w:p>
        </w:tc>
      </w:tr>
      <w:tr w:rsidR="00714540" w14:paraId="4232E2D9" w14:textId="77777777" w:rsidTr="00714540">
        <w:tc>
          <w:tcPr>
            <w:tcW w:w="1064" w:type="dxa"/>
            <w:vAlign w:val="center"/>
          </w:tcPr>
          <w:p w14:paraId="49E6F7E3" w14:textId="414A2E42"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6</w:t>
            </w:r>
          </w:p>
        </w:tc>
        <w:tc>
          <w:tcPr>
            <w:tcW w:w="1418" w:type="dxa"/>
            <w:tcBorders>
              <w:right w:val="double" w:sz="4" w:space="0" w:color="auto"/>
            </w:tcBorders>
            <w:vAlign w:val="bottom"/>
          </w:tcPr>
          <w:p w14:paraId="3CC09928" w14:textId="14188794"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1.16E-03</w:t>
            </w:r>
          </w:p>
        </w:tc>
        <w:tc>
          <w:tcPr>
            <w:tcW w:w="992" w:type="dxa"/>
            <w:tcBorders>
              <w:left w:val="double" w:sz="4" w:space="0" w:color="auto"/>
            </w:tcBorders>
            <w:vAlign w:val="center"/>
          </w:tcPr>
          <w:p w14:paraId="43C05744" w14:textId="2C4689EF"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N</w:t>
            </w:r>
          </w:p>
        </w:tc>
        <w:tc>
          <w:tcPr>
            <w:tcW w:w="1308" w:type="dxa"/>
            <w:tcBorders>
              <w:right w:val="double" w:sz="4" w:space="0" w:color="auto"/>
            </w:tcBorders>
            <w:vAlign w:val="bottom"/>
          </w:tcPr>
          <w:p w14:paraId="44E0AD56" w14:textId="29266FD1" w:rsidR="00EE7423" w:rsidRPr="00714540" w:rsidRDefault="00EE7423" w:rsidP="0021195D">
            <w:pPr>
              <w:spacing w:before="120"/>
              <w:rPr>
                <w:rFonts w:asciiTheme="majorHAnsi" w:hAnsiTheme="majorHAnsi"/>
                <w:sz w:val="20"/>
                <w:szCs w:val="20"/>
              </w:rPr>
            </w:pPr>
            <w:r w:rsidRPr="00714540">
              <w:rPr>
                <w:rFonts w:asciiTheme="majorHAnsi" w:hAnsiTheme="majorHAnsi"/>
                <w:sz w:val="20"/>
                <w:szCs w:val="20"/>
              </w:rPr>
              <w:t>2.10E-03</w:t>
            </w:r>
          </w:p>
        </w:tc>
        <w:tc>
          <w:tcPr>
            <w:tcW w:w="862" w:type="dxa"/>
            <w:tcBorders>
              <w:left w:val="double" w:sz="4" w:space="0" w:color="auto"/>
            </w:tcBorders>
            <w:vAlign w:val="center"/>
          </w:tcPr>
          <w:p w14:paraId="7A6689B7" w14:textId="3507E21B"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f</w:t>
            </w:r>
          </w:p>
        </w:tc>
        <w:tc>
          <w:tcPr>
            <w:tcW w:w="1374" w:type="dxa"/>
            <w:tcBorders>
              <w:right w:val="double" w:sz="4" w:space="0" w:color="auto"/>
            </w:tcBorders>
            <w:vAlign w:val="bottom"/>
          </w:tcPr>
          <w:p w14:paraId="4ABE2AA4" w14:textId="037FA9EE"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1.38E-02</w:t>
            </w:r>
          </w:p>
        </w:tc>
        <w:tc>
          <w:tcPr>
            <w:tcW w:w="752" w:type="dxa"/>
            <w:tcBorders>
              <w:left w:val="double" w:sz="4" w:space="0" w:color="auto"/>
            </w:tcBorders>
            <w:vAlign w:val="center"/>
          </w:tcPr>
          <w:p w14:paraId="7C76A479" w14:textId="24FB6579"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w:t>
            </w:r>
          </w:p>
        </w:tc>
        <w:tc>
          <w:tcPr>
            <w:tcW w:w="1218" w:type="dxa"/>
            <w:vAlign w:val="bottom"/>
          </w:tcPr>
          <w:p w14:paraId="6E90C06C" w14:textId="5B70AB25"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3.39E-06</w:t>
            </w:r>
          </w:p>
        </w:tc>
      </w:tr>
    </w:tbl>
    <w:p w14:paraId="43228A5D" w14:textId="796E98D5" w:rsidR="0021195D" w:rsidRPr="000C5177" w:rsidRDefault="000C5177" w:rsidP="000C5177">
      <w:pPr>
        <w:spacing w:before="120"/>
        <w:ind w:left="66"/>
        <w:jc w:val="center"/>
        <w:rPr>
          <w:rFonts w:ascii="Times New Roman" w:hAnsi="Times New Roman"/>
          <w:i/>
          <w:sz w:val="20"/>
          <w:szCs w:val="20"/>
        </w:rPr>
      </w:pPr>
      <w:r>
        <w:rPr>
          <w:rFonts w:ascii="Times New Roman" w:hAnsi="Times New Roman"/>
          <w:i/>
          <w:sz w:val="20"/>
          <w:szCs w:val="20"/>
        </w:rPr>
        <w:t>Table</w:t>
      </w:r>
      <w:r w:rsidRPr="005D4EE3">
        <w:rPr>
          <w:rFonts w:ascii="Times New Roman" w:hAnsi="Times New Roman"/>
          <w:i/>
          <w:sz w:val="20"/>
          <w:szCs w:val="20"/>
        </w:rPr>
        <w:t xml:space="preserve"> </w:t>
      </w:r>
      <w:r>
        <w:rPr>
          <w:rFonts w:ascii="Times New Roman" w:hAnsi="Times New Roman"/>
          <w:i/>
          <w:sz w:val="20"/>
          <w:szCs w:val="20"/>
        </w:rPr>
        <w:t>2</w:t>
      </w:r>
      <w:r w:rsidRPr="005D4EE3">
        <w:rPr>
          <w:rFonts w:ascii="Times New Roman" w:hAnsi="Times New Roman"/>
          <w:i/>
          <w:sz w:val="20"/>
          <w:szCs w:val="20"/>
        </w:rPr>
        <w:t xml:space="preserve">. </w:t>
      </w:r>
      <w:r>
        <w:rPr>
          <w:rFonts w:ascii="Times New Roman" w:hAnsi="Times New Roman"/>
          <w:i/>
          <w:sz w:val="20"/>
          <w:szCs w:val="20"/>
        </w:rPr>
        <w:t>An example set of measured probabilities of occurrence for letters and symbols in English.</w:t>
      </w:r>
    </w:p>
    <w:p w14:paraId="33D38CEA" w14:textId="39B99AC8" w:rsidR="00180505" w:rsidRDefault="0094329F" w:rsidP="00E60389">
      <w:pPr>
        <w:pStyle w:val="ListParagraph"/>
        <w:numPr>
          <w:ilvl w:val="0"/>
          <w:numId w:val="20"/>
        </w:numPr>
        <w:spacing w:before="120"/>
        <w:rPr>
          <w:rFonts w:ascii="Times New Roman" w:hAnsi="Times New Roman"/>
        </w:rPr>
      </w:pPr>
      <w:r>
        <w:rPr>
          <w:rFonts w:ascii="Times New Roman" w:hAnsi="Times New Roman"/>
        </w:rPr>
        <w:t xml:space="preserve">Use the </w:t>
      </w:r>
      <w:proofErr w:type="spellStart"/>
      <w:r w:rsidRPr="003C39A1">
        <w:rPr>
          <w:rFonts w:ascii="Times New Roman" w:hAnsi="Times New Roman"/>
          <w:i/>
        </w:rPr>
        <w:t>huffmandict</w:t>
      </w:r>
      <w:proofErr w:type="spellEnd"/>
      <w:r>
        <w:rPr>
          <w:rFonts w:ascii="Times New Roman" w:hAnsi="Times New Roman"/>
        </w:rPr>
        <w:t xml:space="preserve"> function with the provided arrays to generate code words to represent each of the characters in the table according to the associated probabilities.</w:t>
      </w:r>
    </w:p>
    <w:p w14:paraId="5676859D" w14:textId="77777777" w:rsidR="0094329F" w:rsidRDefault="0094329F" w:rsidP="0094329F">
      <w:pPr>
        <w:pStyle w:val="ListParagraph"/>
        <w:spacing w:before="120"/>
        <w:ind w:left="709"/>
        <w:rPr>
          <w:rFonts w:ascii="Times New Roman" w:hAnsi="Times New Roman"/>
        </w:rPr>
      </w:pPr>
    </w:p>
    <w:tbl>
      <w:tblPr>
        <w:tblStyle w:val="TableGrid"/>
        <w:tblW w:w="9028" w:type="dxa"/>
        <w:tblInd w:w="138" w:type="dxa"/>
        <w:tblLook w:val="04A0" w:firstRow="1" w:lastRow="0" w:firstColumn="1" w:lastColumn="0" w:noHBand="0" w:noVBand="1"/>
      </w:tblPr>
      <w:tblGrid>
        <w:gridCol w:w="9028"/>
      </w:tblGrid>
      <w:tr w:rsidR="0094329F" w14:paraId="7CE15250" w14:textId="77777777" w:rsidTr="004D2ACF">
        <w:tc>
          <w:tcPr>
            <w:tcW w:w="9028" w:type="dxa"/>
          </w:tcPr>
          <w:p w14:paraId="1BF0ACA2" w14:textId="249B9B94" w:rsidR="0094329F" w:rsidRDefault="0094329F" w:rsidP="004D2ACF">
            <w:pPr>
              <w:pStyle w:val="ListParagraph"/>
              <w:spacing w:before="120"/>
              <w:ind w:left="0"/>
              <w:rPr>
                <w:rFonts w:ascii="Times New Roman" w:hAnsi="Times New Roman"/>
              </w:rPr>
            </w:pPr>
            <w:r>
              <w:rPr>
                <w:rFonts w:ascii="Times New Roman" w:hAnsi="Times New Roman"/>
              </w:rPr>
              <w:lastRenderedPageBreak/>
              <w:t>What is the longest code word generated? What is the shortest? Are these assigned to the expected characters?</w:t>
            </w:r>
          </w:p>
          <w:p w14:paraId="7B1B7919" w14:textId="77777777" w:rsidR="0094329F" w:rsidRDefault="0094329F" w:rsidP="004D2ACF">
            <w:pPr>
              <w:pStyle w:val="ListParagraph"/>
              <w:spacing w:before="120"/>
              <w:ind w:left="0"/>
              <w:rPr>
                <w:rFonts w:ascii="Times New Roman" w:hAnsi="Times New Roman"/>
              </w:rPr>
            </w:pPr>
          </w:p>
          <w:p w14:paraId="6801A166" w14:textId="5CD5F17C" w:rsidR="0094329F" w:rsidRDefault="0094329F" w:rsidP="004D2ACF">
            <w:pPr>
              <w:pStyle w:val="ListParagraph"/>
              <w:spacing w:before="120"/>
              <w:ind w:left="0"/>
              <w:rPr>
                <w:rFonts w:ascii="Times New Roman" w:hAnsi="Times New Roman"/>
                <w:color w:val="FF0000"/>
              </w:rPr>
            </w:pPr>
          </w:p>
          <w:p w14:paraId="169E0568" w14:textId="474214B6" w:rsidR="00763309" w:rsidRDefault="00763309" w:rsidP="004D2ACF">
            <w:pPr>
              <w:pStyle w:val="ListParagraph"/>
              <w:spacing w:before="120"/>
              <w:ind w:left="0"/>
              <w:rPr>
                <w:rFonts w:ascii="Times New Roman" w:hAnsi="Times New Roman"/>
                <w:color w:val="FF0000"/>
              </w:rPr>
            </w:pPr>
          </w:p>
          <w:p w14:paraId="4D217138" w14:textId="170148CA" w:rsidR="00763309" w:rsidRDefault="00763309" w:rsidP="004D2ACF">
            <w:pPr>
              <w:pStyle w:val="ListParagraph"/>
              <w:spacing w:before="120"/>
              <w:ind w:left="0"/>
              <w:rPr>
                <w:rFonts w:ascii="Times New Roman" w:hAnsi="Times New Roman"/>
                <w:color w:val="FF0000"/>
              </w:rPr>
            </w:pPr>
          </w:p>
          <w:p w14:paraId="27521FE3" w14:textId="149E0B47" w:rsidR="00763309" w:rsidRDefault="00763309" w:rsidP="004D2ACF">
            <w:pPr>
              <w:pStyle w:val="ListParagraph"/>
              <w:spacing w:before="120"/>
              <w:ind w:left="0"/>
              <w:rPr>
                <w:rFonts w:ascii="Times New Roman" w:hAnsi="Times New Roman"/>
                <w:color w:val="FF0000"/>
              </w:rPr>
            </w:pPr>
          </w:p>
          <w:p w14:paraId="0E236508" w14:textId="7EE7AD42" w:rsidR="00763309" w:rsidRDefault="00763309" w:rsidP="004D2ACF">
            <w:pPr>
              <w:pStyle w:val="ListParagraph"/>
              <w:spacing w:before="120"/>
              <w:ind w:left="0"/>
              <w:rPr>
                <w:rFonts w:ascii="Times New Roman" w:hAnsi="Times New Roman"/>
                <w:color w:val="FF0000"/>
              </w:rPr>
            </w:pPr>
          </w:p>
          <w:p w14:paraId="18EEB683" w14:textId="77777777" w:rsidR="00763309" w:rsidRDefault="00763309" w:rsidP="004D2ACF">
            <w:pPr>
              <w:pStyle w:val="ListParagraph"/>
              <w:spacing w:before="120"/>
              <w:ind w:left="0"/>
              <w:rPr>
                <w:rFonts w:ascii="Times New Roman" w:hAnsi="Times New Roman"/>
                <w:color w:val="FF0000"/>
              </w:rPr>
            </w:pPr>
          </w:p>
          <w:p w14:paraId="1B393635" w14:textId="77777777" w:rsidR="0094329F" w:rsidRDefault="0094329F" w:rsidP="0094329F">
            <w:pPr>
              <w:pStyle w:val="ListParagraph"/>
              <w:spacing w:before="120"/>
              <w:ind w:left="0"/>
              <w:rPr>
                <w:rFonts w:ascii="Times New Roman" w:hAnsi="Times New Roman"/>
              </w:rPr>
            </w:pPr>
          </w:p>
        </w:tc>
      </w:tr>
    </w:tbl>
    <w:p w14:paraId="07AD7940" w14:textId="58DE1E5F" w:rsidR="00447858" w:rsidRDefault="008E64C1" w:rsidP="00E60389">
      <w:pPr>
        <w:pStyle w:val="ListParagraph"/>
        <w:numPr>
          <w:ilvl w:val="0"/>
          <w:numId w:val="20"/>
        </w:numPr>
        <w:spacing w:before="120"/>
        <w:rPr>
          <w:rFonts w:ascii="Times New Roman" w:hAnsi="Times New Roman"/>
        </w:rPr>
      </w:pPr>
      <w:r>
        <w:rPr>
          <w:rFonts w:ascii="Times New Roman" w:hAnsi="Times New Roman"/>
        </w:rPr>
        <w:t>So, now that we have a dictionary of variable length code words that should represent English text</w:t>
      </w:r>
      <w:r w:rsidR="000E35EE" w:rsidRPr="000E35EE">
        <w:rPr>
          <w:rFonts w:ascii="Times New Roman" w:hAnsi="Times New Roman"/>
        </w:rPr>
        <w:t xml:space="preserve"> </w:t>
      </w:r>
      <w:r w:rsidR="000E35EE">
        <w:rPr>
          <w:rFonts w:ascii="Times New Roman" w:hAnsi="Times New Roman"/>
        </w:rPr>
        <w:t>efficiently</w:t>
      </w:r>
      <w:r>
        <w:rPr>
          <w:rFonts w:ascii="Times New Roman" w:hAnsi="Times New Roman"/>
        </w:rPr>
        <w:t xml:space="preserve">, let’s try it out. Copy (or write) any random example of English text (e.g. from an email or some part of this document) into a text array in Matlab. Then </w:t>
      </w:r>
      <w:r w:rsidR="00F132F0">
        <w:rPr>
          <w:rFonts w:ascii="Times New Roman" w:hAnsi="Times New Roman"/>
        </w:rPr>
        <w:t xml:space="preserve">encode </w:t>
      </w:r>
      <w:r>
        <w:rPr>
          <w:rFonts w:ascii="Times New Roman" w:hAnsi="Times New Roman"/>
        </w:rPr>
        <w:t>it</w:t>
      </w:r>
      <w:r w:rsidR="00F132F0">
        <w:rPr>
          <w:rFonts w:ascii="Times New Roman" w:hAnsi="Times New Roman"/>
        </w:rPr>
        <w:t xml:space="preserve"> using </w:t>
      </w:r>
      <w:proofErr w:type="spellStart"/>
      <w:r w:rsidR="00F132F0" w:rsidRPr="008E64C1">
        <w:rPr>
          <w:rFonts w:ascii="Courier" w:hAnsi="Courier"/>
          <w:sz w:val="22"/>
          <w:szCs w:val="22"/>
        </w:rPr>
        <w:t>huffmanenco</w:t>
      </w:r>
      <w:proofErr w:type="spellEnd"/>
      <w:r w:rsidR="00F132F0">
        <w:rPr>
          <w:rFonts w:ascii="Times New Roman" w:hAnsi="Times New Roman"/>
        </w:rPr>
        <w:t xml:space="preserve"> and decode using </w:t>
      </w:r>
      <w:proofErr w:type="spellStart"/>
      <w:r w:rsidR="00F132F0" w:rsidRPr="008E64C1">
        <w:rPr>
          <w:rFonts w:ascii="Courier" w:hAnsi="Courier"/>
          <w:sz w:val="22"/>
          <w:szCs w:val="22"/>
        </w:rPr>
        <w:t>huffmandeco</w:t>
      </w:r>
      <w:proofErr w:type="spellEnd"/>
      <w:r w:rsidR="00212B20">
        <w:rPr>
          <w:rFonts w:ascii="Times New Roman" w:hAnsi="Times New Roman"/>
        </w:rPr>
        <w:t>.</w:t>
      </w:r>
      <w:r w:rsidR="00F132F0">
        <w:rPr>
          <w:rFonts w:ascii="Times New Roman" w:hAnsi="Times New Roman"/>
        </w:rPr>
        <w:t xml:space="preserve"> The Matlab documentation gives guidance to calculate and compare the number of bits needed before and after Huffman encoding.</w:t>
      </w:r>
      <w:r w:rsidR="00673F4C">
        <w:rPr>
          <w:rFonts w:ascii="Times New Roman" w:hAnsi="Times New Roman"/>
        </w:rPr>
        <w:t xml:space="preserve"> Try a few examples.</w:t>
      </w:r>
    </w:p>
    <w:p w14:paraId="2A8DB7BD" w14:textId="0683C8BC" w:rsidR="00BD7B51" w:rsidRPr="00BD7B51" w:rsidRDefault="00BD7B51" w:rsidP="00CB5A73">
      <w:pPr>
        <w:spacing w:before="120"/>
        <w:ind w:left="709"/>
        <w:rPr>
          <w:rFonts w:ascii="Times New Roman" w:hAnsi="Times New Roman"/>
        </w:rPr>
      </w:pPr>
      <w:r>
        <w:rPr>
          <w:rFonts w:ascii="Times New Roman" w:hAnsi="Times New Roman"/>
        </w:rPr>
        <w:t xml:space="preserve">Note that, since Matlab uses the single apostrophe character to delimit text strings, a piece of text that contains an apostrophe will cause it to terminate the string, and then the subsequent text will cause an error. You need to “escape” the apostrophe by inserting an </w:t>
      </w:r>
      <w:r w:rsidRPr="00BD7B51">
        <w:rPr>
          <w:rFonts w:ascii="Times New Roman" w:hAnsi="Times New Roman"/>
          <w:u w:val="single"/>
        </w:rPr>
        <w:t>extra</w:t>
      </w:r>
      <w:r>
        <w:rPr>
          <w:rFonts w:ascii="Times New Roman" w:hAnsi="Times New Roman"/>
        </w:rPr>
        <w:t xml:space="preserve"> apostrophe before each apostrophe in the string (so that, wherever</w:t>
      </w:r>
      <w:r w:rsidR="00487089">
        <w:rPr>
          <w:rFonts w:ascii="Times New Roman" w:hAnsi="Times New Roman"/>
        </w:rPr>
        <w:t xml:space="preserve"> </w:t>
      </w:r>
      <w:r>
        <w:rPr>
          <w:rFonts w:ascii="Times New Roman" w:hAnsi="Times New Roman"/>
        </w:rPr>
        <w:t xml:space="preserve">the original text contained a </w:t>
      </w:r>
      <w:r w:rsidRPr="00BD7B51">
        <w:rPr>
          <w:rFonts w:ascii="Times New Roman" w:hAnsi="Times New Roman"/>
          <w:b/>
        </w:rPr>
        <w:t>‘</w:t>
      </w:r>
      <w:r>
        <w:rPr>
          <w:rFonts w:ascii="Times New Roman" w:hAnsi="Times New Roman"/>
        </w:rPr>
        <w:t xml:space="preserve">, it now appears as </w:t>
      </w:r>
      <w:r w:rsidRPr="00BD7B51">
        <w:rPr>
          <w:rFonts w:ascii="Times New Roman" w:hAnsi="Times New Roman"/>
          <w:b/>
        </w:rPr>
        <w:t>‘‘</w:t>
      </w:r>
      <w:r w:rsidR="00CB5A73">
        <w:rPr>
          <w:rFonts w:ascii="Times New Roman" w:hAnsi="Times New Roman"/>
        </w:rPr>
        <w:t>)</w:t>
      </w:r>
      <w:r>
        <w:rPr>
          <w:rFonts w:ascii="Times New Roman" w:hAnsi="Times New Roman"/>
        </w:rPr>
        <w:t xml:space="preserve"> then terminate the string with a single apostrophe in the normal way.</w:t>
      </w:r>
    </w:p>
    <w:p w14:paraId="4A7C7A88" w14:textId="77777777" w:rsidR="00935785" w:rsidRDefault="00935785" w:rsidP="00935785">
      <w:pPr>
        <w:pStyle w:val="ListParagraph"/>
        <w:spacing w:before="120"/>
        <w:ind w:left="709"/>
        <w:rPr>
          <w:rFonts w:ascii="Times New Roman" w:hAnsi="Times New Roman"/>
        </w:rPr>
      </w:pPr>
    </w:p>
    <w:tbl>
      <w:tblPr>
        <w:tblStyle w:val="TableGrid"/>
        <w:tblW w:w="9028" w:type="dxa"/>
        <w:tblInd w:w="138" w:type="dxa"/>
        <w:tblLook w:val="04A0" w:firstRow="1" w:lastRow="0" w:firstColumn="1" w:lastColumn="0" w:noHBand="0" w:noVBand="1"/>
      </w:tblPr>
      <w:tblGrid>
        <w:gridCol w:w="9028"/>
      </w:tblGrid>
      <w:tr w:rsidR="00935785" w14:paraId="0139400F" w14:textId="77777777" w:rsidTr="009C2513">
        <w:tc>
          <w:tcPr>
            <w:tcW w:w="9028" w:type="dxa"/>
          </w:tcPr>
          <w:p w14:paraId="2475884D" w14:textId="719C511A" w:rsidR="00935785" w:rsidRDefault="00F132F0" w:rsidP="009C2513">
            <w:pPr>
              <w:pStyle w:val="ListParagraph"/>
              <w:spacing w:before="120"/>
              <w:ind w:left="0"/>
              <w:rPr>
                <w:rFonts w:ascii="Times New Roman" w:hAnsi="Times New Roman"/>
              </w:rPr>
            </w:pPr>
            <w:r>
              <w:rPr>
                <w:rFonts w:ascii="Times New Roman" w:hAnsi="Times New Roman"/>
              </w:rPr>
              <w:t xml:space="preserve">By what </w:t>
            </w:r>
            <w:r w:rsidR="00673F4C">
              <w:rPr>
                <w:rFonts w:ascii="Times New Roman" w:hAnsi="Times New Roman"/>
              </w:rPr>
              <w:t>percentage is the number of bits to represent a “typical” text string reduced using Huffman coding?</w:t>
            </w:r>
          </w:p>
          <w:p w14:paraId="4BFAC418" w14:textId="77777777" w:rsidR="00935785" w:rsidRDefault="00935785" w:rsidP="009C2513">
            <w:pPr>
              <w:pStyle w:val="ListParagraph"/>
              <w:spacing w:before="120"/>
              <w:ind w:left="0"/>
              <w:rPr>
                <w:rFonts w:ascii="Times New Roman" w:hAnsi="Times New Roman"/>
              </w:rPr>
            </w:pPr>
          </w:p>
          <w:p w14:paraId="5FCEFB76" w14:textId="77777777" w:rsidR="00935785" w:rsidRDefault="00935785" w:rsidP="009C2513">
            <w:pPr>
              <w:pStyle w:val="ListParagraph"/>
              <w:spacing w:before="120"/>
              <w:ind w:left="0"/>
              <w:rPr>
                <w:rFonts w:ascii="Times New Roman" w:hAnsi="Times New Roman"/>
                <w:color w:val="FF0000"/>
              </w:rPr>
            </w:pPr>
          </w:p>
          <w:p w14:paraId="4EC803D1" w14:textId="77777777" w:rsidR="00763309" w:rsidRDefault="00763309" w:rsidP="009C2513">
            <w:pPr>
              <w:pStyle w:val="ListParagraph"/>
              <w:spacing w:before="120"/>
              <w:ind w:left="0"/>
              <w:rPr>
                <w:rFonts w:ascii="Times New Roman" w:hAnsi="Times New Roman"/>
                <w:color w:val="FF0000"/>
              </w:rPr>
            </w:pPr>
          </w:p>
          <w:p w14:paraId="00A00433" w14:textId="77777777" w:rsidR="00763309" w:rsidRDefault="00763309" w:rsidP="009C2513">
            <w:pPr>
              <w:pStyle w:val="ListParagraph"/>
              <w:spacing w:before="120"/>
              <w:ind w:left="0"/>
              <w:rPr>
                <w:rFonts w:ascii="Times New Roman" w:hAnsi="Times New Roman"/>
                <w:color w:val="FF0000"/>
              </w:rPr>
            </w:pPr>
          </w:p>
          <w:p w14:paraId="74FF4CFB" w14:textId="649D4655" w:rsidR="00763309" w:rsidRDefault="00763309" w:rsidP="009C2513">
            <w:pPr>
              <w:pStyle w:val="ListParagraph"/>
              <w:spacing w:before="120"/>
              <w:ind w:left="0"/>
              <w:rPr>
                <w:rFonts w:ascii="Times New Roman" w:hAnsi="Times New Roman"/>
              </w:rPr>
            </w:pPr>
          </w:p>
        </w:tc>
      </w:tr>
    </w:tbl>
    <w:p w14:paraId="0E927B1E" w14:textId="7DB6C989" w:rsidR="000E289D" w:rsidRPr="00301ADD" w:rsidRDefault="000E289D" w:rsidP="000E289D">
      <w:pPr>
        <w:pStyle w:val="ListParagraph"/>
        <w:numPr>
          <w:ilvl w:val="0"/>
          <w:numId w:val="1"/>
        </w:numPr>
        <w:spacing w:before="120"/>
        <w:ind w:left="426"/>
        <w:rPr>
          <w:rFonts w:ascii="Helvetica" w:hAnsi="Helvetica"/>
          <w:b/>
          <w:sz w:val="28"/>
        </w:rPr>
      </w:pPr>
      <w:r>
        <w:rPr>
          <w:rFonts w:ascii="Helvetica" w:hAnsi="Helvetica"/>
          <w:b/>
          <w:sz w:val="28"/>
        </w:rPr>
        <w:t>Code word dictionaries</w:t>
      </w:r>
    </w:p>
    <w:p w14:paraId="2489E0DA" w14:textId="7AA20DC8" w:rsidR="000E289D" w:rsidRDefault="004460E9" w:rsidP="000E289D">
      <w:pPr>
        <w:spacing w:before="120"/>
        <w:ind w:left="66"/>
        <w:rPr>
          <w:rFonts w:ascii="Times New Roman" w:hAnsi="Times New Roman"/>
        </w:rPr>
      </w:pPr>
      <w:r>
        <w:rPr>
          <w:rFonts w:ascii="Times New Roman" w:hAnsi="Times New Roman"/>
        </w:rPr>
        <w:t>Hopefully you have realised an important requirement for a Huffman encoder and decoder to work together is that the code word dictionary, or “lookup table”, must be available to both encoder and decoder. Of course, the two must also be identical.</w:t>
      </w:r>
      <w:r w:rsidR="00695A1E">
        <w:rPr>
          <w:rFonts w:ascii="Times New Roman" w:hAnsi="Times New Roman"/>
        </w:rPr>
        <w:t xml:space="preserve"> There are two obvious approaches to this problem.</w:t>
      </w:r>
    </w:p>
    <w:p w14:paraId="0225C70E" w14:textId="77777777" w:rsidR="00695A1E" w:rsidRDefault="00695A1E" w:rsidP="00695A1E">
      <w:pPr>
        <w:pStyle w:val="ListParagraph"/>
        <w:spacing w:before="120"/>
        <w:ind w:left="709"/>
        <w:rPr>
          <w:rFonts w:ascii="Times New Roman" w:hAnsi="Times New Roman"/>
        </w:rPr>
      </w:pPr>
    </w:p>
    <w:tbl>
      <w:tblPr>
        <w:tblStyle w:val="TableGrid"/>
        <w:tblW w:w="8916" w:type="dxa"/>
        <w:tblInd w:w="138" w:type="dxa"/>
        <w:tblLook w:val="04A0" w:firstRow="1" w:lastRow="0" w:firstColumn="1" w:lastColumn="0" w:noHBand="0" w:noVBand="1"/>
      </w:tblPr>
      <w:tblGrid>
        <w:gridCol w:w="8916"/>
      </w:tblGrid>
      <w:tr w:rsidR="003843E5" w14:paraId="7AE50477" w14:textId="77777777" w:rsidTr="00487089">
        <w:trPr>
          <w:trHeight w:val="2400"/>
        </w:trPr>
        <w:tc>
          <w:tcPr>
            <w:tcW w:w="8916" w:type="dxa"/>
          </w:tcPr>
          <w:p w14:paraId="7E5203C7" w14:textId="3BE8E721" w:rsidR="00695A1E" w:rsidRDefault="00695A1E" w:rsidP="004D2ACF">
            <w:pPr>
              <w:pStyle w:val="ListParagraph"/>
              <w:spacing w:before="120"/>
              <w:ind w:left="0"/>
              <w:rPr>
                <w:rFonts w:ascii="Times New Roman" w:hAnsi="Times New Roman"/>
              </w:rPr>
            </w:pPr>
            <w:r>
              <w:rPr>
                <w:rFonts w:ascii="Times New Roman" w:hAnsi="Times New Roman"/>
              </w:rPr>
              <w:t>One approach would be to rely on globally agreed statistics</w:t>
            </w:r>
            <w:r w:rsidR="00553134">
              <w:rPr>
                <w:rFonts w:ascii="Times New Roman" w:hAnsi="Times New Roman"/>
              </w:rPr>
              <w:t xml:space="preserve"> (effectively what we have done in the previous exercise</w:t>
            </w:r>
            <w:r w:rsidR="009C124C">
              <w:rPr>
                <w:rFonts w:ascii="Times New Roman" w:hAnsi="Times New Roman"/>
              </w:rPr>
              <w:t>) and</w:t>
            </w:r>
            <w:r w:rsidR="00DD0379">
              <w:rPr>
                <w:rFonts w:ascii="Times New Roman" w:hAnsi="Times New Roman"/>
              </w:rPr>
              <w:t xml:space="preserve"> </w:t>
            </w:r>
            <w:r w:rsidR="00FC4506">
              <w:rPr>
                <w:rFonts w:ascii="Times New Roman" w:hAnsi="Times New Roman"/>
              </w:rPr>
              <w:t xml:space="preserve">use the same code word dictionary for many communication sessions, </w:t>
            </w:r>
            <w:r w:rsidR="00DD0379">
              <w:rPr>
                <w:rFonts w:ascii="Times New Roman" w:hAnsi="Times New Roman"/>
              </w:rPr>
              <w:t xml:space="preserve">either </w:t>
            </w:r>
            <w:r w:rsidR="00FC4506">
              <w:rPr>
                <w:rFonts w:ascii="Times New Roman" w:hAnsi="Times New Roman"/>
              </w:rPr>
              <w:t xml:space="preserve">by </w:t>
            </w:r>
            <w:r w:rsidR="00DD0379">
              <w:rPr>
                <w:rFonts w:ascii="Times New Roman" w:hAnsi="Times New Roman"/>
              </w:rPr>
              <w:t>communicat</w:t>
            </w:r>
            <w:r w:rsidR="00FC4506">
              <w:rPr>
                <w:rFonts w:ascii="Times New Roman" w:hAnsi="Times New Roman"/>
              </w:rPr>
              <w:t>ing</w:t>
            </w:r>
            <w:r w:rsidR="00DD0379">
              <w:rPr>
                <w:rFonts w:ascii="Times New Roman" w:hAnsi="Times New Roman"/>
              </w:rPr>
              <w:t xml:space="preserve"> the code word dictionary once or have the encoder and decoder derive it based on the same probability data</w:t>
            </w:r>
            <w:r w:rsidR="00FC4506">
              <w:rPr>
                <w:rStyle w:val="FootnoteReference"/>
                <w:rFonts w:ascii="Times New Roman" w:hAnsi="Times New Roman"/>
              </w:rPr>
              <w:footnoteReference w:id="8"/>
            </w:r>
            <w:r w:rsidR="00DD0379">
              <w:rPr>
                <w:rFonts w:ascii="Times New Roman" w:hAnsi="Times New Roman"/>
              </w:rPr>
              <w:t>.</w:t>
            </w:r>
            <w:r w:rsidR="00553134">
              <w:rPr>
                <w:rFonts w:ascii="Times New Roman" w:hAnsi="Times New Roman"/>
              </w:rPr>
              <w:t xml:space="preserve"> What would be the advantages and disadvantages of this approach?</w:t>
            </w:r>
          </w:p>
          <w:p w14:paraId="2B67E321" w14:textId="77777777" w:rsidR="00695A1E" w:rsidRDefault="00695A1E" w:rsidP="004D2ACF">
            <w:pPr>
              <w:pStyle w:val="ListParagraph"/>
              <w:spacing w:before="120"/>
              <w:ind w:left="0"/>
              <w:rPr>
                <w:rFonts w:ascii="Times New Roman" w:hAnsi="Times New Roman"/>
              </w:rPr>
            </w:pPr>
          </w:p>
          <w:p w14:paraId="73441FF3" w14:textId="104F341D" w:rsidR="00315DD6" w:rsidRDefault="00315DD6" w:rsidP="004D2ACF">
            <w:pPr>
              <w:pStyle w:val="ListParagraph"/>
              <w:spacing w:before="120"/>
              <w:ind w:left="0"/>
              <w:rPr>
                <w:rFonts w:ascii="Times New Roman" w:hAnsi="Times New Roman"/>
                <w:color w:val="FF0000"/>
              </w:rPr>
            </w:pPr>
          </w:p>
          <w:p w14:paraId="498EED47" w14:textId="0B31897C" w:rsidR="00763309" w:rsidRDefault="00763309" w:rsidP="004D2ACF">
            <w:pPr>
              <w:pStyle w:val="ListParagraph"/>
              <w:spacing w:before="120"/>
              <w:ind w:left="0"/>
              <w:rPr>
                <w:rFonts w:ascii="Times New Roman" w:hAnsi="Times New Roman"/>
                <w:color w:val="FF0000"/>
              </w:rPr>
            </w:pPr>
          </w:p>
          <w:p w14:paraId="06741D30" w14:textId="2F906453" w:rsidR="00763309" w:rsidRDefault="00763309" w:rsidP="004D2ACF">
            <w:pPr>
              <w:pStyle w:val="ListParagraph"/>
              <w:spacing w:before="120"/>
              <w:ind w:left="0"/>
              <w:rPr>
                <w:rFonts w:ascii="Times New Roman" w:hAnsi="Times New Roman"/>
                <w:color w:val="FF0000"/>
              </w:rPr>
            </w:pPr>
          </w:p>
          <w:p w14:paraId="51658C3C" w14:textId="3FC1A999" w:rsidR="00763309" w:rsidRDefault="00763309" w:rsidP="004D2ACF">
            <w:pPr>
              <w:pStyle w:val="ListParagraph"/>
              <w:spacing w:before="120"/>
              <w:ind w:left="0"/>
              <w:rPr>
                <w:rFonts w:ascii="Times New Roman" w:hAnsi="Times New Roman"/>
                <w:color w:val="FF0000"/>
              </w:rPr>
            </w:pPr>
          </w:p>
          <w:p w14:paraId="03941738" w14:textId="77777777" w:rsidR="00763309" w:rsidRDefault="00763309" w:rsidP="004D2ACF">
            <w:pPr>
              <w:pStyle w:val="ListParagraph"/>
              <w:spacing w:before="120"/>
              <w:ind w:left="0"/>
              <w:rPr>
                <w:rFonts w:ascii="Times New Roman" w:hAnsi="Times New Roman"/>
                <w:color w:val="FF0000"/>
              </w:rPr>
            </w:pPr>
          </w:p>
          <w:p w14:paraId="38A2D40D" w14:textId="77777777" w:rsidR="00695A1E" w:rsidRDefault="00695A1E" w:rsidP="004D2ACF">
            <w:pPr>
              <w:pStyle w:val="ListParagraph"/>
              <w:spacing w:before="120"/>
              <w:ind w:left="0"/>
              <w:rPr>
                <w:rFonts w:ascii="Times New Roman" w:hAnsi="Times New Roman"/>
                <w:color w:val="FF0000"/>
              </w:rPr>
            </w:pPr>
          </w:p>
          <w:p w14:paraId="50A45A36" w14:textId="0517DFC0" w:rsidR="00982FAB" w:rsidRDefault="00982FAB" w:rsidP="00982FAB">
            <w:pPr>
              <w:pStyle w:val="ListParagraph"/>
              <w:spacing w:before="120"/>
              <w:ind w:left="0"/>
              <w:rPr>
                <w:rFonts w:ascii="Times New Roman" w:hAnsi="Times New Roman"/>
              </w:rPr>
            </w:pPr>
            <w:r>
              <w:rPr>
                <w:rFonts w:ascii="Times New Roman" w:hAnsi="Times New Roman"/>
              </w:rPr>
              <w:t>The second approach is to analyse the message (or file, or image, or whatever) we want to send, obtain the probability statistics for our symbol set, generate the optimum code word set for this data set, and send the dictionary along with the message. What would be the advantages and disadvantages of this approach?</w:t>
            </w:r>
          </w:p>
          <w:p w14:paraId="4C25A27B" w14:textId="77777777" w:rsidR="00982FAB" w:rsidRDefault="00982FAB" w:rsidP="00982FAB">
            <w:pPr>
              <w:pStyle w:val="ListParagraph"/>
              <w:spacing w:before="120"/>
              <w:ind w:left="0"/>
              <w:rPr>
                <w:rFonts w:ascii="Times New Roman" w:hAnsi="Times New Roman"/>
              </w:rPr>
            </w:pPr>
          </w:p>
          <w:p w14:paraId="5AD732DB" w14:textId="62B41A9C" w:rsidR="00982FAB" w:rsidRDefault="00982FAB" w:rsidP="00982FAB">
            <w:pPr>
              <w:pStyle w:val="ListParagraph"/>
              <w:spacing w:before="120"/>
              <w:ind w:left="0"/>
              <w:rPr>
                <w:rFonts w:ascii="Times New Roman" w:hAnsi="Times New Roman"/>
                <w:color w:val="FF0000"/>
              </w:rPr>
            </w:pPr>
          </w:p>
          <w:p w14:paraId="326DD054" w14:textId="39DDF172" w:rsidR="00763309" w:rsidRDefault="00763309" w:rsidP="00982FAB">
            <w:pPr>
              <w:pStyle w:val="ListParagraph"/>
              <w:spacing w:before="120"/>
              <w:ind w:left="0"/>
              <w:rPr>
                <w:rFonts w:ascii="Times New Roman" w:hAnsi="Times New Roman"/>
                <w:color w:val="FF0000"/>
              </w:rPr>
            </w:pPr>
          </w:p>
          <w:p w14:paraId="12846E78" w14:textId="7D8EB314" w:rsidR="00763309" w:rsidRDefault="00763309" w:rsidP="00982FAB">
            <w:pPr>
              <w:pStyle w:val="ListParagraph"/>
              <w:spacing w:before="120"/>
              <w:ind w:left="0"/>
              <w:rPr>
                <w:rFonts w:ascii="Times New Roman" w:hAnsi="Times New Roman"/>
                <w:color w:val="FF0000"/>
              </w:rPr>
            </w:pPr>
          </w:p>
          <w:p w14:paraId="6678FD06" w14:textId="4A8FCBA3" w:rsidR="00763309" w:rsidRDefault="00763309" w:rsidP="00982FAB">
            <w:pPr>
              <w:pStyle w:val="ListParagraph"/>
              <w:spacing w:before="120"/>
              <w:ind w:left="0"/>
              <w:rPr>
                <w:rFonts w:ascii="Times New Roman" w:hAnsi="Times New Roman"/>
                <w:color w:val="FF0000"/>
              </w:rPr>
            </w:pPr>
          </w:p>
          <w:p w14:paraId="0983FABE" w14:textId="77777777" w:rsidR="00763309" w:rsidRDefault="00763309" w:rsidP="00982FAB">
            <w:pPr>
              <w:pStyle w:val="ListParagraph"/>
              <w:spacing w:before="120"/>
              <w:ind w:left="0"/>
              <w:rPr>
                <w:rFonts w:ascii="Times New Roman" w:hAnsi="Times New Roman"/>
                <w:color w:val="FF0000"/>
              </w:rPr>
            </w:pPr>
          </w:p>
          <w:p w14:paraId="59ADC82B" w14:textId="77777777" w:rsidR="00695A1E" w:rsidRDefault="00695A1E" w:rsidP="004D2ACF">
            <w:pPr>
              <w:pStyle w:val="ListParagraph"/>
              <w:spacing w:before="120"/>
              <w:ind w:left="0"/>
              <w:rPr>
                <w:rFonts w:ascii="Times New Roman" w:hAnsi="Times New Roman"/>
              </w:rPr>
            </w:pPr>
          </w:p>
        </w:tc>
      </w:tr>
    </w:tbl>
    <w:p w14:paraId="5AC07D78" w14:textId="071ACE90" w:rsidR="00CD4EF2" w:rsidRDefault="002B7E2A" w:rsidP="002B7E2A">
      <w:pPr>
        <w:spacing w:before="120"/>
        <w:ind w:left="66"/>
        <w:rPr>
          <w:rFonts w:ascii="Times New Roman" w:hAnsi="Times New Roman"/>
        </w:rPr>
      </w:pPr>
      <w:r>
        <w:rPr>
          <w:rFonts w:ascii="Times New Roman" w:hAnsi="Times New Roman"/>
        </w:rPr>
        <w:t>There is no single answer as to which of the above approaches is best. It really depends on the circumstances. Some video coding standards actually define</w:t>
      </w:r>
      <w:r w:rsidR="003F41B6">
        <w:rPr>
          <w:rFonts w:ascii="Times New Roman" w:hAnsi="Times New Roman"/>
        </w:rPr>
        <w:t>,</w:t>
      </w:r>
      <w:r>
        <w:rPr>
          <w:rFonts w:ascii="Times New Roman" w:hAnsi="Times New Roman"/>
        </w:rPr>
        <w:t xml:space="preserve"> </w:t>
      </w:r>
      <w:r w:rsidR="003F41B6">
        <w:rPr>
          <w:rFonts w:ascii="Times New Roman" w:hAnsi="Times New Roman"/>
        </w:rPr>
        <w:t xml:space="preserve">inside the standards document, </w:t>
      </w:r>
      <w:r>
        <w:rPr>
          <w:rFonts w:ascii="Times New Roman" w:hAnsi="Times New Roman"/>
        </w:rPr>
        <w:t xml:space="preserve">the </w:t>
      </w:r>
      <w:r w:rsidR="003F41B6">
        <w:rPr>
          <w:rFonts w:ascii="Times New Roman" w:hAnsi="Times New Roman"/>
        </w:rPr>
        <w:t xml:space="preserve">bit patterns of </w:t>
      </w:r>
      <w:r>
        <w:rPr>
          <w:rFonts w:ascii="Times New Roman" w:hAnsi="Times New Roman"/>
        </w:rPr>
        <w:t>variable length codes to be used to represent certain data (based on statistics obtained during experiments carried out as the standard was developed)</w:t>
      </w:r>
      <w:r w:rsidR="003F41B6">
        <w:rPr>
          <w:rFonts w:ascii="Times New Roman" w:hAnsi="Times New Roman"/>
        </w:rPr>
        <w:t>. JPEG</w:t>
      </w:r>
      <w:r w:rsidR="006234B8">
        <w:rPr>
          <w:rFonts w:ascii="Times New Roman" w:hAnsi="Times New Roman"/>
        </w:rPr>
        <w:t xml:space="preserve"> uses the alternative approach</w:t>
      </w:r>
      <w:r w:rsidR="003F41B6">
        <w:rPr>
          <w:rFonts w:ascii="Times New Roman" w:hAnsi="Times New Roman"/>
        </w:rPr>
        <w:t xml:space="preserve"> </w:t>
      </w:r>
      <w:r w:rsidR="006234B8">
        <w:rPr>
          <w:rFonts w:ascii="Times New Roman" w:hAnsi="Times New Roman"/>
        </w:rPr>
        <w:t>when coding</w:t>
      </w:r>
      <w:r w:rsidR="003F41B6">
        <w:rPr>
          <w:rFonts w:ascii="Times New Roman" w:hAnsi="Times New Roman"/>
        </w:rPr>
        <w:t xml:space="preserve"> certain image data</w:t>
      </w:r>
      <w:r w:rsidR="004B0EA9">
        <w:rPr>
          <w:rStyle w:val="FootnoteReference"/>
          <w:rFonts w:ascii="Times New Roman" w:hAnsi="Times New Roman"/>
        </w:rPr>
        <w:footnoteReference w:id="9"/>
      </w:r>
      <w:r w:rsidR="006234B8">
        <w:rPr>
          <w:rFonts w:ascii="Times New Roman" w:hAnsi="Times New Roman"/>
        </w:rPr>
        <w:t>;</w:t>
      </w:r>
      <w:r w:rsidR="003F41B6">
        <w:rPr>
          <w:rFonts w:ascii="Times New Roman" w:hAnsi="Times New Roman"/>
        </w:rPr>
        <w:t xml:space="preserve"> </w:t>
      </w:r>
      <w:r w:rsidR="004B0EA9">
        <w:rPr>
          <w:rFonts w:ascii="Times New Roman" w:hAnsi="Times New Roman"/>
        </w:rPr>
        <w:t xml:space="preserve">the </w:t>
      </w:r>
      <w:r w:rsidR="006234B8">
        <w:rPr>
          <w:rFonts w:ascii="Times New Roman" w:hAnsi="Times New Roman"/>
        </w:rPr>
        <w:t>Huffman coding</w:t>
      </w:r>
      <w:r w:rsidR="004B0EA9">
        <w:rPr>
          <w:rFonts w:ascii="Times New Roman" w:hAnsi="Times New Roman"/>
        </w:rPr>
        <w:t xml:space="preserve"> dictionary </w:t>
      </w:r>
      <w:r w:rsidR="006234B8">
        <w:rPr>
          <w:rFonts w:ascii="Times New Roman" w:hAnsi="Times New Roman"/>
        </w:rPr>
        <w:t xml:space="preserve">is </w:t>
      </w:r>
      <w:r w:rsidR="004B0EA9">
        <w:rPr>
          <w:rFonts w:ascii="Times New Roman" w:hAnsi="Times New Roman"/>
        </w:rPr>
        <w:t>embedded in every JPEG image file</w:t>
      </w:r>
      <w:r w:rsidR="006234B8">
        <w:rPr>
          <w:rFonts w:ascii="Times New Roman" w:hAnsi="Times New Roman"/>
        </w:rPr>
        <w:t xml:space="preserve"> and can be chosen to best suit each one</w:t>
      </w:r>
      <w:r w:rsidR="004B0EA9">
        <w:rPr>
          <w:rFonts w:ascii="Times New Roman" w:hAnsi="Times New Roman"/>
        </w:rPr>
        <w:t>.</w:t>
      </w:r>
    </w:p>
    <w:p w14:paraId="1F162D0D" w14:textId="2D96BF38" w:rsidR="004B0EA9" w:rsidRPr="002B7E2A" w:rsidRDefault="004B0EA9" w:rsidP="002B7E2A">
      <w:pPr>
        <w:spacing w:before="120"/>
        <w:ind w:left="66"/>
        <w:rPr>
          <w:rFonts w:ascii="Times New Roman" w:hAnsi="Times New Roman"/>
        </w:rPr>
      </w:pPr>
      <w:r>
        <w:rPr>
          <w:rFonts w:ascii="Times New Roman" w:hAnsi="Times New Roman"/>
        </w:rPr>
        <w:t xml:space="preserve">Clearly one important consideration in our choice between the above two approaches is whether we have the time </w:t>
      </w:r>
      <w:r w:rsidR="000E35EE">
        <w:rPr>
          <w:rFonts w:ascii="Times New Roman" w:hAnsi="Times New Roman"/>
        </w:rPr>
        <w:t xml:space="preserve">and processing cycles available </w:t>
      </w:r>
      <w:r>
        <w:rPr>
          <w:rFonts w:ascii="Times New Roman" w:hAnsi="Times New Roman"/>
        </w:rPr>
        <w:t xml:space="preserve">to analyse data statistics before defining variable length code words. In the </w:t>
      </w:r>
      <w:r w:rsidR="00BD04D9">
        <w:rPr>
          <w:rFonts w:ascii="Times New Roman" w:hAnsi="Times New Roman"/>
        </w:rPr>
        <w:t xml:space="preserve">case of </w:t>
      </w:r>
      <w:r w:rsidR="00E13260">
        <w:rPr>
          <w:rFonts w:ascii="Times New Roman" w:hAnsi="Times New Roman"/>
        </w:rPr>
        <w:t>video calling, we probably don’t, since we need to send video description data as soon as possible to minimise end-to-end delay. Another is the</w:t>
      </w:r>
      <w:r>
        <w:rPr>
          <w:rFonts w:ascii="Times New Roman" w:hAnsi="Times New Roman"/>
        </w:rPr>
        <w:t xml:space="preserve"> size of the data file</w:t>
      </w:r>
      <w:r w:rsidR="00E13260">
        <w:rPr>
          <w:rFonts w:ascii="Times New Roman" w:hAnsi="Times New Roman"/>
        </w:rPr>
        <w:t xml:space="preserve">, as </w:t>
      </w:r>
      <w:r w:rsidR="00EC1FD9">
        <w:rPr>
          <w:rFonts w:ascii="Times New Roman" w:hAnsi="Times New Roman"/>
        </w:rPr>
        <w:t xml:space="preserve">shown in figure 3 and </w:t>
      </w:r>
      <w:r w:rsidR="00E13260">
        <w:rPr>
          <w:rFonts w:ascii="Times New Roman" w:hAnsi="Times New Roman"/>
        </w:rPr>
        <w:t>the following example.</w:t>
      </w:r>
    </w:p>
    <w:p w14:paraId="68AE8E09" w14:textId="63F4D827" w:rsidR="004A6A40" w:rsidRDefault="00EC1FD9" w:rsidP="00EC1FD9">
      <w:pPr>
        <w:pStyle w:val="ListParagraph"/>
        <w:spacing w:before="120"/>
        <w:ind w:left="142"/>
        <w:jc w:val="center"/>
        <w:rPr>
          <w:rFonts w:ascii="Times New Roman" w:hAnsi="Times New Roman"/>
        </w:rPr>
      </w:pPr>
      <w:r w:rsidRPr="00EC1FD9">
        <w:rPr>
          <w:rFonts w:ascii="Times New Roman" w:hAnsi="Times New Roman"/>
          <w:noProof/>
          <w:lang w:eastAsia="zh-CN"/>
        </w:rPr>
        <w:drawing>
          <wp:inline distT="0" distB="0" distL="0" distR="0" wp14:anchorId="431547FA" wp14:editId="40C4F3BD">
            <wp:extent cx="3422708" cy="2436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3929" cy="2444894"/>
                    </a:xfrm>
                    <a:prstGeom prst="rect">
                      <a:avLst/>
                    </a:prstGeom>
                  </pic:spPr>
                </pic:pic>
              </a:graphicData>
            </a:graphic>
          </wp:inline>
        </w:drawing>
      </w:r>
    </w:p>
    <w:p w14:paraId="7D7D8292" w14:textId="009974EE" w:rsidR="00EC1FD9" w:rsidRPr="00EC1FD9" w:rsidRDefault="00EC1FD9" w:rsidP="00EC1FD9">
      <w:pPr>
        <w:pStyle w:val="ListParagraph"/>
        <w:spacing w:before="120"/>
        <w:ind w:left="142" w:right="559"/>
        <w:jc w:val="center"/>
        <w:rPr>
          <w:rFonts w:ascii="Times New Roman" w:hAnsi="Times New Roman"/>
          <w:i/>
          <w:iCs/>
        </w:rPr>
      </w:pPr>
      <w:r w:rsidRPr="00EC1FD9">
        <w:rPr>
          <w:rFonts w:ascii="Times New Roman" w:hAnsi="Times New Roman"/>
          <w:i/>
          <w:iCs/>
        </w:rPr>
        <w:t>Figure 3. We compress our data with an Entropy Coder (such as Huffman Coder) but, if we have to add a code word look up table to decode it, have we saved anything?</w:t>
      </w:r>
      <w:r w:rsidR="000E35EE">
        <w:rPr>
          <w:rFonts w:ascii="Times New Roman" w:hAnsi="Times New Roman"/>
          <w:i/>
          <w:iCs/>
        </w:rPr>
        <w:t xml:space="preserve"> (The size of the blocks is supposed to indicate the amount of data required.)</w:t>
      </w:r>
    </w:p>
    <w:p w14:paraId="7B342A2A" w14:textId="77777777" w:rsidR="00EC1FD9" w:rsidRDefault="00EC1FD9" w:rsidP="004A6A40">
      <w:pPr>
        <w:pStyle w:val="ListParagraph"/>
        <w:spacing w:before="120"/>
        <w:ind w:left="709"/>
        <w:rPr>
          <w:rFonts w:ascii="Times New Roman" w:hAnsi="Times New Roman"/>
        </w:rPr>
      </w:pPr>
    </w:p>
    <w:tbl>
      <w:tblPr>
        <w:tblStyle w:val="TableGrid"/>
        <w:tblW w:w="9028" w:type="dxa"/>
        <w:tblInd w:w="138" w:type="dxa"/>
        <w:tblLook w:val="04A0" w:firstRow="1" w:lastRow="0" w:firstColumn="1" w:lastColumn="0" w:noHBand="0" w:noVBand="1"/>
      </w:tblPr>
      <w:tblGrid>
        <w:gridCol w:w="9028"/>
      </w:tblGrid>
      <w:tr w:rsidR="004A6A40" w14:paraId="4F760988" w14:textId="77777777" w:rsidTr="009C2513">
        <w:tc>
          <w:tcPr>
            <w:tcW w:w="9028" w:type="dxa"/>
          </w:tcPr>
          <w:p w14:paraId="0B8BEB51" w14:textId="391F1BB3" w:rsidR="004A6A40" w:rsidRDefault="00E13260" w:rsidP="009C2513">
            <w:pPr>
              <w:pStyle w:val="ListParagraph"/>
              <w:spacing w:before="120"/>
              <w:ind w:left="0"/>
              <w:rPr>
                <w:rFonts w:ascii="Times New Roman" w:hAnsi="Times New Roman"/>
              </w:rPr>
            </w:pPr>
            <w:r>
              <w:rPr>
                <w:rFonts w:ascii="Times New Roman" w:hAnsi="Times New Roman"/>
              </w:rPr>
              <w:lastRenderedPageBreak/>
              <w:t xml:space="preserve">Try to estimate how many bits it would take to represent the </w:t>
            </w:r>
            <w:r w:rsidR="006F344D">
              <w:rPr>
                <w:rFonts w:ascii="Times New Roman" w:hAnsi="Times New Roman"/>
              </w:rPr>
              <w:t xml:space="preserve">Huffman </w:t>
            </w:r>
            <w:r>
              <w:rPr>
                <w:rFonts w:ascii="Times New Roman" w:hAnsi="Times New Roman"/>
              </w:rPr>
              <w:t>code word dictionary that was generated from the ASCII character statistics</w:t>
            </w:r>
            <w:r w:rsidR="00724651">
              <w:rPr>
                <w:rFonts w:ascii="Times New Roman" w:hAnsi="Times New Roman"/>
              </w:rPr>
              <w:t xml:space="preserve">. </w:t>
            </w:r>
            <w:r w:rsidR="006234B8">
              <w:rPr>
                <w:rFonts w:ascii="Times New Roman" w:hAnsi="Times New Roman"/>
              </w:rPr>
              <w:t xml:space="preserve">Note: there is no single, correct answer to this question. Just think about what information a decoder would have to have to be able to receive the variable length codes and turn them back into the correct ASCII text, then </w:t>
            </w:r>
            <w:r w:rsidR="00694941">
              <w:rPr>
                <w:rFonts w:ascii="Times New Roman" w:hAnsi="Times New Roman"/>
              </w:rPr>
              <w:t>come up with a method (it doesn’t have to be super-efficient) to represent that</w:t>
            </w:r>
            <w:r w:rsidR="006234B8">
              <w:rPr>
                <w:rFonts w:ascii="Times New Roman" w:hAnsi="Times New Roman"/>
              </w:rPr>
              <w:t xml:space="preserve"> information</w:t>
            </w:r>
            <w:r w:rsidR="00554346">
              <w:rPr>
                <w:rFonts w:ascii="Times New Roman" w:hAnsi="Times New Roman"/>
              </w:rPr>
              <w:t xml:space="preserve">. Then </w:t>
            </w:r>
            <w:r w:rsidR="00694941">
              <w:rPr>
                <w:rFonts w:ascii="Times New Roman" w:hAnsi="Times New Roman"/>
              </w:rPr>
              <w:t xml:space="preserve">calculate </w:t>
            </w:r>
            <w:r w:rsidR="006234B8">
              <w:rPr>
                <w:rFonts w:ascii="Times New Roman" w:hAnsi="Times New Roman"/>
              </w:rPr>
              <w:t>how many bits would be required.</w:t>
            </w:r>
          </w:p>
          <w:p w14:paraId="11CF3DC6" w14:textId="77777777" w:rsidR="004A6A40" w:rsidRDefault="004A6A40" w:rsidP="009C2513">
            <w:pPr>
              <w:pStyle w:val="ListParagraph"/>
              <w:spacing w:before="120"/>
              <w:ind w:left="0"/>
              <w:rPr>
                <w:rFonts w:ascii="Times New Roman" w:hAnsi="Times New Roman"/>
              </w:rPr>
            </w:pPr>
          </w:p>
          <w:p w14:paraId="2C5057CF" w14:textId="05DF2E61" w:rsidR="008634AE" w:rsidRDefault="008634AE" w:rsidP="009C2513">
            <w:pPr>
              <w:pStyle w:val="ListParagraph"/>
              <w:spacing w:before="120"/>
              <w:ind w:left="0"/>
              <w:rPr>
                <w:rFonts w:ascii="Times New Roman" w:hAnsi="Times New Roman"/>
                <w:color w:val="FF0000"/>
              </w:rPr>
            </w:pPr>
          </w:p>
          <w:p w14:paraId="5E02FB41" w14:textId="336DD969" w:rsidR="00763309" w:rsidRDefault="00763309" w:rsidP="009C2513">
            <w:pPr>
              <w:pStyle w:val="ListParagraph"/>
              <w:spacing w:before="120"/>
              <w:ind w:left="0"/>
              <w:rPr>
                <w:rFonts w:ascii="Times New Roman" w:hAnsi="Times New Roman"/>
                <w:color w:val="FF0000"/>
              </w:rPr>
            </w:pPr>
          </w:p>
          <w:p w14:paraId="183A6119" w14:textId="12ABA84B" w:rsidR="00763309" w:rsidRDefault="00763309" w:rsidP="009C2513">
            <w:pPr>
              <w:pStyle w:val="ListParagraph"/>
              <w:spacing w:before="120"/>
              <w:ind w:left="0"/>
              <w:rPr>
                <w:rFonts w:ascii="Times New Roman" w:hAnsi="Times New Roman"/>
                <w:color w:val="FF0000"/>
              </w:rPr>
            </w:pPr>
          </w:p>
          <w:p w14:paraId="5E63FF2A" w14:textId="3D40D7C2" w:rsidR="00763309" w:rsidRDefault="00763309" w:rsidP="009C2513">
            <w:pPr>
              <w:pStyle w:val="ListParagraph"/>
              <w:spacing w:before="120"/>
              <w:ind w:left="0"/>
              <w:rPr>
                <w:rFonts w:ascii="Times New Roman" w:hAnsi="Times New Roman"/>
                <w:color w:val="FF0000"/>
              </w:rPr>
            </w:pPr>
          </w:p>
          <w:p w14:paraId="7BA1FDB9" w14:textId="108F90A8" w:rsidR="00763309" w:rsidRDefault="00763309" w:rsidP="009C2513">
            <w:pPr>
              <w:pStyle w:val="ListParagraph"/>
              <w:spacing w:before="120"/>
              <w:ind w:left="0"/>
              <w:rPr>
                <w:rFonts w:ascii="Times New Roman" w:hAnsi="Times New Roman"/>
                <w:color w:val="FF0000"/>
              </w:rPr>
            </w:pPr>
          </w:p>
          <w:p w14:paraId="6EAD269D" w14:textId="03AF4DF9" w:rsidR="00763309" w:rsidRDefault="00763309" w:rsidP="009C2513">
            <w:pPr>
              <w:pStyle w:val="ListParagraph"/>
              <w:spacing w:before="120"/>
              <w:ind w:left="0"/>
              <w:rPr>
                <w:rFonts w:ascii="Times New Roman" w:hAnsi="Times New Roman"/>
                <w:color w:val="FF0000"/>
              </w:rPr>
            </w:pPr>
          </w:p>
          <w:p w14:paraId="774F0386" w14:textId="2D47231E" w:rsidR="00763309" w:rsidRDefault="00763309" w:rsidP="009C2513">
            <w:pPr>
              <w:pStyle w:val="ListParagraph"/>
              <w:spacing w:before="120"/>
              <w:ind w:left="0"/>
              <w:rPr>
                <w:rFonts w:ascii="Times New Roman" w:hAnsi="Times New Roman"/>
                <w:color w:val="FF0000"/>
              </w:rPr>
            </w:pPr>
          </w:p>
          <w:p w14:paraId="1D1AFE0F" w14:textId="2F9135DB" w:rsidR="00763309" w:rsidRDefault="00763309" w:rsidP="009C2513">
            <w:pPr>
              <w:pStyle w:val="ListParagraph"/>
              <w:spacing w:before="120"/>
              <w:ind w:left="0"/>
              <w:rPr>
                <w:rFonts w:ascii="Times New Roman" w:hAnsi="Times New Roman"/>
                <w:color w:val="FF0000"/>
              </w:rPr>
            </w:pPr>
          </w:p>
          <w:p w14:paraId="70CBD312" w14:textId="566D4270" w:rsidR="00763309" w:rsidRDefault="00763309" w:rsidP="009C2513">
            <w:pPr>
              <w:pStyle w:val="ListParagraph"/>
              <w:spacing w:before="120"/>
              <w:ind w:left="0"/>
              <w:rPr>
                <w:rFonts w:ascii="Times New Roman" w:hAnsi="Times New Roman"/>
                <w:color w:val="FF0000"/>
              </w:rPr>
            </w:pPr>
          </w:p>
          <w:p w14:paraId="389AA7EB" w14:textId="2028A50F" w:rsidR="00763309" w:rsidRDefault="00763309" w:rsidP="009C2513">
            <w:pPr>
              <w:pStyle w:val="ListParagraph"/>
              <w:spacing w:before="120"/>
              <w:ind w:left="0"/>
              <w:rPr>
                <w:rFonts w:ascii="Times New Roman" w:hAnsi="Times New Roman"/>
                <w:color w:val="FF0000"/>
              </w:rPr>
            </w:pPr>
          </w:p>
          <w:p w14:paraId="5250FD40" w14:textId="08106110" w:rsidR="00763309" w:rsidRDefault="00763309" w:rsidP="009C2513">
            <w:pPr>
              <w:pStyle w:val="ListParagraph"/>
              <w:spacing w:before="120"/>
              <w:ind w:left="0"/>
              <w:rPr>
                <w:rFonts w:ascii="Times New Roman" w:hAnsi="Times New Roman"/>
                <w:color w:val="FF0000"/>
              </w:rPr>
            </w:pPr>
          </w:p>
          <w:p w14:paraId="776849FF" w14:textId="77777777" w:rsidR="00763309" w:rsidRDefault="00763309" w:rsidP="009C2513">
            <w:pPr>
              <w:pStyle w:val="ListParagraph"/>
              <w:spacing w:before="120"/>
              <w:ind w:left="0"/>
              <w:rPr>
                <w:rFonts w:ascii="Times New Roman" w:hAnsi="Times New Roman"/>
                <w:color w:val="FF0000"/>
              </w:rPr>
            </w:pPr>
          </w:p>
          <w:p w14:paraId="186D1810" w14:textId="77777777" w:rsidR="00C80DF5" w:rsidRDefault="00C80DF5" w:rsidP="009C2513">
            <w:pPr>
              <w:pStyle w:val="ListParagraph"/>
              <w:spacing w:before="120"/>
              <w:ind w:left="0"/>
              <w:rPr>
                <w:rFonts w:ascii="Times New Roman" w:hAnsi="Times New Roman"/>
                <w:color w:val="FF0000"/>
              </w:rPr>
            </w:pPr>
          </w:p>
          <w:p w14:paraId="362DB4AA" w14:textId="4DC41F2A" w:rsidR="006F344D" w:rsidRDefault="00835640" w:rsidP="006F344D">
            <w:pPr>
              <w:pStyle w:val="ListParagraph"/>
              <w:spacing w:before="120"/>
              <w:ind w:left="0"/>
              <w:rPr>
                <w:rFonts w:ascii="Times New Roman" w:hAnsi="Times New Roman"/>
              </w:rPr>
            </w:pPr>
            <w:r>
              <w:rPr>
                <w:rFonts w:ascii="Times New Roman" w:hAnsi="Times New Roman"/>
              </w:rPr>
              <w:t>Suppose your code word dictionary requires X bits to send. Obviously, the Huffman coding must save us at least X bits when compressing the actual data, or else (when we add the bits necessary to represent the compressed data AND the code word dictionary) we would get no advantage overall</w:t>
            </w:r>
            <w:r w:rsidR="00483156">
              <w:rPr>
                <w:rFonts w:ascii="Times New Roman" w:hAnsi="Times New Roman"/>
              </w:rPr>
              <w:t xml:space="preserve"> (see figure 3)</w:t>
            </w:r>
            <w:r>
              <w:rPr>
                <w:rFonts w:ascii="Times New Roman" w:hAnsi="Times New Roman"/>
              </w:rPr>
              <w:t xml:space="preserve">. </w:t>
            </w:r>
            <w:r w:rsidR="00B36A5B">
              <w:rPr>
                <w:rFonts w:ascii="Times New Roman" w:hAnsi="Times New Roman"/>
              </w:rPr>
              <w:t xml:space="preserve">At the end of Section 4 above, you calculated the percentage by which your text data was compressed using the Huffman code </w:t>
            </w:r>
            <w:r w:rsidR="00B36A5B" w:rsidRPr="00B36A5B">
              <w:rPr>
                <w:rFonts w:ascii="Times New Roman" w:hAnsi="Times New Roman"/>
                <w:u w:val="single"/>
              </w:rPr>
              <w:t>without</w:t>
            </w:r>
            <w:r w:rsidR="00B36A5B">
              <w:rPr>
                <w:rFonts w:ascii="Times New Roman" w:hAnsi="Times New Roman"/>
              </w:rPr>
              <w:t xml:space="preserve"> taking account of the code word dictionary. How</w:t>
            </w:r>
            <w:r w:rsidR="006F344D">
              <w:rPr>
                <w:rFonts w:ascii="Times New Roman" w:hAnsi="Times New Roman"/>
              </w:rPr>
              <w:t xml:space="preserve"> big would the original text file have to be before it was worth Huffman coding, if we wanted to send the code word dictionary along with the compressed data?</w:t>
            </w:r>
          </w:p>
          <w:p w14:paraId="3CFFD08E" w14:textId="77777777" w:rsidR="006F344D" w:rsidRDefault="006F344D" w:rsidP="006F344D">
            <w:pPr>
              <w:pStyle w:val="ListParagraph"/>
              <w:spacing w:before="120"/>
              <w:ind w:left="0"/>
              <w:rPr>
                <w:rFonts w:ascii="Times New Roman" w:hAnsi="Times New Roman"/>
              </w:rPr>
            </w:pPr>
          </w:p>
          <w:p w14:paraId="4A10265A" w14:textId="4C8F190E" w:rsidR="00761C7E" w:rsidRDefault="00761C7E" w:rsidP="009C2513">
            <w:pPr>
              <w:pStyle w:val="ListParagraph"/>
              <w:spacing w:before="120"/>
              <w:ind w:left="0"/>
              <w:rPr>
                <w:rFonts w:ascii="Times New Roman" w:hAnsi="Times New Roman"/>
                <w:color w:val="FF0000"/>
              </w:rPr>
            </w:pPr>
          </w:p>
          <w:p w14:paraId="28C1199C" w14:textId="13004240" w:rsidR="00763309" w:rsidRDefault="00763309" w:rsidP="009C2513">
            <w:pPr>
              <w:pStyle w:val="ListParagraph"/>
              <w:spacing w:before="120"/>
              <w:ind w:left="0"/>
              <w:rPr>
                <w:rFonts w:ascii="Times New Roman" w:hAnsi="Times New Roman"/>
                <w:color w:val="FF0000"/>
              </w:rPr>
            </w:pPr>
          </w:p>
          <w:p w14:paraId="0BFA5D28" w14:textId="1ED47B16" w:rsidR="00763309" w:rsidRDefault="00763309" w:rsidP="009C2513">
            <w:pPr>
              <w:pStyle w:val="ListParagraph"/>
              <w:spacing w:before="120"/>
              <w:ind w:left="0"/>
              <w:rPr>
                <w:rFonts w:ascii="Times New Roman" w:hAnsi="Times New Roman"/>
                <w:color w:val="FF0000"/>
              </w:rPr>
            </w:pPr>
          </w:p>
          <w:p w14:paraId="5882AD45" w14:textId="283E0556" w:rsidR="00763309" w:rsidRDefault="00763309" w:rsidP="009C2513">
            <w:pPr>
              <w:pStyle w:val="ListParagraph"/>
              <w:spacing w:before="120"/>
              <w:ind w:left="0"/>
              <w:rPr>
                <w:rFonts w:ascii="Times New Roman" w:hAnsi="Times New Roman"/>
                <w:color w:val="FF0000"/>
              </w:rPr>
            </w:pPr>
          </w:p>
          <w:p w14:paraId="6E5F82D7" w14:textId="612B60B3" w:rsidR="00763309" w:rsidRDefault="00763309" w:rsidP="009C2513">
            <w:pPr>
              <w:pStyle w:val="ListParagraph"/>
              <w:spacing w:before="120"/>
              <w:ind w:left="0"/>
              <w:rPr>
                <w:rFonts w:ascii="Times New Roman" w:hAnsi="Times New Roman"/>
                <w:color w:val="FF0000"/>
              </w:rPr>
            </w:pPr>
          </w:p>
          <w:p w14:paraId="582990C3" w14:textId="4DA36B98" w:rsidR="00763309" w:rsidRDefault="00763309" w:rsidP="009C2513">
            <w:pPr>
              <w:pStyle w:val="ListParagraph"/>
              <w:spacing w:before="120"/>
              <w:ind w:left="0"/>
              <w:rPr>
                <w:rFonts w:ascii="Times New Roman" w:hAnsi="Times New Roman"/>
                <w:color w:val="FF0000"/>
              </w:rPr>
            </w:pPr>
          </w:p>
          <w:p w14:paraId="11638F7F" w14:textId="77777777" w:rsidR="00763309" w:rsidRDefault="00763309" w:rsidP="009C2513">
            <w:pPr>
              <w:pStyle w:val="ListParagraph"/>
              <w:spacing w:before="120"/>
              <w:ind w:left="0"/>
              <w:rPr>
                <w:rFonts w:ascii="Times New Roman" w:hAnsi="Times New Roman"/>
                <w:color w:val="FF0000"/>
              </w:rPr>
            </w:pPr>
          </w:p>
          <w:p w14:paraId="0BE87992" w14:textId="77777777" w:rsidR="004E0331" w:rsidRDefault="004E0331" w:rsidP="009C2513">
            <w:pPr>
              <w:pStyle w:val="ListParagraph"/>
              <w:spacing w:before="120"/>
              <w:ind w:left="0"/>
              <w:rPr>
                <w:rFonts w:ascii="Times New Roman" w:hAnsi="Times New Roman"/>
                <w:color w:val="FF0000"/>
              </w:rPr>
            </w:pPr>
          </w:p>
          <w:p w14:paraId="418BD8C4" w14:textId="3384B67B" w:rsidR="004A6A40" w:rsidRDefault="004A6A40" w:rsidP="009C2513">
            <w:pPr>
              <w:pStyle w:val="ListParagraph"/>
              <w:spacing w:before="120"/>
              <w:ind w:left="0"/>
              <w:rPr>
                <w:rFonts w:ascii="Times New Roman" w:hAnsi="Times New Roman"/>
                <w:color w:val="FF0000"/>
              </w:rPr>
            </w:pPr>
          </w:p>
          <w:p w14:paraId="05596122" w14:textId="50EFFDAA" w:rsidR="00763309" w:rsidRDefault="00763309" w:rsidP="009C2513">
            <w:pPr>
              <w:pStyle w:val="ListParagraph"/>
              <w:spacing w:before="120"/>
              <w:ind w:left="0"/>
              <w:rPr>
                <w:rFonts w:ascii="Times New Roman" w:hAnsi="Times New Roman"/>
                <w:color w:val="FF0000"/>
              </w:rPr>
            </w:pPr>
          </w:p>
          <w:p w14:paraId="21E331F6" w14:textId="24005D9F" w:rsidR="00763309" w:rsidRDefault="00763309" w:rsidP="009C2513">
            <w:pPr>
              <w:pStyle w:val="ListParagraph"/>
              <w:spacing w:before="120"/>
              <w:ind w:left="0"/>
              <w:rPr>
                <w:rFonts w:ascii="Times New Roman" w:hAnsi="Times New Roman"/>
                <w:color w:val="FF0000"/>
              </w:rPr>
            </w:pPr>
          </w:p>
          <w:p w14:paraId="3D145987" w14:textId="77777777" w:rsidR="00763309" w:rsidRDefault="00763309" w:rsidP="009C2513">
            <w:pPr>
              <w:pStyle w:val="ListParagraph"/>
              <w:spacing w:before="120"/>
              <w:ind w:left="0"/>
              <w:rPr>
                <w:rFonts w:ascii="Times New Roman" w:hAnsi="Times New Roman"/>
                <w:color w:val="FF0000"/>
              </w:rPr>
            </w:pPr>
          </w:p>
          <w:p w14:paraId="4E1324C2" w14:textId="77777777" w:rsidR="004A6A40" w:rsidRDefault="004A6A40" w:rsidP="002904B9">
            <w:pPr>
              <w:pStyle w:val="ListParagraph"/>
              <w:spacing w:before="120"/>
              <w:ind w:left="0"/>
              <w:rPr>
                <w:rFonts w:ascii="Times New Roman" w:hAnsi="Times New Roman"/>
              </w:rPr>
            </w:pPr>
          </w:p>
        </w:tc>
      </w:tr>
    </w:tbl>
    <w:p w14:paraId="613328DB" w14:textId="58374ADC" w:rsidR="008F4648" w:rsidRPr="00301ADD" w:rsidRDefault="008F4648" w:rsidP="008F4648">
      <w:pPr>
        <w:pStyle w:val="ListParagraph"/>
        <w:numPr>
          <w:ilvl w:val="0"/>
          <w:numId w:val="1"/>
        </w:numPr>
        <w:spacing w:before="120"/>
        <w:ind w:left="426"/>
        <w:rPr>
          <w:rFonts w:ascii="Helvetica" w:hAnsi="Helvetica"/>
          <w:b/>
          <w:sz w:val="28"/>
        </w:rPr>
      </w:pPr>
      <w:r>
        <w:rPr>
          <w:rFonts w:ascii="Helvetica" w:hAnsi="Helvetica"/>
          <w:b/>
          <w:sz w:val="28"/>
        </w:rPr>
        <w:t>Sensitivity to errors</w:t>
      </w:r>
    </w:p>
    <w:p w14:paraId="02B338B9" w14:textId="21E1459F" w:rsidR="008F4648" w:rsidRDefault="008F4648" w:rsidP="008F4648">
      <w:pPr>
        <w:spacing w:before="120"/>
        <w:ind w:left="66"/>
        <w:rPr>
          <w:rFonts w:ascii="Times New Roman" w:hAnsi="Times New Roman"/>
        </w:rPr>
      </w:pPr>
      <w:r>
        <w:rPr>
          <w:rFonts w:ascii="Times New Roman" w:hAnsi="Times New Roman"/>
        </w:rPr>
        <w:t>Although we said earlier that this lab has nothing to do with transmission errors</w:t>
      </w:r>
      <w:r w:rsidR="004009E6">
        <w:rPr>
          <w:rFonts w:ascii="Times New Roman" w:hAnsi="Times New Roman"/>
        </w:rPr>
        <w:t xml:space="preserve">, before we finish let’s just spend a moment considering the consequences if there </w:t>
      </w:r>
      <w:r w:rsidR="004009E6" w:rsidRPr="004009E6">
        <w:rPr>
          <w:rFonts w:ascii="Times New Roman" w:hAnsi="Times New Roman"/>
          <w:u w:val="single"/>
        </w:rPr>
        <w:t>were</w:t>
      </w:r>
      <w:r w:rsidR="004009E6">
        <w:rPr>
          <w:rFonts w:ascii="Times New Roman" w:hAnsi="Times New Roman"/>
        </w:rPr>
        <w:t xml:space="preserve"> bit errors in transmission</w:t>
      </w:r>
      <w:r>
        <w:rPr>
          <w:rFonts w:ascii="Times New Roman" w:hAnsi="Times New Roman"/>
        </w:rPr>
        <w:t>.</w:t>
      </w:r>
    </w:p>
    <w:p w14:paraId="3093B88C" w14:textId="77777777" w:rsidR="008F4648" w:rsidRDefault="008F4648" w:rsidP="008F4648">
      <w:pPr>
        <w:pStyle w:val="ListParagraph"/>
        <w:spacing w:before="120"/>
        <w:ind w:left="709"/>
        <w:rPr>
          <w:rFonts w:ascii="Times New Roman" w:hAnsi="Times New Roman"/>
        </w:rPr>
      </w:pPr>
    </w:p>
    <w:tbl>
      <w:tblPr>
        <w:tblStyle w:val="TableGrid"/>
        <w:tblW w:w="9028" w:type="dxa"/>
        <w:tblInd w:w="138" w:type="dxa"/>
        <w:tblLook w:val="04A0" w:firstRow="1" w:lastRow="0" w:firstColumn="1" w:lastColumn="0" w:noHBand="0" w:noVBand="1"/>
      </w:tblPr>
      <w:tblGrid>
        <w:gridCol w:w="9028"/>
      </w:tblGrid>
      <w:tr w:rsidR="008F4648" w14:paraId="328E5AC7" w14:textId="77777777" w:rsidTr="00DE0DAF">
        <w:tc>
          <w:tcPr>
            <w:tcW w:w="9028" w:type="dxa"/>
          </w:tcPr>
          <w:p w14:paraId="2E1B9433" w14:textId="609BFDEC" w:rsidR="008F4648" w:rsidRDefault="004009E6" w:rsidP="00DE0DAF">
            <w:pPr>
              <w:pStyle w:val="ListParagraph"/>
              <w:spacing w:before="120"/>
              <w:ind w:left="0"/>
              <w:rPr>
                <w:rFonts w:ascii="Times New Roman" w:hAnsi="Times New Roman"/>
              </w:rPr>
            </w:pPr>
            <w:r>
              <w:rPr>
                <w:rFonts w:ascii="Times New Roman" w:hAnsi="Times New Roman"/>
              </w:rPr>
              <w:lastRenderedPageBreak/>
              <w:t>Consider first the case where we don’t use a VLC like Huffman coding. Instead we represent text as fixed length ASCII codes or, in the case of our small set of data in Section 3 above, we use fixed-length 4-bit code words. What is the consequence of a single bit error in the binary sequence that is generated?</w:t>
            </w:r>
          </w:p>
          <w:p w14:paraId="731141FD" w14:textId="77777777" w:rsidR="008F4648" w:rsidRDefault="008F4648" w:rsidP="00DE0DAF">
            <w:pPr>
              <w:pStyle w:val="ListParagraph"/>
              <w:spacing w:before="120"/>
              <w:ind w:left="0"/>
              <w:rPr>
                <w:rFonts w:ascii="Times New Roman" w:hAnsi="Times New Roman"/>
              </w:rPr>
            </w:pPr>
          </w:p>
          <w:p w14:paraId="1F22FD4D" w14:textId="50BB75CB" w:rsidR="008F4648" w:rsidRDefault="008F4648" w:rsidP="00DE0DAF">
            <w:pPr>
              <w:pStyle w:val="ListParagraph"/>
              <w:spacing w:before="120"/>
              <w:ind w:left="0"/>
              <w:rPr>
                <w:rFonts w:ascii="Times New Roman" w:hAnsi="Times New Roman"/>
                <w:color w:val="FF0000"/>
              </w:rPr>
            </w:pPr>
          </w:p>
          <w:p w14:paraId="42A2E036" w14:textId="7D804DEE" w:rsidR="00763309" w:rsidRDefault="00763309" w:rsidP="00DE0DAF">
            <w:pPr>
              <w:pStyle w:val="ListParagraph"/>
              <w:spacing w:before="120"/>
              <w:ind w:left="0"/>
              <w:rPr>
                <w:rFonts w:ascii="Times New Roman" w:hAnsi="Times New Roman"/>
                <w:color w:val="FF0000"/>
              </w:rPr>
            </w:pPr>
          </w:p>
          <w:p w14:paraId="3E3AAD41" w14:textId="6C1571F3" w:rsidR="00763309" w:rsidRDefault="00763309" w:rsidP="00DE0DAF">
            <w:pPr>
              <w:pStyle w:val="ListParagraph"/>
              <w:spacing w:before="120"/>
              <w:ind w:left="0"/>
              <w:rPr>
                <w:rFonts w:ascii="Times New Roman" w:hAnsi="Times New Roman"/>
                <w:color w:val="FF0000"/>
              </w:rPr>
            </w:pPr>
          </w:p>
          <w:p w14:paraId="0DC1613B" w14:textId="4EBBC1EA" w:rsidR="00763309" w:rsidRDefault="00763309" w:rsidP="00DE0DAF">
            <w:pPr>
              <w:pStyle w:val="ListParagraph"/>
              <w:spacing w:before="120"/>
              <w:ind w:left="0"/>
              <w:rPr>
                <w:rFonts w:ascii="Times New Roman" w:hAnsi="Times New Roman"/>
                <w:color w:val="FF0000"/>
              </w:rPr>
            </w:pPr>
          </w:p>
          <w:p w14:paraId="140B11AA" w14:textId="77777777" w:rsidR="00763309" w:rsidRDefault="00763309" w:rsidP="00DE0DAF">
            <w:pPr>
              <w:pStyle w:val="ListParagraph"/>
              <w:spacing w:before="120"/>
              <w:ind w:left="0"/>
              <w:rPr>
                <w:rFonts w:ascii="Times New Roman" w:hAnsi="Times New Roman"/>
                <w:color w:val="FF0000"/>
              </w:rPr>
            </w:pPr>
          </w:p>
          <w:p w14:paraId="1C5C465F" w14:textId="4D00483F" w:rsidR="008F4648" w:rsidRDefault="004009E6" w:rsidP="00DE0DAF">
            <w:pPr>
              <w:pStyle w:val="ListParagraph"/>
              <w:spacing w:before="120"/>
              <w:ind w:left="0"/>
              <w:rPr>
                <w:rFonts w:ascii="Times New Roman" w:hAnsi="Times New Roman"/>
              </w:rPr>
            </w:pPr>
            <w:r>
              <w:rPr>
                <w:rFonts w:ascii="Times New Roman" w:hAnsi="Times New Roman"/>
              </w:rPr>
              <w:t>No</w:t>
            </w:r>
            <w:r w:rsidR="00AC470B">
              <w:rPr>
                <w:rFonts w:ascii="Times New Roman" w:hAnsi="Times New Roman"/>
              </w:rPr>
              <w:t>w</w:t>
            </w:r>
            <w:r>
              <w:rPr>
                <w:rFonts w:ascii="Times New Roman" w:hAnsi="Times New Roman"/>
              </w:rPr>
              <w:t xml:space="preserve"> consider the case of a single bit error in a sequence of Huffman-generated VLCs. What do you think is the consequence now? Is the communication more</w:t>
            </w:r>
            <w:r w:rsidR="00AC470B">
              <w:rPr>
                <w:rFonts w:ascii="Times New Roman" w:hAnsi="Times New Roman"/>
              </w:rPr>
              <w:t>,</w:t>
            </w:r>
            <w:r>
              <w:rPr>
                <w:rFonts w:ascii="Times New Roman" w:hAnsi="Times New Roman"/>
              </w:rPr>
              <w:t xml:space="preserve"> or less</w:t>
            </w:r>
            <w:r w:rsidR="00AC470B">
              <w:rPr>
                <w:rFonts w:ascii="Times New Roman" w:hAnsi="Times New Roman"/>
              </w:rPr>
              <w:t>,</w:t>
            </w:r>
            <w:r>
              <w:rPr>
                <w:rFonts w:ascii="Times New Roman" w:hAnsi="Times New Roman"/>
              </w:rPr>
              <w:t xml:space="preserve"> sensitive to errors? Why</w:t>
            </w:r>
            <w:r w:rsidR="008F4648">
              <w:rPr>
                <w:rFonts w:ascii="Times New Roman" w:hAnsi="Times New Roman"/>
              </w:rPr>
              <w:t>?</w:t>
            </w:r>
            <w:r>
              <w:rPr>
                <w:rFonts w:ascii="Times New Roman" w:hAnsi="Times New Roman"/>
              </w:rPr>
              <w:t xml:space="preserve"> (Hint: there are several possible appro</w:t>
            </w:r>
            <w:r w:rsidR="00AC470B">
              <w:rPr>
                <w:rFonts w:ascii="Times New Roman" w:hAnsi="Times New Roman"/>
              </w:rPr>
              <w:t>aches to</w:t>
            </w:r>
            <w:r>
              <w:rPr>
                <w:rFonts w:ascii="Times New Roman" w:hAnsi="Times New Roman"/>
              </w:rPr>
              <w:t xml:space="preserve"> answer this question</w:t>
            </w:r>
            <w:r w:rsidR="00AC470B">
              <w:rPr>
                <w:rFonts w:ascii="Times New Roman" w:hAnsi="Times New Roman"/>
              </w:rPr>
              <w:t>:</w:t>
            </w:r>
            <w:r>
              <w:rPr>
                <w:rFonts w:ascii="Times New Roman" w:hAnsi="Times New Roman"/>
              </w:rPr>
              <w:t xml:space="preserve"> you could just consider the problem theoretically and describe what you think will happen, you could take a sequence of Huffman codes making up a message from the set you generated in Section 3 above and by hand see what happens when one bit is flipped, or you could try to introduce a bit error in the encoded sequence in Matlab</w:t>
            </w:r>
            <w:r w:rsidR="008634AE">
              <w:rPr>
                <w:rFonts w:ascii="Times New Roman" w:hAnsi="Times New Roman"/>
              </w:rPr>
              <w:t xml:space="preserve"> to see what is decoded</w:t>
            </w:r>
            <w:r>
              <w:rPr>
                <w:rFonts w:ascii="Times New Roman" w:hAnsi="Times New Roman"/>
              </w:rPr>
              <w:t>.)</w:t>
            </w:r>
          </w:p>
          <w:p w14:paraId="1B04645C" w14:textId="77777777" w:rsidR="008F4648" w:rsidRDefault="008F4648" w:rsidP="00DE0DAF">
            <w:pPr>
              <w:pStyle w:val="ListParagraph"/>
              <w:spacing w:before="120"/>
              <w:ind w:left="0"/>
              <w:rPr>
                <w:rFonts w:ascii="Times New Roman" w:hAnsi="Times New Roman"/>
              </w:rPr>
            </w:pPr>
          </w:p>
          <w:p w14:paraId="3D381AEE" w14:textId="77777777" w:rsidR="008F4648" w:rsidRDefault="008F4648" w:rsidP="00DE0DAF">
            <w:pPr>
              <w:pStyle w:val="ListParagraph"/>
              <w:spacing w:before="120"/>
              <w:ind w:left="0"/>
              <w:rPr>
                <w:rFonts w:ascii="Times New Roman" w:hAnsi="Times New Roman"/>
                <w:color w:val="FF0000"/>
              </w:rPr>
            </w:pPr>
          </w:p>
          <w:p w14:paraId="116C3B33" w14:textId="77777777" w:rsidR="00763309" w:rsidRDefault="00763309" w:rsidP="00DE0DAF">
            <w:pPr>
              <w:pStyle w:val="ListParagraph"/>
              <w:spacing w:before="120"/>
              <w:ind w:left="0"/>
              <w:rPr>
                <w:rFonts w:ascii="Times New Roman" w:hAnsi="Times New Roman"/>
              </w:rPr>
            </w:pPr>
          </w:p>
          <w:p w14:paraId="12A270AD" w14:textId="77777777" w:rsidR="00763309" w:rsidRDefault="00763309" w:rsidP="00DE0DAF">
            <w:pPr>
              <w:pStyle w:val="ListParagraph"/>
              <w:spacing w:before="120"/>
              <w:ind w:left="0"/>
              <w:rPr>
                <w:rFonts w:ascii="Times New Roman" w:hAnsi="Times New Roman"/>
              </w:rPr>
            </w:pPr>
          </w:p>
          <w:p w14:paraId="509471C8" w14:textId="77777777" w:rsidR="00763309" w:rsidRDefault="00763309" w:rsidP="00DE0DAF">
            <w:pPr>
              <w:pStyle w:val="ListParagraph"/>
              <w:spacing w:before="120"/>
              <w:ind w:left="0"/>
              <w:rPr>
                <w:rFonts w:ascii="Times New Roman" w:hAnsi="Times New Roman"/>
              </w:rPr>
            </w:pPr>
          </w:p>
          <w:p w14:paraId="7DFC7204" w14:textId="77777777" w:rsidR="00763309" w:rsidRDefault="00763309" w:rsidP="00DE0DAF">
            <w:pPr>
              <w:pStyle w:val="ListParagraph"/>
              <w:spacing w:before="120"/>
              <w:ind w:left="0"/>
              <w:rPr>
                <w:rFonts w:ascii="Times New Roman" w:hAnsi="Times New Roman"/>
              </w:rPr>
            </w:pPr>
          </w:p>
          <w:p w14:paraId="4AE76FE7" w14:textId="77777777" w:rsidR="00763309" w:rsidRDefault="00763309" w:rsidP="00DE0DAF">
            <w:pPr>
              <w:pStyle w:val="ListParagraph"/>
              <w:spacing w:before="120"/>
              <w:ind w:left="0"/>
              <w:rPr>
                <w:rFonts w:ascii="Times New Roman" w:hAnsi="Times New Roman"/>
              </w:rPr>
            </w:pPr>
          </w:p>
          <w:p w14:paraId="73CA4A39" w14:textId="58AEF485" w:rsidR="00763309" w:rsidRDefault="00763309" w:rsidP="00DE0DAF">
            <w:pPr>
              <w:pStyle w:val="ListParagraph"/>
              <w:spacing w:before="120"/>
              <w:ind w:left="0"/>
              <w:rPr>
                <w:rFonts w:ascii="Times New Roman" w:hAnsi="Times New Roman"/>
              </w:rPr>
            </w:pPr>
          </w:p>
        </w:tc>
      </w:tr>
    </w:tbl>
    <w:p w14:paraId="3E653290" w14:textId="77777777" w:rsidR="00B4798E" w:rsidRPr="00301ADD" w:rsidRDefault="00B4798E" w:rsidP="008F4648">
      <w:pPr>
        <w:pStyle w:val="ListParagraph"/>
        <w:numPr>
          <w:ilvl w:val="0"/>
          <w:numId w:val="1"/>
        </w:numPr>
        <w:spacing w:before="120"/>
        <w:ind w:left="426"/>
        <w:rPr>
          <w:rFonts w:ascii="Helvetica" w:hAnsi="Helvetica"/>
          <w:b/>
          <w:sz w:val="28"/>
        </w:rPr>
      </w:pPr>
      <w:r w:rsidRPr="00301ADD">
        <w:rPr>
          <w:rFonts w:ascii="Helvetica" w:hAnsi="Helvetica"/>
          <w:b/>
          <w:sz w:val="28"/>
        </w:rPr>
        <w:t>Conclusion</w:t>
      </w:r>
    </w:p>
    <w:p w14:paraId="081A65EE" w14:textId="50EF8384" w:rsidR="00912CCE" w:rsidRDefault="00DD6A6D" w:rsidP="00B4798E">
      <w:pPr>
        <w:spacing w:before="120"/>
        <w:ind w:left="66"/>
        <w:rPr>
          <w:rFonts w:ascii="Times New Roman" w:hAnsi="Times New Roman"/>
        </w:rPr>
      </w:pPr>
      <w:r>
        <w:rPr>
          <w:rFonts w:ascii="Times New Roman" w:hAnsi="Times New Roman"/>
        </w:rPr>
        <w:t xml:space="preserve">Having completed this laboratory, you have gained an understanding </w:t>
      </w:r>
      <w:r w:rsidR="00912CCE">
        <w:rPr>
          <w:rFonts w:ascii="Times New Roman" w:hAnsi="Times New Roman"/>
        </w:rPr>
        <w:t xml:space="preserve">of code word length and symbol probabilities, the </w:t>
      </w:r>
      <w:r w:rsidR="00A32D39">
        <w:rPr>
          <w:rFonts w:ascii="Times New Roman" w:hAnsi="Times New Roman"/>
        </w:rPr>
        <w:t>applicability</w:t>
      </w:r>
      <w:r w:rsidR="00912CCE">
        <w:rPr>
          <w:rFonts w:ascii="Times New Roman" w:hAnsi="Times New Roman"/>
        </w:rPr>
        <w:t xml:space="preserve"> of variable length code words, and that, depending on the symbol probabilities, these VLCs could result in data compression or expansion. </w:t>
      </w:r>
      <w:r w:rsidR="00A32D39">
        <w:rPr>
          <w:rFonts w:ascii="Times New Roman" w:hAnsi="Times New Roman"/>
        </w:rPr>
        <w:t>Proper</w:t>
      </w:r>
      <w:r w:rsidR="00912CCE">
        <w:rPr>
          <w:rFonts w:ascii="Times New Roman" w:hAnsi="Times New Roman"/>
        </w:rPr>
        <w:t xml:space="preserve"> design </w:t>
      </w:r>
      <w:r w:rsidR="006F344D">
        <w:rPr>
          <w:rFonts w:ascii="Times New Roman" w:hAnsi="Times New Roman"/>
        </w:rPr>
        <w:t xml:space="preserve">of </w:t>
      </w:r>
      <w:r w:rsidR="00912CCE">
        <w:rPr>
          <w:rFonts w:ascii="Times New Roman" w:hAnsi="Times New Roman"/>
        </w:rPr>
        <w:t>a VLC scheme uses the known or assumed probabilities to minimise the number of bits required to send a series of symbols.</w:t>
      </w:r>
    </w:p>
    <w:p w14:paraId="435F1859" w14:textId="4CA426CC" w:rsidR="00912CCE" w:rsidRDefault="00912CCE" w:rsidP="00B4798E">
      <w:pPr>
        <w:spacing w:before="120"/>
        <w:ind w:left="66"/>
        <w:rPr>
          <w:rFonts w:ascii="Times New Roman" w:hAnsi="Times New Roman"/>
        </w:rPr>
      </w:pPr>
      <w:r>
        <w:rPr>
          <w:rFonts w:ascii="Times New Roman" w:hAnsi="Times New Roman"/>
        </w:rPr>
        <w:t xml:space="preserve">You now also have experience with one of the </w:t>
      </w:r>
      <w:r w:rsidR="008839F5">
        <w:rPr>
          <w:rFonts w:ascii="Times New Roman" w:hAnsi="Times New Roman"/>
        </w:rPr>
        <w:t>best-known</w:t>
      </w:r>
      <w:r>
        <w:rPr>
          <w:rFonts w:ascii="Times New Roman" w:hAnsi="Times New Roman"/>
        </w:rPr>
        <w:t xml:space="preserve"> VLC methods: Huffman Coding. </w:t>
      </w:r>
      <w:r w:rsidR="00A660E6">
        <w:rPr>
          <w:rFonts w:ascii="Times New Roman" w:hAnsi="Times New Roman"/>
        </w:rPr>
        <w:t>And you can</w:t>
      </w:r>
      <w:r>
        <w:rPr>
          <w:rFonts w:ascii="Times New Roman" w:hAnsi="Times New Roman"/>
        </w:rPr>
        <w:t xml:space="preserve"> appreciate the trade-offs in using Huffman coding, in terms of assumed or measured probabilities, and the transmission overhead that might be necessary if we need to communicate the code word dictionary.</w:t>
      </w:r>
    </w:p>
    <w:p w14:paraId="4B51A184" w14:textId="429CC9A3" w:rsidR="00B4798E" w:rsidRDefault="00257105" w:rsidP="00BC3F1A">
      <w:pPr>
        <w:spacing w:before="120"/>
        <w:ind w:left="66"/>
        <w:rPr>
          <w:rFonts w:ascii="Times New Roman" w:hAnsi="Times New Roman"/>
        </w:rPr>
      </w:pPr>
      <w:r w:rsidRPr="00301ADD">
        <w:rPr>
          <w:rFonts w:ascii="Times New Roman" w:hAnsi="Times New Roman"/>
        </w:rPr>
        <w:t xml:space="preserve">Before finishing, </w:t>
      </w:r>
      <w:r>
        <w:rPr>
          <w:rFonts w:ascii="Times New Roman" w:hAnsi="Times New Roman"/>
        </w:rPr>
        <w:t xml:space="preserve">could </w:t>
      </w:r>
      <w:r w:rsidRPr="004837E6">
        <w:rPr>
          <w:rFonts w:ascii="Times New Roman" w:hAnsi="Times New Roman"/>
          <w:u w:val="single"/>
        </w:rPr>
        <w:t>each</w:t>
      </w:r>
      <w:r>
        <w:rPr>
          <w:rFonts w:ascii="Times New Roman" w:hAnsi="Times New Roman"/>
        </w:rPr>
        <w:t xml:space="preserve"> student </w:t>
      </w:r>
      <w:r w:rsidRPr="00301ADD">
        <w:rPr>
          <w:rFonts w:ascii="Times New Roman" w:hAnsi="Times New Roman"/>
        </w:rPr>
        <w:t xml:space="preserve">please </w:t>
      </w:r>
      <w:r>
        <w:rPr>
          <w:rFonts w:ascii="Times New Roman" w:hAnsi="Times New Roman"/>
        </w:rPr>
        <w:t>click on the “Feedback” icon for this laboratory on Moodle, to record</w:t>
      </w:r>
      <w:r w:rsidR="00BC3F1A">
        <w:rPr>
          <w:rFonts w:ascii="Times New Roman" w:hAnsi="Times New Roman"/>
        </w:rPr>
        <w:t xml:space="preserve"> t</w:t>
      </w:r>
      <w:r w:rsidR="00703FB2" w:rsidRPr="00BC3F1A">
        <w:rPr>
          <w:rFonts w:ascii="Times New Roman" w:hAnsi="Times New Roman"/>
        </w:rPr>
        <w:t>he average compression you achieved using the Huffman coding on your example text</w:t>
      </w:r>
      <w:r w:rsidR="00382C2D">
        <w:rPr>
          <w:rFonts w:ascii="Times New Roman" w:hAnsi="Times New Roman"/>
        </w:rPr>
        <w:t xml:space="preserve">. </w:t>
      </w:r>
      <w:r w:rsidR="00B4798E" w:rsidRPr="00301ADD">
        <w:rPr>
          <w:rFonts w:ascii="Times New Roman" w:hAnsi="Times New Roman"/>
        </w:rPr>
        <w:t xml:space="preserve">This will allow us to look at the overall average result </w:t>
      </w:r>
      <w:r w:rsidR="00BC3F1A">
        <w:rPr>
          <w:rFonts w:ascii="Times New Roman" w:hAnsi="Times New Roman"/>
        </w:rPr>
        <w:t>and you’ll be able to see if you have a similar result to others</w:t>
      </w:r>
      <w:r w:rsidR="00B4798E" w:rsidRPr="00301ADD">
        <w:rPr>
          <w:rFonts w:ascii="Times New Roman" w:hAnsi="Times New Roman"/>
        </w:rPr>
        <w:t xml:space="preserve">. </w:t>
      </w:r>
      <w:r w:rsidR="00382C2D">
        <w:rPr>
          <w:rFonts w:ascii="Times New Roman" w:hAnsi="Times New Roman"/>
        </w:rPr>
        <w:t>Clicking on “feedback” also gives</w:t>
      </w:r>
      <w:r w:rsidR="00B4798E" w:rsidRPr="00301ADD">
        <w:rPr>
          <w:rFonts w:ascii="Times New Roman" w:hAnsi="Times New Roman"/>
        </w:rPr>
        <w:t xml:space="preserve"> an opportunity to provide some brief feedback on this laboratory exercise.</w:t>
      </w:r>
      <w:r w:rsidR="008839F5">
        <w:rPr>
          <w:rFonts w:ascii="Times New Roman" w:hAnsi="Times New Roman"/>
        </w:rPr>
        <w:t xml:space="preserve"> (All inputs via the “feedback” icon are anonymous.)</w:t>
      </w:r>
    </w:p>
    <w:p w14:paraId="023B6270" w14:textId="77777777" w:rsidR="001F2D68" w:rsidRDefault="001F2D68" w:rsidP="001F2D68">
      <w:pPr>
        <w:spacing w:before="120"/>
        <w:ind w:left="66"/>
        <w:rPr>
          <w:rFonts w:ascii="Times New Roman" w:hAnsi="Times New Roman"/>
        </w:rPr>
      </w:pPr>
      <w:r>
        <w:rPr>
          <w:rFonts w:ascii="Times New Roman" w:hAnsi="Times New Roman"/>
        </w:rPr>
        <w:t>Finally, please submit this completed report via Moodle by the stated deadline. In so doing, please be aware of the following:</w:t>
      </w:r>
    </w:p>
    <w:p w14:paraId="3B3C1544" w14:textId="77777777" w:rsidR="001F2D68" w:rsidRDefault="001F2D68" w:rsidP="001F2D68">
      <w:pPr>
        <w:pStyle w:val="ListParagraph"/>
        <w:numPr>
          <w:ilvl w:val="0"/>
          <w:numId w:val="29"/>
        </w:numPr>
        <w:spacing w:before="120"/>
        <w:rPr>
          <w:rFonts w:ascii="Times New Roman" w:hAnsi="Times New Roman"/>
        </w:rPr>
      </w:pPr>
      <w:r w:rsidRPr="00E61471">
        <w:rPr>
          <w:rFonts w:ascii="Times New Roman" w:hAnsi="Times New Roman"/>
        </w:rPr>
        <w:t>Even if you have had a mark assigned to you during the lab session, this mark will not be registered unless you have also submitted the report.</w:t>
      </w:r>
    </w:p>
    <w:p w14:paraId="0B089C7D" w14:textId="4DE1F4C5" w:rsidR="001F2D68" w:rsidRDefault="001F2D68" w:rsidP="001F2D68">
      <w:pPr>
        <w:pStyle w:val="ListParagraph"/>
        <w:numPr>
          <w:ilvl w:val="0"/>
          <w:numId w:val="29"/>
        </w:numPr>
        <w:spacing w:before="120"/>
        <w:rPr>
          <w:rFonts w:ascii="Times New Roman" w:hAnsi="Times New Roman"/>
        </w:rPr>
      </w:pPr>
      <w:r>
        <w:rPr>
          <w:rFonts w:ascii="Times New Roman" w:hAnsi="Times New Roman"/>
        </w:rPr>
        <w:lastRenderedPageBreak/>
        <w:t>Your mark may also not be accepted or may be modified if your report is incomplete or is identical to that of another student.</w:t>
      </w:r>
      <w:r w:rsidR="00F3360A">
        <w:rPr>
          <w:rFonts w:ascii="Times New Roman" w:hAnsi="Times New Roman"/>
        </w:rPr>
        <w:t xml:space="preserve"> (But it’s OK if you </w:t>
      </w:r>
      <w:r w:rsidR="00F3360A" w:rsidRPr="00F3360A">
        <w:rPr>
          <w:rFonts w:ascii="Times New Roman" w:hAnsi="Times New Roman"/>
          <w:u w:val="single"/>
        </w:rPr>
        <w:t>jointly</w:t>
      </w:r>
      <w:r w:rsidR="00F3360A">
        <w:rPr>
          <w:rFonts w:ascii="Times New Roman" w:hAnsi="Times New Roman"/>
        </w:rPr>
        <w:t xml:space="preserve"> wrote a report with your partner and then both kept a copy.)</w:t>
      </w:r>
    </w:p>
    <w:p w14:paraId="6468162A" w14:textId="77777777" w:rsidR="001F2D68" w:rsidRPr="00E61471" w:rsidRDefault="001F2D68" w:rsidP="001F2D68">
      <w:pPr>
        <w:pStyle w:val="ListParagraph"/>
        <w:numPr>
          <w:ilvl w:val="0"/>
          <w:numId w:val="29"/>
        </w:numPr>
        <w:spacing w:before="120"/>
        <w:rPr>
          <w:rFonts w:ascii="Times New Roman" w:hAnsi="Times New Roman"/>
        </w:rPr>
      </w:pPr>
      <w:r>
        <w:rPr>
          <w:rFonts w:ascii="Times New Roman" w:hAnsi="Times New Roman"/>
        </w:rPr>
        <w:t xml:space="preserve">By uploading the report, you are agreeing with the following student statement on collusion and </w:t>
      </w:r>
      <w:proofErr w:type="gramStart"/>
      <w:r>
        <w:rPr>
          <w:rFonts w:ascii="Times New Roman" w:hAnsi="Times New Roman"/>
        </w:rPr>
        <w:t>plagiarism, and</w:t>
      </w:r>
      <w:proofErr w:type="gramEnd"/>
      <w:r>
        <w:rPr>
          <w:rFonts w:ascii="Times New Roman" w:hAnsi="Times New Roman"/>
        </w:rPr>
        <w:t xml:space="preserve"> must be aware of the possible consequences.</w:t>
      </w:r>
    </w:p>
    <w:p w14:paraId="0827304A" w14:textId="77777777" w:rsidR="001F2D68" w:rsidRDefault="001F2D68" w:rsidP="001F2D68">
      <w:pPr>
        <w:pBdr>
          <w:top w:val="single" w:sz="4" w:space="1" w:color="auto"/>
          <w:left w:val="single" w:sz="4" w:space="4" w:color="auto"/>
          <w:bottom w:val="single" w:sz="4" w:space="1" w:color="auto"/>
          <w:right w:val="single" w:sz="4" w:space="4" w:color="auto"/>
        </w:pBdr>
        <w:shd w:val="clear" w:color="auto" w:fill="DDD9C3" w:themeFill="background2" w:themeFillShade="E6"/>
        <w:spacing w:before="120" w:line="276" w:lineRule="auto"/>
        <w:rPr>
          <w:rFonts w:asciiTheme="majorBidi" w:eastAsia="Garamond" w:hAnsiTheme="majorBidi" w:cstheme="majorBidi"/>
          <w:color w:val="000000"/>
          <w:szCs w:val="20"/>
        </w:rPr>
      </w:pPr>
      <w:r>
        <w:rPr>
          <w:rFonts w:asciiTheme="majorBidi" w:eastAsia="Garamond" w:hAnsiTheme="majorBidi" w:cstheme="majorBidi"/>
          <w:color w:val="000000"/>
          <w:szCs w:val="20"/>
        </w:rPr>
        <w:t>Student statement:</w:t>
      </w:r>
    </w:p>
    <w:p w14:paraId="627430FE" w14:textId="77777777" w:rsidR="001F2D68" w:rsidRPr="00D56EE8" w:rsidRDefault="001F2D68" w:rsidP="001F2D68">
      <w:pPr>
        <w:pBdr>
          <w:top w:val="single" w:sz="4" w:space="1" w:color="auto"/>
          <w:left w:val="single" w:sz="4" w:space="4" w:color="auto"/>
          <w:bottom w:val="single" w:sz="4" w:space="1" w:color="auto"/>
          <w:right w:val="single" w:sz="4" w:space="4" w:color="auto"/>
        </w:pBdr>
        <w:shd w:val="clear" w:color="auto" w:fill="DDD9C3" w:themeFill="background2" w:themeFillShade="E6"/>
        <w:spacing w:before="120" w:line="276" w:lineRule="auto"/>
        <w:rPr>
          <w:rFonts w:asciiTheme="majorBidi" w:eastAsia="Garamond" w:hAnsiTheme="majorBidi" w:cstheme="majorBidi"/>
          <w:color w:val="000000"/>
          <w:szCs w:val="20"/>
        </w:rPr>
      </w:pPr>
      <w:r w:rsidRPr="00D56EE8">
        <w:rPr>
          <w:rFonts w:asciiTheme="majorBidi" w:eastAsia="Garamond" w:hAnsiTheme="majorBidi" w:cstheme="majorBidi"/>
          <w:color w:val="000000"/>
          <w:szCs w:val="20"/>
        </w:rPr>
        <w:t xml:space="preserve">I have read the University’s statement on cheating and plagiarism, as described in the </w:t>
      </w:r>
      <w:r w:rsidRPr="00D56EE8">
        <w:rPr>
          <w:rFonts w:asciiTheme="majorBidi" w:eastAsia="Garamond" w:hAnsiTheme="majorBidi" w:cstheme="majorBidi"/>
          <w:i/>
          <w:color w:val="000000"/>
          <w:szCs w:val="20"/>
        </w:rPr>
        <w:t>Student Resource Guide</w:t>
      </w:r>
      <w:r w:rsidRPr="00D56EE8">
        <w:rPr>
          <w:rFonts w:asciiTheme="majorBidi" w:eastAsia="Garamond" w:hAnsiTheme="majorBidi" w:cstheme="majorBidi"/>
          <w:color w:val="000000"/>
          <w:szCs w:val="20"/>
        </w:rPr>
        <w:t xml:space="preserve">. This work is original and has not previously been submitted as part of another unit/subject/course. I have taken proper care safeguarding this work and made all reasonable effort to make sure it could not be copied. I understand the consequences for engaging in plagiarism as described in </w:t>
      </w:r>
      <w:r w:rsidRPr="00D56EE8">
        <w:rPr>
          <w:rFonts w:asciiTheme="majorBidi" w:eastAsia="Garamond" w:hAnsiTheme="majorBidi" w:cstheme="majorBidi"/>
          <w:i/>
          <w:color w:val="000000"/>
          <w:szCs w:val="20"/>
        </w:rPr>
        <w:t>Statue 4.1 Part III – Academic Misconduct</w:t>
      </w:r>
      <w:r w:rsidRPr="00D56EE8">
        <w:rPr>
          <w:rFonts w:asciiTheme="majorBidi" w:eastAsia="Garamond" w:hAnsiTheme="majorBidi" w:cstheme="majorBidi"/>
          <w:color w:val="000000"/>
          <w:szCs w:val="20"/>
        </w:rPr>
        <w:t xml:space="preserve">. </w:t>
      </w:r>
      <w:r w:rsidRPr="00D56EE8">
        <w:rPr>
          <w:rFonts w:asciiTheme="majorBidi" w:eastAsia="Garamond" w:hAnsiTheme="majorBidi" w:cstheme="majorBidi"/>
          <w:b/>
          <w:color w:val="000000"/>
          <w:szCs w:val="20"/>
        </w:rPr>
        <w:t>I certify that I have not plagiari</w:t>
      </w:r>
      <w:r>
        <w:rPr>
          <w:rFonts w:asciiTheme="majorBidi" w:eastAsia="Garamond" w:hAnsiTheme="majorBidi" w:cstheme="majorBidi"/>
          <w:b/>
          <w:color w:val="000000"/>
          <w:szCs w:val="20"/>
        </w:rPr>
        <w:t>s</w:t>
      </w:r>
      <w:r w:rsidRPr="00D56EE8">
        <w:rPr>
          <w:rFonts w:asciiTheme="majorBidi" w:eastAsia="Garamond" w:hAnsiTheme="majorBidi" w:cstheme="majorBidi"/>
          <w:b/>
          <w:color w:val="000000"/>
          <w:szCs w:val="20"/>
        </w:rPr>
        <w:t>ed the work of others or engaged in collusion when preparing this submission.</w:t>
      </w:r>
    </w:p>
    <w:p w14:paraId="1E885D43" w14:textId="77777777" w:rsidR="001F2D68" w:rsidRPr="00301ADD" w:rsidRDefault="001F2D68" w:rsidP="001F2D68">
      <w:pPr>
        <w:pStyle w:val="ListParagraph"/>
        <w:spacing w:before="120"/>
        <w:ind w:left="709"/>
        <w:rPr>
          <w:rFonts w:ascii="Times New Roman" w:hAnsi="Times New Roman"/>
        </w:rPr>
      </w:pPr>
    </w:p>
    <w:p w14:paraId="260BA7A3" w14:textId="236C77BF" w:rsidR="000E1170" w:rsidRDefault="00B4798E" w:rsidP="00A660E6">
      <w:pPr>
        <w:pStyle w:val="ListParagraph"/>
        <w:spacing w:before="120"/>
        <w:ind w:left="0"/>
        <w:jc w:val="center"/>
        <w:rPr>
          <w:rFonts w:ascii="Times New Roman" w:hAnsi="Times New Roman"/>
        </w:rPr>
      </w:pPr>
      <w:r w:rsidRPr="00301ADD">
        <w:rPr>
          <w:rFonts w:ascii="Times New Roman" w:hAnsi="Times New Roman"/>
        </w:rPr>
        <w:t>– END –</w:t>
      </w:r>
      <w:r w:rsidR="00A660E6">
        <w:rPr>
          <w:rFonts w:ascii="Times New Roman" w:hAnsi="Times New Roman"/>
        </w:rPr>
        <w:t xml:space="preserve"> </w:t>
      </w:r>
    </w:p>
    <w:p w14:paraId="2846BFFF" w14:textId="73E74375" w:rsidR="00BD7B51" w:rsidRDefault="00BD7B51">
      <w:pPr>
        <w:rPr>
          <w:rFonts w:ascii="Helvetica" w:hAnsi="Helvetica"/>
          <w:b/>
          <w:sz w:val="28"/>
        </w:rPr>
      </w:pPr>
    </w:p>
    <w:sectPr w:rsidR="00BD7B51" w:rsidSect="00BB2CF0">
      <w:headerReference w:type="default" r:id="rId12"/>
      <w:footerReference w:type="default" r:id="rId13"/>
      <w:pgSz w:w="11900" w:h="16840"/>
      <w:pgMar w:top="1440" w:right="1418" w:bottom="1440"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E931D4" w14:textId="77777777" w:rsidR="00301F22" w:rsidRDefault="00301F22">
      <w:r>
        <w:separator/>
      </w:r>
    </w:p>
  </w:endnote>
  <w:endnote w:type="continuationSeparator" w:id="0">
    <w:p w14:paraId="0F777E18" w14:textId="77777777" w:rsidR="00301F22" w:rsidRDefault="00301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4D"/>
    <w:family w:val="decorative"/>
    <w:pitch w:val="variable"/>
    <w:sig w:usb0="00000003" w:usb1="00000000" w:usb2="00000000" w:usb3="00000000" w:csb0="80000001" w:csb1="00000000"/>
  </w:font>
  <w:font w:name="Times">
    <w:altName w:val="﷽﷽﷽﷽﷽﷽ी捕ꢇ"/>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Helvetica">
    <w:panose1 w:val="00000000000000000000"/>
    <w:charset w:val="00"/>
    <w:family w:val="auto"/>
    <w:pitch w:val="variable"/>
    <w:sig w:usb0="E00002FF" w:usb1="5000785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C7C685" w14:textId="7B26CC52" w:rsidR="00F3212E" w:rsidRPr="003A7DD3" w:rsidRDefault="00F3212E" w:rsidP="005511BA">
    <w:pPr>
      <w:pStyle w:val="Footer"/>
      <w:ind w:left="-567"/>
      <w:rPr>
        <w:rFonts w:ascii="Times New Roman" w:hAnsi="Times New Roman"/>
        <w:sz w:val="20"/>
      </w:rPr>
    </w:pPr>
    <w:r w:rsidRPr="003A7DD3">
      <w:rPr>
        <w:rFonts w:ascii="Times New Roman" w:hAnsi="Times New Roman"/>
        <w:sz w:val="20"/>
      </w:rPr>
      <w:tab/>
    </w:r>
    <w:r>
      <w:fldChar w:fldCharType="begin"/>
    </w:r>
    <w:r>
      <w:instrText xml:space="preserve"> PAGE  \* MERGEFORMAT </w:instrText>
    </w:r>
    <w:r>
      <w:fldChar w:fldCharType="separate"/>
    </w:r>
    <w:r w:rsidRPr="002B1CDE">
      <w:rPr>
        <w:rFonts w:ascii="Times New Roman" w:hAnsi="Times New Roman"/>
        <w:noProof/>
        <w:sz w:val="20"/>
      </w:rPr>
      <w:t>13</w:t>
    </w:r>
    <w:r>
      <w:rPr>
        <w:rFonts w:ascii="Times New Roman" w:hAnsi="Times New Roman"/>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5C2AEC" w14:textId="77777777" w:rsidR="00301F22" w:rsidRDefault="00301F22">
      <w:r>
        <w:separator/>
      </w:r>
    </w:p>
  </w:footnote>
  <w:footnote w:type="continuationSeparator" w:id="0">
    <w:p w14:paraId="44423DDE" w14:textId="77777777" w:rsidR="00301F22" w:rsidRDefault="00301F22">
      <w:r>
        <w:continuationSeparator/>
      </w:r>
    </w:p>
  </w:footnote>
  <w:footnote w:id="1">
    <w:p w14:paraId="2C948637" w14:textId="12AB3A98" w:rsidR="00F3212E" w:rsidRPr="007209FE" w:rsidRDefault="00F3212E">
      <w:pPr>
        <w:pStyle w:val="FootnoteText"/>
        <w:rPr>
          <w:sz w:val="16"/>
          <w:szCs w:val="16"/>
        </w:rPr>
      </w:pPr>
      <w:r w:rsidRPr="007209FE">
        <w:rPr>
          <w:rStyle w:val="FootnoteReference"/>
          <w:sz w:val="16"/>
          <w:szCs w:val="16"/>
        </w:rPr>
        <w:footnoteRef/>
      </w:r>
      <w:r w:rsidRPr="007209FE">
        <w:rPr>
          <w:sz w:val="16"/>
          <w:szCs w:val="16"/>
        </w:rPr>
        <w:t xml:space="preserve"> An “event” could be many things but in telecommunications it is commonly a symbol or message to be transmitted or stored.</w:t>
      </w:r>
    </w:p>
  </w:footnote>
  <w:footnote w:id="2">
    <w:p w14:paraId="7BF4B66A" w14:textId="1CB935A0" w:rsidR="00F3212E" w:rsidRPr="00583057" w:rsidRDefault="00F3212E">
      <w:pPr>
        <w:pStyle w:val="FootnoteText"/>
        <w:rPr>
          <w:sz w:val="16"/>
          <w:szCs w:val="16"/>
        </w:rPr>
      </w:pPr>
      <w:r w:rsidRPr="00583057">
        <w:rPr>
          <w:rStyle w:val="FootnoteReference"/>
          <w:sz w:val="16"/>
          <w:szCs w:val="16"/>
        </w:rPr>
        <w:footnoteRef/>
      </w:r>
      <w:r w:rsidRPr="00583057">
        <w:rPr>
          <w:sz w:val="16"/>
          <w:szCs w:val="16"/>
        </w:rPr>
        <w:t xml:space="preserve"> Don’t worry if it is not intuitively obvious that this is necessarily true. The first exercise below should convince you of it.</w:t>
      </w:r>
    </w:p>
  </w:footnote>
  <w:footnote w:id="3">
    <w:p w14:paraId="6AF8A212" w14:textId="4EB5B2C9" w:rsidR="00F3212E" w:rsidRPr="00BA5B23" w:rsidRDefault="00F3212E" w:rsidP="00583057">
      <w:pPr>
        <w:pStyle w:val="FootnoteText"/>
        <w:rPr>
          <w:sz w:val="16"/>
          <w:szCs w:val="16"/>
        </w:rPr>
      </w:pPr>
      <w:r w:rsidRPr="00BA5B23">
        <w:rPr>
          <w:rStyle w:val="FootnoteReference"/>
          <w:sz w:val="16"/>
          <w:szCs w:val="16"/>
        </w:rPr>
        <w:footnoteRef/>
      </w:r>
      <w:r w:rsidRPr="00BA5B23">
        <w:rPr>
          <w:sz w:val="16"/>
          <w:szCs w:val="16"/>
        </w:rPr>
        <w:t xml:space="preserve"> These are not the only variable length coding methods, and there are also sev</w:t>
      </w:r>
      <w:r>
        <w:rPr>
          <w:sz w:val="16"/>
          <w:szCs w:val="16"/>
        </w:rPr>
        <w:t>eral variations to each of them.</w:t>
      </w:r>
    </w:p>
  </w:footnote>
  <w:footnote w:id="4">
    <w:p w14:paraId="2437315B" w14:textId="28F10D5B" w:rsidR="00F3212E" w:rsidRPr="00BC05BC" w:rsidRDefault="00F3212E">
      <w:pPr>
        <w:pStyle w:val="FootnoteText"/>
        <w:rPr>
          <w:sz w:val="16"/>
          <w:szCs w:val="16"/>
        </w:rPr>
      </w:pPr>
      <w:r w:rsidRPr="00BC05BC">
        <w:rPr>
          <w:rStyle w:val="FootnoteReference"/>
          <w:sz w:val="16"/>
          <w:szCs w:val="16"/>
        </w:rPr>
        <w:footnoteRef/>
      </w:r>
      <w:r w:rsidRPr="00BC05BC">
        <w:rPr>
          <w:sz w:val="16"/>
          <w:szCs w:val="16"/>
        </w:rPr>
        <w:t xml:space="preserve"> These “much greater savings” are only really achievable if we can tolerate some loss, or distortion, of our data (i.e. the coder is “lossy”). </w:t>
      </w:r>
      <w:r>
        <w:rPr>
          <w:sz w:val="16"/>
          <w:szCs w:val="16"/>
        </w:rPr>
        <w:t>Entropy coding is always lossless, and can achieve much less compression by itself, though it may be used in conjunction with lossy coding tools. Lossy coding</w:t>
      </w:r>
      <w:r w:rsidRPr="00BC05BC">
        <w:rPr>
          <w:sz w:val="16"/>
          <w:szCs w:val="16"/>
        </w:rPr>
        <w:t xml:space="preserve"> applies when we are dealing with digitised versions of analogue (</w:t>
      </w:r>
      <w:r>
        <w:rPr>
          <w:sz w:val="16"/>
          <w:szCs w:val="16"/>
        </w:rPr>
        <w:t xml:space="preserve">e.g. </w:t>
      </w:r>
      <w:r w:rsidRPr="00BC05BC">
        <w:rPr>
          <w:sz w:val="16"/>
          <w:szCs w:val="16"/>
        </w:rPr>
        <w:t xml:space="preserve">image or sound) data in which some limited signal distortion may not be noticeable or can be tolerated. You </w:t>
      </w:r>
      <w:r>
        <w:rPr>
          <w:sz w:val="16"/>
          <w:szCs w:val="16"/>
        </w:rPr>
        <w:t>can</w:t>
      </w:r>
      <w:r w:rsidRPr="00BC05BC">
        <w:rPr>
          <w:sz w:val="16"/>
          <w:szCs w:val="16"/>
        </w:rPr>
        <w:t xml:space="preserve"> learn much more about these different compression methods (such as JPEG, MPEG. MP3, etc.) in </w:t>
      </w:r>
      <w:r w:rsidRPr="00821AAC">
        <w:rPr>
          <w:i/>
          <w:iCs/>
          <w:sz w:val="16"/>
          <w:szCs w:val="16"/>
        </w:rPr>
        <w:t>ECE4146 Multimedia Technologies</w:t>
      </w:r>
      <w:r w:rsidRPr="00BC05BC">
        <w:rPr>
          <w:sz w:val="16"/>
          <w:szCs w:val="16"/>
        </w:rPr>
        <w:t>.</w:t>
      </w:r>
    </w:p>
  </w:footnote>
  <w:footnote w:id="5">
    <w:p w14:paraId="7CE13102" w14:textId="1CF88A6B" w:rsidR="00F3212E" w:rsidRPr="002041E8" w:rsidRDefault="00F3212E">
      <w:pPr>
        <w:pStyle w:val="FootnoteText"/>
        <w:rPr>
          <w:sz w:val="16"/>
          <w:szCs w:val="16"/>
        </w:rPr>
      </w:pPr>
      <w:r w:rsidRPr="002041E8">
        <w:rPr>
          <w:rStyle w:val="FootnoteReference"/>
          <w:sz w:val="16"/>
          <w:szCs w:val="16"/>
        </w:rPr>
        <w:footnoteRef/>
      </w:r>
      <w:r w:rsidRPr="002041E8">
        <w:rPr>
          <w:sz w:val="16"/>
          <w:szCs w:val="16"/>
        </w:rPr>
        <w:t xml:space="preserve"> This may seem an unrealistic assumption, but in any practical system a </w:t>
      </w:r>
      <w:r w:rsidRPr="002041E8">
        <w:rPr>
          <w:sz w:val="16"/>
          <w:szCs w:val="16"/>
          <w:u w:val="single"/>
        </w:rPr>
        <w:t>source coding</w:t>
      </w:r>
      <w:r w:rsidRPr="002041E8">
        <w:rPr>
          <w:sz w:val="16"/>
          <w:szCs w:val="16"/>
        </w:rPr>
        <w:t xml:space="preserve"> process (i.e. coding according to the properties of the data source) such as entropy coding will be followed by a </w:t>
      </w:r>
      <w:r w:rsidRPr="002041E8">
        <w:rPr>
          <w:sz w:val="16"/>
          <w:szCs w:val="16"/>
          <w:u w:val="single"/>
        </w:rPr>
        <w:t>channel coding</w:t>
      </w:r>
      <w:r w:rsidRPr="002041E8">
        <w:rPr>
          <w:sz w:val="16"/>
          <w:szCs w:val="16"/>
        </w:rPr>
        <w:t xml:space="preserve"> process (i.e. coding according to the properties of the channel)</w:t>
      </w:r>
      <w:r>
        <w:rPr>
          <w:sz w:val="16"/>
          <w:szCs w:val="16"/>
        </w:rPr>
        <w:t xml:space="preserve">. The latter </w:t>
      </w:r>
      <w:r w:rsidRPr="002041E8">
        <w:rPr>
          <w:sz w:val="16"/>
          <w:szCs w:val="16"/>
        </w:rPr>
        <w:t xml:space="preserve">will add error protection (e.g. error correction bits, or an acknowledgement/retransmission protocol) to ensure that the probability of errors getting through to the </w:t>
      </w:r>
      <w:r>
        <w:rPr>
          <w:sz w:val="16"/>
          <w:szCs w:val="16"/>
        </w:rPr>
        <w:t>source</w:t>
      </w:r>
      <w:r w:rsidRPr="002041E8">
        <w:rPr>
          <w:sz w:val="16"/>
          <w:szCs w:val="16"/>
        </w:rPr>
        <w:t xml:space="preserve"> decoder will be very small.</w:t>
      </w:r>
      <w:r>
        <w:rPr>
          <w:sz w:val="16"/>
          <w:szCs w:val="16"/>
        </w:rPr>
        <w:t xml:space="preserve"> Management of such transmission errors is, of course, very important, but it’s out of scope for this lab. We will explore it in the next one.</w:t>
      </w:r>
    </w:p>
  </w:footnote>
  <w:footnote w:id="6">
    <w:p w14:paraId="2D8308C2" w14:textId="766DC029" w:rsidR="00F3212E" w:rsidRPr="000E697A" w:rsidRDefault="00F3212E">
      <w:pPr>
        <w:pStyle w:val="FootnoteText"/>
        <w:rPr>
          <w:sz w:val="16"/>
          <w:szCs w:val="16"/>
        </w:rPr>
      </w:pPr>
      <w:r w:rsidRPr="000E697A">
        <w:rPr>
          <w:rStyle w:val="FootnoteReference"/>
          <w:sz w:val="16"/>
          <w:szCs w:val="16"/>
        </w:rPr>
        <w:footnoteRef/>
      </w:r>
      <w:r w:rsidRPr="000E697A">
        <w:rPr>
          <w:sz w:val="16"/>
          <w:szCs w:val="16"/>
        </w:rPr>
        <w:t xml:space="preserve"> It’s not even straightforward what this means! Some people have done character counts on dictionary words, but not all words in the dictionary are equally likely to be used. Others have performed such counts on, for example, the collected works of Shakespeare, but is this representative of the text you might be encoding? The </w:t>
      </w:r>
      <w:r>
        <w:rPr>
          <w:sz w:val="16"/>
          <w:szCs w:val="16"/>
        </w:rPr>
        <w:t xml:space="preserve">probability </w:t>
      </w:r>
      <w:r w:rsidRPr="000E697A">
        <w:rPr>
          <w:sz w:val="16"/>
          <w:szCs w:val="16"/>
        </w:rPr>
        <w:t xml:space="preserve">data we are using </w:t>
      </w:r>
      <w:r>
        <w:rPr>
          <w:sz w:val="16"/>
          <w:szCs w:val="16"/>
        </w:rPr>
        <w:t xml:space="preserve">here </w:t>
      </w:r>
      <w:r w:rsidRPr="000E697A">
        <w:rPr>
          <w:sz w:val="16"/>
          <w:szCs w:val="16"/>
        </w:rPr>
        <w:t xml:space="preserve">comes from someone who has analysed a year’s worth of PDA memos (“PDA”?! Yes, it’s old; from 2002.). This may also not be representative, but at least this </w:t>
      </w:r>
      <w:r>
        <w:rPr>
          <w:sz w:val="16"/>
          <w:szCs w:val="16"/>
        </w:rPr>
        <w:t>data includes punctuation marks</w:t>
      </w:r>
      <w:r w:rsidRPr="000E697A">
        <w:rPr>
          <w:sz w:val="16"/>
          <w:szCs w:val="16"/>
        </w:rPr>
        <w:t xml:space="preserve"> and capital letters, which are often </w:t>
      </w:r>
      <w:r>
        <w:rPr>
          <w:sz w:val="16"/>
          <w:szCs w:val="16"/>
        </w:rPr>
        <w:t>omitted</w:t>
      </w:r>
      <w:r w:rsidRPr="000E697A">
        <w:rPr>
          <w:sz w:val="16"/>
          <w:szCs w:val="16"/>
        </w:rPr>
        <w:t xml:space="preserve"> in these types of analyses. If you find a source of such statistics that you think is better, let us know!</w:t>
      </w:r>
    </w:p>
  </w:footnote>
  <w:footnote w:id="7">
    <w:p w14:paraId="515A1C06" w14:textId="4B190E8F" w:rsidR="00F3212E" w:rsidRPr="00BD7B51" w:rsidRDefault="00F3212E">
      <w:pPr>
        <w:pStyle w:val="FootnoteText"/>
        <w:rPr>
          <w:sz w:val="16"/>
          <w:szCs w:val="16"/>
          <w:lang w:val="en-US"/>
        </w:rPr>
      </w:pPr>
      <w:r w:rsidRPr="00BD7B51">
        <w:rPr>
          <w:rStyle w:val="FootnoteReference"/>
          <w:sz w:val="16"/>
          <w:szCs w:val="16"/>
        </w:rPr>
        <w:footnoteRef/>
      </w:r>
      <w:r w:rsidRPr="00BD7B51">
        <w:rPr>
          <w:sz w:val="16"/>
          <w:szCs w:val="16"/>
        </w:rPr>
        <w:t xml:space="preserve"> </w:t>
      </w:r>
      <w:r w:rsidRPr="00BD7B51">
        <w:rPr>
          <w:sz w:val="16"/>
          <w:szCs w:val="16"/>
          <w:lang w:val="en-US"/>
        </w:rPr>
        <w:t>Note that the TAB character is missing from this data set. If you try below to process some text with a TAB in it, it will cause an error.</w:t>
      </w:r>
    </w:p>
  </w:footnote>
  <w:footnote w:id="8">
    <w:p w14:paraId="75FFECF8" w14:textId="4AB0C1C1" w:rsidR="00F3212E" w:rsidRPr="00982FAB" w:rsidRDefault="00F3212E">
      <w:pPr>
        <w:pStyle w:val="FootnoteText"/>
        <w:rPr>
          <w:sz w:val="16"/>
          <w:szCs w:val="16"/>
        </w:rPr>
      </w:pPr>
      <w:r w:rsidRPr="00982FAB">
        <w:rPr>
          <w:rStyle w:val="FootnoteReference"/>
          <w:sz w:val="16"/>
          <w:szCs w:val="16"/>
        </w:rPr>
        <w:footnoteRef/>
      </w:r>
      <w:r w:rsidRPr="00982FAB">
        <w:rPr>
          <w:sz w:val="16"/>
          <w:szCs w:val="16"/>
        </w:rPr>
        <w:t xml:space="preserve"> This latter approach </w:t>
      </w:r>
      <w:r w:rsidR="000E35EE">
        <w:rPr>
          <w:sz w:val="16"/>
          <w:szCs w:val="16"/>
        </w:rPr>
        <w:t>could be a risky</w:t>
      </w:r>
      <w:r w:rsidRPr="00982FAB">
        <w:rPr>
          <w:sz w:val="16"/>
          <w:szCs w:val="16"/>
        </w:rPr>
        <w:t xml:space="preserve"> one, because the two dictionary generators would have to run exactly the same algorithm. Huffman codes are not unique (that is, there can be multiple Huffman code word sets that give the same average bits/symbol), so we need to be confident that encoder and decoder generate the same one!</w:t>
      </w:r>
      <w:r>
        <w:rPr>
          <w:sz w:val="16"/>
          <w:szCs w:val="16"/>
        </w:rPr>
        <w:t xml:space="preserve"> If you’re unclear why Huffman codes are not unique, discuss with a demonstrator.</w:t>
      </w:r>
    </w:p>
  </w:footnote>
  <w:footnote w:id="9">
    <w:p w14:paraId="3939FE30" w14:textId="031A32A9" w:rsidR="00F3212E" w:rsidRPr="004B0EA9" w:rsidRDefault="00F3212E">
      <w:pPr>
        <w:pStyle w:val="FootnoteText"/>
        <w:rPr>
          <w:sz w:val="16"/>
          <w:szCs w:val="16"/>
        </w:rPr>
      </w:pPr>
      <w:r w:rsidRPr="004B0EA9">
        <w:rPr>
          <w:rStyle w:val="FootnoteReference"/>
          <w:sz w:val="16"/>
          <w:szCs w:val="16"/>
        </w:rPr>
        <w:footnoteRef/>
      </w:r>
      <w:r w:rsidRPr="004B0EA9">
        <w:rPr>
          <w:sz w:val="16"/>
          <w:szCs w:val="16"/>
        </w:rPr>
        <w:t xml:space="preserve"> Not pixel intensities directly, but other image descriptors. JPEG is based on use of a 2-dimensional transform called the Discrete Cosine Transform (similar to the Fourier transform), and it is the quantised transform coefficients that are Huffman encoded.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DCD62B" w14:textId="454D7A9A" w:rsidR="00F3212E" w:rsidRPr="003A7DD3" w:rsidRDefault="00F3212E" w:rsidP="003A7DD3">
    <w:pPr>
      <w:pStyle w:val="Footer"/>
      <w:pBdr>
        <w:bottom w:val="single" w:sz="4" w:space="1" w:color="auto"/>
      </w:pBdr>
      <w:tabs>
        <w:tab w:val="clear" w:pos="8640"/>
        <w:tab w:val="right" w:pos="9072"/>
      </w:tabs>
      <w:ind w:left="-567"/>
      <w:rPr>
        <w:rFonts w:ascii="Times New Roman" w:hAnsi="Times New Roman"/>
        <w:b/>
        <w:sz w:val="20"/>
      </w:rPr>
    </w:pPr>
    <w:r w:rsidRPr="003A7DD3">
      <w:rPr>
        <w:rFonts w:ascii="Times New Roman" w:hAnsi="Times New Roman"/>
        <w:b/>
        <w:sz w:val="20"/>
      </w:rPr>
      <w:t>E</w:t>
    </w:r>
    <w:r>
      <w:rPr>
        <w:rFonts w:ascii="Times New Roman" w:hAnsi="Times New Roman"/>
        <w:b/>
        <w:sz w:val="20"/>
      </w:rPr>
      <w:t>CE3141</w:t>
    </w:r>
    <w:r w:rsidRPr="003A7DD3">
      <w:rPr>
        <w:rFonts w:ascii="Times New Roman" w:hAnsi="Times New Roman"/>
        <w:b/>
        <w:sz w:val="20"/>
      </w:rPr>
      <w:tab/>
    </w:r>
    <w:r w:rsidRPr="003A7DD3">
      <w:rPr>
        <w:rFonts w:ascii="Times New Roman" w:hAnsi="Times New Roman"/>
        <w:b/>
        <w:sz w:val="20"/>
      </w:rPr>
      <w:tab/>
    </w:r>
    <w:r>
      <w:rPr>
        <w:rFonts w:ascii="Times New Roman" w:hAnsi="Times New Roman"/>
        <w:b/>
        <w:sz w:val="20"/>
      </w:rPr>
      <w:t>Lab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C3577"/>
    <w:multiLevelType w:val="hybridMultilevel"/>
    <w:tmpl w:val="6616C556"/>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0C1301"/>
    <w:multiLevelType w:val="hybridMultilevel"/>
    <w:tmpl w:val="9DECF6DE"/>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 w15:restartNumberingAfterBreak="0">
    <w:nsid w:val="0D8432F0"/>
    <w:multiLevelType w:val="hybridMultilevel"/>
    <w:tmpl w:val="65D89F16"/>
    <w:lvl w:ilvl="0" w:tplc="2914316C">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0DEC4F5A"/>
    <w:multiLevelType w:val="hybridMultilevel"/>
    <w:tmpl w:val="BCD24DE6"/>
    <w:lvl w:ilvl="0" w:tplc="981AA78C">
      <w:start w:val="1"/>
      <w:numFmt w:val="bullet"/>
      <w:lvlText w:val=""/>
      <w:lvlJc w:val="left"/>
      <w:pPr>
        <w:ind w:left="786" w:hanging="360"/>
      </w:pPr>
      <w:rPr>
        <w:rFonts w:ascii="Symbol" w:hAnsi="Symbol" w:hint="default"/>
        <w:sz w:val="28"/>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 w15:restartNumberingAfterBreak="0">
    <w:nsid w:val="1AE16538"/>
    <w:multiLevelType w:val="hybridMultilevel"/>
    <w:tmpl w:val="F76217CC"/>
    <w:lvl w:ilvl="0" w:tplc="59D6B7CC">
      <w:start w:val="1"/>
      <w:numFmt w:val="lowerLetter"/>
      <w:lvlText w:val="%1)"/>
      <w:lvlJc w:val="left"/>
      <w:pPr>
        <w:ind w:left="514" w:hanging="360"/>
      </w:pPr>
      <w:rPr>
        <w:rFonts w:hint="default"/>
      </w:rPr>
    </w:lvl>
    <w:lvl w:ilvl="1" w:tplc="0809001B">
      <w:start w:val="1"/>
      <w:numFmt w:val="lowerRoman"/>
      <w:lvlText w:val="%2."/>
      <w:lvlJc w:val="right"/>
      <w:pPr>
        <w:ind w:left="874" w:hanging="360"/>
      </w:pPr>
    </w:lvl>
    <w:lvl w:ilvl="2" w:tplc="0409001B" w:tentative="1">
      <w:start w:val="1"/>
      <w:numFmt w:val="lowerRoman"/>
      <w:lvlText w:val="%3."/>
      <w:lvlJc w:val="right"/>
      <w:pPr>
        <w:ind w:left="1954" w:hanging="180"/>
      </w:pPr>
    </w:lvl>
    <w:lvl w:ilvl="3" w:tplc="0409000F" w:tentative="1">
      <w:start w:val="1"/>
      <w:numFmt w:val="decimal"/>
      <w:lvlText w:val="%4."/>
      <w:lvlJc w:val="left"/>
      <w:pPr>
        <w:ind w:left="2674" w:hanging="360"/>
      </w:pPr>
    </w:lvl>
    <w:lvl w:ilvl="4" w:tplc="04090019" w:tentative="1">
      <w:start w:val="1"/>
      <w:numFmt w:val="lowerLetter"/>
      <w:lvlText w:val="%5."/>
      <w:lvlJc w:val="left"/>
      <w:pPr>
        <w:ind w:left="3394" w:hanging="360"/>
      </w:pPr>
    </w:lvl>
    <w:lvl w:ilvl="5" w:tplc="0409001B" w:tentative="1">
      <w:start w:val="1"/>
      <w:numFmt w:val="lowerRoman"/>
      <w:lvlText w:val="%6."/>
      <w:lvlJc w:val="right"/>
      <w:pPr>
        <w:ind w:left="4114" w:hanging="180"/>
      </w:pPr>
    </w:lvl>
    <w:lvl w:ilvl="6" w:tplc="0409000F" w:tentative="1">
      <w:start w:val="1"/>
      <w:numFmt w:val="decimal"/>
      <w:lvlText w:val="%7."/>
      <w:lvlJc w:val="left"/>
      <w:pPr>
        <w:ind w:left="4834" w:hanging="360"/>
      </w:pPr>
    </w:lvl>
    <w:lvl w:ilvl="7" w:tplc="04090019" w:tentative="1">
      <w:start w:val="1"/>
      <w:numFmt w:val="lowerLetter"/>
      <w:lvlText w:val="%8."/>
      <w:lvlJc w:val="left"/>
      <w:pPr>
        <w:ind w:left="5554" w:hanging="360"/>
      </w:pPr>
    </w:lvl>
    <w:lvl w:ilvl="8" w:tplc="0409001B" w:tentative="1">
      <w:start w:val="1"/>
      <w:numFmt w:val="lowerRoman"/>
      <w:lvlText w:val="%9."/>
      <w:lvlJc w:val="right"/>
      <w:pPr>
        <w:ind w:left="6274" w:hanging="180"/>
      </w:pPr>
    </w:lvl>
  </w:abstractNum>
  <w:abstractNum w:abstractNumId="5" w15:restartNumberingAfterBreak="0">
    <w:nsid w:val="1E0A1459"/>
    <w:multiLevelType w:val="hybridMultilevel"/>
    <w:tmpl w:val="F914FC1C"/>
    <w:lvl w:ilvl="0" w:tplc="BFA48E2E">
      <w:start w:val="1"/>
      <w:numFmt w:val="lowerLetter"/>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6" w15:restartNumberingAfterBreak="0">
    <w:nsid w:val="1EAE20E7"/>
    <w:multiLevelType w:val="hybridMultilevel"/>
    <w:tmpl w:val="0B7AAB4E"/>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15449C0"/>
    <w:multiLevelType w:val="hybridMultilevel"/>
    <w:tmpl w:val="42FAC1D8"/>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8" w15:restartNumberingAfterBreak="0">
    <w:nsid w:val="281323D4"/>
    <w:multiLevelType w:val="hybridMultilevel"/>
    <w:tmpl w:val="56C8A562"/>
    <w:lvl w:ilvl="0" w:tplc="81703A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7F47F3"/>
    <w:multiLevelType w:val="hybridMultilevel"/>
    <w:tmpl w:val="80BACCE2"/>
    <w:lvl w:ilvl="0" w:tplc="E13ECB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B1746B3"/>
    <w:multiLevelType w:val="hybridMultilevel"/>
    <w:tmpl w:val="F486719A"/>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C851819"/>
    <w:multiLevelType w:val="hybridMultilevel"/>
    <w:tmpl w:val="4E4664D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 w15:restartNumberingAfterBreak="0">
    <w:nsid w:val="38A9753F"/>
    <w:multiLevelType w:val="hybridMultilevel"/>
    <w:tmpl w:val="DCE6DDF4"/>
    <w:lvl w:ilvl="0" w:tplc="E13ECB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B307304"/>
    <w:multiLevelType w:val="hybridMultilevel"/>
    <w:tmpl w:val="5E1E268C"/>
    <w:lvl w:ilvl="0" w:tplc="E2E403F6">
      <w:start w:val="1"/>
      <w:numFmt w:val="lowerLetter"/>
      <w:lvlText w:val="%1)"/>
      <w:lvlJc w:val="left"/>
      <w:pPr>
        <w:ind w:left="426" w:hanging="360"/>
      </w:pPr>
      <w:rPr>
        <w:rFonts w:hint="default"/>
      </w:rPr>
    </w:lvl>
    <w:lvl w:ilvl="1" w:tplc="0809001B">
      <w:start w:val="1"/>
      <w:numFmt w:val="lowerRoman"/>
      <w:lvlText w:val="%2."/>
      <w:lvlJc w:val="right"/>
      <w:pPr>
        <w:ind w:left="78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14" w15:restartNumberingAfterBreak="0">
    <w:nsid w:val="3E591838"/>
    <w:multiLevelType w:val="hybridMultilevel"/>
    <w:tmpl w:val="179E5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B331D6"/>
    <w:multiLevelType w:val="hybridMultilevel"/>
    <w:tmpl w:val="30687AEE"/>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6" w15:restartNumberingAfterBreak="0">
    <w:nsid w:val="4A457A58"/>
    <w:multiLevelType w:val="hybridMultilevel"/>
    <w:tmpl w:val="179E5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CA38A2"/>
    <w:multiLevelType w:val="hybridMultilevel"/>
    <w:tmpl w:val="65D89F16"/>
    <w:lvl w:ilvl="0" w:tplc="2914316C">
      <w:start w:val="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883542C"/>
    <w:multiLevelType w:val="hybridMultilevel"/>
    <w:tmpl w:val="179E5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515BBF"/>
    <w:multiLevelType w:val="hybridMultilevel"/>
    <w:tmpl w:val="D8445778"/>
    <w:lvl w:ilvl="0" w:tplc="08090017">
      <w:start w:val="1"/>
      <w:numFmt w:val="lowerLetter"/>
      <w:lvlText w:val="%1)"/>
      <w:lvlJc w:val="left"/>
      <w:pPr>
        <w:ind w:left="720" w:hanging="360"/>
      </w:pPr>
      <w:rPr>
        <w:rFonts w:hint="default"/>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17E5751"/>
    <w:multiLevelType w:val="hybridMultilevel"/>
    <w:tmpl w:val="179E5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31551E"/>
    <w:multiLevelType w:val="hybridMultilevel"/>
    <w:tmpl w:val="ED84A7BE"/>
    <w:lvl w:ilvl="0" w:tplc="FFD4F9AC">
      <w:numFmt w:val="bullet"/>
      <w:lvlText w:val="-"/>
      <w:lvlJc w:val="left"/>
      <w:pPr>
        <w:ind w:left="1080" w:hanging="360"/>
      </w:pPr>
      <w:rPr>
        <w:rFonts w:ascii="Times New Roman" w:eastAsiaTheme="minorHAnsi" w:hAnsi="Times New Roman"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57D2D9B"/>
    <w:multiLevelType w:val="hybridMultilevel"/>
    <w:tmpl w:val="83FE3E0A"/>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3" w15:restartNumberingAfterBreak="0">
    <w:nsid w:val="6D076241"/>
    <w:multiLevelType w:val="hybridMultilevel"/>
    <w:tmpl w:val="67B8660A"/>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4" w15:restartNumberingAfterBreak="0">
    <w:nsid w:val="6F112F12"/>
    <w:multiLevelType w:val="hybridMultilevel"/>
    <w:tmpl w:val="2EF60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0D6D7F"/>
    <w:multiLevelType w:val="hybridMultilevel"/>
    <w:tmpl w:val="BCD24DE6"/>
    <w:lvl w:ilvl="0" w:tplc="981AA78C">
      <w:start w:val="1"/>
      <w:numFmt w:val="bullet"/>
      <w:lvlText w:val=""/>
      <w:lvlJc w:val="left"/>
      <w:pPr>
        <w:ind w:left="786" w:hanging="360"/>
      </w:pPr>
      <w:rPr>
        <w:rFonts w:ascii="Webdings" w:hAnsi="Webdings" w:hint="default"/>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6" w15:restartNumberingAfterBreak="0">
    <w:nsid w:val="705B33AA"/>
    <w:multiLevelType w:val="multilevel"/>
    <w:tmpl w:val="7102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390025"/>
    <w:multiLevelType w:val="multilevel"/>
    <w:tmpl w:val="878A3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DF40BC"/>
    <w:multiLevelType w:val="hybridMultilevel"/>
    <w:tmpl w:val="FFC48B2C"/>
    <w:lvl w:ilvl="0" w:tplc="6B3C4302">
      <w:start w:val="1"/>
      <w:numFmt w:val="lowerLetter"/>
      <w:lvlText w:val="%1)"/>
      <w:lvlJc w:val="left"/>
      <w:pPr>
        <w:ind w:left="720" w:hanging="360"/>
      </w:pPr>
      <w:rPr>
        <w:rFonts w:hint="default"/>
      </w:rPr>
    </w:lvl>
    <w:lvl w:ilvl="1" w:tplc="0809001B">
      <w:start w:val="1"/>
      <w:numFmt w:val="lowerRoman"/>
      <w:lvlText w:val="%2."/>
      <w:lvlJc w:val="right"/>
      <w:pPr>
        <w:ind w:left="78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29" w15:restartNumberingAfterBreak="0">
    <w:nsid w:val="7B1D6283"/>
    <w:multiLevelType w:val="hybridMultilevel"/>
    <w:tmpl w:val="1B785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B401AE0"/>
    <w:multiLevelType w:val="hybridMultilevel"/>
    <w:tmpl w:val="A37C6D36"/>
    <w:lvl w:ilvl="0" w:tplc="5BF89A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C9B19E8"/>
    <w:multiLevelType w:val="multilevel"/>
    <w:tmpl w:val="0016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9B28EC"/>
    <w:multiLevelType w:val="hybridMultilevel"/>
    <w:tmpl w:val="2EF60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30"/>
  </w:num>
  <w:num w:numId="3">
    <w:abstractNumId w:val="4"/>
  </w:num>
  <w:num w:numId="4">
    <w:abstractNumId w:val="9"/>
  </w:num>
  <w:num w:numId="5">
    <w:abstractNumId w:val="5"/>
  </w:num>
  <w:num w:numId="6">
    <w:abstractNumId w:val="25"/>
  </w:num>
  <w:num w:numId="7">
    <w:abstractNumId w:val="3"/>
  </w:num>
  <w:num w:numId="8">
    <w:abstractNumId w:val="21"/>
  </w:num>
  <w:num w:numId="9">
    <w:abstractNumId w:val="12"/>
  </w:num>
  <w:num w:numId="10">
    <w:abstractNumId w:val="2"/>
  </w:num>
  <w:num w:numId="11">
    <w:abstractNumId w:val="17"/>
  </w:num>
  <w:num w:numId="12">
    <w:abstractNumId w:val="1"/>
  </w:num>
  <w:num w:numId="13">
    <w:abstractNumId w:val="22"/>
  </w:num>
  <w:num w:numId="14">
    <w:abstractNumId w:val="6"/>
  </w:num>
  <w:num w:numId="15">
    <w:abstractNumId w:val="19"/>
  </w:num>
  <w:num w:numId="16">
    <w:abstractNumId w:val="32"/>
  </w:num>
  <w:num w:numId="17">
    <w:abstractNumId w:val="8"/>
  </w:num>
  <w:num w:numId="18">
    <w:abstractNumId w:val="10"/>
  </w:num>
  <w:num w:numId="19">
    <w:abstractNumId w:val="0"/>
  </w:num>
  <w:num w:numId="20">
    <w:abstractNumId w:val="28"/>
  </w:num>
  <w:num w:numId="21">
    <w:abstractNumId w:val="23"/>
  </w:num>
  <w:num w:numId="22">
    <w:abstractNumId w:val="24"/>
  </w:num>
  <w:num w:numId="23">
    <w:abstractNumId w:val="13"/>
  </w:num>
  <w:num w:numId="24">
    <w:abstractNumId w:val="15"/>
  </w:num>
  <w:num w:numId="25">
    <w:abstractNumId w:val="7"/>
  </w:num>
  <w:num w:numId="26">
    <w:abstractNumId w:val="16"/>
  </w:num>
  <w:num w:numId="27">
    <w:abstractNumId w:val="18"/>
  </w:num>
  <w:num w:numId="28">
    <w:abstractNumId w:val="14"/>
  </w:num>
  <w:num w:numId="29">
    <w:abstractNumId w:val="11"/>
  </w:num>
  <w:num w:numId="30">
    <w:abstractNumId w:val="31"/>
  </w:num>
  <w:num w:numId="31">
    <w:abstractNumId w:val="26"/>
  </w:num>
  <w:num w:numId="32">
    <w:abstractNumId w:val="27"/>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7"/>
  <w:embedSystemFonts/>
  <w:activeWritingStyle w:appName="MSWord" w:lang="en-US" w:vendorID="64" w:dllVersion="6" w:nlCheck="1" w:checkStyle="1"/>
  <w:activeWritingStyle w:appName="MSWord" w:lang="en-AU" w:vendorID="64" w:dllVersion="6" w:nlCheck="1" w:checkStyle="1"/>
  <w:activeWritingStyle w:appName="MSWord" w:lang="en-AU"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fr-FR" w:vendorID="64" w:dllVersion="6" w:nlCheck="1" w:checkStyle="1"/>
  <w:activeWritingStyle w:appName="MSWord" w:lang="en-AU" w:vendorID="64" w:dllVersion="0" w:nlCheck="1" w:checkStyle="0"/>
  <w:activeWritingStyle w:appName="MSWord" w:lang="fr-FR" w:vendorID="64" w:dllVersion="0" w:nlCheck="1" w:checkStyle="0"/>
  <w:activeWritingStyle w:appName="MSWord" w:lang="en-US" w:vendorID="64" w:dllVersion="0" w:nlCheck="1" w:checkStyle="0"/>
  <w:activeWritingStyle w:appName="MSWord" w:lang="de-DE" w:vendorID="64" w:dllVersion="4096" w:nlCheck="1" w:checkStyle="0"/>
  <w:activeWritingStyle w:appName="MSWord" w:lang="fr-FR" w:vendorID="64" w:dllVersion="4096" w:nlCheck="1" w:checkStyle="0"/>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CD3"/>
    <w:rsid w:val="00000BA7"/>
    <w:rsid w:val="0000197B"/>
    <w:rsid w:val="000105CC"/>
    <w:rsid w:val="00011550"/>
    <w:rsid w:val="000121F0"/>
    <w:rsid w:val="00013B94"/>
    <w:rsid w:val="00035204"/>
    <w:rsid w:val="00052D08"/>
    <w:rsid w:val="00053725"/>
    <w:rsid w:val="00053A6F"/>
    <w:rsid w:val="00062846"/>
    <w:rsid w:val="000648E4"/>
    <w:rsid w:val="00083EA0"/>
    <w:rsid w:val="00084E4C"/>
    <w:rsid w:val="00086F96"/>
    <w:rsid w:val="00087F04"/>
    <w:rsid w:val="0009060C"/>
    <w:rsid w:val="00090CAC"/>
    <w:rsid w:val="000937D4"/>
    <w:rsid w:val="00093883"/>
    <w:rsid w:val="00094CD2"/>
    <w:rsid w:val="000A0E17"/>
    <w:rsid w:val="000A1582"/>
    <w:rsid w:val="000A327F"/>
    <w:rsid w:val="000B0383"/>
    <w:rsid w:val="000B0DB1"/>
    <w:rsid w:val="000B22CD"/>
    <w:rsid w:val="000B7A5B"/>
    <w:rsid w:val="000C4AE6"/>
    <w:rsid w:val="000C5177"/>
    <w:rsid w:val="000C57CE"/>
    <w:rsid w:val="000D3799"/>
    <w:rsid w:val="000D4692"/>
    <w:rsid w:val="000D5B0C"/>
    <w:rsid w:val="000D7F44"/>
    <w:rsid w:val="000E0282"/>
    <w:rsid w:val="000E1170"/>
    <w:rsid w:val="000E289D"/>
    <w:rsid w:val="000E35EE"/>
    <w:rsid w:val="000E697A"/>
    <w:rsid w:val="000E6AA7"/>
    <w:rsid w:val="000E6DCF"/>
    <w:rsid w:val="000E714F"/>
    <w:rsid w:val="000F5DE3"/>
    <w:rsid w:val="0010328D"/>
    <w:rsid w:val="00105273"/>
    <w:rsid w:val="001125BE"/>
    <w:rsid w:val="001158BC"/>
    <w:rsid w:val="0012007D"/>
    <w:rsid w:val="00121775"/>
    <w:rsid w:val="00121C7F"/>
    <w:rsid w:val="001232A4"/>
    <w:rsid w:val="001272EE"/>
    <w:rsid w:val="00130208"/>
    <w:rsid w:val="00133C90"/>
    <w:rsid w:val="0013407D"/>
    <w:rsid w:val="00134716"/>
    <w:rsid w:val="00135400"/>
    <w:rsid w:val="001425D0"/>
    <w:rsid w:val="0015170A"/>
    <w:rsid w:val="0015364A"/>
    <w:rsid w:val="001542BB"/>
    <w:rsid w:val="001555FA"/>
    <w:rsid w:val="00156F76"/>
    <w:rsid w:val="001609C7"/>
    <w:rsid w:val="001612C1"/>
    <w:rsid w:val="001624C0"/>
    <w:rsid w:val="00164EBD"/>
    <w:rsid w:val="00170E6C"/>
    <w:rsid w:val="00173D49"/>
    <w:rsid w:val="00176785"/>
    <w:rsid w:val="0017783D"/>
    <w:rsid w:val="00180505"/>
    <w:rsid w:val="00184FE4"/>
    <w:rsid w:val="00187027"/>
    <w:rsid w:val="001924E5"/>
    <w:rsid w:val="001A326F"/>
    <w:rsid w:val="001A4E50"/>
    <w:rsid w:val="001A57C6"/>
    <w:rsid w:val="001A70CF"/>
    <w:rsid w:val="001A79DA"/>
    <w:rsid w:val="001B5552"/>
    <w:rsid w:val="001B69B5"/>
    <w:rsid w:val="001B7B55"/>
    <w:rsid w:val="001C5B59"/>
    <w:rsid w:val="001D1A0B"/>
    <w:rsid w:val="001D592E"/>
    <w:rsid w:val="001E1CBA"/>
    <w:rsid w:val="001E4390"/>
    <w:rsid w:val="001F1E7F"/>
    <w:rsid w:val="001F2783"/>
    <w:rsid w:val="001F2D68"/>
    <w:rsid w:val="001F2E70"/>
    <w:rsid w:val="001F7700"/>
    <w:rsid w:val="002041E8"/>
    <w:rsid w:val="00207C72"/>
    <w:rsid w:val="002107E9"/>
    <w:rsid w:val="002118CE"/>
    <w:rsid w:val="0021195D"/>
    <w:rsid w:val="00212B20"/>
    <w:rsid w:val="0021405A"/>
    <w:rsid w:val="00215CF0"/>
    <w:rsid w:val="0021613B"/>
    <w:rsid w:val="002214C6"/>
    <w:rsid w:val="00226563"/>
    <w:rsid w:val="0023123C"/>
    <w:rsid w:val="00233242"/>
    <w:rsid w:val="0023662C"/>
    <w:rsid w:val="00244C39"/>
    <w:rsid w:val="00251397"/>
    <w:rsid w:val="00255C21"/>
    <w:rsid w:val="00255E30"/>
    <w:rsid w:val="00257105"/>
    <w:rsid w:val="00263A54"/>
    <w:rsid w:val="00264395"/>
    <w:rsid w:val="00264727"/>
    <w:rsid w:val="002651C8"/>
    <w:rsid w:val="00265729"/>
    <w:rsid w:val="00267A9A"/>
    <w:rsid w:val="00272A7C"/>
    <w:rsid w:val="00274CB9"/>
    <w:rsid w:val="002750A7"/>
    <w:rsid w:val="002904B9"/>
    <w:rsid w:val="00293FAC"/>
    <w:rsid w:val="00297158"/>
    <w:rsid w:val="00297E73"/>
    <w:rsid w:val="002B1CDE"/>
    <w:rsid w:val="002B396B"/>
    <w:rsid w:val="002B7E2A"/>
    <w:rsid w:val="002C1FF6"/>
    <w:rsid w:val="002C3054"/>
    <w:rsid w:val="002D2111"/>
    <w:rsid w:val="002E3A5F"/>
    <w:rsid w:val="002E402A"/>
    <w:rsid w:val="002E63D4"/>
    <w:rsid w:val="002E6BB3"/>
    <w:rsid w:val="002F2EDA"/>
    <w:rsid w:val="002F74D0"/>
    <w:rsid w:val="00301ADD"/>
    <w:rsid w:val="00301C4F"/>
    <w:rsid w:val="00301F22"/>
    <w:rsid w:val="0031014F"/>
    <w:rsid w:val="0031035A"/>
    <w:rsid w:val="00314B8A"/>
    <w:rsid w:val="00315DD6"/>
    <w:rsid w:val="00325F34"/>
    <w:rsid w:val="00327F5C"/>
    <w:rsid w:val="00337098"/>
    <w:rsid w:val="00344915"/>
    <w:rsid w:val="00344BBC"/>
    <w:rsid w:val="00346628"/>
    <w:rsid w:val="003506AB"/>
    <w:rsid w:val="003569B0"/>
    <w:rsid w:val="00372C4C"/>
    <w:rsid w:val="00373692"/>
    <w:rsid w:val="00375615"/>
    <w:rsid w:val="00375E14"/>
    <w:rsid w:val="00382C2D"/>
    <w:rsid w:val="003843E5"/>
    <w:rsid w:val="003941B6"/>
    <w:rsid w:val="00394ECA"/>
    <w:rsid w:val="0039740B"/>
    <w:rsid w:val="003A0D68"/>
    <w:rsid w:val="003A5FB9"/>
    <w:rsid w:val="003A7C41"/>
    <w:rsid w:val="003A7DD3"/>
    <w:rsid w:val="003B020C"/>
    <w:rsid w:val="003B1384"/>
    <w:rsid w:val="003B5021"/>
    <w:rsid w:val="003C31DF"/>
    <w:rsid w:val="003C39A1"/>
    <w:rsid w:val="003D088C"/>
    <w:rsid w:val="003D61B4"/>
    <w:rsid w:val="003D61B8"/>
    <w:rsid w:val="003D7EAC"/>
    <w:rsid w:val="003E0BF3"/>
    <w:rsid w:val="003E2926"/>
    <w:rsid w:val="003E5FDE"/>
    <w:rsid w:val="003F41B6"/>
    <w:rsid w:val="003F472D"/>
    <w:rsid w:val="003F6CB6"/>
    <w:rsid w:val="003F73D0"/>
    <w:rsid w:val="00400616"/>
    <w:rsid w:val="004009E6"/>
    <w:rsid w:val="00403FA6"/>
    <w:rsid w:val="00407BE8"/>
    <w:rsid w:val="00414EA0"/>
    <w:rsid w:val="00417351"/>
    <w:rsid w:val="00422615"/>
    <w:rsid w:val="00423DA0"/>
    <w:rsid w:val="004241BE"/>
    <w:rsid w:val="0043040C"/>
    <w:rsid w:val="00440899"/>
    <w:rsid w:val="004418D6"/>
    <w:rsid w:val="004460E9"/>
    <w:rsid w:val="00447858"/>
    <w:rsid w:val="004521AC"/>
    <w:rsid w:val="004555DC"/>
    <w:rsid w:val="00462339"/>
    <w:rsid w:val="00474096"/>
    <w:rsid w:val="00474FFC"/>
    <w:rsid w:val="0047658B"/>
    <w:rsid w:val="00476A4E"/>
    <w:rsid w:val="00482520"/>
    <w:rsid w:val="00482529"/>
    <w:rsid w:val="00483156"/>
    <w:rsid w:val="00483C1D"/>
    <w:rsid w:val="0048584C"/>
    <w:rsid w:val="00487089"/>
    <w:rsid w:val="00492B48"/>
    <w:rsid w:val="0049616B"/>
    <w:rsid w:val="004A3B2B"/>
    <w:rsid w:val="004A5C3C"/>
    <w:rsid w:val="004A6A40"/>
    <w:rsid w:val="004B0EA9"/>
    <w:rsid w:val="004B159C"/>
    <w:rsid w:val="004B22CE"/>
    <w:rsid w:val="004B6F67"/>
    <w:rsid w:val="004C4BD1"/>
    <w:rsid w:val="004C6E70"/>
    <w:rsid w:val="004D2ACF"/>
    <w:rsid w:val="004D41DD"/>
    <w:rsid w:val="004D5F05"/>
    <w:rsid w:val="004E0331"/>
    <w:rsid w:val="004F1CAF"/>
    <w:rsid w:val="0051155A"/>
    <w:rsid w:val="00513E33"/>
    <w:rsid w:val="00514DFA"/>
    <w:rsid w:val="00515988"/>
    <w:rsid w:val="00520F17"/>
    <w:rsid w:val="005219DF"/>
    <w:rsid w:val="005255CB"/>
    <w:rsid w:val="00530CCE"/>
    <w:rsid w:val="00530CE9"/>
    <w:rsid w:val="00530FCE"/>
    <w:rsid w:val="00533B23"/>
    <w:rsid w:val="0053410E"/>
    <w:rsid w:val="0053422E"/>
    <w:rsid w:val="00540F52"/>
    <w:rsid w:val="0054508C"/>
    <w:rsid w:val="00546136"/>
    <w:rsid w:val="00546629"/>
    <w:rsid w:val="005511BA"/>
    <w:rsid w:val="00553134"/>
    <w:rsid w:val="00554346"/>
    <w:rsid w:val="005575E5"/>
    <w:rsid w:val="00557832"/>
    <w:rsid w:val="00565D67"/>
    <w:rsid w:val="00571088"/>
    <w:rsid w:val="0057695A"/>
    <w:rsid w:val="0057784E"/>
    <w:rsid w:val="0058236D"/>
    <w:rsid w:val="00583057"/>
    <w:rsid w:val="00591017"/>
    <w:rsid w:val="00591FB9"/>
    <w:rsid w:val="005965E9"/>
    <w:rsid w:val="005A4398"/>
    <w:rsid w:val="005A46E7"/>
    <w:rsid w:val="005A5A5E"/>
    <w:rsid w:val="005A631A"/>
    <w:rsid w:val="005B6468"/>
    <w:rsid w:val="005B7CCA"/>
    <w:rsid w:val="005C0E05"/>
    <w:rsid w:val="005C2477"/>
    <w:rsid w:val="005C30E7"/>
    <w:rsid w:val="005C6357"/>
    <w:rsid w:val="005C6C00"/>
    <w:rsid w:val="005C7FC8"/>
    <w:rsid w:val="005D0ED1"/>
    <w:rsid w:val="005D10C4"/>
    <w:rsid w:val="005D75C1"/>
    <w:rsid w:val="005E0976"/>
    <w:rsid w:val="005E27FD"/>
    <w:rsid w:val="005E29A5"/>
    <w:rsid w:val="005E5DC2"/>
    <w:rsid w:val="005E6D6B"/>
    <w:rsid w:val="005E6E5C"/>
    <w:rsid w:val="005E75A7"/>
    <w:rsid w:val="005F425F"/>
    <w:rsid w:val="005F4DB0"/>
    <w:rsid w:val="00602B3B"/>
    <w:rsid w:val="00603907"/>
    <w:rsid w:val="006049EA"/>
    <w:rsid w:val="00610DBB"/>
    <w:rsid w:val="00612744"/>
    <w:rsid w:val="00614B22"/>
    <w:rsid w:val="00622CA8"/>
    <w:rsid w:val="006234B8"/>
    <w:rsid w:val="006305A7"/>
    <w:rsid w:val="00630C1F"/>
    <w:rsid w:val="00631399"/>
    <w:rsid w:val="006360D2"/>
    <w:rsid w:val="006436DB"/>
    <w:rsid w:val="0064380B"/>
    <w:rsid w:val="00646FCA"/>
    <w:rsid w:val="00647363"/>
    <w:rsid w:val="00647976"/>
    <w:rsid w:val="00650EED"/>
    <w:rsid w:val="006521A1"/>
    <w:rsid w:val="00655398"/>
    <w:rsid w:val="00657CD8"/>
    <w:rsid w:val="006606E9"/>
    <w:rsid w:val="0066156B"/>
    <w:rsid w:val="00672E27"/>
    <w:rsid w:val="0067300A"/>
    <w:rsid w:val="00673F4C"/>
    <w:rsid w:val="006775FA"/>
    <w:rsid w:val="00693684"/>
    <w:rsid w:val="00694941"/>
    <w:rsid w:val="00695A1E"/>
    <w:rsid w:val="00695C8D"/>
    <w:rsid w:val="006A03AF"/>
    <w:rsid w:val="006B0608"/>
    <w:rsid w:val="006B0625"/>
    <w:rsid w:val="006B0FD1"/>
    <w:rsid w:val="006B7DA6"/>
    <w:rsid w:val="006C3922"/>
    <w:rsid w:val="006D0F3F"/>
    <w:rsid w:val="006D5A8B"/>
    <w:rsid w:val="006F02C0"/>
    <w:rsid w:val="006F344D"/>
    <w:rsid w:val="006F4EAD"/>
    <w:rsid w:val="006F6AF7"/>
    <w:rsid w:val="00703787"/>
    <w:rsid w:val="00703FB2"/>
    <w:rsid w:val="00707DEB"/>
    <w:rsid w:val="00707ED8"/>
    <w:rsid w:val="00711027"/>
    <w:rsid w:val="00714540"/>
    <w:rsid w:val="007209FE"/>
    <w:rsid w:val="00724651"/>
    <w:rsid w:val="00724D3F"/>
    <w:rsid w:val="00735392"/>
    <w:rsid w:val="007527D4"/>
    <w:rsid w:val="00752FF5"/>
    <w:rsid w:val="00757702"/>
    <w:rsid w:val="00761C7E"/>
    <w:rsid w:val="00763309"/>
    <w:rsid w:val="007663B5"/>
    <w:rsid w:val="00766C91"/>
    <w:rsid w:val="00767E20"/>
    <w:rsid w:val="00770315"/>
    <w:rsid w:val="00770AAF"/>
    <w:rsid w:val="00780A97"/>
    <w:rsid w:val="00783177"/>
    <w:rsid w:val="00784537"/>
    <w:rsid w:val="00785466"/>
    <w:rsid w:val="00786924"/>
    <w:rsid w:val="00796293"/>
    <w:rsid w:val="00797409"/>
    <w:rsid w:val="00797579"/>
    <w:rsid w:val="007B013D"/>
    <w:rsid w:val="007B0803"/>
    <w:rsid w:val="007B320D"/>
    <w:rsid w:val="007B41C0"/>
    <w:rsid w:val="007D163B"/>
    <w:rsid w:val="007D3C07"/>
    <w:rsid w:val="007D463A"/>
    <w:rsid w:val="007D6CA6"/>
    <w:rsid w:val="007D701B"/>
    <w:rsid w:val="007E0F12"/>
    <w:rsid w:val="007E2D5B"/>
    <w:rsid w:val="007E4DD0"/>
    <w:rsid w:val="007E7B50"/>
    <w:rsid w:val="007F0EA5"/>
    <w:rsid w:val="0080492D"/>
    <w:rsid w:val="00815C33"/>
    <w:rsid w:val="00821917"/>
    <w:rsid w:val="00821AAC"/>
    <w:rsid w:val="008233E3"/>
    <w:rsid w:val="00824522"/>
    <w:rsid w:val="00830EDE"/>
    <w:rsid w:val="00832DA9"/>
    <w:rsid w:val="0083430A"/>
    <w:rsid w:val="00835640"/>
    <w:rsid w:val="008356BD"/>
    <w:rsid w:val="00845179"/>
    <w:rsid w:val="00845A07"/>
    <w:rsid w:val="008464AC"/>
    <w:rsid w:val="00850C06"/>
    <w:rsid w:val="00852933"/>
    <w:rsid w:val="00856D5B"/>
    <w:rsid w:val="00857D87"/>
    <w:rsid w:val="00857D96"/>
    <w:rsid w:val="008614A1"/>
    <w:rsid w:val="008634AE"/>
    <w:rsid w:val="00865AE3"/>
    <w:rsid w:val="00870DEC"/>
    <w:rsid w:val="0087576A"/>
    <w:rsid w:val="008775A7"/>
    <w:rsid w:val="008839F5"/>
    <w:rsid w:val="008878B4"/>
    <w:rsid w:val="00894AAC"/>
    <w:rsid w:val="008B3F06"/>
    <w:rsid w:val="008B4F6A"/>
    <w:rsid w:val="008B78DE"/>
    <w:rsid w:val="008C3FB6"/>
    <w:rsid w:val="008C6172"/>
    <w:rsid w:val="008D18AB"/>
    <w:rsid w:val="008D354C"/>
    <w:rsid w:val="008D458B"/>
    <w:rsid w:val="008E26B2"/>
    <w:rsid w:val="008E34AB"/>
    <w:rsid w:val="008E63C1"/>
    <w:rsid w:val="008E64C1"/>
    <w:rsid w:val="008E7DEA"/>
    <w:rsid w:val="008F0EF1"/>
    <w:rsid w:val="008F4648"/>
    <w:rsid w:val="008F4CB0"/>
    <w:rsid w:val="008F5938"/>
    <w:rsid w:val="0090002A"/>
    <w:rsid w:val="00912CCE"/>
    <w:rsid w:val="00913738"/>
    <w:rsid w:val="00913976"/>
    <w:rsid w:val="0091430C"/>
    <w:rsid w:val="00915525"/>
    <w:rsid w:val="00924AEF"/>
    <w:rsid w:val="009253F9"/>
    <w:rsid w:val="009269C8"/>
    <w:rsid w:val="009274EB"/>
    <w:rsid w:val="009303C6"/>
    <w:rsid w:val="00930DC8"/>
    <w:rsid w:val="009338A6"/>
    <w:rsid w:val="00935785"/>
    <w:rsid w:val="00941529"/>
    <w:rsid w:val="009420F3"/>
    <w:rsid w:val="0094329F"/>
    <w:rsid w:val="009438A7"/>
    <w:rsid w:val="00947A87"/>
    <w:rsid w:val="00947B3B"/>
    <w:rsid w:val="00953503"/>
    <w:rsid w:val="009543C7"/>
    <w:rsid w:val="00967ED9"/>
    <w:rsid w:val="00981A11"/>
    <w:rsid w:val="00982427"/>
    <w:rsid w:val="00982FAB"/>
    <w:rsid w:val="009A1209"/>
    <w:rsid w:val="009B3769"/>
    <w:rsid w:val="009B7F0B"/>
    <w:rsid w:val="009C124C"/>
    <w:rsid w:val="009C2513"/>
    <w:rsid w:val="009C2B9A"/>
    <w:rsid w:val="009C518C"/>
    <w:rsid w:val="009C623A"/>
    <w:rsid w:val="009D39FF"/>
    <w:rsid w:val="009E2C7A"/>
    <w:rsid w:val="009E589B"/>
    <w:rsid w:val="009F0101"/>
    <w:rsid w:val="009F01D4"/>
    <w:rsid w:val="009F2AA1"/>
    <w:rsid w:val="009F59AC"/>
    <w:rsid w:val="009F5E45"/>
    <w:rsid w:val="00A00FEC"/>
    <w:rsid w:val="00A03D9B"/>
    <w:rsid w:val="00A141F5"/>
    <w:rsid w:val="00A1569E"/>
    <w:rsid w:val="00A20B49"/>
    <w:rsid w:val="00A24DC5"/>
    <w:rsid w:val="00A27C36"/>
    <w:rsid w:val="00A32098"/>
    <w:rsid w:val="00A323D4"/>
    <w:rsid w:val="00A32D39"/>
    <w:rsid w:val="00A41CC8"/>
    <w:rsid w:val="00A46994"/>
    <w:rsid w:val="00A51E36"/>
    <w:rsid w:val="00A60219"/>
    <w:rsid w:val="00A660E6"/>
    <w:rsid w:val="00A70230"/>
    <w:rsid w:val="00A7131D"/>
    <w:rsid w:val="00A71E15"/>
    <w:rsid w:val="00A74B6A"/>
    <w:rsid w:val="00A74D07"/>
    <w:rsid w:val="00A75BE3"/>
    <w:rsid w:val="00A85011"/>
    <w:rsid w:val="00A9405A"/>
    <w:rsid w:val="00A97E77"/>
    <w:rsid w:val="00AA02D7"/>
    <w:rsid w:val="00AA18AF"/>
    <w:rsid w:val="00AA3077"/>
    <w:rsid w:val="00AA4A96"/>
    <w:rsid w:val="00AA6FF3"/>
    <w:rsid w:val="00AB3EA7"/>
    <w:rsid w:val="00AB4AAD"/>
    <w:rsid w:val="00AB683F"/>
    <w:rsid w:val="00AC470B"/>
    <w:rsid w:val="00AC77B7"/>
    <w:rsid w:val="00AD4901"/>
    <w:rsid w:val="00AD4CA1"/>
    <w:rsid w:val="00AE0FBD"/>
    <w:rsid w:val="00AE2648"/>
    <w:rsid w:val="00AF36D1"/>
    <w:rsid w:val="00AF492C"/>
    <w:rsid w:val="00AF79EB"/>
    <w:rsid w:val="00B009A2"/>
    <w:rsid w:val="00B034C1"/>
    <w:rsid w:val="00B12056"/>
    <w:rsid w:val="00B136DA"/>
    <w:rsid w:val="00B21DB0"/>
    <w:rsid w:val="00B31005"/>
    <w:rsid w:val="00B3131F"/>
    <w:rsid w:val="00B33688"/>
    <w:rsid w:val="00B35EEA"/>
    <w:rsid w:val="00B36977"/>
    <w:rsid w:val="00B36A5B"/>
    <w:rsid w:val="00B42381"/>
    <w:rsid w:val="00B43639"/>
    <w:rsid w:val="00B43DF5"/>
    <w:rsid w:val="00B45AAA"/>
    <w:rsid w:val="00B46A14"/>
    <w:rsid w:val="00B4798E"/>
    <w:rsid w:val="00B73E9C"/>
    <w:rsid w:val="00B745E8"/>
    <w:rsid w:val="00B755BD"/>
    <w:rsid w:val="00B8081A"/>
    <w:rsid w:val="00B82240"/>
    <w:rsid w:val="00B8601B"/>
    <w:rsid w:val="00B86D6C"/>
    <w:rsid w:val="00B977FA"/>
    <w:rsid w:val="00BA1A34"/>
    <w:rsid w:val="00BA4DA9"/>
    <w:rsid w:val="00BA5B23"/>
    <w:rsid w:val="00BA62D5"/>
    <w:rsid w:val="00BB019C"/>
    <w:rsid w:val="00BB1BB7"/>
    <w:rsid w:val="00BB2CF0"/>
    <w:rsid w:val="00BB6F36"/>
    <w:rsid w:val="00BC05BC"/>
    <w:rsid w:val="00BC2EB5"/>
    <w:rsid w:val="00BC3F1A"/>
    <w:rsid w:val="00BC4434"/>
    <w:rsid w:val="00BC6C3B"/>
    <w:rsid w:val="00BD04D9"/>
    <w:rsid w:val="00BD1955"/>
    <w:rsid w:val="00BD67FA"/>
    <w:rsid w:val="00BD773C"/>
    <w:rsid w:val="00BD7B51"/>
    <w:rsid w:val="00BE1937"/>
    <w:rsid w:val="00BE5311"/>
    <w:rsid w:val="00BE681F"/>
    <w:rsid w:val="00BE7188"/>
    <w:rsid w:val="00BF1CF1"/>
    <w:rsid w:val="00BF4642"/>
    <w:rsid w:val="00BF4FBA"/>
    <w:rsid w:val="00BF6D8B"/>
    <w:rsid w:val="00C05A93"/>
    <w:rsid w:val="00C10D12"/>
    <w:rsid w:val="00C164B4"/>
    <w:rsid w:val="00C1688A"/>
    <w:rsid w:val="00C16C10"/>
    <w:rsid w:val="00C177E7"/>
    <w:rsid w:val="00C2505D"/>
    <w:rsid w:val="00C31033"/>
    <w:rsid w:val="00C34DC2"/>
    <w:rsid w:val="00C354B9"/>
    <w:rsid w:val="00C37DF7"/>
    <w:rsid w:val="00C413B6"/>
    <w:rsid w:val="00C414C0"/>
    <w:rsid w:val="00C43A56"/>
    <w:rsid w:val="00C46500"/>
    <w:rsid w:val="00C5001A"/>
    <w:rsid w:val="00C6087A"/>
    <w:rsid w:val="00C61195"/>
    <w:rsid w:val="00C65AB1"/>
    <w:rsid w:val="00C72B48"/>
    <w:rsid w:val="00C738DC"/>
    <w:rsid w:val="00C74763"/>
    <w:rsid w:val="00C75D7F"/>
    <w:rsid w:val="00C804F0"/>
    <w:rsid w:val="00C80DF5"/>
    <w:rsid w:val="00C86CD1"/>
    <w:rsid w:val="00C93043"/>
    <w:rsid w:val="00C942EE"/>
    <w:rsid w:val="00C948E2"/>
    <w:rsid w:val="00C956E2"/>
    <w:rsid w:val="00C95E16"/>
    <w:rsid w:val="00C96B28"/>
    <w:rsid w:val="00C97F04"/>
    <w:rsid w:val="00CA1E7A"/>
    <w:rsid w:val="00CA3695"/>
    <w:rsid w:val="00CA60DB"/>
    <w:rsid w:val="00CB55FB"/>
    <w:rsid w:val="00CB5A73"/>
    <w:rsid w:val="00CB64C2"/>
    <w:rsid w:val="00CB6B26"/>
    <w:rsid w:val="00CB7871"/>
    <w:rsid w:val="00CC205F"/>
    <w:rsid w:val="00CD44A9"/>
    <w:rsid w:val="00CD4EF2"/>
    <w:rsid w:val="00CD7D85"/>
    <w:rsid w:val="00CE179C"/>
    <w:rsid w:val="00CE2A1F"/>
    <w:rsid w:val="00CE598F"/>
    <w:rsid w:val="00CF2D45"/>
    <w:rsid w:val="00CF5EA7"/>
    <w:rsid w:val="00D0564C"/>
    <w:rsid w:val="00D0598C"/>
    <w:rsid w:val="00D06AE2"/>
    <w:rsid w:val="00D07700"/>
    <w:rsid w:val="00D20C07"/>
    <w:rsid w:val="00D244ED"/>
    <w:rsid w:val="00D35634"/>
    <w:rsid w:val="00D46F8E"/>
    <w:rsid w:val="00D52AB0"/>
    <w:rsid w:val="00D55F63"/>
    <w:rsid w:val="00D5786C"/>
    <w:rsid w:val="00D57D4C"/>
    <w:rsid w:val="00D60637"/>
    <w:rsid w:val="00D64753"/>
    <w:rsid w:val="00D75D44"/>
    <w:rsid w:val="00D76900"/>
    <w:rsid w:val="00D80B86"/>
    <w:rsid w:val="00D854DD"/>
    <w:rsid w:val="00D957C6"/>
    <w:rsid w:val="00DA414D"/>
    <w:rsid w:val="00DB09C2"/>
    <w:rsid w:val="00DB4326"/>
    <w:rsid w:val="00DC030C"/>
    <w:rsid w:val="00DC35C9"/>
    <w:rsid w:val="00DC3903"/>
    <w:rsid w:val="00DC3CD3"/>
    <w:rsid w:val="00DC5F23"/>
    <w:rsid w:val="00DC7176"/>
    <w:rsid w:val="00DD0379"/>
    <w:rsid w:val="00DD37B8"/>
    <w:rsid w:val="00DD6A6D"/>
    <w:rsid w:val="00DE0DAF"/>
    <w:rsid w:val="00DE293E"/>
    <w:rsid w:val="00DE7592"/>
    <w:rsid w:val="00DF0572"/>
    <w:rsid w:val="00DF494D"/>
    <w:rsid w:val="00DF5705"/>
    <w:rsid w:val="00DF7E0A"/>
    <w:rsid w:val="00E0274C"/>
    <w:rsid w:val="00E04374"/>
    <w:rsid w:val="00E13260"/>
    <w:rsid w:val="00E163B2"/>
    <w:rsid w:val="00E20406"/>
    <w:rsid w:val="00E220A7"/>
    <w:rsid w:val="00E22113"/>
    <w:rsid w:val="00E23B31"/>
    <w:rsid w:val="00E2522E"/>
    <w:rsid w:val="00E32850"/>
    <w:rsid w:val="00E40548"/>
    <w:rsid w:val="00E4362C"/>
    <w:rsid w:val="00E44D37"/>
    <w:rsid w:val="00E50469"/>
    <w:rsid w:val="00E530AD"/>
    <w:rsid w:val="00E60389"/>
    <w:rsid w:val="00E62B7B"/>
    <w:rsid w:val="00E66FBF"/>
    <w:rsid w:val="00E6777B"/>
    <w:rsid w:val="00E70FC6"/>
    <w:rsid w:val="00E7778A"/>
    <w:rsid w:val="00E87C2C"/>
    <w:rsid w:val="00E9145F"/>
    <w:rsid w:val="00E94670"/>
    <w:rsid w:val="00E9511E"/>
    <w:rsid w:val="00E97893"/>
    <w:rsid w:val="00E97A4D"/>
    <w:rsid w:val="00EA3681"/>
    <w:rsid w:val="00EA5E15"/>
    <w:rsid w:val="00EA6631"/>
    <w:rsid w:val="00EB1F5C"/>
    <w:rsid w:val="00EB329A"/>
    <w:rsid w:val="00EC0F77"/>
    <w:rsid w:val="00EC1FD9"/>
    <w:rsid w:val="00EC610A"/>
    <w:rsid w:val="00EC611F"/>
    <w:rsid w:val="00ED225C"/>
    <w:rsid w:val="00ED3AEC"/>
    <w:rsid w:val="00ED3B7B"/>
    <w:rsid w:val="00ED6BD2"/>
    <w:rsid w:val="00ED7B3D"/>
    <w:rsid w:val="00ED7E56"/>
    <w:rsid w:val="00EE0E05"/>
    <w:rsid w:val="00EE2E50"/>
    <w:rsid w:val="00EE51AC"/>
    <w:rsid w:val="00EE53F4"/>
    <w:rsid w:val="00EE7423"/>
    <w:rsid w:val="00EF042D"/>
    <w:rsid w:val="00EF1326"/>
    <w:rsid w:val="00EF39DA"/>
    <w:rsid w:val="00EF63E2"/>
    <w:rsid w:val="00F053FE"/>
    <w:rsid w:val="00F058BE"/>
    <w:rsid w:val="00F12810"/>
    <w:rsid w:val="00F132F0"/>
    <w:rsid w:val="00F14684"/>
    <w:rsid w:val="00F16124"/>
    <w:rsid w:val="00F3010C"/>
    <w:rsid w:val="00F30718"/>
    <w:rsid w:val="00F30C48"/>
    <w:rsid w:val="00F3212E"/>
    <w:rsid w:val="00F3360A"/>
    <w:rsid w:val="00F3555F"/>
    <w:rsid w:val="00F377B7"/>
    <w:rsid w:val="00F37BD7"/>
    <w:rsid w:val="00F4081C"/>
    <w:rsid w:val="00F41DBF"/>
    <w:rsid w:val="00F43221"/>
    <w:rsid w:val="00F45154"/>
    <w:rsid w:val="00F5799C"/>
    <w:rsid w:val="00F63BCC"/>
    <w:rsid w:val="00F70C23"/>
    <w:rsid w:val="00F73525"/>
    <w:rsid w:val="00F76FF1"/>
    <w:rsid w:val="00F775ED"/>
    <w:rsid w:val="00F77AB2"/>
    <w:rsid w:val="00F833A3"/>
    <w:rsid w:val="00F85099"/>
    <w:rsid w:val="00F930C3"/>
    <w:rsid w:val="00F939DF"/>
    <w:rsid w:val="00FA1002"/>
    <w:rsid w:val="00FA142F"/>
    <w:rsid w:val="00FA182E"/>
    <w:rsid w:val="00FA5C33"/>
    <w:rsid w:val="00FA6902"/>
    <w:rsid w:val="00FC1207"/>
    <w:rsid w:val="00FC4127"/>
    <w:rsid w:val="00FC4506"/>
    <w:rsid w:val="00FC686D"/>
    <w:rsid w:val="00FC74A8"/>
    <w:rsid w:val="00FD3EEE"/>
    <w:rsid w:val="00FE056A"/>
    <w:rsid w:val="00FE09DC"/>
    <w:rsid w:val="00FE0DE8"/>
    <w:rsid w:val="00FE60BB"/>
    <w:rsid w:val="00FE6627"/>
    <w:rsid w:val="00FE7FAF"/>
    <w:rsid w:val="00FF0C07"/>
    <w:rsid w:val="00FF10AA"/>
    <w:rsid w:val="00FF5AFF"/>
  </w:rsids>
  <m:mathPr>
    <m:mathFont m:val="Cambria Math"/>
    <m:brkBin m:val="before"/>
    <m:brkBinSub m:val="--"/>
    <m:smallFrac m:val="0"/>
    <m:dispDef m:val="0"/>
    <m:lMargin m:val="0"/>
    <m:rMargin m:val="0"/>
    <m:defJc m:val="centerGroup"/>
    <m:wrapRight/>
    <m:intLim m:val="subSup"/>
    <m:naryLim m:val="subSup"/>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F5610"/>
  <w15:docId w15:val="{24F5F26C-E716-47EB-9941-42245E06E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79DA"/>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CD3"/>
    <w:pPr>
      <w:ind w:left="720"/>
      <w:contextualSpacing/>
    </w:pPr>
  </w:style>
  <w:style w:type="paragraph" w:styleId="Header">
    <w:name w:val="header"/>
    <w:basedOn w:val="Normal"/>
    <w:link w:val="HeaderChar"/>
    <w:uiPriority w:val="99"/>
    <w:unhideWhenUsed/>
    <w:rsid w:val="005511BA"/>
    <w:pPr>
      <w:tabs>
        <w:tab w:val="center" w:pos="4320"/>
        <w:tab w:val="right" w:pos="8640"/>
      </w:tabs>
    </w:pPr>
  </w:style>
  <w:style w:type="character" w:customStyle="1" w:styleId="HeaderChar">
    <w:name w:val="Header Char"/>
    <w:basedOn w:val="DefaultParagraphFont"/>
    <w:link w:val="Header"/>
    <w:uiPriority w:val="99"/>
    <w:rsid w:val="005511BA"/>
  </w:style>
  <w:style w:type="paragraph" w:styleId="Footer">
    <w:name w:val="footer"/>
    <w:basedOn w:val="Normal"/>
    <w:link w:val="FooterChar"/>
    <w:uiPriority w:val="99"/>
    <w:unhideWhenUsed/>
    <w:rsid w:val="005511BA"/>
    <w:pPr>
      <w:tabs>
        <w:tab w:val="center" w:pos="4320"/>
        <w:tab w:val="right" w:pos="8640"/>
      </w:tabs>
    </w:pPr>
  </w:style>
  <w:style w:type="character" w:customStyle="1" w:styleId="FooterChar">
    <w:name w:val="Footer Char"/>
    <w:basedOn w:val="DefaultParagraphFont"/>
    <w:link w:val="Footer"/>
    <w:uiPriority w:val="99"/>
    <w:rsid w:val="005511BA"/>
  </w:style>
  <w:style w:type="paragraph" w:styleId="NormalWeb">
    <w:name w:val="Normal (Web)"/>
    <w:basedOn w:val="Normal"/>
    <w:uiPriority w:val="99"/>
    <w:rsid w:val="00BB2CF0"/>
    <w:pPr>
      <w:spacing w:beforeLines="1" w:afterLines="1"/>
    </w:pPr>
    <w:rPr>
      <w:rFonts w:ascii="Times" w:hAnsi="Times" w:cs="Times New Roman"/>
      <w:sz w:val="20"/>
      <w:szCs w:val="20"/>
    </w:rPr>
  </w:style>
  <w:style w:type="paragraph" w:styleId="FootnoteText">
    <w:name w:val="footnote text"/>
    <w:basedOn w:val="Normal"/>
    <w:link w:val="FootnoteTextChar"/>
    <w:rsid w:val="00DA414D"/>
  </w:style>
  <w:style w:type="character" w:customStyle="1" w:styleId="FootnoteTextChar">
    <w:name w:val="Footnote Text Char"/>
    <w:basedOn w:val="DefaultParagraphFont"/>
    <w:link w:val="FootnoteText"/>
    <w:rsid w:val="00DA414D"/>
  </w:style>
  <w:style w:type="character" w:styleId="FootnoteReference">
    <w:name w:val="footnote reference"/>
    <w:basedOn w:val="DefaultParagraphFont"/>
    <w:rsid w:val="00DA414D"/>
    <w:rPr>
      <w:vertAlign w:val="superscript"/>
    </w:rPr>
  </w:style>
  <w:style w:type="character" w:styleId="Hyperlink">
    <w:name w:val="Hyperlink"/>
    <w:basedOn w:val="DefaultParagraphFont"/>
    <w:rsid w:val="009303C6"/>
    <w:rPr>
      <w:color w:val="0000FF" w:themeColor="hyperlink"/>
      <w:u w:val="single"/>
    </w:rPr>
  </w:style>
  <w:style w:type="character" w:styleId="FollowedHyperlink">
    <w:name w:val="FollowedHyperlink"/>
    <w:basedOn w:val="DefaultParagraphFont"/>
    <w:rsid w:val="00C2505D"/>
    <w:rPr>
      <w:color w:val="800080" w:themeColor="followedHyperlink"/>
      <w:u w:val="single"/>
    </w:rPr>
  </w:style>
  <w:style w:type="paragraph" w:styleId="PlainText">
    <w:name w:val="Plain Text"/>
    <w:basedOn w:val="Normal"/>
    <w:link w:val="PlainTextChar"/>
    <w:unhideWhenUsed/>
    <w:rsid w:val="00F41DBF"/>
    <w:rPr>
      <w:rFonts w:ascii="Courier" w:hAnsi="Courier"/>
      <w:sz w:val="21"/>
      <w:szCs w:val="21"/>
      <w:lang w:val="en-US" w:eastAsia="en-GB"/>
    </w:rPr>
  </w:style>
  <w:style w:type="character" w:customStyle="1" w:styleId="PlainTextChar">
    <w:name w:val="Plain Text Char"/>
    <w:basedOn w:val="DefaultParagraphFont"/>
    <w:link w:val="PlainText"/>
    <w:rsid w:val="00F41DBF"/>
    <w:rPr>
      <w:rFonts w:ascii="Courier" w:hAnsi="Courier"/>
      <w:sz w:val="21"/>
      <w:szCs w:val="21"/>
      <w:lang w:eastAsia="en-GB"/>
    </w:rPr>
  </w:style>
  <w:style w:type="table" w:styleId="TableGrid">
    <w:name w:val="Table Grid"/>
    <w:basedOn w:val="TableNormal"/>
    <w:rsid w:val="00FC68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CB6B26"/>
    <w:rPr>
      <w:sz w:val="18"/>
      <w:szCs w:val="18"/>
    </w:rPr>
  </w:style>
  <w:style w:type="paragraph" w:styleId="CommentText">
    <w:name w:val="annotation text"/>
    <w:basedOn w:val="Normal"/>
    <w:link w:val="CommentTextChar"/>
    <w:unhideWhenUsed/>
    <w:rsid w:val="00CB6B26"/>
  </w:style>
  <w:style w:type="character" w:customStyle="1" w:styleId="CommentTextChar">
    <w:name w:val="Comment Text Char"/>
    <w:basedOn w:val="DefaultParagraphFont"/>
    <w:link w:val="CommentText"/>
    <w:rsid w:val="00CB6B26"/>
    <w:rPr>
      <w:lang w:val="en-AU"/>
    </w:rPr>
  </w:style>
  <w:style w:type="paragraph" w:styleId="CommentSubject">
    <w:name w:val="annotation subject"/>
    <w:basedOn w:val="CommentText"/>
    <w:next w:val="CommentText"/>
    <w:link w:val="CommentSubjectChar"/>
    <w:semiHidden/>
    <w:unhideWhenUsed/>
    <w:rsid w:val="00CB6B26"/>
    <w:rPr>
      <w:b/>
      <w:bCs/>
      <w:sz w:val="20"/>
      <w:szCs w:val="20"/>
    </w:rPr>
  </w:style>
  <w:style w:type="character" w:customStyle="1" w:styleId="CommentSubjectChar">
    <w:name w:val="Comment Subject Char"/>
    <w:basedOn w:val="CommentTextChar"/>
    <w:link w:val="CommentSubject"/>
    <w:semiHidden/>
    <w:rsid w:val="00CB6B26"/>
    <w:rPr>
      <w:b/>
      <w:bCs/>
      <w:sz w:val="20"/>
      <w:szCs w:val="20"/>
      <w:lang w:val="en-AU"/>
    </w:rPr>
  </w:style>
  <w:style w:type="paragraph" w:styleId="BalloonText">
    <w:name w:val="Balloon Text"/>
    <w:basedOn w:val="Normal"/>
    <w:link w:val="BalloonTextChar"/>
    <w:semiHidden/>
    <w:unhideWhenUsed/>
    <w:rsid w:val="00CB6B26"/>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CB6B26"/>
    <w:rPr>
      <w:rFonts w:ascii="Times New Roman" w:hAnsi="Times New Roman" w:cs="Times New Roman"/>
      <w:sz w:val="18"/>
      <w:szCs w:val="18"/>
      <w:lang w:val="en-AU"/>
    </w:rPr>
  </w:style>
  <w:style w:type="paragraph" w:customStyle="1" w:styleId="p1">
    <w:name w:val="p1"/>
    <w:basedOn w:val="Normal"/>
    <w:rsid w:val="00513E33"/>
    <w:rPr>
      <w:rFonts w:ascii="Courier" w:hAnsi="Courier" w:cs="Times New Roman"/>
      <w:sz w:val="15"/>
      <w:szCs w:val="15"/>
      <w:lang w:val="en-GB" w:eastAsia="en-GB"/>
    </w:rPr>
  </w:style>
  <w:style w:type="paragraph" w:customStyle="1" w:styleId="p2">
    <w:name w:val="p2"/>
    <w:basedOn w:val="Normal"/>
    <w:rsid w:val="00EB1F5C"/>
    <w:rPr>
      <w:rFonts w:ascii="Courier" w:hAnsi="Courier" w:cs="Times New Roman"/>
      <w:sz w:val="15"/>
      <w:szCs w:val="15"/>
      <w:lang w:val="en-GB" w:eastAsia="en-GB"/>
    </w:rPr>
  </w:style>
  <w:style w:type="paragraph" w:customStyle="1" w:styleId="p3">
    <w:name w:val="p3"/>
    <w:basedOn w:val="Normal"/>
    <w:rsid w:val="00EB1F5C"/>
    <w:rPr>
      <w:rFonts w:ascii="Courier" w:hAnsi="Courier" w:cs="Times New Roman"/>
      <w:sz w:val="15"/>
      <w:szCs w:val="15"/>
      <w:lang w:val="en-GB" w:eastAsia="en-GB"/>
    </w:rPr>
  </w:style>
  <w:style w:type="paragraph" w:customStyle="1" w:styleId="p4">
    <w:name w:val="p4"/>
    <w:basedOn w:val="Normal"/>
    <w:rsid w:val="00EB1F5C"/>
    <w:rPr>
      <w:rFonts w:ascii="Courier" w:hAnsi="Courier" w:cs="Times New Roman"/>
      <w:color w:val="0433FF"/>
      <w:sz w:val="15"/>
      <w:szCs w:val="15"/>
      <w:lang w:val="en-GB" w:eastAsia="en-GB"/>
    </w:rPr>
  </w:style>
  <w:style w:type="character" w:customStyle="1" w:styleId="s1">
    <w:name w:val="s1"/>
    <w:basedOn w:val="DefaultParagraphFont"/>
    <w:rsid w:val="00EB1F5C"/>
    <w:rPr>
      <w:color w:val="B245F3"/>
    </w:rPr>
  </w:style>
  <w:style w:type="character" w:customStyle="1" w:styleId="s2">
    <w:name w:val="s2"/>
    <w:basedOn w:val="DefaultParagraphFont"/>
    <w:rsid w:val="00EB1F5C"/>
    <w:rPr>
      <w:color w:val="0433FF"/>
    </w:rPr>
  </w:style>
  <w:style w:type="character" w:customStyle="1" w:styleId="apple-converted-space">
    <w:name w:val="apple-converted-space"/>
    <w:basedOn w:val="DefaultParagraphFont"/>
    <w:rsid w:val="00EB1F5C"/>
  </w:style>
  <w:style w:type="character" w:styleId="PlaceholderText">
    <w:name w:val="Placeholder Text"/>
    <w:basedOn w:val="DefaultParagraphFont"/>
    <w:semiHidden/>
    <w:rsid w:val="000E6AA7"/>
    <w:rPr>
      <w:color w:val="808080"/>
    </w:rPr>
  </w:style>
  <w:style w:type="paragraph" w:styleId="Revision">
    <w:name w:val="Revision"/>
    <w:hidden/>
    <w:semiHidden/>
    <w:rsid w:val="007E0F12"/>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082025">
      <w:bodyDiv w:val="1"/>
      <w:marLeft w:val="0"/>
      <w:marRight w:val="0"/>
      <w:marTop w:val="0"/>
      <w:marBottom w:val="0"/>
      <w:divBdr>
        <w:top w:val="none" w:sz="0" w:space="0" w:color="auto"/>
        <w:left w:val="none" w:sz="0" w:space="0" w:color="auto"/>
        <w:bottom w:val="none" w:sz="0" w:space="0" w:color="auto"/>
        <w:right w:val="none" w:sz="0" w:space="0" w:color="auto"/>
      </w:divBdr>
    </w:div>
    <w:div w:id="128321725">
      <w:bodyDiv w:val="1"/>
      <w:marLeft w:val="0"/>
      <w:marRight w:val="0"/>
      <w:marTop w:val="0"/>
      <w:marBottom w:val="0"/>
      <w:divBdr>
        <w:top w:val="none" w:sz="0" w:space="0" w:color="auto"/>
        <w:left w:val="none" w:sz="0" w:space="0" w:color="auto"/>
        <w:bottom w:val="none" w:sz="0" w:space="0" w:color="auto"/>
        <w:right w:val="none" w:sz="0" w:space="0" w:color="auto"/>
      </w:divBdr>
    </w:div>
    <w:div w:id="167450343">
      <w:bodyDiv w:val="1"/>
      <w:marLeft w:val="0"/>
      <w:marRight w:val="0"/>
      <w:marTop w:val="0"/>
      <w:marBottom w:val="0"/>
      <w:divBdr>
        <w:top w:val="none" w:sz="0" w:space="0" w:color="auto"/>
        <w:left w:val="none" w:sz="0" w:space="0" w:color="auto"/>
        <w:bottom w:val="none" w:sz="0" w:space="0" w:color="auto"/>
        <w:right w:val="none" w:sz="0" w:space="0" w:color="auto"/>
      </w:divBdr>
    </w:div>
    <w:div w:id="526254389">
      <w:bodyDiv w:val="1"/>
      <w:marLeft w:val="0"/>
      <w:marRight w:val="0"/>
      <w:marTop w:val="0"/>
      <w:marBottom w:val="0"/>
      <w:divBdr>
        <w:top w:val="none" w:sz="0" w:space="0" w:color="auto"/>
        <w:left w:val="none" w:sz="0" w:space="0" w:color="auto"/>
        <w:bottom w:val="none" w:sz="0" w:space="0" w:color="auto"/>
        <w:right w:val="none" w:sz="0" w:space="0" w:color="auto"/>
      </w:divBdr>
    </w:div>
    <w:div w:id="533078686">
      <w:bodyDiv w:val="1"/>
      <w:marLeft w:val="0"/>
      <w:marRight w:val="0"/>
      <w:marTop w:val="0"/>
      <w:marBottom w:val="0"/>
      <w:divBdr>
        <w:top w:val="none" w:sz="0" w:space="0" w:color="auto"/>
        <w:left w:val="none" w:sz="0" w:space="0" w:color="auto"/>
        <w:bottom w:val="none" w:sz="0" w:space="0" w:color="auto"/>
        <w:right w:val="none" w:sz="0" w:space="0" w:color="auto"/>
      </w:divBdr>
    </w:div>
    <w:div w:id="710571340">
      <w:bodyDiv w:val="1"/>
      <w:marLeft w:val="0"/>
      <w:marRight w:val="0"/>
      <w:marTop w:val="0"/>
      <w:marBottom w:val="0"/>
      <w:divBdr>
        <w:top w:val="none" w:sz="0" w:space="0" w:color="auto"/>
        <w:left w:val="none" w:sz="0" w:space="0" w:color="auto"/>
        <w:bottom w:val="none" w:sz="0" w:space="0" w:color="auto"/>
        <w:right w:val="none" w:sz="0" w:space="0" w:color="auto"/>
      </w:divBdr>
    </w:div>
    <w:div w:id="1041517666">
      <w:bodyDiv w:val="1"/>
      <w:marLeft w:val="0"/>
      <w:marRight w:val="0"/>
      <w:marTop w:val="0"/>
      <w:marBottom w:val="0"/>
      <w:divBdr>
        <w:top w:val="none" w:sz="0" w:space="0" w:color="auto"/>
        <w:left w:val="none" w:sz="0" w:space="0" w:color="auto"/>
        <w:bottom w:val="none" w:sz="0" w:space="0" w:color="auto"/>
        <w:right w:val="none" w:sz="0" w:space="0" w:color="auto"/>
      </w:divBdr>
    </w:div>
    <w:div w:id="1105998623">
      <w:bodyDiv w:val="1"/>
      <w:marLeft w:val="0"/>
      <w:marRight w:val="0"/>
      <w:marTop w:val="0"/>
      <w:marBottom w:val="0"/>
      <w:divBdr>
        <w:top w:val="none" w:sz="0" w:space="0" w:color="auto"/>
        <w:left w:val="none" w:sz="0" w:space="0" w:color="auto"/>
        <w:bottom w:val="none" w:sz="0" w:space="0" w:color="auto"/>
        <w:right w:val="none" w:sz="0" w:space="0" w:color="auto"/>
      </w:divBdr>
    </w:div>
    <w:div w:id="1211302208">
      <w:bodyDiv w:val="1"/>
      <w:marLeft w:val="0"/>
      <w:marRight w:val="0"/>
      <w:marTop w:val="0"/>
      <w:marBottom w:val="0"/>
      <w:divBdr>
        <w:top w:val="none" w:sz="0" w:space="0" w:color="auto"/>
        <w:left w:val="none" w:sz="0" w:space="0" w:color="auto"/>
        <w:bottom w:val="none" w:sz="0" w:space="0" w:color="auto"/>
        <w:right w:val="none" w:sz="0" w:space="0" w:color="auto"/>
      </w:divBdr>
    </w:div>
    <w:div w:id="1221938638">
      <w:bodyDiv w:val="1"/>
      <w:marLeft w:val="0"/>
      <w:marRight w:val="0"/>
      <w:marTop w:val="0"/>
      <w:marBottom w:val="0"/>
      <w:divBdr>
        <w:top w:val="none" w:sz="0" w:space="0" w:color="auto"/>
        <w:left w:val="none" w:sz="0" w:space="0" w:color="auto"/>
        <w:bottom w:val="none" w:sz="0" w:space="0" w:color="auto"/>
        <w:right w:val="none" w:sz="0" w:space="0" w:color="auto"/>
      </w:divBdr>
    </w:div>
    <w:div w:id="1232693750">
      <w:bodyDiv w:val="1"/>
      <w:marLeft w:val="0"/>
      <w:marRight w:val="0"/>
      <w:marTop w:val="0"/>
      <w:marBottom w:val="0"/>
      <w:divBdr>
        <w:top w:val="none" w:sz="0" w:space="0" w:color="auto"/>
        <w:left w:val="none" w:sz="0" w:space="0" w:color="auto"/>
        <w:bottom w:val="none" w:sz="0" w:space="0" w:color="auto"/>
        <w:right w:val="none" w:sz="0" w:space="0" w:color="auto"/>
      </w:divBdr>
      <w:divsChild>
        <w:div w:id="1458447561">
          <w:marLeft w:val="0"/>
          <w:marRight w:val="0"/>
          <w:marTop w:val="0"/>
          <w:marBottom w:val="0"/>
          <w:divBdr>
            <w:top w:val="none" w:sz="0" w:space="0" w:color="auto"/>
            <w:left w:val="none" w:sz="0" w:space="0" w:color="auto"/>
            <w:bottom w:val="none" w:sz="0" w:space="0" w:color="auto"/>
            <w:right w:val="none" w:sz="0" w:space="0" w:color="auto"/>
          </w:divBdr>
          <w:divsChild>
            <w:div w:id="611936192">
              <w:marLeft w:val="0"/>
              <w:marRight w:val="0"/>
              <w:marTop w:val="0"/>
              <w:marBottom w:val="0"/>
              <w:divBdr>
                <w:top w:val="none" w:sz="0" w:space="0" w:color="auto"/>
                <w:left w:val="none" w:sz="0" w:space="0" w:color="auto"/>
                <w:bottom w:val="none" w:sz="0" w:space="0" w:color="auto"/>
                <w:right w:val="none" w:sz="0" w:space="0" w:color="auto"/>
              </w:divBdr>
              <w:divsChild>
                <w:div w:id="186524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093507">
      <w:bodyDiv w:val="1"/>
      <w:marLeft w:val="0"/>
      <w:marRight w:val="0"/>
      <w:marTop w:val="0"/>
      <w:marBottom w:val="0"/>
      <w:divBdr>
        <w:top w:val="none" w:sz="0" w:space="0" w:color="auto"/>
        <w:left w:val="none" w:sz="0" w:space="0" w:color="auto"/>
        <w:bottom w:val="none" w:sz="0" w:space="0" w:color="auto"/>
        <w:right w:val="none" w:sz="0" w:space="0" w:color="auto"/>
      </w:divBdr>
    </w:div>
    <w:div w:id="1426000173">
      <w:bodyDiv w:val="1"/>
      <w:marLeft w:val="0"/>
      <w:marRight w:val="0"/>
      <w:marTop w:val="0"/>
      <w:marBottom w:val="0"/>
      <w:divBdr>
        <w:top w:val="none" w:sz="0" w:space="0" w:color="auto"/>
        <w:left w:val="none" w:sz="0" w:space="0" w:color="auto"/>
        <w:bottom w:val="none" w:sz="0" w:space="0" w:color="auto"/>
        <w:right w:val="none" w:sz="0" w:space="0" w:color="auto"/>
      </w:divBdr>
    </w:div>
    <w:div w:id="1499081493">
      <w:bodyDiv w:val="1"/>
      <w:marLeft w:val="0"/>
      <w:marRight w:val="0"/>
      <w:marTop w:val="0"/>
      <w:marBottom w:val="0"/>
      <w:divBdr>
        <w:top w:val="none" w:sz="0" w:space="0" w:color="auto"/>
        <w:left w:val="none" w:sz="0" w:space="0" w:color="auto"/>
        <w:bottom w:val="none" w:sz="0" w:space="0" w:color="auto"/>
        <w:right w:val="none" w:sz="0" w:space="0" w:color="auto"/>
      </w:divBdr>
    </w:div>
    <w:div w:id="1508520764">
      <w:bodyDiv w:val="1"/>
      <w:marLeft w:val="0"/>
      <w:marRight w:val="0"/>
      <w:marTop w:val="0"/>
      <w:marBottom w:val="0"/>
      <w:divBdr>
        <w:top w:val="none" w:sz="0" w:space="0" w:color="auto"/>
        <w:left w:val="none" w:sz="0" w:space="0" w:color="auto"/>
        <w:bottom w:val="none" w:sz="0" w:space="0" w:color="auto"/>
        <w:right w:val="none" w:sz="0" w:space="0" w:color="auto"/>
      </w:divBdr>
    </w:div>
    <w:div w:id="1526216868">
      <w:bodyDiv w:val="1"/>
      <w:marLeft w:val="0"/>
      <w:marRight w:val="0"/>
      <w:marTop w:val="0"/>
      <w:marBottom w:val="0"/>
      <w:divBdr>
        <w:top w:val="none" w:sz="0" w:space="0" w:color="auto"/>
        <w:left w:val="none" w:sz="0" w:space="0" w:color="auto"/>
        <w:bottom w:val="none" w:sz="0" w:space="0" w:color="auto"/>
        <w:right w:val="none" w:sz="0" w:space="0" w:color="auto"/>
      </w:divBdr>
    </w:div>
    <w:div w:id="1643542657">
      <w:bodyDiv w:val="1"/>
      <w:marLeft w:val="0"/>
      <w:marRight w:val="0"/>
      <w:marTop w:val="0"/>
      <w:marBottom w:val="0"/>
      <w:divBdr>
        <w:top w:val="none" w:sz="0" w:space="0" w:color="auto"/>
        <w:left w:val="none" w:sz="0" w:space="0" w:color="auto"/>
        <w:bottom w:val="none" w:sz="0" w:space="0" w:color="auto"/>
        <w:right w:val="none" w:sz="0" w:space="0" w:color="auto"/>
      </w:divBdr>
    </w:div>
    <w:div w:id="1700664374">
      <w:bodyDiv w:val="1"/>
      <w:marLeft w:val="0"/>
      <w:marRight w:val="0"/>
      <w:marTop w:val="0"/>
      <w:marBottom w:val="0"/>
      <w:divBdr>
        <w:top w:val="none" w:sz="0" w:space="0" w:color="auto"/>
        <w:left w:val="none" w:sz="0" w:space="0" w:color="auto"/>
        <w:bottom w:val="none" w:sz="0" w:space="0" w:color="auto"/>
        <w:right w:val="none" w:sz="0" w:space="0" w:color="auto"/>
      </w:divBdr>
    </w:div>
    <w:div w:id="1783839412">
      <w:bodyDiv w:val="1"/>
      <w:marLeft w:val="0"/>
      <w:marRight w:val="0"/>
      <w:marTop w:val="0"/>
      <w:marBottom w:val="0"/>
      <w:divBdr>
        <w:top w:val="none" w:sz="0" w:space="0" w:color="auto"/>
        <w:left w:val="none" w:sz="0" w:space="0" w:color="auto"/>
        <w:bottom w:val="none" w:sz="0" w:space="0" w:color="auto"/>
        <w:right w:val="none" w:sz="0" w:space="0" w:color="auto"/>
      </w:divBdr>
    </w:div>
    <w:div w:id="1800345267">
      <w:bodyDiv w:val="1"/>
      <w:marLeft w:val="0"/>
      <w:marRight w:val="0"/>
      <w:marTop w:val="0"/>
      <w:marBottom w:val="0"/>
      <w:divBdr>
        <w:top w:val="none" w:sz="0" w:space="0" w:color="auto"/>
        <w:left w:val="none" w:sz="0" w:space="0" w:color="auto"/>
        <w:bottom w:val="none" w:sz="0" w:space="0" w:color="auto"/>
        <w:right w:val="none" w:sz="0" w:space="0" w:color="auto"/>
      </w:divBdr>
    </w:div>
    <w:div w:id="1816408127">
      <w:bodyDiv w:val="1"/>
      <w:marLeft w:val="0"/>
      <w:marRight w:val="0"/>
      <w:marTop w:val="0"/>
      <w:marBottom w:val="0"/>
      <w:divBdr>
        <w:top w:val="none" w:sz="0" w:space="0" w:color="auto"/>
        <w:left w:val="none" w:sz="0" w:space="0" w:color="auto"/>
        <w:bottom w:val="none" w:sz="0" w:space="0" w:color="auto"/>
        <w:right w:val="none" w:sz="0" w:space="0" w:color="auto"/>
      </w:divBdr>
    </w:div>
    <w:div w:id="1848859163">
      <w:bodyDiv w:val="1"/>
      <w:marLeft w:val="0"/>
      <w:marRight w:val="0"/>
      <w:marTop w:val="0"/>
      <w:marBottom w:val="0"/>
      <w:divBdr>
        <w:top w:val="none" w:sz="0" w:space="0" w:color="auto"/>
        <w:left w:val="none" w:sz="0" w:space="0" w:color="auto"/>
        <w:bottom w:val="none" w:sz="0" w:space="0" w:color="auto"/>
        <w:right w:val="none" w:sz="0" w:space="0" w:color="auto"/>
      </w:divBdr>
    </w:div>
    <w:div w:id="1964966722">
      <w:bodyDiv w:val="1"/>
      <w:marLeft w:val="0"/>
      <w:marRight w:val="0"/>
      <w:marTop w:val="0"/>
      <w:marBottom w:val="0"/>
      <w:divBdr>
        <w:top w:val="none" w:sz="0" w:space="0" w:color="auto"/>
        <w:left w:val="none" w:sz="0" w:space="0" w:color="auto"/>
        <w:bottom w:val="none" w:sz="0" w:space="0" w:color="auto"/>
        <w:right w:val="none" w:sz="0" w:space="0" w:color="auto"/>
      </w:divBdr>
    </w:div>
    <w:div w:id="2115857016">
      <w:bodyDiv w:val="1"/>
      <w:marLeft w:val="0"/>
      <w:marRight w:val="0"/>
      <w:marTop w:val="0"/>
      <w:marBottom w:val="0"/>
      <w:divBdr>
        <w:top w:val="none" w:sz="0" w:space="0" w:color="auto"/>
        <w:left w:val="none" w:sz="0" w:space="0" w:color="auto"/>
        <w:bottom w:val="none" w:sz="0" w:space="0" w:color="auto"/>
        <w:right w:val="none" w:sz="0" w:space="0" w:color="auto"/>
      </w:divBdr>
      <w:divsChild>
        <w:div w:id="167791101">
          <w:marLeft w:val="0"/>
          <w:marRight w:val="0"/>
          <w:marTop w:val="0"/>
          <w:marBottom w:val="0"/>
          <w:divBdr>
            <w:top w:val="none" w:sz="0" w:space="0" w:color="auto"/>
            <w:left w:val="none" w:sz="0" w:space="0" w:color="auto"/>
            <w:bottom w:val="none" w:sz="0" w:space="0" w:color="auto"/>
            <w:right w:val="none" w:sz="0" w:space="0" w:color="auto"/>
          </w:divBdr>
          <w:divsChild>
            <w:div w:id="2076121587">
              <w:marLeft w:val="0"/>
              <w:marRight w:val="0"/>
              <w:marTop w:val="0"/>
              <w:marBottom w:val="0"/>
              <w:divBdr>
                <w:top w:val="none" w:sz="0" w:space="0" w:color="auto"/>
                <w:left w:val="none" w:sz="0" w:space="0" w:color="auto"/>
                <w:bottom w:val="none" w:sz="0" w:space="0" w:color="auto"/>
                <w:right w:val="none" w:sz="0" w:space="0" w:color="auto"/>
              </w:divBdr>
              <w:divsChild>
                <w:div w:id="58387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bbc.co.uk/schools/gcsebitesize/science/ocr_gateway/home_energy/light_and_lasersrev1.shtml" TargetMode="External"/><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F1CBB-AE37-2B42-BFA4-4D57A5251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Pages>
  <Words>4033</Words>
  <Characters>22991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26971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cp:lastModifiedBy>Michael Biggar</cp:lastModifiedBy>
  <cp:revision>3</cp:revision>
  <cp:lastPrinted>2014-04-15T23:39:00Z</cp:lastPrinted>
  <dcterms:created xsi:type="dcterms:W3CDTF">2021-03-05T00:48:00Z</dcterms:created>
  <dcterms:modified xsi:type="dcterms:W3CDTF">2021-03-05T00:54:00Z</dcterms:modified>
</cp:coreProperties>
</file>