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DBCB" w14:textId="77777777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Evan Tilley</w:t>
      </w:r>
    </w:p>
    <w:p w14:paraId="31C1D9FB" w14:textId="77777777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elt2141</w:t>
      </w:r>
    </w:p>
    <w:p w14:paraId="595489B4" w14:textId="60A2A55C" w:rsidR="00A02962" w:rsidRDefault="00A02962" w:rsidP="00A02962">
      <w:pPr>
        <w:jc w:val="center"/>
        <w:rPr>
          <w:rFonts w:ascii="High Tower Text" w:hAnsi="High Tower Text"/>
          <w:sz w:val="24"/>
          <w:szCs w:val="24"/>
          <w:u w:val="single"/>
        </w:rPr>
      </w:pPr>
      <w:r>
        <w:rPr>
          <w:rFonts w:ascii="High Tower Text" w:hAnsi="High Tower Text"/>
          <w:sz w:val="24"/>
          <w:szCs w:val="24"/>
          <w:u w:val="single"/>
        </w:rPr>
        <w:t xml:space="preserve">5 Lessons from Running </w:t>
      </w:r>
      <w:r w:rsidR="0034188D">
        <w:rPr>
          <w:rFonts w:ascii="High Tower Text" w:hAnsi="High Tower Text"/>
          <w:sz w:val="24"/>
          <w:szCs w:val="24"/>
          <w:u w:val="single"/>
        </w:rPr>
        <w:t xml:space="preserve">Old </w:t>
      </w:r>
      <w:r>
        <w:rPr>
          <w:rFonts w:ascii="High Tower Text" w:hAnsi="High Tower Text"/>
          <w:sz w:val="24"/>
          <w:szCs w:val="24"/>
          <w:u w:val="single"/>
        </w:rPr>
        <w:t>Prototype #</w:t>
      </w:r>
      <w:r w:rsidR="00FB6BC7">
        <w:rPr>
          <w:rFonts w:ascii="High Tower Text" w:hAnsi="High Tower Text"/>
          <w:sz w:val="24"/>
          <w:szCs w:val="24"/>
          <w:u w:val="single"/>
        </w:rPr>
        <w:t>2</w:t>
      </w:r>
      <w:r>
        <w:rPr>
          <w:rFonts w:ascii="High Tower Text" w:hAnsi="High Tower Text"/>
          <w:sz w:val="24"/>
          <w:szCs w:val="24"/>
          <w:u w:val="single"/>
        </w:rPr>
        <w:t xml:space="preserve"> – Mushroom Website</w:t>
      </w:r>
    </w:p>
    <w:p w14:paraId="7F97561E" w14:textId="44E57796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1. Users want to see some indication of their progress while learning about mushrooms.</w:t>
      </w:r>
    </w:p>
    <w:p w14:paraId="322994A7" w14:textId="0CF6BBE2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2. As is evident in this image: </w:t>
      </w:r>
    </w:p>
    <w:p w14:paraId="70927D94" w14:textId="623643B6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noProof/>
          <w:sz w:val="24"/>
          <w:szCs w:val="24"/>
        </w:rPr>
        <w:drawing>
          <wp:inline distT="0" distB="0" distL="0" distR="0" wp14:anchorId="364962D9" wp14:editId="65ED788A">
            <wp:extent cx="3666067" cy="20164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37" cy="20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8770" w14:textId="77197E55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there is too much text here for users to properly absorb</w:t>
      </w:r>
    </w:p>
    <w:p w14:paraId="28107B24" w14:textId="7F0EE265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3. Users enjoy selecting/dragging and dropping mushroom pictures more than simply answering multiple choice questions.</w:t>
      </w:r>
    </w:p>
    <w:p w14:paraId="79102D61" w14:textId="5933BFA7" w:rsid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4. Users enjoy learning about the edibility of mushrooms.</w:t>
      </w:r>
    </w:p>
    <w:p w14:paraId="314C4D2D" w14:textId="6264AA2C" w:rsidR="00A02962" w:rsidRPr="00A02962" w:rsidRDefault="00A02962" w:rsidP="00A02962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5. Users like the idea of a “Garden of Mushrooms”</w:t>
      </w:r>
      <w:r w:rsidR="00224E48">
        <w:rPr>
          <w:rFonts w:ascii="High Tower Text" w:hAnsi="High Tower Text"/>
          <w:sz w:val="24"/>
          <w:szCs w:val="24"/>
        </w:rPr>
        <w:t xml:space="preserve"> because it makes the learning process feel like a game.</w:t>
      </w:r>
    </w:p>
    <w:p w14:paraId="7F729453" w14:textId="7319F99C" w:rsidR="00930F9D" w:rsidRPr="00A02962" w:rsidRDefault="00930F9D" w:rsidP="00A02962"/>
    <w:sectPr w:rsidR="00930F9D" w:rsidRPr="00A0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93"/>
    <w:rsid w:val="00224E48"/>
    <w:rsid w:val="0034188D"/>
    <w:rsid w:val="007F0AC0"/>
    <w:rsid w:val="00822693"/>
    <w:rsid w:val="00885E61"/>
    <w:rsid w:val="00930F9D"/>
    <w:rsid w:val="00A02962"/>
    <w:rsid w:val="00A24146"/>
    <w:rsid w:val="00F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7F16"/>
  <w15:chartTrackingRefBased/>
  <w15:docId w15:val="{B97451A6-B350-4F0A-BE96-74B56CFE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6</cp:revision>
  <dcterms:created xsi:type="dcterms:W3CDTF">2020-04-15T06:33:00Z</dcterms:created>
  <dcterms:modified xsi:type="dcterms:W3CDTF">2020-04-15T19:05:00Z</dcterms:modified>
</cp:coreProperties>
</file>