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6EDF9" w14:textId="7BC53EE4" w:rsidR="00395E1A" w:rsidRDefault="00395E1A" w:rsidP="00395E1A">
      <w:pPr>
        <w:rPr>
          <w:rFonts w:ascii="High Tower Text" w:hAnsi="High Tower Text"/>
          <w:sz w:val="24"/>
          <w:szCs w:val="24"/>
        </w:rPr>
      </w:pPr>
      <w:r>
        <w:rPr>
          <w:rFonts w:ascii="High Tower Text" w:hAnsi="High Tower Text"/>
          <w:sz w:val="24"/>
          <w:szCs w:val="24"/>
        </w:rPr>
        <w:t>Evan Tilley</w:t>
      </w:r>
    </w:p>
    <w:p w14:paraId="590A9E4C" w14:textId="4AC4E039" w:rsidR="00395E1A" w:rsidRPr="00395E1A" w:rsidRDefault="00395E1A" w:rsidP="00395E1A">
      <w:pPr>
        <w:rPr>
          <w:rFonts w:ascii="High Tower Text" w:hAnsi="High Tower Text"/>
          <w:sz w:val="24"/>
          <w:szCs w:val="24"/>
        </w:rPr>
      </w:pPr>
      <w:r>
        <w:rPr>
          <w:rFonts w:ascii="High Tower Text" w:hAnsi="High Tower Text"/>
          <w:sz w:val="24"/>
          <w:szCs w:val="24"/>
        </w:rPr>
        <w:t>elt2141</w:t>
      </w:r>
    </w:p>
    <w:p w14:paraId="1F6BA214" w14:textId="7E3372C5" w:rsidR="00930F9D" w:rsidRDefault="00395E1A" w:rsidP="00395E1A">
      <w:pPr>
        <w:jc w:val="center"/>
        <w:rPr>
          <w:rFonts w:ascii="High Tower Text" w:hAnsi="High Tower Text"/>
          <w:sz w:val="24"/>
          <w:szCs w:val="24"/>
        </w:rPr>
      </w:pPr>
      <w:r>
        <w:rPr>
          <w:rFonts w:ascii="High Tower Text" w:hAnsi="High Tower Text"/>
          <w:sz w:val="24"/>
          <w:szCs w:val="24"/>
          <w:u w:val="single"/>
        </w:rPr>
        <w:t>Homework 6: Search Application Functionality</w:t>
      </w:r>
    </w:p>
    <w:p w14:paraId="4DF0EF45" w14:textId="69E3FB61" w:rsidR="00395E1A" w:rsidRDefault="00395E1A" w:rsidP="00395E1A">
      <w:pPr>
        <w:rPr>
          <w:rFonts w:ascii="High Tower Text" w:hAnsi="High Tower Text"/>
          <w:sz w:val="24"/>
          <w:szCs w:val="24"/>
        </w:rPr>
      </w:pPr>
      <w:r>
        <w:rPr>
          <w:rFonts w:ascii="High Tower Text" w:hAnsi="High Tower Text"/>
          <w:sz w:val="24"/>
          <w:szCs w:val="24"/>
        </w:rPr>
        <w:t>1. My website allows users to search through a database of various mushrooms.</w:t>
      </w:r>
    </w:p>
    <w:p w14:paraId="6A2F9915" w14:textId="3E16AE69" w:rsidR="00395E1A" w:rsidRDefault="00395E1A" w:rsidP="00395E1A">
      <w:pPr>
        <w:rPr>
          <w:rFonts w:ascii="High Tower Text" w:hAnsi="High Tower Text"/>
          <w:sz w:val="24"/>
          <w:szCs w:val="24"/>
        </w:rPr>
      </w:pPr>
      <w:r>
        <w:rPr>
          <w:rFonts w:ascii="High Tower Text" w:hAnsi="High Tower Text"/>
          <w:sz w:val="24"/>
          <w:szCs w:val="24"/>
        </w:rPr>
        <w:t>2. A woman finds a mushroom while hunting in her backyard and wants to search through the database to see if she can find a picture that resembles the mushroom she found. She then can determine whether to eat the mushroom</w:t>
      </w:r>
      <w:r w:rsidR="004F6ED8">
        <w:rPr>
          <w:rFonts w:ascii="High Tower Text" w:hAnsi="High Tower Text"/>
          <w:sz w:val="24"/>
          <w:szCs w:val="24"/>
        </w:rPr>
        <w:t xml:space="preserve">. (or maybe cook is given mushroom and wants to look up what to do with it, but this isn’t too </w:t>
      </w:r>
      <w:proofErr w:type="spellStart"/>
      <w:r w:rsidR="004F6ED8">
        <w:rPr>
          <w:rFonts w:ascii="High Tower Text" w:hAnsi="High Tower Text"/>
          <w:sz w:val="24"/>
          <w:szCs w:val="24"/>
        </w:rPr>
        <w:t>focu</w:t>
      </w:r>
      <w:proofErr w:type="spellEnd"/>
    </w:p>
    <w:p w14:paraId="631A204B" w14:textId="1AD7EDCC" w:rsidR="00395E1A" w:rsidRDefault="00395E1A" w:rsidP="00395E1A">
      <w:pPr>
        <w:rPr>
          <w:rFonts w:ascii="High Tower Text" w:hAnsi="High Tower Text"/>
          <w:sz w:val="24"/>
          <w:szCs w:val="24"/>
        </w:rPr>
      </w:pPr>
      <w:r>
        <w:rPr>
          <w:rFonts w:ascii="High Tower Text" w:hAnsi="High Tower Text"/>
          <w:sz w:val="24"/>
          <w:szCs w:val="24"/>
        </w:rPr>
        <w:t xml:space="preserve">3. </w:t>
      </w:r>
    </w:p>
    <w:p w14:paraId="7CF38C90"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
    <w:p w14:paraId="2664723D" w14:textId="2C5F21D4"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b/>
          <w:bCs/>
          <w:sz w:val="24"/>
          <w:szCs w:val="24"/>
        </w:rPr>
        <w:t>I</w:t>
      </w:r>
      <w:r w:rsidRPr="00395E1A">
        <w:rPr>
          <w:rFonts w:ascii="High Tower Text" w:hAnsi="High Tower Text"/>
          <w:b/>
          <w:bCs/>
          <w:sz w:val="24"/>
          <w:szCs w:val="24"/>
        </w:rPr>
        <w:t>d</w:t>
      </w:r>
      <w:r w:rsidRPr="00395E1A">
        <w:rPr>
          <w:rFonts w:ascii="High Tower Text" w:hAnsi="High Tower Text"/>
          <w:sz w:val="24"/>
          <w:szCs w:val="24"/>
        </w:rPr>
        <w:t xml:space="preserve">: </w:t>
      </w:r>
      <w:r w:rsidRPr="00395E1A">
        <w:rPr>
          <w:rFonts w:ascii="High Tower Text" w:hAnsi="High Tower Text"/>
          <w:sz w:val="24"/>
          <w:szCs w:val="24"/>
        </w:rPr>
        <w:t xml:space="preserve"> </w:t>
      </w:r>
      <w:r w:rsidRPr="00395E1A">
        <w:rPr>
          <w:rFonts w:ascii="High Tower Text" w:hAnsi="High Tower Text"/>
          <w:sz w:val="24"/>
          <w:szCs w:val="24"/>
        </w:rPr>
        <w:t>23,</w:t>
      </w:r>
    </w:p>
    <w:p w14:paraId="767F66CC" w14:textId="4AC273C8"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b/>
          <w:bCs/>
          <w:sz w:val="24"/>
          <w:szCs w:val="24"/>
        </w:rPr>
        <w:t>Species</w:t>
      </w:r>
      <w:r w:rsidRPr="00395E1A">
        <w:rPr>
          <w:rFonts w:ascii="High Tower Text" w:hAnsi="High Tower Text"/>
          <w:sz w:val="24"/>
          <w:szCs w:val="24"/>
        </w:rPr>
        <w:t>: "</w:t>
      </w:r>
      <w:proofErr w:type="spellStart"/>
      <w:r w:rsidRPr="00395E1A">
        <w:rPr>
          <w:rFonts w:ascii="High Tower Text" w:hAnsi="High Tower Text"/>
          <w:sz w:val="24"/>
          <w:szCs w:val="24"/>
        </w:rPr>
        <w:t>Cantharellus</w:t>
      </w:r>
      <w:proofErr w:type="spellEnd"/>
      <w:r w:rsidRPr="00395E1A">
        <w:rPr>
          <w:rFonts w:ascii="High Tower Text" w:hAnsi="High Tower Text"/>
          <w:sz w:val="24"/>
          <w:szCs w:val="24"/>
        </w:rPr>
        <w:t xml:space="preserve"> </w:t>
      </w:r>
      <w:proofErr w:type="spellStart"/>
      <w:r w:rsidRPr="00395E1A">
        <w:rPr>
          <w:rFonts w:ascii="High Tower Text" w:hAnsi="High Tower Text"/>
          <w:sz w:val="24"/>
          <w:szCs w:val="24"/>
        </w:rPr>
        <w:t>formosus</w:t>
      </w:r>
      <w:proofErr w:type="spellEnd"/>
      <w:r w:rsidRPr="00395E1A">
        <w:rPr>
          <w:rFonts w:ascii="High Tower Text" w:hAnsi="High Tower Text"/>
          <w:sz w:val="24"/>
          <w:szCs w:val="24"/>
        </w:rPr>
        <w:t>",</w:t>
      </w:r>
    </w:p>
    <w:p w14:paraId="10979BBF" w14:textId="7A0E704A"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b/>
          <w:bCs/>
          <w:sz w:val="24"/>
          <w:szCs w:val="24"/>
        </w:rPr>
        <w:t>Im</w:t>
      </w:r>
      <w:r w:rsidRPr="00395E1A">
        <w:rPr>
          <w:rFonts w:ascii="High Tower Text" w:hAnsi="High Tower Text"/>
          <w:b/>
          <w:bCs/>
          <w:sz w:val="24"/>
          <w:szCs w:val="24"/>
        </w:rPr>
        <w:t>age</w:t>
      </w:r>
      <w:r w:rsidRPr="00395E1A">
        <w:rPr>
          <w:rFonts w:ascii="High Tower Text" w:hAnsi="High Tower Text"/>
          <w:sz w:val="24"/>
          <w:szCs w:val="24"/>
        </w:rPr>
        <w:t>: "https://upload.wikimedia.org/wikipedia/commons/thumb/8/8e/Cantharellus_formosus_174975_Belfair.jpg/353px-Cantharellus_formosus_174975_Belfair.jpg",</w:t>
      </w:r>
    </w:p>
    <w:p w14:paraId="233E96C6" w14:textId="14ECE0FB" w:rsidR="00395E1A" w:rsidRPr="00395E1A" w:rsidRDefault="00395E1A" w:rsidP="00395E1A">
      <w:pPr>
        <w:spacing w:line="240" w:lineRule="auto"/>
        <w:rPr>
          <w:rFonts w:ascii="High Tower Text" w:hAnsi="High Tower Text"/>
          <w:sz w:val="24"/>
          <w:szCs w:val="24"/>
        </w:rPr>
      </w:pPr>
      <w:r w:rsidRPr="00395E1A">
        <w:rPr>
          <w:rFonts w:ascii="High Tower Text" w:hAnsi="High Tower Text"/>
          <w:b/>
          <w:bCs/>
          <w:sz w:val="24"/>
          <w:szCs w:val="24"/>
        </w:rPr>
        <w:t xml:space="preserve">        Edible</w:t>
      </w:r>
      <w:r w:rsidRPr="00395E1A">
        <w:rPr>
          <w:rFonts w:ascii="High Tower Text" w:hAnsi="High Tower Text"/>
          <w:sz w:val="24"/>
          <w:szCs w:val="24"/>
        </w:rPr>
        <w:t>: "Yes.",</w:t>
      </w:r>
    </w:p>
    <w:p w14:paraId="332B0019" w14:textId="3F92F221"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b/>
          <w:bCs/>
          <w:sz w:val="24"/>
          <w:szCs w:val="24"/>
        </w:rPr>
        <w:t>I</w:t>
      </w:r>
      <w:r w:rsidRPr="00395E1A">
        <w:rPr>
          <w:rFonts w:ascii="High Tower Text" w:hAnsi="High Tower Text"/>
          <w:b/>
          <w:bCs/>
          <w:sz w:val="24"/>
          <w:szCs w:val="24"/>
        </w:rPr>
        <w:t>nfo</w:t>
      </w:r>
      <w:r w:rsidRPr="00395E1A">
        <w:rPr>
          <w:rFonts w:ascii="High Tower Text" w:hAnsi="High Tower Text"/>
          <w:sz w:val="24"/>
          <w:szCs w:val="24"/>
        </w:rPr>
        <w:t>: "</w:t>
      </w:r>
      <w:proofErr w:type="spellStart"/>
      <w:r w:rsidRPr="00395E1A">
        <w:rPr>
          <w:rFonts w:ascii="High Tower Text" w:hAnsi="High Tower Text"/>
          <w:sz w:val="24"/>
          <w:szCs w:val="24"/>
        </w:rPr>
        <w:t>Cantharellus</w:t>
      </w:r>
      <w:proofErr w:type="spellEnd"/>
      <w:r w:rsidRPr="00395E1A">
        <w:rPr>
          <w:rFonts w:ascii="High Tower Text" w:hAnsi="High Tower Text"/>
          <w:sz w:val="24"/>
          <w:szCs w:val="24"/>
        </w:rPr>
        <w:t xml:space="preserve"> </w:t>
      </w:r>
      <w:proofErr w:type="spellStart"/>
      <w:r w:rsidRPr="00395E1A">
        <w:rPr>
          <w:rFonts w:ascii="High Tower Text" w:hAnsi="High Tower Text"/>
          <w:sz w:val="24"/>
          <w:szCs w:val="24"/>
        </w:rPr>
        <w:t>formosus</w:t>
      </w:r>
      <w:proofErr w:type="spellEnd"/>
      <w:r w:rsidRPr="00395E1A">
        <w:rPr>
          <w:rFonts w:ascii="High Tower Text" w:hAnsi="High Tower Text"/>
          <w:sz w:val="24"/>
          <w:szCs w:val="24"/>
        </w:rPr>
        <w:t xml:space="preserve"> mushrooms vary in color from orange to yellow and are native to the Pacific Northwest region of North America. They have a mild, sweet odor. The mushrooms are edible and are the most important commercially harvested </w:t>
      </w:r>
      <w:proofErr w:type="spellStart"/>
      <w:r w:rsidRPr="00395E1A">
        <w:rPr>
          <w:rFonts w:ascii="High Tower Text" w:hAnsi="High Tower Text"/>
          <w:sz w:val="24"/>
          <w:szCs w:val="24"/>
        </w:rPr>
        <w:t>Cantharellus</w:t>
      </w:r>
      <w:proofErr w:type="spellEnd"/>
      <w:r w:rsidRPr="00395E1A">
        <w:rPr>
          <w:rFonts w:ascii="High Tower Text" w:hAnsi="High Tower Text"/>
          <w:sz w:val="24"/>
          <w:szCs w:val="24"/>
        </w:rPr>
        <w:t xml:space="preserve"> species in the Pacific Northwest. Fun Fact: </w:t>
      </w:r>
      <w:proofErr w:type="spellStart"/>
      <w:r w:rsidRPr="00395E1A">
        <w:rPr>
          <w:rFonts w:ascii="High Tower Text" w:hAnsi="High Tower Text"/>
          <w:sz w:val="24"/>
          <w:szCs w:val="24"/>
        </w:rPr>
        <w:t>Cantharellus</w:t>
      </w:r>
      <w:proofErr w:type="spellEnd"/>
      <w:r w:rsidRPr="00395E1A">
        <w:rPr>
          <w:rFonts w:ascii="High Tower Text" w:hAnsi="High Tower Text"/>
          <w:sz w:val="24"/>
          <w:szCs w:val="24"/>
        </w:rPr>
        <w:t xml:space="preserve"> </w:t>
      </w:r>
      <w:proofErr w:type="spellStart"/>
      <w:r w:rsidRPr="00395E1A">
        <w:rPr>
          <w:rFonts w:ascii="High Tower Text" w:hAnsi="High Tower Text"/>
          <w:sz w:val="24"/>
          <w:szCs w:val="24"/>
        </w:rPr>
        <w:t>formosus</w:t>
      </w:r>
      <w:proofErr w:type="spellEnd"/>
      <w:r w:rsidRPr="00395E1A">
        <w:rPr>
          <w:rFonts w:ascii="High Tower Text" w:hAnsi="High Tower Text"/>
          <w:sz w:val="24"/>
          <w:szCs w:val="24"/>
        </w:rPr>
        <w:t xml:space="preserve"> is the state mushroom of Oregon.",</w:t>
      </w:r>
    </w:p>
    <w:p w14:paraId="13AF9494" w14:textId="075F93C1"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roofErr w:type="spellStart"/>
      <w:r w:rsidRPr="00395E1A">
        <w:rPr>
          <w:rFonts w:ascii="High Tower Text" w:hAnsi="High Tower Text"/>
          <w:b/>
          <w:bCs/>
          <w:sz w:val="24"/>
          <w:szCs w:val="24"/>
        </w:rPr>
        <w:t>CommonNames</w:t>
      </w:r>
      <w:proofErr w:type="spellEnd"/>
      <w:r w:rsidRPr="00395E1A">
        <w:rPr>
          <w:rFonts w:ascii="High Tower Text" w:hAnsi="High Tower Text"/>
          <w:sz w:val="24"/>
          <w:szCs w:val="24"/>
        </w:rPr>
        <w:t>: [</w:t>
      </w:r>
    </w:p>
    <w:p w14:paraId="51E3AEE8"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"Pacific Golden Chanterelle"</w:t>
      </w:r>
    </w:p>
    <w:p w14:paraId="26B9DC84"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
    <w:p w14:paraId="434D6C73" w14:textId="2F256CBE"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roofErr w:type="spellStart"/>
      <w:r w:rsidRPr="00395E1A">
        <w:rPr>
          <w:rFonts w:ascii="High Tower Text" w:hAnsi="High Tower Text"/>
          <w:b/>
          <w:bCs/>
          <w:sz w:val="24"/>
          <w:szCs w:val="24"/>
        </w:rPr>
        <w:t>ApproximateCapSize</w:t>
      </w:r>
      <w:proofErr w:type="spellEnd"/>
      <w:r w:rsidRPr="00395E1A">
        <w:rPr>
          <w:rFonts w:ascii="High Tower Text" w:hAnsi="High Tower Text"/>
          <w:sz w:val="24"/>
          <w:szCs w:val="24"/>
        </w:rPr>
        <w:t>: 3,</w:t>
      </w:r>
    </w:p>
    <w:p w14:paraId="0C464FF9" w14:textId="51EB2371"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b/>
          <w:bCs/>
          <w:sz w:val="24"/>
          <w:szCs w:val="24"/>
        </w:rPr>
        <w:t>Comments</w:t>
      </w:r>
      <w:r w:rsidRPr="00395E1A">
        <w:rPr>
          <w:rFonts w:ascii="High Tower Text" w:hAnsi="High Tower Text"/>
          <w:sz w:val="24"/>
          <w:szCs w:val="24"/>
        </w:rPr>
        <w:t>: [</w:t>
      </w:r>
    </w:p>
    <w:p w14:paraId="0076AEEB"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roofErr w:type="spellStart"/>
      <w:r w:rsidRPr="00395E1A">
        <w:rPr>
          <w:rFonts w:ascii="High Tower Text" w:hAnsi="High Tower Text"/>
          <w:sz w:val="24"/>
          <w:szCs w:val="24"/>
        </w:rPr>
        <w:t>Whoo</w:t>
      </w:r>
      <w:proofErr w:type="spellEnd"/>
      <w:r w:rsidRPr="00395E1A">
        <w:rPr>
          <w:rFonts w:ascii="High Tower Text" w:hAnsi="High Tower Text"/>
          <w:sz w:val="24"/>
          <w:szCs w:val="24"/>
        </w:rPr>
        <w:t xml:space="preserve">, go Oregon! Born and raised in Seattle. Never saw one of these mushrooms, but I guess that's because I lived in Seattle </w:t>
      </w:r>
      <w:proofErr w:type="spellStart"/>
      <w:r w:rsidRPr="00395E1A">
        <w:rPr>
          <w:rFonts w:ascii="High Tower Text" w:hAnsi="High Tower Text"/>
          <w:sz w:val="24"/>
          <w:szCs w:val="24"/>
        </w:rPr>
        <w:t>haha</w:t>
      </w:r>
      <w:proofErr w:type="spellEnd"/>
      <w:r w:rsidRPr="00395E1A">
        <w:rPr>
          <w:rFonts w:ascii="High Tower Text" w:hAnsi="High Tower Text"/>
          <w:sz w:val="24"/>
          <w:szCs w:val="24"/>
        </w:rPr>
        <w:t>",</w:t>
      </w:r>
    </w:p>
    <w:p w14:paraId="64212E55" w14:textId="025F801D"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r w:rsidRPr="00395E1A">
        <w:rPr>
          <w:rFonts w:ascii="High Tower Text" w:hAnsi="High Tower Text"/>
          <w:sz w:val="24"/>
          <w:szCs w:val="24"/>
        </w:rPr>
        <w:t>“I</w:t>
      </w:r>
      <w:r w:rsidRPr="00395E1A">
        <w:rPr>
          <w:rFonts w:ascii="High Tower Text" w:hAnsi="High Tower Text"/>
          <w:sz w:val="24"/>
          <w:szCs w:val="24"/>
        </w:rPr>
        <w:t>nteresting note: Pacific golden Chanterelle mushrooms have a pinkish hue on their false gills.",</w:t>
      </w:r>
    </w:p>
    <w:p w14:paraId="67FB5F39"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"Mushrooms are so colorful! Who doesn't love them?!"</w:t>
      </w:r>
    </w:p>
    <w:p w14:paraId="31810C0A" w14:textId="77777777" w:rsidR="00395E1A" w:rsidRP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
    <w:p w14:paraId="68CA6BC5" w14:textId="78A2DB9E" w:rsid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 xml:space="preserve">    }</w:t>
      </w:r>
    </w:p>
    <w:p w14:paraId="1AD027C6" w14:textId="3E9295A5" w:rsidR="00395E1A" w:rsidRDefault="00395E1A" w:rsidP="00395E1A">
      <w:pPr>
        <w:spacing w:line="240" w:lineRule="auto"/>
        <w:rPr>
          <w:rFonts w:ascii="High Tower Text" w:hAnsi="High Tower Text"/>
          <w:sz w:val="24"/>
          <w:szCs w:val="24"/>
        </w:rPr>
      </w:pPr>
    </w:p>
    <w:p w14:paraId="1883B60F" w14:textId="0416DF3A" w:rsidR="00395E1A" w:rsidRDefault="00395E1A" w:rsidP="00395E1A">
      <w:pPr>
        <w:spacing w:line="240" w:lineRule="auto"/>
        <w:rPr>
          <w:rFonts w:ascii="High Tower Text" w:hAnsi="High Tower Text"/>
          <w:sz w:val="24"/>
          <w:szCs w:val="24"/>
        </w:rPr>
      </w:pPr>
      <w:r>
        <w:rPr>
          <w:rFonts w:ascii="High Tower Text" w:hAnsi="High Tower Text"/>
          <w:sz w:val="24"/>
          <w:szCs w:val="24"/>
        </w:rPr>
        <w:t xml:space="preserve">4. When deleting the data, I got the data item to disappear by </w:t>
      </w:r>
      <w:proofErr w:type="gramStart"/>
      <w:r>
        <w:rPr>
          <w:rFonts w:ascii="High Tower Text" w:hAnsi="High Tower Text"/>
          <w:sz w:val="24"/>
          <w:szCs w:val="24"/>
        </w:rPr>
        <w:t>actually deleting</w:t>
      </w:r>
      <w:proofErr w:type="gramEnd"/>
      <w:r>
        <w:rPr>
          <w:rFonts w:ascii="High Tower Text" w:hAnsi="High Tower Text"/>
          <w:sz w:val="24"/>
          <w:szCs w:val="24"/>
        </w:rPr>
        <w:t xml:space="preserve"> the item from the database in the backend. When the delete button was pressed, a call would be sent to the backend, containing the id of the mushroom entry corresponding to the pressed button. In the backend, that mushroom entry would be removed, and the updated array would be sent back to the client.</w:t>
      </w:r>
    </w:p>
    <w:p w14:paraId="7C7E76AE" w14:textId="793F5C5C" w:rsidR="00395E1A" w:rsidRDefault="00395E1A" w:rsidP="00395E1A">
      <w:pPr>
        <w:spacing w:line="240" w:lineRule="auto"/>
        <w:rPr>
          <w:rFonts w:ascii="High Tower Text" w:hAnsi="High Tower Text"/>
          <w:sz w:val="24"/>
          <w:szCs w:val="24"/>
        </w:rPr>
      </w:pPr>
      <w:r>
        <w:rPr>
          <w:rFonts w:ascii="High Tower Text" w:hAnsi="High Tower Text"/>
          <w:sz w:val="24"/>
          <w:szCs w:val="24"/>
        </w:rPr>
        <w:t>5. The input page to create a new item looks something like this:</w:t>
      </w:r>
    </w:p>
    <w:p w14:paraId="74F78603" w14:textId="77777777" w:rsidR="00395E1A" w:rsidRDefault="00395E1A" w:rsidP="00395E1A">
      <w:pPr>
        <w:spacing w:line="240" w:lineRule="auto"/>
        <w:rPr>
          <w:noProof/>
        </w:rPr>
      </w:pPr>
    </w:p>
    <w:p w14:paraId="0EC72D16" w14:textId="2F1CDB2E" w:rsidR="00395E1A" w:rsidRDefault="00395E1A" w:rsidP="00395E1A">
      <w:pPr>
        <w:spacing w:line="240" w:lineRule="auto"/>
        <w:rPr>
          <w:rFonts w:ascii="High Tower Text" w:hAnsi="High Tower Text"/>
          <w:sz w:val="24"/>
          <w:szCs w:val="24"/>
        </w:rPr>
      </w:pPr>
      <w:r>
        <w:rPr>
          <w:noProof/>
        </w:rPr>
        <w:drawing>
          <wp:inline distT="0" distB="0" distL="0" distR="0" wp14:anchorId="04245A59" wp14:editId="7694375D">
            <wp:extent cx="6315608" cy="41317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0684" t="7599" r="14388" b="5257"/>
                    <a:stretch/>
                  </pic:blipFill>
                  <pic:spPr bwMode="auto">
                    <a:xfrm>
                      <a:off x="0" y="0"/>
                      <a:ext cx="6325684" cy="4138326"/>
                    </a:xfrm>
                    <a:prstGeom prst="rect">
                      <a:avLst/>
                    </a:prstGeom>
                    <a:ln>
                      <a:noFill/>
                    </a:ln>
                    <a:extLst>
                      <a:ext uri="{53640926-AAD7-44D8-BBD7-CCE9431645EC}">
                        <a14:shadowObscured xmlns:a14="http://schemas.microsoft.com/office/drawing/2010/main"/>
                      </a:ext>
                    </a:extLst>
                  </pic:spPr>
                </pic:pic>
              </a:graphicData>
            </a:graphic>
          </wp:inline>
        </w:drawing>
      </w:r>
    </w:p>
    <w:p w14:paraId="011138E0" w14:textId="3458619D" w:rsidR="00395E1A" w:rsidRDefault="00395E1A" w:rsidP="00395E1A">
      <w:pPr>
        <w:spacing w:line="240" w:lineRule="auto"/>
        <w:rPr>
          <w:rFonts w:ascii="High Tower Text" w:hAnsi="High Tower Text"/>
          <w:sz w:val="24"/>
          <w:szCs w:val="24"/>
        </w:rPr>
      </w:pPr>
      <w:r>
        <w:rPr>
          <w:rFonts w:ascii="High Tower Text" w:hAnsi="High Tower Text"/>
          <w:sz w:val="24"/>
          <w:szCs w:val="24"/>
        </w:rPr>
        <w:t>An example entry would be:</w:t>
      </w:r>
    </w:p>
    <w:p w14:paraId="3DA58AD8" w14:textId="1A448A4D" w:rsidR="00395E1A" w:rsidRDefault="00395E1A" w:rsidP="00395E1A">
      <w:pPr>
        <w:spacing w:line="240" w:lineRule="auto"/>
        <w:rPr>
          <w:rFonts w:ascii="High Tower Text" w:hAnsi="High Tower Text"/>
          <w:sz w:val="24"/>
          <w:szCs w:val="24"/>
        </w:rPr>
      </w:pPr>
      <w:r>
        <w:rPr>
          <w:rFonts w:ascii="High Tower Text" w:hAnsi="High Tower Text"/>
          <w:b/>
          <w:bCs/>
          <w:sz w:val="24"/>
          <w:szCs w:val="24"/>
        </w:rPr>
        <w:t>Species</w:t>
      </w:r>
      <w:r>
        <w:rPr>
          <w:rFonts w:ascii="High Tower Text" w:hAnsi="High Tower Text"/>
          <w:sz w:val="24"/>
          <w:szCs w:val="24"/>
        </w:rPr>
        <w:t>:</w:t>
      </w:r>
    </w:p>
    <w:p w14:paraId="527A5C27" w14:textId="2AD64255" w:rsidR="00395E1A" w:rsidRDefault="00395E1A" w:rsidP="00395E1A">
      <w:pPr>
        <w:spacing w:line="240" w:lineRule="auto"/>
        <w:rPr>
          <w:rFonts w:ascii="High Tower Text" w:hAnsi="High Tower Text"/>
          <w:sz w:val="24"/>
          <w:szCs w:val="24"/>
        </w:rPr>
      </w:pPr>
      <w:r w:rsidRPr="00395E1A">
        <w:rPr>
          <w:rFonts w:ascii="High Tower Text" w:hAnsi="High Tower Text"/>
          <w:sz w:val="24"/>
          <w:szCs w:val="24"/>
        </w:rPr>
        <w:t>Boletus edulis</w:t>
      </w:r>
    </w:p>
    <w:p w14:paraId="78BB707F" w14:textId="49D7AC20" w:rsidR="00395E1A" w:rsidRDefault="00395E1A" w:rsidP="00395E1A">
      <w:pPr>
        <w:spacing w:line="240" w:lineRule="auto"/>
        <w:rPr>
          <w:rFonts w:ascii="High Tower Text" w:hAnsi="High Tower Text"/>
          <w:sz w:val="24"/>
          <w:szCs w:val="24"/>
        </w:rPr>
      </w:pPr>
    </w:p>
    <w:p w14:paraId="71F3285B" w14:textId="0070AC83" w:rsidR="00395E1A" w:rsidRDefault="00395E1A" w:rsidP="00395E1A">
      <w:pPr>
        <w:spacing w:line="240" w:lineRule="auto"/>
        <w:rPr>
          <w:rFonts w:ascii="High Tower Text" w:hAnsi="High Tower Text"/>
          <w:sz w:val="24"/>
          <w:szCs w:val="24"/>
        </w:rPr>
      </w:pPr>
      <w:r>
        <w:rPr>
          <w:rFonts w:ascii="High Tower Text" w:hAnsi="High Tower Text"/>
          <w:b/>
          <w:bCs/>
          <w:sz w:val="24"/>
          <w:szCs w:val="24"/>
        </w:rPr>
        <w:t>Image Link</w:t>
      </w:r>
      <w:r>
        <w:rPr>
          <w:rFonts w:ascii="High Tower Text" w:hAnsi="High Tower Text"/>
          <w:sz w:val="24"/>
          <w:szCs w:val="24"/>
        </w:rPr>
        <w:t>:</w:t>
      </w:r>
    </w:p>
    <w:p w14:paraId="7D96D8A1" w14:textId="2DE2FA19" w:rsidR="00395E1A" w:rsidRDefault="00395E1A" w:rsidP="00395E1A">
      <w:pPr>
        <w:spacing w:line="240" w:lineRule="auto"/>
        <w:rPr>
          <w:rFonts w:ascii="High Tower Text" w:hAnsi="High Tower Text"/>
          <w:sz w:val="24"/>
          <w:szCs w:val="24"/>
        </w:rPr>
      </w:pPr>
      <w:hyperlink r:id="rId5" w:history="1">
        <w:r w:rsidRPr="009E35D2">
          <w:rPr>
            <w:rStyle w:val="Hyperlink"/>
            <w:rFonts w:ascii="High Tower Text" w:hAnsi="High Tower Text"/>
            <w:sz w:val="24"/>
            <w:szCs w:val="24"/>
          </w:rPr>
          <w:t>https://upload.wikimedia.org/wikipedia/commons/thumb/b/b0/Boletus_edulis_EtgHollande_041031_091.jpg/351px-Boletus_edulis_EtgHollande_041031_091.jpg</w:t>
        </w:r>
      </w:hyperlink>
    </w:p>
    <w:p w14:paraId="7B49E9E5" w14:textId="77A1600E" w:rsidR="00395E1A" w:rsidRDefault="00395E1A" w:rsidP="00395E1A">
      <w:pPr>
        <w:spacing w:line="240" w:lineRule="auto"/>
        <w:rPr>
          <w:rFonts w:ascii="High Tower Text" w:hAnsi="High Tower Text"/>
          <w:sz w:val="24"/>
          <w:szCs w:val="24"/>
        </w:rPr>
      </w:pPr>
    </w:p>
    <w:p w14:paraId="179B47DB" w14:textId="77777777" w:rsidR="00395E1A" w:rsidRDefault="00395E1A" w:rsidP="00395E1A">
      <w:pPr>
        <w:spacing w:line="240" w:lineRule="auto"/>
        <w:rPr>
          <w:rFonts w:ascii="High Tower Text" w:hAnsi="High Tower Text"/>
          <w:b/>
          <w:bCs/>
          <w:sz w:val="24"/>
          <w:szCs w:val="24"/>
        </w:rPr>
      </w:pPr>
    </w:p>
    <w:p w14:paraId="04EEE42A" w14:textId="3B20671D" w:rsidR="00395E1A" w:rsidRDefault="00395E1A" w:rsidP="00395E1A">
      <w:pPr>
        <w:spacing w:line="240" w:lineRule="auto"/>
        <w:rPr>
          <w:rFonts w:ascii="High Tower Text" w:hAnsi="High Tower Text"/>
          <w:sz w:val="24"/>
          <w:szCs w:val="24"/>
        </w:rPr>
      </w:pPr>
      <w:r>
        <w:rPr>
          <w:rFonts w:ascii="High Tower Text" w:hAnsi="High Tower Text"/>
          <w:b/>
          <w:bCs/>
          <w:sz w:val="24"/>
          <w:szCs w:val="24"/>
        </w:rPr>
        <w:t>Edible</w:t>
      </w:r>
      <w:r>
        <w:rPr>
          <w:rFonts w:ascii="High Tower Text" w:hAnsi="High Tower Text"/>
          <w:sz w:val="24"/>
          <w:szCs w:val="24"/>
        </w:rPr>
        <w:t>:</w:t>
      </w:r>
    </w:p>
    <w:p w14:paraId="6520931B" w14:textId="08A658B3" w:rsidR="00395E1A" w:rsidRDefault="00395E1A" w:rsidP="00395E1A">
      <w:pPr>
        <w:spacing w:line="240" w:lineRule="auto"/>
        <w:rPr>
          <w:rFonts w:ascii="High Tower Text" w:hAnsi="High Tower Text"/>
          <w:sz w:val="24"/>
          <w:szCs w:val="24"/>
        </w:rPr>
      </w:pPr>
      <w:r>
        <w:rPr>
          <w:rFonts w:ascii="High Tower Text" w:hAnsi="High Tower Text"/>
          <w:sz w:val="24"/>
          <w:szCs w:val="24"/>
        </w:rPr>
        <w:t>Yes.</w:t>
      </w:r>
    </w:p>
    <w:p w14:paraId="70A59175" w14:textId="1ACA2BD1" w:rsidR="00395E1A" w:rsidRDefault="00395E1A" w:rsidP="00395E1A">
      <w:pPr>
        <w:spacing w:line="240" w:lineRule="auto"/>
        <w:rPr>
          <w:rFonts w:ascii="High Tower Text" w:hAnsi="High Tower Text"/>
          <w:b/>
          <w:bCs/>
          <w:sz w:val="24"/>
          <w:szCs w:val="24"/>
        </w:rPr>
      </w:pPr>
    </w:p>
    <w:p w14:paraId="58FFC392" w14:textId="43AFD9DD" w:rsidR="00395E1A" w:rsidRDefault="00395E1A" w:rsidP="00395E1A">
      <w:pPr>
        <w:spacing w:line="240" w:lineRule="auto"/>
        <w:rPr>
          <w:rFonts w:ascii="High Tower Text" w:hAnsi="High Tower Text"/>
          <w:b/>
          <w:bCs/>
          <w:sz w:val="24"/>
          <w:szCs w:val="24"/>
        </w:rPr>
      </w:pPr>
      <w:r>
        <w:rPr>
          <w:rFonts w:ascii="High Tower Text" w:hAnsi="High Tower Text"/>
          <w:b/>
          <w:bCs/>
          <w:sz w:val="24"/>
          <w:szCs w:val="24"/>
        </w:rPr>
        <w:t>Approx. Cap Size:</w:t>
      </w:r>
    </w:p>
    <w:p w14:paraId="4C45D810" w14:textId="601ED408" w:rsidR="00395E1A" w:rsidRDefault="00395E1A" w:rsidP="00395E1A">
      <w:pPr>
        <w:spacing w:line="240" w:lineRule="auto"/>
        <w:rPr>
          <w:rFonts w:ascii="High Tower Text" w:hAnsi="High Tower Text"/>
          <w:sz w:val="24"/>
          <w:szCs w:val="24"/>
        </w:rPr>
      </w:pPr>
      <w:r>
        <w:rPr>
          <w:rFonts w:ascii="High Tower Text" w:hAnsi="High Tower Text"/>
          <w:sz w:val="24"/>
          <w:szCs w:val="24"/>
        </w:rPr>
        <w:t>7</w:t>
      </w:r>
    </w:p>
    <w:p w14:paraId="19B91AB7" w14:textId="6D428FDB" w:rsidR="00395E1A" w:rsidRDefault="00395E1A" w:rsidP="00395E1A">
      <w:pPr>
        <w:spacing w:line="240" w:lineRule="auto"/>
        <w:rPr>
          <w:rFonts w:ascii="High Tower Text" w:hAnsi="High Tower Text"/>
          <w:sz w:val="24"/>
          <w:szCs w:val="24"/>
        </w:rPr>
      </w:pPr>
      <w:bookmarkStart w:id="0" w:name="_GoBack"/>
      <w:bookmarkEnd w:id="0"/>
    </w:p>
    <w:p w14:paraId="2D95B94C" w14:textId="0F998742" w:rsidR="00395E1A" w:rsidRDefault="00395E1A" w:rsidP="00395E1A">
      <w:pPr>
        <w:spacing w:line="240" w:lineRule="auto"/>
        <w:rPr>
          <w:rFonts w:ascii="High Tower Text" w:hAnsi="High Tower Text"/>
          <w:sz w:val="24"/>
          <w:szCs w:val="24"/>
        </w:rPr>
      </w:pPr>
      <w:r>
        <w:rPr>
          <w:rFonts w:ascii="High Tower Text" w:hAnsi="High Tower Text"/>
          <w:b/>
          <w:bCs/>
          <w:sz w:val="24"/>
          <w:szCs w:val="24"/>
        </w:rPr>
        <w:t>Common Name:</w:t>
      </w:r>
    </w:p>
    <w:p w14:paraId="0FE6A2AE" w14:textId="7C07441D" w:rsidR="00395E1A" w:rsidRDefault="00395E1A" w:rsidP="00395E1A">
      <w:pPr>
        <w:spacing w:line="240" w:lineRule="auto"/>
        <w:rPr>
          <w:rFonts w:ascii="High Tower Text" w:hAnsi="High Tower Text"/>
          <w:sz w:val="24"/>
          <w:szCs w:val="24"/>
        </w:rPr>
      </w:pPr>
      <w:r>
        <w:rPr>
          <w:rFonts w:ascii="High Tower Text" w:hAnsi="High Tower Text"/>
          <w:sz w:val="24"/>
          <w:szCs w:val="24"/>
        </w:rPr>
        <w:t>Penny Bun</w:t>
      </w:r>
    </w:p>
    <w:p w14:paraId="3DCD088B" w14:textId="7DCD87A5" w:rsidR="00395E1A" w:rsidRDefault="00395E1A" w:rsidP="00395E1A">
      <w:pPr>
        <w:spacing w:line="240" w:lineRule="auto"/>
        <w:rPr>
          <w:rFonts w:ascii="High Tower Text" w:hAnsi="High Tower Text"/>
          <w:sz w:val="24"/>
          <w:szCs w:val="24"/>
        </w:rPr>
      </w:pPr>
    </w:p>
    <w:p w14:paraId="50D9CC43" w14:textId="4CD0FA1C" w:rsidR="00395E1A" w:rsidRDefault="00D77318" w:rsidP="00395E1A">
      <w:pPr>
        <w:spacing w:line="240" w:lineRule="auto"/>
        <w:rPr>
          <w:rFonts w:ascii="High Tower Text" w:hAnsi="High Tower Text"/>
          <w:sz w:val="24"/>
          <w:szCs w:val="24"/>
        </w:rPr>
      </w:pPr>
      <w:r>
        <w:rPr>
          <w:rFonts w:ascii="High Tower Text" w:hAnsi="High Tower Text"/>
          <w:b/>
          <w:bCs/>
          <w:sz w:val="24"/>
          <w:szCs w:val="24"/>
        </w:rPr>
        <w:t>Information:</w:t>
      </w:r>
    </w:p>
    <w:p w14:paraId="0817D9F8" w14:textId="4D6CA7DE" w:rsidR="00D77318" w:rsidRDefault="00767A15" w:rsidP="00395E1A">
      <w:pPr>
        <w:spacing w:line="240" w:lineRule="auto"/>
        <w:rPr>
          <w:rFonts w:ascii="High Tower Text" w:hAnsi="High Tower Text"/>
          <w:sz w:val="24"/>
          <w:szCs w:val="24"/>
        </w:rPr>
      </w:pPr>
      <w:r>
        <w:rPr>
          <w:rFonts w:ascii="High Tower Text" w:hAnsi="High Tower Text"/>
          <w:sz w:val="24"/>
          <w:szCs w:val="24"/>
        </w:rPr>
        <w:t xml:space="preserve">Boletus edulis mushrooms are relatively large light brown mushrooms. They grow in deciduous and coniferous forests and can be found all over the globe, from North American to China. Penny Buns are considered one of the safest wild mushrooms to pick, as few poisonous species closely resemble it. The mushrooms taste nutty and slightly meaty and are often used in soup and </w:t>
      </w:r>
      <w:proofErr w:type="spellStart"/>
      <w:r w:rsidRPr="00767A15">
        <w:rPr>
          <w:rFonts w:ascii="High Tower Text" w:hAnsi="High Tower Text"/>
          <w:sz w:val="24"/>
          <w:szCs w:val="24"/>
        </w:rPr>
        <w:t>sautée</w:t>
      </w:r>
      <w:r>
        <w:rPr>
          <w:rFonts w:ascii="High Tower Text" w:hAnsi="High Tower Text"/>
          <w:sz w:val="24"/>
          <w:szCs w:val="24"/>
        </w:rPr>
        <w:t>s</w:t>
      </w:r>
      <w:proofErr w:type="spellEnd"/>
      <w:r>
        <w:rPr>
          <w:rFonts w:ascii="High Tower Text" w:hAnsi="High Tower Text"/>
          <w:sz w:val="24"/>
          <w:szCs w:val="24"/>
        </w:rPr>
        <w:t>.</w:t>
      </w:r>
    </w:p>
    <w:p w14:paraId="5C70DA6B" w14:textId="707834DA" w:rsidR="00767A15" w:rsidRDefault="00767A15" w:rsidP="00395E1A">
      <w:pPr>
        <w:spacing w:line="240" w:lineRule="auto"/>
        <w:rPr>
          <w:rFonts w:ascii="High Tower Text" w:hAnsi="High Tower Text"/>
          <w:sz w:val="24"/>
          <w:szCs w:val="24"/>
        </w:rPr>
      </w:pPr>
    </w:p>
    <w:p w14:paraId="4E90844F" w14:textId="716BDBD2" w:rsidR="00767A15" w:rsidRDefault="00767A15" w:rsidP="00395E1A">
      <w:pPr>
        <w:spacing w:line="240" w:lineRule="auto"/>
        <w:rPr>
          <w:rFonts w:ascii="High Tower Text" w:hAnsi="High Tower Text"/>
          <w:sz w:val="24"/>
          <w:szCs w:val="24"/>
        </w:rPr>
      </w:pPr>
      <w:r>
        <w:rPr>
          <w:rFonts w:ascii="High Tower Text" w:hAnsi="High Tower Text"/>
          <w:b/>
          <w:bCs/>
          <w:sz w:val="24"/>
          <w:szCs w:val="24"/>
        </w:rPr>
        <w:t>Comment</w:t>
      </w:r>
      <w:r>
        <w:rPr>
          <w:rFonts w:ascii="High Tower Text" w:hAnsi="High Tower Text"/>
          <w:sz w:val="24"/>
          <w:szCs w:val="24"/>
        </w:rPr>
        <w:t>:</w:t>
      </w:r>
    </w:p>
    <w:p w14:paraId="51DD0565" w14:textId="1C77B3FF" w:rsidR="00767A15" w:rsidRPr="00767A15" w:rsidRDefault="00767A15" w:rsidP="00395E1A">
      <w:pPr>
        <w:spacing w:line="240" w:lineRule="auto"/>
        <w:rPr>
          <w:rFonts w:ascii="High Tower Text" w:hAnsi="High Tower Text"/>
          <w:sz w:val="24"/>
          <w:szCs w:val="24"/>
        </w:rPr>
      </w:pPr>
      <w:r>
        <w:rPr>
          <w:rFonts w:ascii="High Tower Text" w:hAnsi="High Tower Text"/>
          <w:sz w:val="24"/>
          <w:szCs w:val="24"/>
        </w:rPr>
        <w:t>Try eating these raw! Even without any additional flavoring they are surprisingly tasty!</w:t>
      </w:r>
    </w:p>
    <w:p w14:paraId="3ABDB101" w14:textId="072DC984" w:rsidR="00395E1A" w:rsidRDefault="00395E1A" w:rsidP="00395E1A">
      <w:pPr>
        <w:spacing w:line="240" w:lineRule="auto"/>
        <w:rPr>
          <w:rFonts w:ascii="High Tower Text" w:hAnsi="High Tower Text"/>
          <w:sz w:val="24"/>
          <w:szCs w:val="24"/>
        </w:rPr>
      </w:pPr>
    </w:p>
    <w:p w14:paraId="0298787E" w14:textId="7309DCA6" w:rsidR="004F6ED8" w:rsidRDefault="004F6ED8" w:rsidP="00395E1A">
      <w:pPr>
        <w:spacing w:line="240" w:lineRule="auto"/>
        <w:rPr>
          <w:rFonts w:ascii="High Tower Text" w:hAnsi="High Tower Text"/>
          <w:sz w:val="24"/>
          <w:szCs w:val="24"/>
        </w:rPr>
      </w:pPr>
      <w:r>
        <w:rPr>
          <w:rFonts w:ascii="High Tower Text" w:hAnsi="High Tower Text"/>
          <w:sz w:val="24"/>
          <w:szCs w:val="24"/>
        </w:rPr>
        <w:t>6. A user can search for any mushroom they desire</w:t>
      </w:r>
      <w:r w:rsidR="004F0329">
        <w:rPr>
          <w:rFonts w:ascii="High Tower Text" w:hAnsi="High Tower Text"/>
          <w:sz w:val="24"/>
          <w:szCs w:val="24"/>
        </w:rPr>
        <w:t xml:space="preserve">. </w:t>
      </w:r>
      <w:r>
        <w:rPr>
          <w:rFonts w:ascii="High Tower Text" w:hAnsi="High Tower Text"/>
          <w:sz w:val="24"/>
          <w:szCs w:val="24"/>
        </w:rPr>
        <w:t>If they aren’t sure of the exact name, they can enter something similar (i.e. letters that are in the name of the mushroom species). Alternatively, the user can just press (“Submit”) without entering any text and all the entries will be displayed.</w:t>
      </w:r>
    </w:p>
    <w:p w14:paraId="5C62B760" w14:textId="04905823" w:rsidR="004F0329" w:rsidRDefault="004F0329" w:rsidP="00395E1A">
      <w:pPr>
        <w:spacing w:line="240" w:lineRule="auto"/>
        <w:rPr>
          <w:rFonts w:ascii="High Tower Text" w:hAnsi="High Tower Text"/>
          <w:sz w:val="24"/>
          <w:szCs w:val="24"/>
        </w:rPr>
      </w:pPr>
      <w:r>
        <w:rPr>
          <w:rFonts w:ascii="High Tower Text" w:hAnsi="High Tower Text"/>
          <w:sz w:val="24"/>
          <w:szCs w:val="24"/>
        </w:rPr>
        <w:t xml:space="preserve">a. If a user </w:t>
      </w:r>
      <w:proofErr w:type="spellStart"/>
      <w:r>
        <w:rPr>
          <w:rFonts w:ascii="High Tower Text" w:hAnsi="High Tower Text"/>
          <w:sz w:val="24"/>
          <w:szCs w:val="24"/>
        </w:rPr>
        <w:t>recalsl</w:t>
      </w:r>
      <w:proofErr w:type="spellEnd"/>
      <w:r>
        <w:rPr>
          <w:rFonts w:ascii="High Tower Text" w:hAnsi="High Tower Text"/>
          <w:sz w:val="24"/>
          <w:szCs w:val="24"/>
        </w:rPr>
        <w:t xml:space="preserve"> a mushroom with the name “semi” in it, but don’t recall the exact name, just type “semi” into the search bar and press “Submit”. The entry to “</w:t>
      </w:r>
      <w:proofErr w:type="spellStart"/>
      <w:r>
        <w:rPr>
          <w:rFonts w:ascii="High Tower Text" w:hAnsi="High Tower Text"/>
          <w:sz w:val="24"/>
          <w:szCs w:val="24"/>
        </w:rPr>
        <w:t>Psilocybe</w:t>
      </w:r>
      <w:proofErr w:type="spellEnd"/>
      <w:r>
        <w:rPr>
          <w:rFonts w:ascii="High Tower Text" w:hAnsi="High Tower Text"/>
          <w:sz w:val="24"/>
          <w:szCs w:val="24"/>
        </w:rPr>
        <w:t xml:space="preserve"> </w:t>
      </w:r>
      <w:proofErr w:type="spellStart"/>
      <w:r>
        <w:rPr>
          <w:rFonts w:ascii="High Tower Text" w:hAnsi="High Tower Text"/>
          <w:sz w:val="24"/>
          <w:szCs w:val="24"/>
        </w:rPr>
        <w:t>semilanceta</w:t>
      </w:r>
      <w:proofErr w:type="spellEnd"/>
      <w:r>
        <w:rPr>
          <w:rFonts w:ascii="High Tower Text" w:hAnsi="High Tower Text"/>
          <w:sz w:val="24"/>
          <w:szCs w:val="24"/>
        </w:rPr>
        <w:t xml:space="preserve">” will appear. After clicking on the entry, the user will be taken to a page </w:t>
      </w:r>
      <w:proofErr w:type="gramStart"/>
      <w:r>
        <w:rPr>
          <w:rFonts w:ascii="High Tower Text" w:hAnsi="High Tower Text"/>
          <w:sz w:val="24"/>
          <w:szCs w:val="24"/>
        </w:rPr>
        <w:t>similar to</w:t>
      </w:r>
      <w:proofErr w:type="gramEnd"/>
      <w:r>
        <w:rPr>
          <w:rFonts w:ascii="High Tower Text" w:hAnsi="High Tower Text"/>
          <w:sz w:val="24"/>
          <w:szCs w:val="24"/>
        </w:rPr>
        <w:t xml:space="preserve"> this one:</w:t>
      </w:r>
    </w:p>
    <w:p w14:paraId="47F39E2F" w14:textId="77777777" w:rsidR="004F0329" w:rsidRDefault="004F0329" w:rsidP="00395E1A">
      <w:pPr>
        <w:spacing w:line="240" w:lineRule="auto"/>
        <w:rPr>
          <w:noProof/>
        </w:rPr>
      </w:pPr>
    </w:p>
    <w:p w14:paraId="033962BC" w14:textId="77777777" w:rsidR="004F0329" w:rsidRDefault="004F0329" w:rsidP="00395E1A">
      <w:pPr>
        <w:spacing w:line="240" w:lineRule="auto"/>
        <w:rPr>
          <w:noProof/>
        </w:rPr>
      </w:pPr>
    </w:p>
    <w:p w14:paraId="3091FCA0" w14:textId="43C46460" w:rsidR="004F0329" w:rsidRDefault="004F0329" w:rsidP="00395E1A">
      <w:pPr>
        <w:spacing w:line="240" w:lineRule="auto"/>
        <w:rPr>
          <w:rFonts w:ascii="High Tower Text" w:hAnsi="High Tower Text"/>
          <w:sz w:val="24"/>
          <w:szCs w:val="24"/>
        </w:rPr>
      </w:pPr>
      <w:r>
        <w:rPr>
          <w:noProof/>
        </w:rPr>
        <w:lastRenderedPageBreak/>
        <w:drawing>
          <wp:inline distT="0" distB="0" distL="0" distR="0" wp14:anchorId="1CAC5AF3" wp14:editId="4E418CD3">
            <wp:extent cx="5715000" cy="48133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180" t="9572" r="22563" b="7693"/>
                    <a:stretch/>
                  </pic:blipFill>
                  <pic:spPr bwMode="auto">
                    <a:xfrm>
                      <a:off x="0" y="0"/>
                      <a:ext cx="5728197" cy="4824444"/>
                    </a:xfrm>
                    <a:prstGeom prst="rect">
                      <a:avLst/>
                    </a:prstGeom>
                    <a:ln>
                      <a:noFill/>
                    </a:ln>
                    <a:extLst>
                      <a:ext uri="{53640926-AAD7-44D8-BBD7-CCE9431645EC}">
                        <a14:shadowObscured xmlns:a14="http://schemas.microsoft.com/office/drawing/2010/main"/>
                      </a:ext>
                    </a:extLst>
                  </pic:spPr>
                </pic:pic>
              </a:graphicData>
            </a:graphic>
          </wp:inline>
        </w:drawing>
      </w:r>
    </w:p>
    <w:p w14:paraId="604B9C07" w14:textId="737562A3" w:rsidR="004F0329" w:rsidRDefault="004F0329" w:rsidP="00395E1A">
      <w:pPr>
        <w:spacing w:line="240" w:lineRule="auto"/>
        <w:rPr>
          <w:rFonts w:ascii="High Tower Text" w:hAnsi="High Tower Text"/>
          <w:sz w:val="24"/>
          <w:szCs w:val="24"/>
        </w:rPr>
      </w:pPr>
      <w:r>
        <w:rPr>
          <w:rFonts w:ascii="High Tower Text" w:hAnsi="High Tower Text"/>
          <w:sz w:val="24"/>
          <w:szCs w:val="24"/>
        </w:rPr>
        <w:t xml:space="preserve">From here, a user can click on “Add/edit Comments” to add a comment. (Note: Piazza Post @421 specifies that we can implement an “add” functionality rather than an “edit” functionality if that better suits our purposes. </w:t>
      </w:r>
      <w:r w:rsidR="002D3DD7">
        <w:rPr>
          <w:rFonts w:ascii="High Tower Text" w:hAnsi="High Tower Text"/>
          <w:sz w:val="24"/>
          <w:szCs w:val="24"/>
        </w:rPr>
        <w:t xml:space="preserve">To make it easier for the graders it was recommended by Professor Chilton that call our button “Add/Edit”. </w:t>
      </w:r>
      <w:r>
        <w:rPr>
          <w:rFonts w:ascii="High Tower Text" w:hAnsi="High Tower Text"/>
          <w:sz w:val="24"/>
          <w:szCs w:val="24"/>
        </w:rPr>
        <w:t>In this case, I thought it was more logical to add your own comments (since it’d be odd if you could edit other users’ comments)).</w:t>
      </w:r>
    </w:p>
    <w:p w14:paraId="43F2B3E0" w14:textId="50EB7450" w:rsidR="004F0329" w:rsidRDefault="004F0329" w:rsidP="00395E1A">
      <w:pPr>
        <w:spacing w:line="240" w:lineRule="auto"/>
        <w:rPr>
          <w:rFonts w:ascii="High Tower Text" w:hAnsi="High Tower Text"/>
          <w:sz w:val="24"/>
          <w:szCs w:val="24"/>
        </w:rPr>
      </w:pPr>
    </w:p>
    <w:p w14:paraId="73D9F607" w14:textId="4C574622" w:rsidR="004F0329" w:rsidRDefault="004F0329" w:rsidP="00395E1A">
      <w:pPr>
        <w:spacing w:line="240" w:lineRule="auto"/>
        <w:rPr>
          <w:rFonts w:ascii="High Tower Text" w:hAnsi="High Tower Text"/>
          <w:sz w:val="24"/>
          <w:szCs w:val="24"/>
        </w:rPr>
      </w:pPr>
      <w:r>
        <w:rPr>
          <w:rFonts w:ascii="High Tower Text" w:hAnsi="High Tower Text"/>
          <w:sz w:val="24"/>
          <w:szCs w:val="24"/>
        </w:rPr>
        <w:t>6b.</w:t>
      </w:r>
    </w:p>
    <w:p w14:paraId="4B2A6642" w14:textId="3833E123" w:rsidR="004F0329" w:rsidRDefault="004F0329" w:rsidP="00395E1A">
      <w:pPr>
        <w:spacing w:line="240" w:lineRule="auto"/>
        <w:rPr>
          <w:rFonts w:ascii="High Tower Text" w:hAnsi="High Tower Text"/>
          <w:sz w:val="24"/>
          <w:szCs w:val="24"/>
        </w:rPr>
      </w:pPr>
      <w:r>
        <w:rPr>
          <w:rFonts w:ascii="High Tower Text" w:hAnsi="High Tower Text"/>
          <w:sz w:val="24"/>
          <w:szCs w:val="24"/>
        </w:rPr>
        <w:t>At this point, you’ll see a screen that’s something like this:</w:t>
      </w:r>
    </w:p>
    <w:p w14:paraId="3565B3E9" w14:textId="77777777" w:rsidR="004F0329" w:rsidRDefault="004F0329" w:rsidP="00395E1A">
      <w:pPr>
        <w:spacing w:line="240" w:lineRule="auto"/>
        <w:rPr>
          <w:noProof/>
        </w:rPr>
      </w:pPr>
    </w:p>
    <w:p w14:paraId="21196B27" w14:textId="77777777" w:rsidR="004F0329" w:rsidRDefault="004F0329" w:rsidP="00395E1A">
      <w:pPr>
        <w:spacing w:line="240" w:lineRule="auto"/>
        <w:rPr>
          <w:noProof/>
        </w:rPr>
      </w:pPr>
    </w:p>
    <w:p w14:paraId="19BB20DF" w14:textId="77777777" w:rsidR="004F0329" w:rsidRDefault="004F0329" w:rsidP="00395E1A">
      <w:pPr>
        <w:spacing w:line="240" w:lineRule="auto"/>
        <w:rPr>
          <w:noProof/>
        </w:rPr>
      </w:pPr>
    </w:p>
    <w:p w14:paraId="3950C957" w14:textId="2A12E683" w:rsidR="004F0329" w:rsidRDefault="004F0329" w:rsidP="00395E1A">
      <w:pPr>
        <w:spacing w:line="240" w:lineRule="auto"/>
        <w:rPr>
          <w:rFonts w:ascii="High Tower Text" w:hAnsi="High Tower Text"/>
          <w:sz w:val="24"/>
          <w:szCs w:val="24"/>
        </w:rPr>
      </w:pPr>
      <w:r>
        <w:rPr>
          <w:noProof/>
        </w:rPr>
        <w:lastRenderedPageBreak/>
        <w:drawing>
          <wp:inline distT="0" distB="0" distL="0" distR="0" wp14:anchorId="00DA48F4" wp14:editId="7188D9A8">
            <wp:extent cx="4838700" cy="176845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3" t="8205" r="18718" b="42564"/>
                    <a:stretch/>
                  </pic:blipFill>
                  <pic:spPr bwMode="auto">
                    <a:xfrm>
                      <a:off x="0" y="0"/>
                      <a:ext cx="4845586" cy="1770976"/>
                    </a:xfrm>
                    <a:prstGeom prst="rect">
                      <a:avLst/>
                    </a:prstGeom>
                    <a:ln>
                      <a:noFill/>
                    </a:ln>
                    <a:extLst>
                      <a:ext uri="{53640926-AAD7-44D8-BBD7-CCE9431645EC}">
                        <a14:shadowObscured xmlns:a14="http://schemas.microsoft.com/office/drawing/2010/main"/>
                      </a:ext>
                    </a:extLst>
                  </pic:spPr>
                </pic:pic>
              </a:graphicData>
            </a:graphic>
          </wp:inline>
        </w:drawing>
      </w:r>
    </w:p>
    <w:p w14:paraId="3221F965" w14:textId="41027017" w:rsidR="004F0329" w:rsidRPr="00395E1A" w:rsidRDefault="004F0329" w:rsidP="00395E1A">
      <w:pPr>
        <w:spacing w:line="240" w:lineRule="auto"/>
        <w:rPr>
          <w:rFonts w:ascii="High Tower Text" w:hAnsi="High Tower Text"/>
          <w:sz w:val="24"/>
          <w:szCs w:val="24"/>
        </w:rPr>
      </w:pPr>
      <w:r>
        <w:rPr>
          <w:rFonts w:ascii="High Tower Text" w:hAnsi="High Tower Text"/>
          <w:sz w:val="24"/>
          <w:szCs w:val="24"/>
        </w:rPr>
        <w:t xml:space="preserve">You can add the comment “Make sure you don’t accidentally pick these!” and press Submit Comment. This will take you back to the page with the info about these mushrooms and you’ll see your new comment! Alternatively, if you pressed “Discard Changes” you would be taken back to the page with the info about these </w:t>
      </w:r>
      <w:proofErr w:type="gramStart"/>
      <w:r>
        <w:rPr>
          <w:rFonts w:ascii="High Tower Text" w:hAnsi="High Tower Text"/>
          <w:sz w:val="24"/>
          <w:szCs w:val="24"/>
        </w:rPr>
        <w:t>mushrooms</w:t>
      </w:r>
      <w:proofErr w:type="gramEnd"/>
      <w:r>
        <w:rPr>
          <w:rFonts w:ascii="High Tower Text" w:hAnsi="High Tower Text"/>
          <w:sz w:val="24"/>
          <w:szCs w:val="24"/>
        </w:rPr>
        <w:t xml:space="preserve"> but you won’t see your new comment.</w:t>
      </w:r>
    </w:p>
    <w:sectPr w:rsidR="004F0329" w:rsidRPr="0039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8D"/>
    <w:rsid w:val="001F5037"/>
    <w:rsid w:val="002D3DD7"/>
    <w:rsid w:val="00395E1A"/>
    <w:rsid w:val="004F0329"/>
    <w:rsid w:val="004F6ED8"/>
    <w:rsid w:val="00765A35"/>
    <w:rsid w:val="00767A15"/>
    <w:rsid w:val="00780C8D"/>
    <w:rsid w:val="007F0AC0"/>
    <w:rsid w:val="00912CC6"/>
    <w:rsid w:val="00930F9D"/>
    <w:rsid w:val="00A24146"/>
    <w:rsid w:val="00D7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8935"/>
  <w15:chartTrackingRefBased/>
  <w15:docId w15:val="{7DB4FBA1-6E0F-48CE-81CB-2507199C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E1A"/>
    <w:rPr>
      <w:color w:val="0563C1" w:themeColor="hyperlink"/>
      <w:u w:val="single"/>
    </w:rPr>
  </w:style>
  <w:style w:type="character" w:styleId="UnresolvedMention">
    <w:name w:val="Unresolved Mention"/>
    <w:basedOn w:val="DefaultParagraphFont"/>
    <w:uiPriority w:val="99"/>
    <w:semiHidden/>
    <w:unhideWhenUsed/>
    <w:rsid w:val="00395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82270">
      <w:bodyDiv w:val="1"/>
      <w:marLeft w:val="0"/>
      <w:marRight w:val="0"/>
      <w:marTop w:val="0"/>
      <w:marBottom w:val="0"/>
      <w:divBdr>
        <w:top w:val="none" w:sz="0" w:space="0" w:color="auto"/>
        <w:left w:val="none" w:sz="0" w:space="0" w:color="auto"/>
        <w:bottom w:val="none" w:sz="0" w:space="0" w:color="auto"/>
        <w:right w:val="none" w:sz="0" w:space="0" w:color="auto"/>
      </w:divBdr>
    </w:div>
    <w:div w:id="584270957">
      <w:bodyDiv w:val="1"/>
      <w:marLeft w:val="0"/>
      <w:marRight w:val="0"/>
      <w:marTop w:val="0"/>
      <w:marBottom w:val="0"/>
      <w:divBdr>
        <w:top w:val="none" w:sz="0" w:space="0" w:color="auto"/>
        <w:left w:val="none" w:sz="0" w:space="0" w:color="auto"/>
        <w:bottom w:val="none" w:sz="0" w:space="0" w:color="auto"/>
        <w:right w:val="none" w:sz="0" w:space="0" w:color="auto"/>
      </w:divBdr>
      <w:divsChild>
        <w:div w:id="330565383">
          <w:marLeft w:val="0"/>
          <w:marRight w:val="0"/>
          <w:marTop w:val="0"/>
          <w:marBottom w:val="0"/>
          <w:divBdr>
            <w:top w:val="none" w:sz="0" w:space="0" w:color="auto"/>
            <w:left w:val="none" w:sz="0" w:space="0" w:color="auto"/>
            <w:bottom w:val="none" w:sz="0" w:space="0" w:color="auto"/>
            <w:right w:val="none" w:sz="0" w:space="0" w:color="auto"/>
          </w:divBdr>
          <w:divsChild>
            <w:div w:id="1159005449">
              <w:marLeft w:val="0"/>
              <w:marRight w:val="0"/>
              <w:marTop w:val="0"/>
              <w:marBottom w:val="0"/>
              <w:divBdr>
                <w:top w:val="none" w:sz="0" w:space="0" w:color="auto"/>
                <w:left w:val="none" w:sz="0" w:space="0" w:color="auto"/>
                <w:bottom w:val="none" w:sz="0" w:space="0" w:color="auto"/>
                <w:right w:val="none" w:sz="0" w:space="0" w:color="auto"/>
              </w:divBdr>
            </w:div>
            <w:div w:id="818576289">
              <w:marLeft w:val="0"/>
              <w:marRight w:val="0"/>
              <w:marTop w:val="0"/>
              <w:marBottom w:val="0"/>
              <w:divBdr>
                <w:top w:val="none" w:sz="0" w:space="0" w:color="auto"/>
                <w:left w:val="none" w:sz="0" w:space="0" w:color="auto"/>
                <w:bottom w:val="none" w:sz="0" w:space="0" w:color="auto"/>
                <w:right w:val="none" w:sz="0" w:space="0" w:color="auto"/>
              </w:divBdr>
            </w:div>
            <w:div w:id="2029217414">
              <w:marLeft w:val="0"/>
              <w:marRight w:val="0"/>
              <w:marTop w:val="0"/>
              <w:marBottom w:val="0"/>
              <w:divBdr>
                <w:top w:val="none" w:sz="0" w:space="0" w:color="auto"/>
                <w:left w:val="none" w:sz="0" w:space="0" w:color="auto"/>
                <w:bottom w:val="none" w:sz="0" w:space="0" w:color="auto"/>
                <w:right w:val="none" w:sz="0" w:space="0" w:color="auto"/>
              </w:divBdr>
            </w:div>
            <w:div w:id="1517381403">
              <w:marLeft w:val="0"/>
              <w:marRight w:val="0"/>
              <w:marTop w:val="0"/>
              <w:marBottom w:val="0"/>
              <w:divBdr>
                <w:top w:val="none" w:sz="0" w:space="0" w:color="auto"/>
                <w:left w:val="none" w:sz="0" w:space="0" w:color="auto"/>
                <w:bottom w:val="none" w:sz="0" w:space="0" w:color="auto"/>
                <w:right w:val="none" w:sz="0" w:space="0" w:color="auto"/>
              </w:divBdr>
            </w:div>
            <w:div w:id="693770122">
              <w:marLeft w:val="0"/>
              <w:marRight w:val="0"/>
              <w:marTop w:val="0"/>
              <w:marBottom w:val="0"/>
              <w:divBdr>
                <w:top w:val="none" w:sz="0" w:space="0" w:color="auto"/>
                <w:left w:val="none" w:sz="0" w:space="0" w:color="auto"/>
                <w:bottom w:val="none" w:sz="0" w:space="0" w:color="auto"/>
                <w:right w:val="none" w:sz="0" w:space="0" w:color="auto"/>
              </w:divBdr>
            </w:div>
            <w:div w:id="620956805">
              <w:marLeft w:val="0"/>
              <w:marRight w:val="0"/>
              <w:marTop w:val="0"/>
              <w:marBottom w:val="0"/>
              <w:divBdr>
                <w:top w:val="none" w:sz="0" w:space="0" w:color="auto"/>
                <w:left w:val="none" w:sz="0" w:space="0" w:color="auto"/>
                <w:bottom w:val="none" w:sz="0" w:space="0" w:color="auto"/>
                <w:right w:val="none" w:sz="0" w:space="0" w:color="auto"/>
              </w:divBdr>
            </w:div>
            <w:div w:id="1443183405">
              <w:marLeft w:val="0"/>
              <w:marRight w:val="0"/>
              <w:marTop w:val="0"/>
              <w:marBottom w:val="0"/>
              <w:divBdr>
                <w:top w:val="none" w:sz="0" w:space="0" w:color="auto"/>
                <w:left w:val="none" w:sz="0" w:space="0" w:color="auto"/>
                <w:bottom w:val="none" w:sz="0" w:space="0" w:color="auto"/>
                <w:right w:val="none" w:sz="0" w:space="0" w:color="auto"/>
              </w:divBdr>
            </w:div>
            <w:div w:id="1056926371">
              <w:marLeft w:val="0"/>
              <w:marRight w:val="0"/>
              <w:marTop w:val="0"/>
              <w:marBottom w:val="0"/>
              <w:divBdr>
                <w:top w:val="none" w:sz="0" w:space="0" w:color="auto"/>
                <w:left w:val="none" w:sz="0" w:space="0" w:color="auto"/>
                <w:bottom w:val="none" w:sz="0" w:space="0" w:color="auto"/>
                <w:right w:val="none" w:sz="0" w:space="0" w:color="auto"/>
              </w:divBdr>
            </w:div>
            <w:div w:id="320894314">
              <w:marLeft w:val="0"/>
              <w:marRight w:val="0"/>
              <w:marTop w:val="0"/>
              <w:marBottom w:val="0"/>
              <w:divBdr>
                <w:top w:val="none" w:sz="0" w:space="0" w:color="auto"/>
                <w:left w:val="none" w:sz="0" w:space="0" w:color="auto"/>
                <w:bottom w:val="none" w:sz="0" w:space="0" w:color="auto"/>
                <w:right w:val="none" w:sz="0" w:space="0" w:color="auto"/>
              </w:divBdr>
            </w:div>
            <w:div w:id="2134592375">
              <w:marLeft w:val="0"/>
              <w:marRight w:val="0"/>
              <w:marTop w:val="0"/>
              <w:marBottom w:val="0"/>
              <w:divBdr>
                <w:top w:val="none" w:sz="0" w:space="0" w:color="auto"/>
                <w:left w:val="none" w:sz="0" w:space="0" w:color="auto"/>
                <w:bottom w:val="none" w:sz="0" w:space="0" w:color="auto"/>
                <w:right w:val="none" w:sz="0" w:space="0" w:color="auto"/>
              </w:divBdr>
            </w:div>
            <w:div w:id="673142755">
              <w:marLeft w:val="0"/>
              <w:marRight w:val="0"/>
              <w:marTop w:val="0"/>
              <w:marBottom w:val="0"/>
              <w:divBdr>
                <w:top w:val="none" w:sz="0" w:space="0" w:color="auto"/>
                <w:left w:val="none" w:sz="0" w:space="0" w:color="auto"/>
                <w:bottom w:val="none" w:sz="0" w:space="0" w:color="auto"/>
                <w:right w:val="none" w:sz="0" w:space="0" w:color="auto"/>
              </w:divBdr>
            </w:div>
            <w:div w:id="1085686860">
              <w:marLeft w:val="0"/>
              <w:marRight w:val="0"/>
              <w:marTop w:val="0"/>
              <w:marBottom w:val="0"/>
              <w:divBdr>
                <w:top w:val="none" w:sz="0" w:space="0" w:color="auto"/>
                <w:left w:val="none" w:sz="0" w:space="0" w:color="auto"/>
                <w:bottom w:val="none" w:sz="0" w:space="0" w:color="auto"/>
                <w:right w:val="none" w:sz="0" w:space="0" w:color="auto"/>
              </w:divBdr>
            </w:div>
            <w:div w:id="755828718">
              <w:marLeft w:val="0"/>
              <w:marRight w:val="0"/>
              <w:marTop w:val="0"/>
              <w:marBottom w:val="0"/>
              <w:divBdr>
                <w:top w:val="none" w:sz="0" w:space="0" w:color="auto"/>
                <w:left w:val="none" w:sz="0" w:space="0" w:color="auto"/>
                <w:bottom w:val="none" w:sz="0" w:space="0" w:color="auto"/>
                <w:right w:val="none" w:sz="0" w:space="0" w:color="auto"/>
              </w:divBdr>
            </w:div>
            <w:div w:id="1125805629">
              <w:marLeft w:val="0"/>
              <w:marRight w:val="0"/>
              <w:marTop w:val="0"/>
              <w:marBottom w:val="0"/>
              <w:divBdr>
                <w:top w:val="none" w:sz="0" w:space="0" w:color="auto"/>
                <w:left w:val="none" w:sz="0" w:space="0" w:color="auto"/>
                <w:bottom w:val="none" w:sz="0" w:space="0" w:color="auto"/>
                <w:right w:val="none" w:sz="0" w:space="0" w:color="auto"/>
              </w:divBdr>
            </w:div>
            <w:div w:id="1331327917">
              <w:marLeft w:val="0"/>
              <w:marRight w:val="0"/>
              <w:marTop w:val="0"/>
              <w:marBottom w:val="0"/>
              <w:divBdr>
                <w:top w:val="none" w:sz="0" w:space="0" w:color="auto"/>
                <w:left w:val="none" w:sz="0" w:space="0" w:color="auto"/>
                <w:bottom w:val="none" w:sz="0" w:space="0" w:color="auto"/>
                <w:right w:val="none" w:sz="0" w:space="0" w:color="auto"/>
              </w:divBdr>
            </w:div>
            <w:div w:id="12664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505">
      <w:bodyDiv w:val="1"/>
      <w:marLeft w:val="0"/>
      <w:marRight w:val="0"/>
      <w:marTop w:val="0"/>
      <w:marBottom w:val="0"/>
      <w:divBdr>
        <w:top w:val="none" w:sz="0" w:space="0" w:color="auto"/>
        <w:left w:val="none" w:sz="0" w:space="0" w:color="auto"/>
        <w:bottom w:val="none" w:sz="0" w:space="0" w:color="auto"/>
        <w:right w:val="none" w:sz="0" w:space="0" w:color="auto"/>
      </w:divBdr>
      <w:divsChild>
        <w:div w:id="1312562695">
          <w:marLeft w:val="0"/>
          <w:marRight w:val="0"/>
          <w:marTop w:val="0"/>
          <w:marBottom w:val="0"/>
          <w:divBdr>
            <w:top w:val="none" w:sz="0" w:space="0" w:color="auto"/>
            <w:left w:val="none" w:sz="0" w:space="0" w:color="auto"/>
            <w:bottom w:val="none" w:sz="0" w:space="0" w:color="auto"/>
            <w:right w:val="none" w:sz="0" w:space="0" w:color="auto"/>
          </w:divBdr>
          <w:divsChild>
            <w:div w:id="611131043">
              <w:marLeft w:val="0"/>
              <w:marRight w:val="0"/>
              <w:marTop w:val="0"/>
              <w:marBottom w:val="0"/>
              <w:divBdr>
                <w:top w:val="none" w:sz="0" w:space="0" w:color="auto"/>
                <w:left w:val="none" w:sz="0" w:space="0" w:color="auto"/>
                <w:bottom w:val="none" w:sz="0" w:space="0" w:color="auto"/>
                <w:right w:val="none" w:sz="0" w:space="0" w:color="auto"/>
              </w:divBdr>
            </w:div>
            <w:div w:id="1367367971">
              <w:marLeft w:val="0"/>
              <w:marRight w:val="0"/>
              <w:marTop w:val="0"/>
              <w:marBottom w:val="0"/>
              <w:divBdr>
                <w:top w:val="none" w:sz="0" w:space="0" w:color="auto"/>
                <w:left w:val="none" w:sz="0" w:space="0" w:color="auto"/>
                <w:bottom w:val="none" w:sz="0" w:space="0" w:color="auto"/>
                <w:right w:val="none" w:sz="0" w:space="0" w:color="auto"/>
              </w:divBdr>
            </w:div>
            <w:div w:id="254166474">
              <w:marLeft w:val="0"/>
              <w:marRight w:val="0"/>
              <w:marTop w:val="0"/>
              <w:marBottom w:val="0"/>
              <w:divBdr>
                <w:top w:val="none" w:sz="0" w:space="0" w:color="auto"/>
                <w:left w:val="none" w:sz="0" w:space="0" w:color="auto"/>
                <w:bottom w:val="none" w:sz="0" w:space="0" w:color="auto"/>
                <w:right w:val="none" w:sz="0" w:space="0" w:color="auto"/>
              </w:divBdr>
            </w:div>
            <w:div w:id="1685398539">
              <w:marLeft w:val="0"/>
              <w:marRight w:val="0"/>
              <w:marTop w:val="0"/>
              <w:marBottom w:val="0"/>
              <w:divBdr>
                <w:top w:val="none" w:sz="0" w:space="0" w:color="auto"/>
                <w:left w:val="none" w:sz="0" w:space="0" w:color="auto"/>
                <w:bottom w:val="none" w:sz="0" w:space="0" w:color="auto"/>
                <w:right w:val="none" w:sz="0" w:space="0" w:color="auto"/>
              </w:divBdr>
            </w:div>
            <w:div w:id="1261258313">
              <w:marLeft w:val="0"/>
              <w:marRight w:val="0"/>
              <w:marTop w:val="0"/>
              <w:marBottom w:val="0"/>
              <w:divBdr>
                <w:top w:val="none" w:sz="0" w:space="0" w:color="auto"/>
                <w:left w:val="none" w:sz="0" w:space="0" w:color="auto"/>
                <w:bottom w:val="none" w:sz="0" w:space="0" w:color="auto"/>
                <w:right w:val="none" w:sz="0" w:space="0" w:color="auto"/>
              </w:divBdr>
            </w:div>
            <w:div w:id="61754028">
              <w:marLeft w:val="0"/>
              <w:marRight w:val="0"/>
              <w:marTop w:val="0"/>
              <w:marBottom w:val="0"/>
              <w:divBdr>
                <w:top w:val="none" w:sz="0" w:space="0" w:color="auto"/>
                <w:left w:val="none" w:sz="0" w:space="0" w:color="auto"/>
                <w:bottom w:val="none" w:sz="0" w:space="0" w:color="auto"/>
                <w:right w:val="none" w:sz="0" w:space="0" w:color="auto"/>
              </w:divBdr>
            </w:div>
            <w:div w:id="1370185905">
              <w:marLeft w:val="0"/>
              <w:marRight w:val="0"/>
              <w:marTop w:val="0"/>
              <w:marBottom w:val="0"/>
              <w:divBdr>
                <w:top w:val="none" w:sz="0" w:space="0" w:color="auto"/>
                <w:left w:val="none" w:sz="0" w:space="0" w:color="auto"/>
                <w:bottom w:val="none" w:sz="0" w:space="0" w:color="auto"/>
                <w:right w:val="none" w:sz="0" w:space="0" w:color="auto"/>
              </w:divBdr>
            </w:div>
            <w:div w:id="50932824">
              <w:marLeft w:val="0"/>
              <w:marRight w:val="0"/>
              <w:marTop w:val="0"/>
              <w:marBottom w:val="0"/>
              <w:divBdr>
                <w:top w:val="none" w:sz="0" w:space="0" w:color="auto"/>
                <w:left w:val="none" w:sz="0" w:space="0" w:color="auto"/>
                <w:bottom w:val="none" w:sz="0" w:space="0" w:color="auto"/>
                <w:right w:val="none" w:sz="0" w:space="0" w:color="auto"/>
              </w:divBdr>
            </w:div>
            <w:div w:id="932862372">
              <w:marLeft w:val="0"/>
              <w:marRight w:val="0"/>
              <w:marTop w:val="0"/>
              <w:marBottom w:val="0"/>
              <w:divBdr>
                <w:top w:val="none" w:sz="0" w:space="0" w:color="auto"/>
                <w:left w:val="none" w:sz="0" w:space="0" w:color="auto"/>
                <w:bottom w:val="none" w:sz="0" w:space="0" w:color="auto"/>
                <w:right w:val="none" w:sz="0" w:space="0" w:color="auto"/>
              </w:divBdr>
            </w:div>
            <w:div w:id="181668277">
              <w:marLeft w:val="0"/>
              <w:marRight w:val="0"/>
              <w:marTop w:val="0"/>
              <w:marBottom w:val="0"/>
              <w:divBdr>
                <w:top w:val="none" w:sz="0" w:space="0" w:color="auto"/>
                <w:left w:val="none" w:sz="0" w:space="0" w:color="auto"/>
                <w:bottom w:val="none" w:sz="0" w:space="0" w:color="auto"/>
                <w:right w:val="none" w:sz="0" w:space="0" w:color="auto"/>
              </w:divBdr>
            </w:div>
            <w:div w:id="1667784747">
              <w:marLeft w:val="0"/>
              <w:marRight w:val="0"/>
              <w:marTop w:val="0"/>
              <w:marBottom w:val="0"/>
              <w:divBdr>
                <w:top w:val="none" w:sz="0" w:space="0" w:color="auto"/>
                <w:left w:val="none" w:sz="0" w:space="0" w:color="auto"/>
                <w:bottom w:val="none" w:sz="0" w:space="0" w:color="auto"/>
                <w:right w:val="none" w:sz="0" w:space="0" w:color="auto"/>
              </w:divBdr>
            </w:div>
            <w:div w:id="1703626512">
              <w:marLeft w:val="0"/>
              <w:marRight w:val="0"/>
              <w:marTop w:val="0"/>
              <w:marBottom w:val="0"/>
              <w:divBdr>
                <w:top w:val="none" w:sz="0" w:space="0" w:color="auto"/>
                <w:left w:val="none" w:sz="0" w:space="0" w:color="auto"/>
                <w:bottom w:val="none" w:sz="0" w:space="0" w:color="auto"/>
                <w:right w:val="none" w:sz="0" w:space="0" w:color="auto"/>
              </w:divBdr>
            </w:div>
            <w:div w:id="1479609396">
              <w:marLeft w:val="0"/>
              <w:marRight w:val="0"/>
              <w:marTop w:val="0"/>
              <w:marBottom w:val="0"/>
              <w:divBdr>
                <w:top w:val="none" w:sz="0" w:space="0" w:color="auto"/>
                <w:left w:val="none" w:sz="0" w:space="0" w:color="auto"/>
                <w:bottom w:val="none" w:sz="0" w:space="0" w:color="auto"/>
                <w:right w:val="none" w:sz="0" w:space="0" w:color="auto"/>
              </w:divBdr>
            </w:div>
            <w:div w:id="540746751">
              <w:marLeft w:val="0"/>
              <w:marRight w:val="0"/>
              <w:marTop w:val="0"/>
              <w:marBottom w:val="0"/>
              <w:divBdr>
                <w:top w:val="none" w:sz="0" w:space="0" w:color="auto"/>
                <w:left w:val="none" w:sz="0" w:space="0" w:color="auto"/>
                <w:bottom w:val="none" w:sz="0" w:space="0" w:color="auto"/>
                <w:right w:val="none" w:sz="0" w:space="0" w:color="auto"/>
              </w:divBdr>
            </w:div>
            <w:div w:id="251664949">
              <w:marLeft w:val="0"/>
              <w:marRight w:val="0"/>
              <w:marTop w:val="0"/>
              <w:marBottom w:val="0"/>
              <w:divBdr>
                <w:top w:val="none" w:sz="0" w:space="0" w:color="auto"/>
                <w:left w:val="none" w:sz="0" w:space="0" w:color="auto"/>
                <w:bottom w:val="none" w:sz="0" w:space="0" w:color="auto"/>
                <w:right w:val="none" w:sz="0" w:space="0" w:color="auto"/>
              </w:divBdr>
            </w:div>
            <w:div w:id="1866404713">
              <w:marLeft w:val="0"/>
              <w:marRight w:val="0"/>
              <w:marTop w:val="0"/>
              <w:marBottom w:val="0"/>
              <w:divBdr>
                <w:top w:val="none" w:sz="0" w:space="0" w:color="auto"/>
                <w:left w:val="none" w:sz="0" w:space="0" w:color="auto"/>
                <w:bottom w:val="none" w:sz="0" w:space="0" w:color="auto"/>
                <w:right w:val="none" w:sz="0" w:space="0" w:color="auto"/>
              </w:divBdr>
            </w:div>
            <w:div w:id="698579812">
              <w:marLeft w:val="0"/>
              <w:marRight w:val="0"/>
              <w:marTop w:val="0"/>
              <w:marBottom w:val="0"/>
              <w:divBdr>
                <w:top w:val="none" w:sz="0" w:space="0" w:color="auto"/>
                <w:left w:val="none" w:sz="0" w:space="0" w:color="auto"/>
                <w:bottom w:val="none" w:sz="0" w:space="0" w:color="auto"/>
                <w:right w:val="none" w:sz="0" w:space="0" w:color="auto"/>
              </w:divBdr>
            </w:div>
            <w:div w:id="1753893579">
              <w:marLeft w:val="0"/>
              <w:marRight w:val="0"/>
              <w:marTop w:val="0"/>
              <w:marBottom w:val="0"/>
              <w:divBdr>
                <w:top w:val="none" w:sz="0" w:space="0" w:color="auto"/>
                <w:left w:val="none" w:sz="0" w:space="0" w:color="auto"/>
                <w:bottom w:val="none" w:sz="0" w:space="0" w:color="auto"/>
                <w:right w:val="none" w:sz="0" w:space="0" w:color="auto"/>
              </w:divBdr>
            </w:div>
            <w:div w:id="17210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upload.wikimedia.org/wikipedia/commons/thumb/b/b0/Boletus_edulis_EtgHollande_041031_091.jpg/351px-Boletus_edulis_EtgHollande_041031_091.jp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Tilley</dc:creator>
  <cp:keywords/>
  <dc:description/>
  <cp:lastModifiedBy>Evan Tilley</cp:lastModifiedBy>
  <cp:revision>2</cp:revision>
  <dcterms:created xsi:type="dcterms:W3CDTF">2020-03-04T06:57:00Z</dcterms:created>
  <dcterms:modified xsi:type="dcterms:W3CDTF">2020-03-04T06:57:00Z</dcterms:modified>
</cp:coreProperties>
</file>