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r>
        <w:t>Codebook for Electricity Utility Dataset</w:t>
      </w:r>
    </w:p>
    <w:p>
      <w:r/>
    </w:p>
    <w:tbl>
      <w:tblPr>
        <w:tblStyle w:val="TableGrid"/>
        <w:name w:val="Table1"/>
        <w:tabOrder w:val="0"/>
        <w:jc w:val="left"/>
        <w:tblInd w:w="0" w:type="dxa"/>
        <w:tblW w:w="9360" w:type="dxa"/>
        <w:tblLook w:val="04A0" w:firstRow="1" w:lastRow="0" w:firstColumn="1" w:lastColumn="0" w:noHBand="0" w:noVBand="1"/>
      </w:tblPr>
      <w:tblGrid>
        <w:gridCol w:w="4680"/>
        <w:gridCol w:w="4680"/>
      </w:tblGrid>
      <w:tr>
        <w:trPr>
          <w:cantSplit w:val="0"/>
          <w:trHeight w:val="0" w:hRule="auto"/>
        </w:trPr>
        <w:tc>
          <w:tcPr>
            <w:tcW w:w="4680" w:type="dxa"/>
            <w:tmTcPr id="1586905748" protected="0"/>
          </w:tcPr>
          <w:p>
            <w:pPr/>
            <w:r>
              <w:t>con_id</w:t>
            </w:r>
          </w:p>
        </w:tc>
        <w:tc>
          <w:tcPr>
            <w:tcW w:w="4680" w:type="dxa"/>
            <w:tmTcPr id="1586905748" protected="0"/>
          </w:tcPr>
          <w:p>
            <w:pPr/>
            <w:r>
              <w:t>Unique Customer ID</w:t>
            </w:r>
          </w:p>
        </w:tc>
      </w:tr>
      <w:tr>
        <w:trPr>
          <w:cantSplit w:val="0"/>
          <w:trHeight w:val="0" w:hRule="auto"/>
        </w:trPr>
        <w:tc>
          <w:tcPr>
            <w:tcW w:w="4680" w:type="dxa"/>
            <w:tmTcPr id="1586905748" protected="0"/>
          </w:tcPr>
          <w:p>
            <w:pPr/>
            <w:r>
              <w:t>month</w:t>
            </w:r>
          </w:p>
        </w:tc>
        <w:tc>
          <w:tcPr>
            <w:tcW w:w="4680" w:type="dxa"/>
            <w:tmTcPr id="1586905748" protected="0"/>
          </w:tcPr>
          <w:p>
            <w:pPr/>
            <w:r>
              <w:t>Numerical month, where 1 denotes January and 12 denotes December</w:t>
            </w:r>
          </w:p>
        </w:tc>
      </w:tr>
      <w:tr>
        <w:trPr>
          <w:cantSplit w:val="0"/>
          <w:trHeight w:val="0" w:hRule="auto"/>
        </w:trPr>
        <w:tc>
          <w:tcPr>
            <w:tcW w:w="4680" w:type="dxa"/>
            <w:tmTcPr id="1586905748" protected="0"/>
          </w:tcPr>
          <w:p>
            <w:pPr/>
            <w:r>
              <w:t>year</w:t>
            </w:r>
          </w:p>
        </w:tc>
        <w:tc>
          <w:tcPr>
            <w:tcW w:w="4680" w:type="dxa"/>
            <w:tmTcPr id="1586905748" protected="0"/>
          </w:tcPr>
          <w:p>
            <w:pPr/>
            <w:r>
              <w:t>Numerical year</w:t>
            </w:r>
          </w:p>
        </w:tc>
      </w:tr>
      <w:tr>
        <w:trPr>
          <w:cantSplit w:val="0"/>
          <w:trHeight w:val="0" w:hRule="auto"/>
        </w:trPr>
        <w:tc>
          <w:tcPr>
            <w:tcW w:w="4680" w:type="dxa"/>
            <w:tmTcPr id="1586905748" protected="0"/>
          </w:tcPr>
          <w:p>
            <w:pPr/>
            <w:r>
              <w:t>unitsconsumed</w:t>
            </w:r>
          </w:p>
        </w:tc>
        <w:tc>
          <w:tcPr>
            <w:tcW w:w="4680" w:type="dxa"/>
            <w:tmTcPr id="1586905748" protected="0"/>
          </w:tcPr>
          <w:p>
            <w:pPr/>
            <w:r>
              <w:t>Units of electricity consumed in a given month in kWh</w:t>
            </w:r>
          </w:p>
        </w:tc>
      </w:tr>
      <w:tr>
        <w:trPr>
          <w:cantSplit w:val="0"/>
          <w:trHeight w:val="0" w:hRule="auto"/>
        </w:trPr>
        <w:tc>
          <w:tcPr>
            <w:tcW w:w="4680" w:type="dxa"/>
            <w:tmTcPr id="1586905748" protected="0"/>
          </w:tcPr>
          <w:p>
            <w:pPr/>
            <w:r>
              <w:t>asssessment</w:t>
            </w:r>
          </w:p>
        </w:tc>
        <w:tc>
          <w:tcPr>
            <w:tcW w:w="4680" w:type="dxa"/>
            <w:tmTcPr id="1586905748" protected="0"/>
          </w:tcPr>
          <w:p>
            <w:pPr/>
            <w:r>
              <w:t>Amount billed in given month in Rs.</w:t>
            </w:r>
          </w:p>
        </w:tc>
      </w:tr>
      <w:tr>
        <w:trPr>
          <w:cantSplit w:val="0"/>
          <w:trHeight w:val="0" w:hRule="auto"/>
        </w:trPr>
        <w:tc>
          <w:tcPr>
            <w:tcW w:w="4680" w:type="dxa"/>
            <w:tmTcPr id="1586905748" protected="0"/>
          </w:tcPr>
          <w:p>
            <w:pPr/>
            <w:r>
              <w:t>totalcollection</w:t>
            </w:r>
          </w:p>
        </w:tc>
        <w:tc>
          <w:tcPr>
            <w:tcW w:w="4680" w:type="dxa"/>
            <w:tmTcPr id="1586905748" protected="0"/>
          </w:tcPr>
          <w:p>
            <w:pPr/>
            <w:r>
              <w:t>Amount collected in given month in Rs.</w:t>
            </w:r>
          </w:p>
        </w:tc>
      </w:tr>
      <w:tr>
        <w:trPr>
          <w:cantSplit w:val="0"/>
          <w:trHeight w:val="0" w:hRule="auto"/>
        </w:trPr>
        <w:tc>
          <w:tcPr>
            <w:tcW w:w="4680" w:type="dxa"/>
            <w:tmTcPr id="1586905748" protected="0"/>
          </w:tcPr>
          <w:p>
            <w:pPr/>
            <w:r>
              <w:t>category</w:t>
            </w:r>
          </w:p>
        </w:tc>
        <w:tc>
          <w:tcPr>
            <w:tcW w:w="4680" w:type="dxa"/>
            <w:tmTcPr id="1586905748" protected="0"/>
          </w:tcPr>
          <w:p>
            <w:pPr/>
            <w:r>
              <w:t>Customer category</w:t>
            </w:r>
          </w:p>
        </w:tc>
      </w:tr>
      <w:tr>
        <w:trPr>
          <w:cantSplit w:val="0"/>
          <w:trHeight w:val="0" w:hRule="auto"/>
        </w:trPr>
        <w:tc>
          <w:tcPr>
            <w:tcW w:w="4680" w:type="dxa"/>
            <w:tmTcPr id="1586905748" protected="0"/>
          </w:tcPr>
          <w:p>
            <w:pPr/>
            <w:r>
              <w:t>billdate</w:t>
            </w:r>
          </w:p>
        </w:tc>
        <w:tc>
          <w:tcPr>
            <w:tcW w:w="4680" w:type="dxa"/>
            <w:tmTcPr id="1586905748" protected="0"/>
          </w:tcPr>
          <w:p>
            <w:pPr/>
            <w:r>
              <w:t>Date customer bill was generated</w:t>
            </w:r>
          </w:p>
        </w:tc>
      </w:tr>
    </w:tbl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86905748" w:val="974" w:fileVer="342" w:fileVer64="64" w:fileVerOS="3"/>
  <w:guidesAndGrid showGuides="1" lockGuides="0" snapToGuides="1" snapToPageMargins="0" snapToOtherObjects="1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rev.974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Anant Sudarshan</cp:lastModifiedBy>
  <cp:revision>3</cp:revision>
  <dcterms:created xsi:type="dcterms:W3CDTF">2020-04-14T23:06:23Z</dcterms:created>
  <dcterms:modified xsi:type="dcterms:W3CDTF">2020-04-14T23:09:08Z</dcterms:modified>
</cp:coreProperties>
</file>