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2B84F" w14:textId="77777777" w:rsidR="00A12E0C" w:rsidRPr="00A73E4D" w:rsidRDefault="00A12E0C" w:rsidP="004234B5">
      <w:pPr>
        <w:tabs>
          <w:tab w:val="left" w:pos="2480"/>
        </w:tabs>
        <w:suppressAutoHyphens/>
        <w:jc w:val="both"/>
        <w:rPr>
          <w:rFonts w:ascii="Verdana" w:hAnsi="Verdana"/>
          <w:lang w:bidi="x-none"/>
        </w:rPr>
      </w:pPr>
      <w:r w:rsidRPr="008731A1">
        <w:rPr>
          <w:rFonts w:ascii="Verdana" w:hAnsi="Verdana"/>
          <w:lang w:bidi="x-none"/>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4878"/>
      </w:tblGrid>
      <w:tr w:rsidR="00A12E0C" w:rsidRPr="00D47968" w14:paraId="2C381B14" w14:textId="77777777">
        <w:trPr>
          <w:trHeight w:val="503"/>
        </w:trPr>
        <w:tc>
          <w:tcPr>
            <w:tcW w:w="8946" w:type="dxa"/>
            <w:gridSpan w:val="2"/>
          </w:tcPr>
          <w:p w14:paraId="75B59FFD" w14:textId="77777777" w:rsidR="00A12E0C" w:rsidRPr="00D47968" w:rsidRDefault="00A12E0C" w:rsidP="004234B5">
            <w:pPr>
              <w:tabs>
                <w:tab w:val="left" w:pos="2480"/>
              </w:tabs>
              <w:suppressAutoHyphens/>
              <w:spacing w:before="60"/>
              <w:jc w:val="both"/>
              <w:rPr>
                <w:rFonts w:ascii="Arial Black" w:hAnsi="Arial Black"/>
                <w:caps/>
                <w:lang w:bidi="x-none"/>
              </w:rPr>
            </w:pPr>
            <w:r w:rsidRPr="00D47968">
              <w:rPr>
                <w:rFonts w:ascii="Arial Black" w:hAnsi="Arial Black"/>
                <w:caps/>
                <w:lang w:bidi="x-none"/>
              </w:rPr>
              <w:t>Recherche</w:t>
            </w:r>
          </w:p>
          <w:p w14:paraId="53C79F53" w14:textId="77777777" w:rsidR="00A12E0C" w:rsidRPr="00D47968" w:rsidRDefault="00565F38" w:rsidP="004234B5">
            <w:pPr>
              <w:tabs>
                <w:tab w:val="left" w:pos="2480"/>
              </w:tabs>
              <w:suppressAutoHyphens/>
              <w:spacing w:before="60"/>
              <w:jc w:val="both"/>
              <w:rPr>
                <w:rFonts w:ascii="Arial Black" w:hAnsi="Arial Black"/>
                <w:lang w:bidi="x-none"/>
              </w:rPr>
            </w:pPr>
            <w:r>
              <w:rPr>
                <w:rFonts w:ascii="Arial Black" w:hAnsi="Arial Black"/>
                <w:lang w:bidi="x-none"/>
              </w:rPr>
              <w:t>Plaisir et motivation des odeurs de chocolat</w:t>
            </w:r>
          </w:p>
        </w:tc>
      </w:tr>
      <w:tr w:rsidR="00A12E0C" w:rsidRPr="0025748D" w14:paraId="06D0D2C3" w14:textId="77777777">
        <w:trPr>
          <w:trHeight w:val="359"/>
        </w:trPr>
        <w:tc>
          <w:tcPr>
            <w:tcW w:w="4068" w:type="dxa"/>
          </w:tcPr>
          <w:p w14:paraId="7F73A5A1" w14:textId="77777777" w:rsidR="00A12E0C" w:rsidRPr="00D47968" w:rsidRDefault="00A12E0C" w:rsidP="004234B5">
            <w:pPr>
              <w:tabs>
                <w:tab w:val="left" w:pos="284"/>
              </w:tabs>
              <w:suppressAutoHyphens/>
              <w:spacing w:before="60"/>
              <w:jc w:val="both"/>
              <w:rPr>
                <w:rFonts w:ascii="Arial" w:hAnsi="Arial"/>
                <w:lang w:bidi="x-none"/>
              </w:rPr>
            </w:pPr>
            <w:r w:rsidRPr="00D47968">
              <w:rPr>
                <w:rFonts w:ascii="Arial" w:hAnsi="Arial"/>
                <w:lang w:bidi="x-none"/>
              </w:rPr>
              <w:t>Respon</w:t>
            </w:r>
            <w:r w:rsidR="00603234">
              <w:rPr>
                <w:rFonts w:ascii="Arial" w:hAnsi="Arial"/>
                <w:lang w:bidi="x-none"/>
              </w:rPr>
              <w:t>sable(s) du projet de recherche</w:t>
            </w:r>
            <w:r w:rsidRPr="00D47968">
              <w:rPr>
                <w:rFonts w:ascii="Arial" w:hAnsi="Arial"/>
                <w:lang w:bidi="x-none"/>
              </w:rPr>
              <w:t xml:space="preserve">: </w:t>
            </w:r>
          </w:p>
        </w:tc>
        <w:tc>
          <w:tcPr>
            <w:tcW w:w="4878" w:type="dxa"/>
          </w:tcPr>
          <w:p w14:paraId="12A609C0" w14:textId="77777777" w:rsidR="00A12E0C" w:rsidRPr="0025748D" w:rsidRDefault="00A12E0C" w:rsidP="004234B5">
            <w:pPr>
              <w:tabs>
                <w:tab w:val="left" w:pos="284"/>
              </w:tabs>
              <w:suppressAutoHyphens/>
              <w:spacing w:before="60"/>
              <w:jc w:val="both"/>
              <w:rPr>
                <w:rFonts w:ascii="Arial" w:hAnsi="Arial"/>
                <w:lang w:val="en-US" w:bidi="x-none"/>
              </w:rPr>
            </w:pPr>
            <w:r w:rsidRPr="0025748D">
              <w:rPr>
                <w:rFonts w:ascii="Arial" w:hAnsi="Arial"/>
                <w:lang w:val="en-US" w:bidi="x-none"/>
              </w:rPr>
              <w:t>Prof. Da</w:t>
            </w:r>
            <w:r w:rsidR="00AE20CE">
              <w:rPr>
                <w:rFonts w:ascii="Arial" w:hAnsi="Arial"/>
                <w:lang w:val="en-US" w:bidi="x-none"/>
              </w:rPr>
              <w:t>vid Sander; Eva Pool</w:t>
            </w:r>
          </w:p>
        </w:tc>
      </w:tr>
    </w:tbl>
    <w:p w14:paraId="1432254F" w14:textId="77777777" w:rsidR="00A12E0C" w:rsidRPr="0025748D" w:rsidRDefault="00A12E0C" w:rsidP="004234B5">
      <w:pPr>
        <w:tabs>
          <w:tab w:val="left" w:pos="2480"/>
        </w:tabs>
        <w:suppressAutoHyphens/>
        <w:jc w:val="both"/>
        <w:rPr>
          <w:rFonts w:ascii="Arial" w:hAnsi="Arial"/>
          <w:b/>
          <w:caps/>
          <w:lang w:val="en-US" w:bidi="x-none"/>
        </w:rPr>
      </w:pPr>
    </w:p>
    <w:p w14:paraId="62CE1074" w14:textId="77777777" w:rsidR="00A12E0C" w:rsidRPr="0025748D" w:rsidRDefault="00A12E0C" w:rsidP="004234B5">
      <w:pPr>
        <w:tabs>
          <w:tab w:val="left" w:pos="2480"/>
        </w:tabs>
        <w:suppressAutoHyphens/>
        <w:jc w:val="both"/>
        <w:rPr>
          <w:rFonts w:ascii="Arial" w:hAnsi="Arial"/>
          <w:b/>
          <w:caps/>
          <w:lang w:val="en-US" w:bidi="x-none"/>
        </w:rPr>
      </w:pPr>
    </w:p>
    <w:p w14:paraId="165A1A4B" w14:textId="77777777" w:rsidR="00A12E0C" w:rsidRPr="00764EE9" w:rsidRDefault="00A12E0C" w:rsidP="004234B5">
      <w:pPr>
        <w:pBdr>
          <w:top w:val="single" w:sz="4" w:space="1" w:color="auto"/>
          <w:left w:val="single" w:sz="4" w:space="4" w:color="auto"/>
          <w:bottom w:val="single" w:sz="4" w:space="1" w:color="auto"/>
          <w:right w:val="single" w:sz="4" w:space="4" w:color="auto"/>
        </w:pBdr>
        <w:tabs>
          <w:tab w:val="left" w:pos="2480"/>
        </w:tabs>
        <w:suppressAutoHyphens/>
        <w:jc w:val="both"/>
        <w:rPr>
          <w:rFonts w:ascii="Arial" w:hAnsi="Arial"/>
          <w:b/>
          <w:caps/>
          <w:lang w:bidi="x-none"/>
        </w:rPr>
      </w:pPr>
      <w:r w:rsidRPr="00764EE9">
        <w:rPr>
          <w:rFonts w:ascii="Arial" w:hAnsi="Arial"/>
          <w:b/>
          <w:caps/>
          <w:lang w:bidi="x-none"/>
        </w:rPr>
        <w:t xml:space="preserve">Consentement de participation </w:t>
      </w:r>
      <w:r>
        <w:rPr>
          <w:rFonts w:ascii="Arial" w:hAnsi="Arial"/>
          <w:b/>
          <w:caps/>
          <w:lang w:bidi="x-none"/>
        </w:rPr>
        <w:t>à la recherche</w:t>
      </w:r>
    </w:p>
    <w:p w14:paraId="19AF7528" w14:textId="77777777" w:rsidR="00A12E0C" w:rsidRPr="009E36C8" w:rsidRDefault="00A12E0C" w:rsidP="004234B5">
      <w:pPr>
        <w:tabs>
          <w:tab w:val="left" w:pos="2480"/>
        </w:tabs>
        <w:suppressAutoHyphens/>
        <w:jc w:val="both"/>
        <w:rPr>
          <w:rFonts w:ascii="Arial" w:hAnsi="Arial"/>
          <w:lang w:bidi="x-none"/>
        </w:rPr>
      </w:pPr>
    </w:p>
    <w:p w14:paraId="7B2E4510" w14:textId="77777777" w:rsidR="00A12E0C" w:rsidRPr="00662B3D" w:rsidRDefault="00A12E0C" w:rsidP="004234B5">
      <w:pPr>
        <w:tabs>
          <w:tab w:val="left" w:pos="2480"/>
        </w:tabs>
        <w:suppressAutoHyphens/>
        <w:jc w:val="both"/>
        <w:rPr>
          <w:rFonts w:ascii="Arial" w:hAnsi="Arial"/>
          <w:u w:val="single"/>
          <w:lang w:bidi="x-none"/>
        </w:rPr>
      </w:pPr>
      <w:r w:rsidRPr="00F43A00">
        <w:rPr>
          <w:rFonts w:ascii="Arial" w:hAnsi="Arial"/>
          <w:u w:val="single"/>
          <w:lang w:bidi="x-none"/>
        </w:rPr>
        <w:t>Informations aux participant-e-s</w:t>
      </w:r>
    </w:p>
    <w:p w14:paraId="391C663B" w14:textId="77777777" w:rsidR="00A12E0C" w:rsidRPr="009E36C8" w:rsidRDefault="00A12E0C" w:rsidP="004234B5">
      <w:pPr>
        <w:tabs>
          <w:tab w:val="left" w:pos="2480"/>
        </w:tabs>
        <w:suppressAutoHyphens/>
        <w:jc w:val="both"/>
        <w:rPr>
          <w:rFonts w:ascii="Arial" w:hAnsi="Arial"/>
          <w:lang w:bidi="x-none"/>
        </w:rPr>
      </w:pPr>
    </w:p>
    <w:p w14:paraId="118AC32C" w14:textId="77777777" w:rsidR="00A12E0C" w:rsidRDefault="00A12E0C" w:rsidP="004234B5">
      <w:pPr>
        <w:numPr>
          <w:ilvl w:val="0"/>
          <w:numId w:val="3"/>
        </w:numPr>
        <w:tabs>
          <w:tab w:val="clear" w:pos="1437"/>
          <w:tab w:val="left" w:pos="284"/>
        </w:tabs>
        <w:suppressAutoHyphens/>
        <w:spacing w:after="120"/>
        <w:ind w:left="284" w:hanging="284"/>
        <w:jc w:val="both"/>
        <w:rPr>
          <w:rFonts w:ascii="Arial" w:hAnsi="Arial"/>
          <w:lang w:bidi="x-none"/>
        </w:rPr>
      </w:pPr>
      <w:r>
        <w:rPr>
          <w:rFonts w:ascii="Arial" w:hAnsi="Arial"/>
          <w:lang w:bidi="x-none"/>
        </w:rPr>
        <w:t>Engagement du chercheur/ de la chercheuse (voir ci-après)</w:t>
      </w:r>
    </w:p>
    <w:p w14:paraId="136E2B61" w14:textId="77777777" w:rsidR="00A12E0C" w:rsidRDefault="00A12E0C" w:rsidP="004234B5">
      <w:pPr>
        <w:numPr>
          <w:ilvl w:val="0"/>
          <w:numId w:val="3"/>
        </w:numPr>
        <w:tabs>
          <w:tab w:val="clear" w:pos="1437"/>
          <w:tab w:val="left" w:pos="284"/>
        </w:tabs>
        <w:suppressAutoHyphens/>
        <w:spacing w:after="120"/>
        <w:ind w:left="284" w:hanging="284"/>
        <w:jc w:val="both"/>
        <w:rPr>
          <w:rFonts w:ascii="Arial" w:hAnsi="Arial"/>
          <w:lang w:bidi="x-none"/>
        </w:rPr>
      </w:pPr>
      <w:r w:rsidRPr="009E36C8">
        <w:rPr>
          <w:rFonts w:ascii="Arial" w:hAnsi="Arial"/>
          <w:lang w:bidi="x-none"/>
        </w:rPr>
        <w:t>Obj</w:t>
      </w:r>
      <w:r w:rsidR="00223FB4">
        <w:rPr>
          <w:rFonts w:ascii="Arial" w:hAnsi="Arial"/>
          <w:lang w:bidi="x-none"/>
        </w:rPr>
        <w:t>ectifs généraux de la recherche</w:t>
      </w:r>
      <w:r w:rsidRPr="009E36C8">
        <w:rPr>
          <w:rFonts w:ascii="Arial" w:hAnsi="Arial"/>
          <w:lang w:bidi="x-none"/>
        </w:rPr>
        <w:t xml:space="preserve">: </w:t>
      </w:r>
      <w:r>
        <w:rPr>
          <w:rFonts w:ascii="Arial" w:hAnsi="Arial"/>
          <w:lang w:bidi="x-none"/>
        </w:rPr>
        <w:t>L’objectif de la présente recherche vise à mieux comprendre les relations entre les processus</w:t>
      </w:r>
      <w:r w:rsidR="0025748D">
        <w:rPr>
          <w:rFonts w:ascii="Arial" w:hAnsi="Arial"/>
          <w:lang w:bidi="x-none"/>
        </w:rPr>
        <w:t xml:space="preserve"> cognitifs,</w:t>
      </w:r>
      <w:r>
        <w:rPr>
          <w:rFonts w:ascii="Arial" w:hAnsi="Arial"/>
          <w:lang w:bidi="x-none"/>
        </w:rPr>
        <w:t xml:space="preserve"> affectifs et motivationnels.</w:t>
      </w:r>
    </w:p>
    <w:p w14:paraId="0B13BAAD" w14:textId="77777777" w:rsidR="0018578C" w:rsidRPr="0018578C" w:rsidRDefault="00223FB4" w:rsidP="004234B5">
      <w:pPr>
        <w:numPr>
          <w:ilvl w:val="0"/>
          <w:numId w:val="3"/>
        </w:numPr>
        <w:tabs>
          <w:tab w:val="clear" w:pos="1437"/>
          <w:tab w:val="left" w:pos="284"/>
        </w:tabs>
        <w:suppressAutoHyphens/>
        <w:spacing w:after="120"/>
        <w:ind w:left="284" w:hanging="284"/>
        <w:jc w:val="both"/>
        <w:rPr>
          <w:rFonts w:ascii="Arial" w:hAnsi="Arial"/>
          <w:lang w:bidi="x-none"/>
        </w:rPr>
      </w:pPr>
      <w:r>
        <w:rPr>
          <w:rFonts w:ascii="Arial" w:hAnsi="Arial"/>
          <w:lang w:bidi="x-none"/>
        </w:rPr>
        <w:t>Procédure</w:t>
      </w:r>
      <w:r w:rsidR="00A12E0C" w:rsidRPr="009E36C8">
        <w:rPr>
          <w:rFonts w:ascii="Arial" w:hAnsi="Arial"/>
          <w:lang w:bidi="x-none"/>
        </w:rPr>
        <w:t xml:space="preserve">: </w:t>
      </w:r>
      <w:r w:rsidR="0018578C" w:rsidRPr="0018578C">
        <w:rPr>
          <w:rFonts w:ascii="Arial" w:hAnsi="Arial"/>
          <w:lang w:bidi="x-none"/>
        </w:rPr>
        <w:t>L’expérience se déroule sur deux jours.</w:t>
      </w:r>
    </w:p>
    <w:p w14:paraId="0EED3E9D" w14:textId="478743F6" w:rsidR="0018578C" w:rsidRPr="0018578C" w:rsidRDefault="0018578C" w:rsidP="004234B5">
      <w:pPr>
        <w:numPr>
          <w:ilvl w:val="1"/>
          <w:numId w:val="3"/>
        </w:numPr>
        <w:tabs>
          <w:tab w:val="left" w:pos="284"/>
        </w:tabs>
        <w:suppressAutoHyphens/>
        <w:spacing w:after="120"/>
        <w:jc w:val="both"/>
        <w:rPr>
          <w:rFonts w:ascii="Arial" w:hAnsi="Arial"/>
          <w:lang w:bidi="x-none"/>
        </w:rPr>
      </w:pPr>
      <w:r w:rsidRPr="0018578C">
        <w:rPr>
          <w:rFonts w:ascii="Arial" w:hAnsi="Arial"/>
          <w:lang w:bidi="x-none"/>
        </w:rPr>
        <w:t>Le premier jour, l’expérience sera composée de quatre différentes phases. Dans la première phase, vous verrez des images et vous sentirez des odeurs. Dans la deuxième phase, vous accomplirez une tâche de mobilisation d’effort</w:t>
      </w:r>
      <w:r w:rsidR="00BA12D8">
        <w:rPr>
          <w:rFonts w:ascii="Arial" w:hAnsi="Arial"/>
          <w:lang w:bidi="x-none"/>
        </w:rPr>
        <w:t xml:space="preserve"> </w:t>
      </w:r>
      <w:r w:rsidR="00BA12D8" w:rsidRPr="00BA12D8">
        <w:rPr>
          <w:rFonts w:ascii="Arial" w:hAnsi="Arial"/>
          <w:lang w:bidi="x-none"/>
        </w:rPr>
        <w:t>dans laquelle vous devrez serrer une poignée de force</w:t>
      </w:r>
      <w:r w:rsidRPr="0018578C">
        <w:rPr>
          <w:rFonts w:ascii="Arial" w:hAnsi="Arial"/>
          <w:lang w:bidi="x-none"/>
        </w:rPr>
        <w:t xml:space="preserve"> et vous sentirez à nouveau des odeurs. Ensuite</w:t>
      </w:r>
      <w:r w:rsidR="00036FEF">
        <w:rPr>
          <w:rFonts w:ascii="Arial" w:hAnsi="Arial"/>
          <w:lang w:bidi="x-none"/>
        </w:rPr>
        <w:t>,</w:t>
      </w:r>
      <w:r w:rsidRPr="0018578C">
        <w:rPr>
          <w:rFonts w:ascii="Arial" w:hAnsi="Arial"/>
          <w:lang w:bidi="x-none"/>
        </w:rPr>
        <w:t xml:space="preserve"> dans la troisième phase, vous remplirez deux questionnaires et vous accomplirez une tâche comportementale pendant laquelle vous mettrez votre main gauche dans l’eau tiède. Des </w:t>
      </w:r>
      <w:bookmarkStart w:id="0" w:name="_GoBack"/>
      <w:bookmarkEnd w:id="0"/>
      <w:r w:rsidRPr="0018578C">
        <w:rPr>
          <w:rFonts w:ascii="Arial" w:hAnsi="Arial"/>
          <w:lang w:bidi="x-none"/>
        </w:rPr>
        <w:t xml:space="preserve">échantillons de salive seront prélevés de manière totalement anonyme dans le but de mesurer le niveau de cortisol et de alpha amylase. Finalement, il y aura encore une tâche de mobilisation d’effort </w:t>
      </w:r>
      <w:r w:rsidR="00BA12D8">
        <w:rPr>
          <w:rFonts w:ascii="Arial" w:hAnsi="Arial"/>
          <w:lang w:bidi="x-none"/>
        </w:rPr>
        <w:t>dans laquelle vous devrez serrer une poignée de force</w:t>
      </w:r>
      <w:r w:rsidR="00BA12D8" w:rsidRPr="0018578C">
        <w:rPr>
          <w:rFonts w:ascii="Arial" w:hAnsi="Arial"/>
          <w:lang w:bidi="x-none"/>
        </w:rPr>
        <w:t xml:space="preserve"> </w:t>
      </w:r>
      <w:r w:rsidR="00BA12D8">
        <w:rPr>
          <w:rFonts w:ascii="Arial" w:hAnsi="Arial"/>
          <w:lang w:bidi="x-none"/>
        </w:rPr>
        <w:t xml:space="preserve">et vous sentirez à nouveau </w:t>
      </w:r>
      <w:r w:rsidRPr="0018578C">
        <w:rPr>
          <w:rFonts w:ascii="Arial" w:hAnsi="Arial"/>
          <w:lang w:bidi="x-none"/>
        </w:rPr>
        <w:t>des odeurs.</w:t>
      </w:r>
    </w:p>
    <w:p w14:paraId="3E87D69D" w14:textId="62CB3422" w:rsidR="0018578C" w:rsidRPr="0018578C" w:rsidRDefault="0018578C" w:rsidP="004234B5">
      <w:pPr>
        <w:numPr>
          <w:ilvl w:val="1"/>
          <w:numId w:val="3"/>
        </w:numPr>
        <w:tabs>
          <w:tab w:val="left" w:pos="284"/>
        </w:tabs>
        <w:suppressAutoHyphens/>
        <w:spacing w:after="120"/>
        <w:jc w:val="both"/>
        <w:rPr>
          <w:rFonts w:ascii="Arial" w:hAnsi="Arial"/>
          <w:lang w:bidi="x-none"/>
        </w:rPr>
      </w:pPr>
      <w:r w:rsidRPr="0018578C">
        <w:rPr>
          <w:rFonts w:ascii="Arial" w:hAnsi="Arial"/>
          <w:lang w:bidi="x-none"/>
        </w:rPr>
        <w:t>Le deuxième jour, l’expérience sera composée de trois différentes phases: premièrement vous devrez évaluer différents type d’odeurs à l’aide d</w:t>
      </w:r>
      <w:r w:rsidR="00562FB1">
        <w:rPr>
          <w:rFonts w:ascii="Arial" w:hAnsi="Arial"/>
          <w:lang w:bidi="x-none"/>
        </w:rPr>
        <w:t>’une échelle à</w:t>
      </w:r>
      <w:r w:rsidRPr="0018578C">
        <w:rPr>
          <w:rFonts w:ascii="Arial" w:hAnsi="Arial"/>
          <w:lang w:bidi="x-none"/>
        </w:rPr>
        <w:t xml:space="preserve"> plusieurs dimensions, deuxièmement vous accomplirez à nouveau la tâche</w:t>
      </w:r>
      <w:r w:rsidR="00B67688">
        <w:rPr>
          <w:rFonts w:ascii="Arial" w:hAnsi="Arial"/>
          <w:lang w:bidi="x-none"/>
        </w:rPr>
        <w:t xml:space="preserve"> </w:t>
      </w:r>
      <w:r w:rsidRPr="0018578C">
        <w:rPr>
          <w:rFonts w:ascii="Arial" w:hAnsi="Arial"/>
          <w:lang w:bidi="x-none"/>
        </w:rPr>
        <w:t>comportementale pendant laquelle vous mettrez votre main gauche dans l’eau tiède. Des échantillons de salive seront prélevés à nouveau manière totalement anonyme dans le but de mesurer le niveau de cortisol et de alpha amylase. Enfin, vous serez amené à évaluer à nouveau différentes odeurs à l’aide d</w:t>
      </w:r>
      <w:r w:rsidR="00B67688">
        <w:rPr>
          <w:rFonts w:ascii="Arial" w:hAnsi="Arial"/>
          <w:lang w:bidi="x-none"/>
        </w:rPr>
        <w:t>’une échelle à</w:t>
      </w:r>
      <w:r w:rsidRPr="0018578C">
        <w:rPr>
          <w:rFonts w:ascii="Arial" w:hAnsi="Arial"/>
          <w:lang w:bidi="x-none"/>
        </w:rPr>
        <w:t xml:space="preserve"> plusieurs dimensions.</w:t>
      </w:r>
    </w:p>
    <w:p w14:paraId="0482EB27" w14:textId="509BFBB2" w:rsidR="00A12E0C" w:rsidRPr="008D3882" w:rsidRDefault="00A12E0C" w:rsidP="004234B5">
      <w:pPr>
        <w:tabs>
          <w:tab w:val="left" w:pos="284"/>
        </w:tabs>
        <w:suppressAutoHyphens/>
        <w:spacing w:after="120"/>
        <w:ind w:left="284"/>
        <w:jc w:val="both"/>
        <w:rPr>
          <w:rFonts w:ascii="Arial" w:hAnsi="Arial"/>
          <w:lang w:bidi="x-none"/>
        </w:rPr>
      </w:pPr>
    </w:p>
    <w:p w14:paraId="2D83F283" w14:textId="77777777" w:rsidR="003C1094" w:rsidRDefault="00E4209C" w:rsidP="004234B5">
      <w:pPr>
        <w:numPr>
          <w:ilvl w:val="0"/>
          <w:numId w:val="3"/>
        </w:numPr>
        <w:tabs>
          <w:tab w:val="clear" w:pos="1437"/>
          <w:tab w:val="left" w:pos="284"/>
        </w:tabs>
        <w:suppressAutoHyphens/>
        <w:spacing w:after="120"/>
        <w:ind w:left="284" w:hanging="284"/>
        <w:jc w:val="both"/>
        <w:rPr>
          <w:rFonts w:ascii="Arial" w:hAnsi="Arial"/>
          <w:lang w:bidi="x-none"/>
        </w:rPr>
      </w:pPr>
      <w:r w:rsidRPr="009E36C8">
        <w:rPr>
          <w:rFonts w:ascii="Arial" w:hAnsi="Arial"/>
          <w:lang w:bidi="x-none"/>
        </w:rPr>
        <w:t>Protection des données (mesures d’archivage/destruction des données)</w:t>
      </w:r>
      <w:r>
        <w:rPr>
          <w:rFonts w:ascii="Arial" w:hAnsi="Arial"/>
          <w:lang w:bidi="x-none"/>
        </w:rPr>
        <w:t>: Les données seront archivées et conservées dans une armoire fermée à clé</w:t>
      </w:r>
      <w:r w:rsidR="008D3882">
        <w:rPr>
          <w:rFonts w:ascii="Arial" w:hAnsi="Arial"/>
          <w:lang w:bidi="x-none"/>
        </w:rPr>
        <w:t>,</w:t>
      </w:r>
      <w:r>
        <w:rPr>
          <w:rFonts w:ascii="Arial" w:hAnsi="Arial"/>
          <w:lang w:bidi="x-none"/>
        </w:rPr>
        <w:t xml:space="preserve"> puis seront détruites. L’anonymat est garanti durant tout le processus. À la fin de l’expérience, les participant-e-s peuvent demander la destruction plutôt que le stockage de leurs données</w:t>
      </w:r>
    </w:p>
    <w:p w14:paraId="39FB6009" w14:textId="77777777" w:rsidR="00A12E0C" w:rsidRPr="009E36C8" w:rsidRDefault="00A12E0C" w:rsidP="004234B5">
      <w:pPr>
        <w:numPr>
          <w:ilvl w:val="0"/>
          <w:numId w:val="3"/>
        </w:numPr>
        <w:tabs>
          <w:tab w:val="clear" w:pos="1437"/>
          <w:tab w:val="left" w:pos="284"/>
        </w:tabs>
        <w:suppressAutoHyphens/>
        <w:spacing w:after="120"/>
        <w:ind w:left="284" w:hanging="284"/>
        <w:jc w:val="both"/>
        <w:rPr>
          <w:rFonts w:ascii="Arial" w:hAnsi="Arial"/>
          <w:lang w:bidi="x-none"/>
        </w:rPr>
      </w:pPr>
      <w:r w:rsidRPr="009E36C8">
        <w:rPr>
          <w:rFonts w:ascii="Arial" w:hAnsi="Arial"/>
          <w:lang w:bidi="x-none"/>
        </w:rPr>
        <w:t>Avantages et béné</w:t>
      </w:r>
      <w:r w:rsidR="00CC505F">
        <w:rPr>
          <w:rFonts w:ascii="Arial" w:hAnsi="Arial"/>
          <w:lang w:bidi="x-none"/>
        </w:rPr>
        <w:t>fices pour les participante-e-s</w:t>
      </w:r>
      <w:r w:rsidRPr="009E36C8">
        <w:rPr>
          <w:rFonts w:ascii="Arial" w:hAnsi="Arial"/>
          <w:lang w:bidi="x-none"/>
        </w:rPr>
        <w:t xml:space="preserve">: </w:t>
      </w:r>
      <w:r w:rsidR="000C26EC">
        <w:rPr>
          <w:rFonts w:ascii="Arial" w:hAnsi="Arial"/>
          <w:lang w:bidi="x-none"/>
        </w:rPr>
        <w:t xml:space="preserve">rémunération ou </w:t>
      </w:r>
      <w:r w:rsidR="00F17DA6">
        <w:rPr>
          <w:rFonts w:ascii="Arial" w:hAnsi="Arial"/>
          <w:lang w:bidi="x-none"/>
        </w:rPr>
        <w:t>crédits pour la validation du cours psychologie des émotions</w:t>
      </w:r>
      <w:r>
        <w:rPr>
          <w:rFonts w:ascii="Arial" w:hAnsi="Arial"/>
          <w:lang w:bidi="x-none"/>
        </w:rPr>
        <w:t xml:space="preserve"> </w:t>
      </w:r>
      <w:r w:rsidR="00F17DA6">
        <w:rPr>
          <w:rFonts w:ascii="Arial" w:hAnsi="Arial"/>
          <w:lang w:bidi="x-none"/>
        </w:rPr>
        <w:t xml:space="preserve">équivalents à </w:t>
      </w:r>
      <w:r w:rsidR="007944BE">
        <w:rPr>
          <w:rFonts w:ascii="Arial" w:hAnsi="Arial"/>
          <w:lang w:bidi="x-none"/>
        </w:rPr>
        <w:t>deux heures</w:t>
      </w:r>
      <w:r w:rsidR="00F17DA6">
        <w:rPr>
          <w:rFonts w:ascii="Arial" w:hAnsi="Arial"/>
          <w:lang w:bidi="x-none"/>
        </w:rPr>
        <w:t xml:space="preserve"> d’</w:t>
      </w:r>
      <w:r w:rsidR="00ED3D2E">
        <w:rPr>
          <w:rFonts w:ascii="Arial" w:hAnsi="Arial"/>
          <w:lang w:bidi="x-none"/>
        </w:rPr>
        <w:t>expérimentation</w:t>
      </w:r>
      <w:r w:rsidR="00F17DA6">
        <w:rPr>
          <w:rFonts w:ascii="Arial" w:hAnsi="Arial"/>
          <w:lang w:bidi="x-none"/>
        </w:rPr>
        <w:t>.</w:t>
      </w:r>
      <w:r w:rsidR="000C26EC">
        <w:rPr>
          <w:rFonts w:ascii="Arial" w:hAnsi="Arial"/>
          <w:lang w:bidi="x-none"/>
        </w:rPr>
        <w:t xml:space="preserve"> La participation permet de se familiariser avec la recherche en psychologie de l’émotion.</w:t>
      </w:r>
    </w:p>
    <w:p w14:paraId="7BA007F1" w14:textId="5D6F65B2" w:rsidR="00A12E0C" w:rsidRPr="009E36C8" w:rsidRDefault="00A12E0C" w:rsidP="004234B5">
      <w:pPr>
        <w:numPr>
          <w:ilvl w:val="0"/>
          <w:numId w:val="3"/>
        </w:numPr>
        <w:tabs>
          <w:tab w:val="clear" w:pos="1437"/>
          <w:tab w:val="left" w:pos="284"/>
        </w:tabs>
        <w:suppressAutoHyphens/>
        <w:spacing w:after="120"/>
        <w:ind w:left="284" w:hanging="284"/>
        <w:jc w:val="both"/>
        <w:rPr>
          <w:rFonts w:ascii="Arial" w:hAnsi="Arial"/>
          <w:lang w:bidi="x-none"/>
        </w:rPr>
      </w:pPr>
      <w:r w:rsidRPr="009E36C8">
        <w:rPr>
          <w:rFonts w:ascii="Arial" w:hAnsi="Arial"/>
          <w:lang w:bidi="x-none"/>
        </w:rPr>
        <w:t>Inconvénients et risques éve</w:t>
      </w:r>
      <w:r w:rsidR="007A7DCB">
        <w:rPr>
          <w:rFonts w:ascii="Arial" w:hAnsi="Arial"/>
          <w:lang w:bidi="x-none"/>
        </w:rPr>
        <w:t>ntuels pour les participant-e-s</w:t>
      </w:r>
      <w:r w:rsidRPr="009E36C8">
        <w:rPr>
          <w:rFonts w:ascii="Arial" w:hAnsi="Arial"/>
          <w:lang w:bidi="x-none"/>
        </w:rPr>
        <w:t xml:space="preserve">: </w:t>
      </w:r>
      <w:r w:rsidR="00242D48">
        <w:rPr>
          <w:rFonts w:ascii="Arial" w:hAnsi="Arial"/>
          <w:lang w:bidi="x-none"/>
        </w:rPr>
        <w:t>Il est possible que l’examen entraîne un inconfort ou une fatigue modérée. En dehors de ces inconvénients, nous ne pensons pas que l’examen entraîne des risques pour votre santé.</w:t>
      </w:r>
    </w:p>
    <w:p w14:paraId="455D9E1D" w14:textId="101448C3" w:rsidR="00A12E0C" w:rsidRPr="009E36C8" w:rsidRDefault="007A7DCB" w:rsidP="004234B5">
      <w:pPr>
        <w:numPr>
          <w:ilvl w:val="0"/>
          <w:numId w:val="3"/>
        </w:numPr>
        <w:tabs>
          <w:tab w:val="clear" w:pos="1437"/>
          <w:tab w:val="left" w:pos="284"/>
        </w:tabs>
        <w:suppressAutoHyphens/>
        <w:spacing w:after="120"/>
        <w:ind w:left="284" w:hanging="284"/>
        <w:jc w:val="both"/>
        <w:rPr>
          <w:rFonts w:ascii="Arial" w:hAnsi="Arial"/>
          <w:lang w:bidi="x-none"/>
        </w:rPr>
      </w:pPr>
      <w:r>
        <w:rPr>
          <w:rFonts w:ascii="Arial" w:hAnsi="Arial"/>
          <w:lang w:bidi="x-none"/>
        </w:rPr>
        <w:t>Durée du projet</w:t>
      </w:r>
      <w:r w:rsidR="00A12E0C" w:rsidRPr="009E36C8">
        <w:rPr>
          <w:rFonts w:ascii="Arial" w:hAnsi="Arial"/>
          <w:lang w:bidi="x-none"/>
        </w:rPr>
        <w:t xml:space="preserve">: </w:t>
      </w:r>
      <w:r w:rsidR="00A12E0C">
        <w:rPr>
          <w:rFonts w:ascii="Arial" w:hAnsi="Arial"/>
          <w:lang w:bidi="x-none"/>
        </w:rPr>
        <w:t>sept</w:t>
      </w:r>
      <w:r w:rsidR="00565F38">
        <w:rPr>
          <w:rFonts w:ascii="Arial" w:hAnsi="Arial"/>
          <w:lang w:bidi="x-none"/>
        </w:rPr>
        <w:t>embre 2012 à septembre 2014</w:t>
      </w:r>
      <w:r w:rsidR="00A12E0C">
        <w:rPr>
          <w:rFonts w:ascii="Arial" w:hAnsi="Arial"/>
          <w:lang w:bidi="x-none"/>
        </w:rPr>
        <w:t>.</w:t>
      </w:r>
    </w:p>
    <w:p w14:paraId="3387983A" w14:textId="6B1D7546" w:rsidR="00A12E0C" w:rsidRPr="009E36C8" w:rsidRDefault="00A12E0C" w:rsidP="004234B5">
      <w:pPr>
        <w:numPr>
          <w:ilvl w:val="0"/>
          <w:numId w:val="3"/>
        </w:numPr>
        <w:tabs>
          <w:tab w:val="clear" w:pos="1437"/>
          <w:tab w:val="left" w:pos="284"/>
        </w:tabs>
        <w:suppressAutoHyphens/>
        <w:spacing w:after="120"/>
        <w:ind w:left="284" w:hanging="284"/>
        <w:jc w:val="both"/>
        <w:rPr>
          <w:rFonts w:ascii="Arial" w:hAnsi="Arial"/>
          <w:lang w:bidi="x-none"/>
        </w:rPr>
      </w:pPr>
      <w:r w:rsidRPr="009E36C8">
        <w:rPr>
          <w:rFonts w:ascii="Arial" w:hAnsi="Arial"/>
        </w:rPr>
        <w:t xml:space="preserve">Durée de l’expérience et des pauses (bloc d'expériences et durée minimale des pauses </w:t>
      </w:r>
      <w:r w:rsidR="007A7DCB">
        <w:rPr>
          <w:rFonts w:ascii="Arial" w:hAnsi="Arial"/>
        </w:rPr>
        <w:t>s'il y a lieu)</w:t>
      </w:r>
      <w:r w:rsidRPr="009E36C8">
        <w:rPr>
          <w:rFonts w:ascii="Arial" w:hAnsi="Arial"/>
        </w:rPr>
        <w:t xml:space="preserve">: </w:t>
      </w:r>
      <w:r w:rsidR="007944BE">
        <w:rPr>
          <w:rFonts w:ascii="Arial" w:hAnsi="Arial"/>
        </w:rPr>
        <w:t xml:space="preserve">1 heure et </w:t>
      </w:r>
      <w:r w:rsidR="003F4FD4">
        <w:rPr>
          <w:rFonts w:ascii="Arial" w:hAnsi="Arial"/>
          <w:lang w:bidi="x-none"/>
        </w:rPr>
        <w:t>30</w:t>
      </w:r>
      <w:r w:rsidR="007944BE">
        <w:rPr>
          <w:rFonts w:ascii="Arial" w:hAnsi="Arial"/>
          <w:lang w:bidi="x-none"/>
        </w:rPr>
        <w:t xml:space="preserve"> minutes environ le premier jour et 30 minutes le deuxième.</w:t>
      </w:r>
    </w:p>
    <w:p w14:paraId="73E7ACCD" w14:textId="77777777" w:rsidR="00A12E0C" w:rsidRPr="009E36C8" w:rsidRDefault="00A12E0C" w:rsidP="004234B5">
      <w:pPr>
        <w:numPr>
          <w:ilvl w:val="0"/>
          <w:numId w:val="3"/>
        </w:numPr>
        <w:tabs>
          <w:tab w:val="clear" w:pos="1437"/>
          <w:tab w:val="left" w:pos="284"/>
        </w:tabs>
        <w:suppressAutoHyphens/>
        <w:spacing w:after="120"/>
        <w:ind w:left="284" w:hanging="284"/>
        <w:jc w:val="both"/>
        <w:rPr>
          <w:rFonts w:ascii="Arial" w:hAnsi="Arial"/>
          <w:lang w:bidi="x-none"/>
        </w:rPr>
      </w:pPr>
      <w:r w:rsidRPr="009E36C8">
        <w:rPr>
          <w:rFonts w:ascii="Arial" w:hAnsi="Arial"/>
        </w:rPr>
        <w:t>Accès au</w:t>
      </w:r>
      <w:r>
        <w:rPr>
          <w:rFonts w:ascii="Arial" w:hAnsi="Arial"/>
        </w:rPr>
        <w:t xml:space="preserve">x résultats </w:t>
      </w:r>
      <w:r w:rsidR="00CC505F">
        <w:rPr>
          <w:rFonts w:ascii="Arial" w:hAnsi="Arial"/>
        </w:rPr>
        <w:t>de la recherche</w:t>
      </w:r>
      <w:r w:rsidRPr="009E36C8">
        <w:rPr>
          <w:rFonts w:ascii="Arial" w:hAnsi="Arial"/>
        </w:rPr>
        <w:t>:</w:t>
      </w:r>
      <w:r>
        <w:rPr>
          <w:rFonts w:ascii="Arial" w:hAnsi="Arial"/>
        </w:rPr>
        <w:t xml:space="preserve"> Une description des hypothèses et des objectifs de la recherche sera fournie </w:t>
      </w:r>
      <w:r w:rsidR="00CC505F">
        <w:rPr>
          <w:rFonts w:ascii="Arial" w:hAnsi="Arial"/>
        </w:rPr>
        <w:t>à la fin de la récolte des données</w:t>
      </w:r>
      <w:r>
        <w:rPr>
          <w:rFonts w:ascii="Arial" w:hAnsi="Arial"/>
        </w:rPr>
        <w:t xml:space="preserve"> via e-mail. </w:t>
      </w:r>
    </w:p>
    <w:p w14:paraId="19DD3C78" w14:textId="6B1DD04F" w:rsidR="00A12E0C" w:rsidRDefault="00A12E0C" w:rsidP="004234B5">
      <w:pPr>
        <w:numPr>
          <w:ilvl w:val="0"/>
          <w:numId w:val="3"/>
        </w:numPr>
        <w:tabs>
          <w:tab w:val="clear" w:pos="1437"/>
          <w:tab w:val="left" w:pos="284"/>
        </w:tabs>
        <w:suppressAutoHyphens/>
        <w:spacing w:after="120"/>
        <w:ind w:left="284" w:hanging="284"/>
        <w:jc w:val="both"/>
        <w:rPr>
          <w:rFonts w:ascii="Arial" w:hAnsi="Arial"/>
          <w:lang w:bidi="x-none"/>
        </w:rPr>
      </w:pPr>
      <w:r w:rsidRPr="009E36C8">
        <w:rPr>
          <w:rFonts w:ascii="Arial" w:hAnsi="Arial"/>
          <w:lang w:bidi="x-none"/>
        </w:rPr>
        <w:t>Pers</w:t>
      </w:r>
      <w:r w:rsidR="007A7DCB">
        <w:rPr>
          <w:rFonts w:ascii="Arial" w:hAnsi="Arial"/>
          <w:lang w:bidi="x-none"/>
        </w:rPr>
        <w:t>onne à contacter</w:t>
      </w:r>
      <w:r w:rsidRPr="009E36C8">
        <w:rPr>
          <w:rFonts w:ascii="Arial" w:hAnsi="Arial"/>
          <w:lang w:bidi="x-none"/>
        </w:rPr>
        <w:t xml:space="preserve">: </w:t>
      </w:r>
      <w:r w:rsidR="007A7DCB">
        <w:rPr>
          <w:rFonts w:ascii="Arial" w:hAnsi="Arial"/>
          <w:lang w:bidi="x-none"/>
        </w:rPr>
        <w:t>Eva Pool; 022/379 98 09</w:t>
      </w:r>
      <w:r>
        <w:rPr>
          <w:rFonts w:ascii="Arial" w:hAnsi="Arial"/>
          <w:lang w:bidi="x-none"/>
        </w:rPr>
        <w:t xml:space="preserve">; </w:t>
      </w:r>
      <w:hyperlink r:id="rId9" w:history="1">
        <w:r w:rsidRPr="000518A4">
          <w:rPr>
            <w:rStyle w:val="Hyperlink"/>
            <w:rFonts w:ascii="Arial" w:hAnsi="Arial"/>
            <w:lang w:bidi="x-none"/>
          </w:rPr>
          <w:t>Eva.Pool</w:t>
        </w:r>
        <w:r w:rsidRPr="000518A4">
          <w:rPr>
            <w:rStyle w:val="Hyperlink"/>
            <w:rFonts w:ascii="Arial" w:hAnsi="Arial" w:cs="Arial"/>
            <w:lang w:bidi="x-none"/>
          </w:rPr>
          <w:t>@</w:t>
        </w:r>
        <w:r w:rsidRPr="000518A4">
          <w:rPr>
            <w:rStyle w:val="Hyperlink"/>
            <w:rFonts w:ascii="Arial" w:hAnsi="Arial"/>
            <w:lang w:bidi="x-none"/>
          </w:rPr>
          <w:t>unige.ch</w:t>
        </w:r>
      </w:hyperlink>
    </w:p>
    <w:p w14:paraId="57659525" w14:textId="77777777" w:rsidR="00A12E0C" w:rsidRPr="009E36C8" w:rsidRDefault="00A12E0C" w:rsidP="004234B5">
      <w:pPr>
        <w:tabs>
          <w:tab w:val="left" w:pos="284"/>
        </w:tabs>
        <w:suppressAutoHyphens/>
        <w:spacing w:after="120"/>
        <w:jc w:val="both"/>
        <w:rPr>
          <w:rFonts w:ascii="Arial" w:hAnsi="Arial"/>
          <w:lang w:bidi="x-none"/>
        </w:rPr>
      </w:pPr>
    </w:p>
    <w:tbl>
      <w:tblPr>
        <w:tblW w:w="9000" w:type="dxa"/>
        <w:tblInd w:w="108" w:type="dxa"/>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Layout w:type="fixed"/>
        <w:tblLook w:val="01E0" w:firstRow="1" w:lastRow="1" w:firstColumn="1" w:lastColumn="1" w:noHBand="0" w:noVBand="0"/>
      </w:tblPr>
      <w:tblGrid>
        <w:gridCol w:w="236"/>
        <w:gridCol w:w="3004"/>
        <w:gridCol w:w="284"/>
        <w:gridCol w:w="2236"/>
        <w:gridCol w:w="284"/>
        <w:gridCol w:w="616"/>
        <w:gridCol w:w="2340"/>
      </w:tblGrid>
      <w:tr w:rsidR="00A12E0C" w:rsidRPr="00D47968" w14:paraId="748469F4" w14:textId="77777777">
        <w:tc>
          <w:tcPr>
            <w:tcW w:w="9000" w:type="dxa"/>
            <w:gridSpan w:val="7"/>
            <w:tcBorders>
              <w:top w:val="single" w:sz="2" w:space="0" w:color="auto"/>
              <w:left w:val="single" w:sz="2" w:space="0" w:color="auto"/>
              <w:bottom w:val="nil"/>
              <w:right w:val="single" w:sz="2" w:space="0" w:color="auto"/>
            </w:tcBorders>
          </w:tcPr>
          <w:p w14:paraId="6F178634" w14:textId="5890DE61" w:rsidR="00A12E0C" w:rsidRPr="00D47968" w:rsidRDefault="00A12E0C" w:rsidP="004234B5">
            <w:pPr>
              <w:tabs>
                <w:tab w:val="left" w:pos="2480"/>
              </w:tabs>
              <w:suppressAutoHyphens/>
              <w:spacing w:before="120" w:after="120"/>
              <w:jc w:val="both"/>
              <w:rPr>
                <w:rFonts w:ascii="Arial" w:hAnsi="Arial"/>
                <w:lang w:bidi="x-none"/>
              </w:rPr>
            </w:pPr>
            <w:r w:rsidRPr="00D47968">
              <w:rPr>
                <w:rFonts w:ascii="Arial" w:hAnsi="Arial"/>
                <w:lang w:bidi="x-none"/>
              </w:rPr>
              <w:lastRenderedPageBreak/>
              <w:t>Sur la base des informations qui précèdent, je confirme mon accord pour participer à la recherche «</w:t>
            </w:r>
            <w:r w:rsidR="007A7DCB">
              <w:rPr>
                <w:rFonts w:ascii="Arial Black" w:hAnsi="Arial Black"/>
                <w:lang w:bidi="x-none"/>
              </w:rPr>
              <w:t>Plaisir et motivation des odeurs de chocolat</w:t>
            </w:r>
            <w:r w:rsidRPr="00D47968">
              <w:rPr>
                <w:rFonts w:ascii="Arial" w:hAnsi="Arial"/>
                <w:lang w:bidi="x-none"/>
              </w:rPr>
              <w:t>», et j’autorise :</w:t>
            </w:r>
          </w:p>
        </w:tc>
      </w:tr>
      <w:tr w:rsidR="00A12E0C" w:rsidRPr="00D47968" w14:paraId="32DC9CD9" w14:textId="77777777">
        <w:tc>
          <w:tcPr>
            <w:tcW w:w="236" w:type="dxa"/>
            <w:tcBorders>
              <w:top w:val="nil"/>
              <w:left w:val="single" w:sz="2" w:space="0" w:color="auto"/>
              <w:bottom w:val="nil"/>
              <w:right w:val="nil"/>
            </w:tcBorders>
          </w:tcPr>
          <w:p w14:paraId="16E1B998" w14:textId="77777777" w:rsidR="00A12E0C" w:rsidRPr="00D47968" w:rsidRDefault="00A12E0C" w:rsidP="004234B5">
            <w:pPr>
              <w:numPr>
                <w:ilvl w:val="0"/>
                <w:numId w:val="4"/>
              </w:numPr>
              <w:tabs>
                <w:tab w:val="left" w:pos="360"/>
                <w:tab w:val="left" w:pos="2480"/>
              </w:tabs>
              <w:suppressAutoHyphens/>
              <w:spacing w:before="120" w:after="120"/>
              <w:ind w:left="227"/>
              <w:jc w:val="both"/>
              <w:rPr>
                <w:rFonts w:ascii="Arial" w:hAnsi="Arial"/>
              </w:rPr>
            </w:pPr>
          </w:p>
        </w:tc>
        <w:tc>
          <w:tcPr>
            <w:tcW w:w="6424" w:type="dxa"/>
            <w:gridSpan w:val="5"/>
            <w:tcBorders>
              <w:top w:val="nil"/>
              <w:left w:val="nil"/>
              <w:bottom w:val="nil"/>
              <w:right w:val="nil"/>
            </w:tcBorders>
          </w:tcPr>
          <w:p w14:paraId="6C99AABF" w14:textId="0602CB45" w:rsidR="00A12E0C" w:rsidRPr="00D47968" w:rsidRDefault="00A12E0C" w:rsidP="004234B5">
            <w:pPr>
              <w:tabs>
                <w:tab w:val="left" w:pos="360"/>
                <w:tab w:val="left" w:pos="2480"/>
              </w:tabs>
              <w:suppressAutoHyphens/>
              <w:spacing w:before="120" w:after="120"/>
              <w:jc w:val="both"/>
              <w:rPr>
                <w:rFonts w:ascii="Arial" w:hAnsi="Arial"/>
              </w:rPr>
            </w:pPr>
            <w:r w:rsidRPr="00D47968">
              <w:rPr>
                <w:rFonts w:ascii="Arial" w:hAnsi="Arial"/>
                <w:lang w:bidi="x-none"/>
              </w:rPr>
              <w:t>l’utilisation des données à des fins scientifiques</w:t>
            </w:r>
            <w:r w:rsidR="00C735F8">
              <w:rPr>
                <w:rFonts w:ascii="Arial" w:hAnsi="Arial"/>
                <w:lang w:bidi="x-none"/>
              </w:rPr>
              <w:t xml:space="preserve"> </w:t>
            </w:r>
            <w:r w:rsidRPr="00D47968">
              <w:rPr>
                <w:rFonts w:ascii="Arial" w:hAnsi="Arial"/>
                <w:lang w:bidi="x-none"/>
              </w:rPr>
              <w:t xml:space="preserve">et </w:t>
            </w:r>
            <w:r w:rsidRPr="00D47968">
              <w:rPr>
                <w:rFonts w:ascii="Arial" w:hAnsi="Arial"/>
              </w:rPr>
              <w:t xml:space="preserve">la publication des résultats de la recherche dans des revues ou livres scientifiques, étant entendu que les données resteront anonymes et qu’aucune information </w:t>
            </w:r>
            <w:r w:rsidR="007A7DCB">
              <w:rPr>
                <w:rFonts w:ascii="Arial" w:hAnsi="Arial"/>
              </w:rPr>
              <w:t>ne sera donnée sur mon identité</w:t>
            </w:r>
            <w:r w:rsidRPr="00D47968">
              <w:rPr>
                <w:rFonts w:ascii="Arial" w:hAnsi="Arial"/>
              </w:rPr>
              <w:t xml:space="preserve">; </w:t>
            </w:r>
          </w:p>
        </w:tc>
        <w:tc>
          <w:tcPr>
            <w:tcW w:w="2340" w:type="dxa"/>
            <w:tcBorders>
              <w:top w:val="nil"/>
              <w:left w:val="nil"/>
              <w:bottom w:val="nil"/>
              <w:right w:val="single" w:sz="2" w:space="0" w:color="auto"/>
            </w:tcBorders>
            <w:vAlign w:val="center"/>
          </w:tcPr>
          <w:p w14:paraId="5E3859DF" w14:textId="77777777" w:rsidR="00A12E0C" w:rsidRPr="00D47968" w:rsidRDefault="00A12E0C" w:rsidP="004234B5">
            <w:pPr>
              <w:tabs>
                <w:tab w:val="left" w:pos="397"/>
                <w:tab w:val="left" w:pos="1152"/>
                <w:tab w:val="left" w:pos="2480"/>
              </w:tabs>
              <w:suppressAutoHyphens/>
              <w:spacing w:before="120" w:after="120"/>
              <w:ind w:left="198"/>
              <w:jc w:val="both"/>
              <w:rPr>
                <w:rFonts w:ascii="Arial" w:hAnsi="Arial"/>
                <w:sz w:val="18"/>
              </w:rPr>
            </w:pPr>
            <w:r w:rsidRPr="00D47968">
              <w:rPr>
                <w:rFonts w:ascii="Arial" w:hAnsi="Arial"/>
                <w:sz w:val="18"/>
              </w:rPr>
              <w:fldChar w:fldCharType="begin">
                <w:ffData>
                  <w:name w:val="CaseACocher3"/>
                  <w:enabled/>
                  <w:calcOnExit w:val="0"/>
                  <w:checkBox>
                    <w:sizeAuto/>
                    <w:default w:val="0"/>
                  </w:checkBox>
                </w:ffData>
              </w:fldChar>
            </w:r>
            <w:bookmarkStart w:id="1" w:name="CaseACocher3"/>
            <w:r w:rsidRPr="00D47968">
              <w:rPr>
                <w:rFonts w:ascii="Arial" w:hAnsi="Arial"/>
                <w:sz w:val="18"/>
              </w:rPr>
              <w:instrText xml:space="preserve"> </w:instrText>
            </w:r>
            <w:r w:rsidR="00E4209C">
              <w:rPr>
                <w:rFonts w:ascii="Arial" w:hAnsi="Arial"/>
                <w:sz w:val="18"/>
              </w:rPr>
              <w:instrText>FORMCHECKBOX</w:instrText>
            </w:r>
            <w:r w:rsidRPr="00D47968">
              <w:rPr>
                <w:rFonts w:ascii="Arial" w:hAnsi="Arial"/>
                <w:sz w:val="18"/>
              </w:rPr>
              <w:instrText xml:space="preserve"> </w:instrText>
            </w:r>
            <w:r w:rsidRPr="00D47968">
              <w:rPr>
                <w:rFonts w:ascii="Arial" w:hAnsi="Arial"/>
                <w:sz w:val="18"/>
              </w:rPr>
            </w:r>
            <w:r w:rsidRPr="00D47968">
              <w:rPr>
                <w:rFonts w:ascii="Arial" w:hAnsi="Arial"/>
                <w:sz w:val="18"/>
              </w:rPr>
              <w:fldChar w:fldCharType="end"/>
            </w:r>
            <w:bookmarkEnd w:id="1"/>
            <w:r w:rsidRPr="00D47968">
              <w:rPr>
                <w:rFonts w:ascii="Arial" w:hAnsi="Arial"/>
                <w:sz w:val="18"/>
              </w:rPr>
              <w:t xml:space="preserve"> OUI</w:t>
            </w:r>
            <w:r w:rsidRPr="00D47968">
              <w:rPr>
                <w:rFonts w:ascii="Arial" w:hAnsi="Arial"/>
                <w:sz w:val="18"/>
              </w:rPr>
              <w:tab/>
            </w:r>
            <w:r w:rsidRPr="00D47968">
              <w:rPr>
                <w:rFonts w:ascii="Arial" w:hAnsi="Arial"/>
                <w:sz w:val="18"/>
              </w:rPr>
              <w:fldChar w:fldCharType="begin">
                <w:ffData>
                  <w:name w:val="CaseACocher4"/>
                  <w:enabled/>
                  <w:calcOnExit w:val="0"/>
                  <w:checkBox>
                    <w:sizeAuto/>
                    <w:default w:val="0"/>
                  </w:checkBox>
                </w:ffData>
              </w:fldChar>
            </w:r>
            <w:bookmarkStart w:id="2" w:name="CaseACocher4"/>
            <w:r w:rsidRPr="00D47968">
              <w:rPr>
                <w:rFonts w:ascii="Arial" w:hAnsi="Arial"/>
                <w:sz w:val="18"/>
              </w:rPr>
              <w:instrText xml:space="preserve"> </w:instrText>
            </w:r>
            <w:r w:rsidR="00E4209C">
              <w:rPr>
                <w:rFonts w:ascii="Arial" w:hAnsi="Arial"/>
                <w:sz w:val="18"/>
              </w:rPr>
              <w:instrText>FORMCHECKBOX</w:instrText>
            </w:r>
            <w:r w:rsidRPr="00D47968">
              <w:rPr>
                <w:rFonts w:ascii="Arial" w:hAnsi="Arial"/>
                <w:sz w:val="18"/>
              </w:rPr>
              <w:instrText xml:space="preserve"> </w:instrText>
            </w:r>
            <w:r w:rsidRPr="00D47968">
              <w:rPr>
                <w:rFonts w:ascii="Arial" w:hAnsi="Arial"/>
                <w:sz w:val="18"/>
              </w:rPr>
            </w:r>
            <w:r w:rsidRPr="00D47968">
              <w:rPr>
                <w:rFonts w:ascii="Arial" w:hAnsi="Arial"/>
                <w:sz w:val="18"/>
              </w:rPr>
              <w:fldChar w:fldCharType="end"/>
            </w:r>
            <w:bookmarkEnd w:id="2"/>
            <w:r w:rsidRPr="00D47968">
              <w:rPr>
                <w:rFonts w:ascii="Arial" w:hAnsi="Arial"/>
                <w:sz w:val="18"/>
              </w:rPr>
              <w:t xml:space="preserve"> NON</w:t>
            </w:r>
          </w:p>
        </w:tc>
      </w:tr>
      <w:tr w:rsidR="00A12E0C" w:rsidRPr="00D47968" w14:paraId="09B64670" w14:textId="77777777">
        <w:trPr>
          <w:trHeight w:val="523"/>
        </w:trPr>
        <w:tc>
          <w:tcPr>
            <w:tcW w:w="236" w:type="dxa"/>
            <w:tcBorders>
              <w:top w:val="nil"/>
              <w:left w:val="single" w:sz="2" w:space="0" w:color="auto"/>
              <w:bottom w:val="nil"/>
              <w:right w:val="nil"/>
            </w:tcBorders>
          </w:tcPr>
          <w:p w14:paraId="547A0CB1" w14:textId="77777777" w:rsidR="00A12E0C" w:rsidRPr="00D47968" w:rsidRDefault="00A12E0C" w:rsidP="004234B5">
            <w:pPr>
              <w:numPr>
                <w:ilvl w:val="0"/>
                <w:numId w:val="4"/>
              </w:numPr>
              <w:tabs>
                <w:tab w:val="left" w:pos="360"/>
                <w:tab w:val="left" w:pos="2480"/>
              </w:tabs>
              <w:suppressAutoHyphens/>
              <w:spacing w:before="120" w:after="120"/>
              <w:ind w:left="227"/>
              <w:jc w:val="both"/>
              <w:rPr>
                <w:rFonts w:ascii="Arial" w:hAnsi="Arial"/>
              </w:rPr>
            </w:pPr>
          </w:p>
        </w:tc>
        <w:tc>
          <w:tcPr>
            <w:tcW w:w="6424" w:type="dxa"/>
            <w:gridSpan w:val="5"/>
            <w:tcBorders>
              <w:top w:val="nil"/>
              <w:left w:val="nil"/>
              <w:bottom w:val="nil"/>
              <w:right w:val="nil"/>
            </w:tcBorders>
          </w:tcPr>
          <w:p w14:paraId="6945D6AA" w14:textId="77777777" w:rsidR="00A12E0C" w:rsidRPr="00D47968" w:rsidRDefault="00A12E0C" w:rsidP="004234B5">
            <w:pPr>
              <w:tabs>
                <w:tab w:val="left" w:pos="360"/>
                <w:tab w:val="left" w:pos="2480"/>
              </w:tabs>
              <w:suppressAutoHyphens/>
              <w:spacing w:before="120" w:after="120"/>
              <w:jc w:val="both"/>
              <w:rPr>
                <w:rFonts w:ascii="Arial" w:hAnsi="Arial"/>
              </w:rPr>
            </w:pPr>
            <w:r w:rsidRPr="00D47968">
              <w:rPr>
                <w:rFonts w:ascii="Arial" w:hAnsi="Arial"/>
              </w:rPr>
              <w:t>l’utilisation des données</w:t>
            </w:r>
            <w:r>
              <w:t xml:space="preserve"> </w:t>
            </w:r>
            <w:r w:rsidRPr="00D47968">
              <w:rPr>
                <w:rFonts w:ascii="Arial" w:hAnsi="Arial"/>
              </w:rPr>
              <w:t>à des fins pédagogiques (cours et séminaires de formation d’étudiant-e-s ou de professionnel-le-s soumis au secret professionnel).</w:t>
            </w:r>
          </w:p>
        </w:tc>
        <w:tc>
          <w:tcPr>
            <w:tcW w:w="2340" w:type="dxa"/>
            <w:tcBorders>
              <w:top w:val="nil"/>
              <w:left w:val="nil"/>
              <w:bottom w:val="nil"/>
              <w:right w:val="single" w:sz="2" w:space="0" w:color="auto"/>
            </w:tcBorders>
            <w:vAlign w:val="center"/>
          </w:tcPr>
          <w:p w14:paraId="374914F8" w14:textId="77777777" w:rsidR="00A12E0C" w:rsidRPr="00D47968" w:rsidRDefault="00A12E0C" w:rsidP="004234B5">
            <w:pPr>
              <w:tabs>
                <w:tab w:val="left" w:pos="397"/>
                <w:tab w:val="left" w:pos="1152"/>
                <w:tab w:val="left" w:pos="2480"/>
              </w:tabs>
              <w:suppressAutoHyphens/>
              <w:spacing w:before="120" w:after="120"/>
              <w:ind w:left="198"/>
              <w:jc w:val="both"/>
              <w:rPr>
                <w:rFonts w:ascii="Arial" w:hAnsi="Arial"/>
                <w:sz w:val="18"/>
              </w:rPr>
            </w:pPr>
            <w:r w:rsidRPr="00D47968">
              <w:rPr>
                <w:rFonts w:ascii="Arial" w:hAnsi="Arial"/>
                <w:sz w:val="18"/>
              </w:rPr>
              <w:fldChar w:fldCharType="begin">
                <w:ffData>
                  <w:name w:val="CaseACocher5"/>
                  <w:enabled/>
                  <w:calcOnExit w:val="0"/>
                  <w:checkBox>
                    <w:sizeAuto/>
                    <w:default w:val="0"/>
                  </w:checkBox>
                </w:ffData>
              </w:fldChar>
            </w:r>
            <w:bookmarkStart w:id="3" w:name="CaseACocher5"/>
            <w:r w:rsidRPr="00D47968">
              <w:rPr>
                <w:rFonts w:ascii="Arial" w:hAnsi="Arial"/>
                <w:sz w:val="18"/>
              </w:rPr>
              <w:instrText xml:space="preserve"> </w:instrText>
            </w:r>
            <w:r w:rsidR="00E4209C">
              <w:rPr>
                <w:rFonts w:ascii="Arial" w:hAnsi="Arial"/>
                <w:sz w:val="18"/>
              </w:rPr>
              <w:instrText>FORMCHECKBOX</w:instrText>
            </w:r>
            <w:r w:rsidRPr="00D47968">
              <w:rPr>
                <w:rFonts w:ascii="Arial" w:hAnsi="Arial"/>
                <w:sz w:val="18"/>
              </w:rPr>
              <w:instrText xml:space="preserve"> </w:instrText>
            </w:r>
            <w:r w:rsidRPr="00D47968">
              <w:rPr>
                <w:rFonts w:ascii="Arial" w:hAnsi="Arial"/>
                <w:sz w:val="18"/>
              </w:rPr>
            </w:r>
            <w:r w:rsidRPr="00D47968">
              <w:rPr>
                <w:rFonts w:ascii="Arial" w:hAnsi="Arial"/>
                <w:sz w:val="18"/>
              </w:rPr>
              <w:fldChar w:fldCharType="end"/>
            </w:r>
            <w:bookmarkEnd w:id="3"/>
            <w:r w:rsidRPr="00D47968">
              <w:rPr>
                <w:rFonts w:ascii="Arial" w:hAnsi="Arial"/>
                <w:sz w:val="18"/>
              </w:rPr>
              <w:t xml:space="preserve"> OUI</w:t>
            </w:r>
            <w:r w:rsidRPr="00D47968">
              <w:rPr>
                <w:rFonts w:ascii="Arial" w:hAnsi="Arial"/>
                <w:sz w:val="18"/>
              </w:rPr>
              <w:tab/>
            </w:r>
            <w:r w:rsidRPr="00D47968">
              <w:rPr>
                <w:rFonts w:ascii="Arial" w:hAnsi="Arial"/>
                <w:sz w:val="18"/>
              </w:rPr>
              <w:fldChar w:fldCharType="begin">
                <w:ffData>
                  <w:name w:val="CaseACocher6"/>
                  <w:enabled/>
                  <w:calcOnExit w:val="0"/>
                  <w:checkBox>
                    <w:sizeAuto/>
                    <w:default w:val="0"/>
                  </w:checkBox>
                </w:ffData>
              </w:fldChar>
            </w:r>
            <w:bookmarkStart w:id="4" w:name="CaseACocher6"/>
            <w:r w:rsidRPr="00D47968">
              <w:rPr>
                <w:rFonts w:ascii="Arial" w:hAnsi="Arial"/>
                <w:sz w:val="18"/>
              </w:rPr>
              <w:instrText xml:space="preserve"> </w:instrText>
            </w:r>
            <w:r w:rsidR="00E4209C">
              <w:rPr>
                <w:rFonts w:ascii="Arial" w:hAnsi="Arial"/>
                <w:sz w:val="18"/>
              </w:rPr>
              <w:instrText>FORMCHECKBOX</w:instrText>
            </w:r>
            <w:r w:rsidRPr="00D47968">
              <w:rPr>
                <w:rFonts w:ascii="Arial" w:hAnsi="Arial"/>
                <w:sz w:val="18"/>
              </w:rPr>
              <w:instrText xml:space="preserve"> </w:instrText>
            </w:r>
            <w:r w:rsidRPr="00D47968">
              <w:rPr>
                <w:rFonts w:ascii="Arial" w:hAnsi="Arial"/>
                <w:sz w:val="18"/>
              </w:rPr>
            </w:r>
            <w:r w:rsidRPr="00D47968">
              <w:rPr>
                <w:rFonts w:ascii="Arial" w:hAnsi="Arial"/>
                <w:sz w:val="18"/>
              </w:rPr>
              <w:fldChar w:fldCharType="end"/>
            </w:r>
            <w:bookmarkEnd w:id="4"/>
            <w:r w:rsidRPr="00D47968">
              <w:rPr>
                <w:rFonts w:ascii="Arial" w:hAnsi="Arial"/>
                <w:sz w:val="18"/>
              </w:rPr>
              <w:t xml:space="preserve"> NON</w:t>
            </w:r>
          </w:p>
        </w:tc>
      </w:tr>
      <w:tr w:rsidR="00A12E0C" w:rsidRPr="00D47968" w14:paraId="41DF34B7" w14:textId="77777777">
        <w:trPr>
          <w:trHeight w:val="523"/>
        </w:trPr>
        <w:tc>
          <w:tcPr>
            <w:tcW w:w="9000" w:type="dxa"/>
            <w:gridSpan w:val="7"/>
            <w:tcBorders>
              <w:top w:val="nil"/>
              <w:left w:val="single" w:sz="2" w:space="0" w:color="auto"/>
              <w:bottom w:val="single" w:sz="2" w:space="0" w:color="auto"/>
              <w:right w:val="single" w:sz="2" w:space="0" w:color="auto"/>
            </w:tcBorders>
          </w:tcPr>
          <w:p w14:paraId="30B8F015" w14:textId="77777777" w:rsidR="00A12E0C" w:rsidRPr="00D47968" w:rsidRDefault="00A12E0C" w:rsidP="004234B5">
            <w:pPr>
              <w:tabs>
                <w:tab w:val="left" w:pos="2480"/>
              </w:tabs>
              <w:suppressAutoHyphens/>
              <w:spacing w:before="120" w:after="120"/>
              <w:jc w:val="both"/>
              <w:rPr>
                <w:rFonts w:ascii="Arial" w:hAnsi="Arial"/>
              </w:rPr>
            </w:pPr>
            <w:r w:rsidRPr="00D47968">
              <w:rPr>
                <w:rFonts w:ascii="Arial" w:hAnsi="Arial"/>
              </w:rPr>
              <w:t>J’ai choisi volontairement de participer à cette recherche. J’ai été informé-e du fait que je peux me retirer en tout temps sans fournir de justifications et que je peux, le cas échéant, demander la destruction des données me concernant.</w:t>
            </w:r>
          </w:p>
        </w:tc>
      </w:tr>
      <w:tr w:rsidR="00A12E0C" w:rsidRPr="00D47968" w14:paraId="2FDE274D"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40" w:type="dxa"/>
            <w:gridSpan w:val="2"/>
            <w:tcBorders>
              <w:top w:val="single" w:sz="2" w:space="0" w:color="auto"/>
              <w:left w:val="single" w:sz="2" w:space="0" w:color="auto"/>
              <w:bottom w:val="single" w:sz="2" w:space="0" w:color="auto"/>
              <w:right w:val="single" w:sz="2" w:space="0" w:color="auto"/>
            </w:tcBorders>
          </w:tcPr>
          <w:p w14:paraId="2AF61737" w14:textId="77777777" w:rsidR="00A12E0C" w:rsidRPr="00D47968" w:rsidRDefault="00A12E0C" w:rsidP="004234B5">
            <w:pPr>
              <w:suppressAutoHyphens/>
              <w:spacing w:before="120"/>
              <w:jc w:val="both"/>
              <w:rPr>
                <w:rFonts w:ascii="Arial" w:hAnsi="Arial"/>
                <w:lang w:bidi="x-none"/>
              </w:rPr>
            </w:pPr>
            <w:r w:rsidRPr="00D47968">
              <w:rPr>
                <w:rFonts w:ascii="Arial" w:hAnsi="Arial"/>
                <w:lang w:bidi="x-none"/>
              </w:rPr>
              <w:t>Prénom Nom</w:t>
            </w:r>
          </w:p>
          <w:p w14:paraId="3DE55E70" w14:textId="77777777" w:rsidR="00A12E0C" w:rsidRPr="00D47968" w:rsidRDefault="00A12E0C" w:rsidP="004234B5">
            <w:pPr>
              <w:suppressAutoHyphens/>
              <w:jc w:val="both"/>
              <w:rPr>
                <w:rFonts w:ascii="Arial" w:hAnsi="Arial"/>
                <w:lang w:bidi="x-none"/>
              </w:rPr>
            </w:pPr>
          </w:p>
          <w:p w14:paraId="2364D724" w14:textId="77777777" w:rsidR="00A12E0C" w:rsidRPr="00D47968" w:rsidRDefault="00A12E0C" w:rsidP="004234B5">
            <w:pPr>
              <w:suppressAutoHyphens/>
              <w:jc w:val="both"/>
              <w:rPr>
                <w:rFonts w:ascii="Arial" w:hAnsi="Arial"/>
                <w:lang w:bidi="x-none"/>
              </w:rPr>
            </w:pPr>
          </w:p>
          <w:p w14:paraId="6E9E3B7E" w14:textId="77777777" w:rsidR="00A12E0C" w:rsidRPr="00D47968" w:rsidRDefault="00A12E0C" w:rsidP="004234B5">
            <w:pPr>
              <w:suppressAutoHyphens/>
              <w:jc w:val="both"/>
              <w:rPr>
                <w:rFonts w:ascii="Arial" w:hAnsi="Arial"/>
                <w:lang w:bidi="x-none"/>
              </w:rPr>
            </w:pPr>
          </w:p>
          <w:p w14:paraId="475D528D" w14:textId="77777777" w:rsidR="00A12E0C" w:rsidRPr="00D47968" w:rsidRDefault="00A12E0C" w:rsidP="004234B5">
            <w:pPr>
              <w:suppressAutoHyphens/>
              <w:jc w:val="both"/>
              <w:rPr>
                <w:rFonts w:ascii="Arial" w:hAnsi="Arial"/>
                <w:lang w:bidi="x-none"/>
              </w:rPr>
            </w:pPr>
          </w:p>
          <w:p w14:paraId="6234B5C6" w14:textId="77777777" w:rsidR="00A12E0C" w:rsidRPr="00D47968" w:rsidRDefault="00A12E0C" w:rsidP="004234B5">
            <w:pPr>
              <w:suppressAutoHyphens/>
              <w:jc w:val="both"/>
              <w:rPr>
                <w:rFonts w:ascii="Arial" w:hAnsi="Arial"/>
                <w:lang w:bidi="x-none"/>
              </w:rPr>
            </w:pPr>
          </w:p>
        </w:tc>
        <w:tc>
          <w:tcPr>
            <w:tcW w:w="284" w:type="dxa"/>
            <w:tcBorders>
              <w:top w:val="single" w:sz="2" w:space="0" w:color="auto"/>
              <w:left w:val="single" w:sz="2" w:space="0" w:color="auto"/>
              <w:bottom w:val="single" w:sz="2" w:space="0" w:color="auto"/>
              <w:right w:val="single" w:sz="2" w:space="0" w:color="auto"/>
            </w:tcBorders>
          </w:tcPr>
          <w:p w14:paraId="1B2E62DF" w14:textId="77777777" w:rsidR="00A12E0C" w:rsidRPr="00D47968" w:rsidRDefault="00A12E0C" w:rsidP="004234B5">
            <w:pPr>
              <w:suppressAutoHyphens/>
              <w:jc w:val="both"/>
              <w:rPr>
                <w:rFonts w:ascii="Arial" w:hAnsi="Arial"/>
                <w:lang w:bidi="x-none"/>
              </w:rPr>
            </w:pPr>
          </w:p>
        </w:tc>
        <w:tc>
          <w:tcPr>
            <w:tcW w:w="2236" w:type="dxa"/>
            <w:tcBorders>
              <w:top w:val="single" w:sz="2" w:space="0" w:color="auto"/>
              <w:left w:val="single" w:sz="2" w:space="0" w:color="auto"/>
              <w:bottom w:val="single" w:sz="2" w:space="0" w:color="auto"/>
              <w:right w:val="single" w:sz="2" w:space="0" w:color="auto"/>
            </w:tcBorders>
          </w:tcPr>
          <w:p w14:paraId="5D93B4BD" w14:textId="77777777" w:rsidR="00A12E0C" w:rsidRPr="00D47968" w:rsidRDefault="00A12E0C" w:rsidP="004234B5">
            <w:pPr>
              <w:suppressAutoHyphens/>
              <w:spacing w:before="120"/>
              <w:jc w:val="both"/>
              <w:rPr>
                <w:rFonts w:ascii="Arial" w:hAnsi="Arial"/>
                <w:lang w:bidi="x-none"/>
              </w:rPr>
            </w:pPr>
            <w:r w:rsidRPr="00D47968">
              <w:rPr>
                <w:rFonts w:ascii="Arial" w:hAnsi="Arial"/>
                <w:lang w:bidi="x-none"/>
              </w:rPr>
              <w:t>Date</w:t>
            </w:r>
          </w:p>
          <w:p w14:paraId="0689AB8D" w14:textId="77777777" w:rsidR="00A12E0C" w:rsidRPr="00D47968" w:rsidRDefault="00A12E0C" w:rsidP="004234B5">
            <w:pPr>
              <w:suppressAutoHyphens/>
              <w:jc w:val="both"/>
              <w:rPr>
                <w:rFonts w:ascii="Arial" w:hAnsi="Arial"/>
                <w:lang w:bidi="x-none"/>
              </w:rPr>
            </w:pPr>
          </w:p>
        </w:tc>
        <w:tc>
          <w:tcPr>
            <w:tcW w:w="284" w:type="dxa"/>
            <w:tcBorders>
              <w:top w:val="single" w:sz="2" w:space="0" w:color="auto"/>
              <w:left w:val="single" w:sz="2" w:space="0" w:color="auto"/>
              <w:bottom w:val="single" w:sz="2" w:space="0" w:color="auto"/>
              <w:right w:val="single" w:sz="2" w:space="0" w:color="auto"/>
            </w:tcBorders>
          </w:tcPr>
          <w:p w14:paraId="6A87017C" w14:textId="77777777" w:rsidR="00A12E0C" w:rsidRPr="00D47968" w:rsidRDefault="00A12E0C" w:rsidP="004234B5">
            <w:pPr>
              <w:suppressAutoHyphens/>
              <w:jc w:val="both"/>
              <w:rPr>
                <w:rFonts w:ascii="Arial" w:hAnsi="Arial"/>
                <w:lang w:bidi="x-none"/>
              </w:rPr>
            </w:pPr>
          </w:p>
        </w:tc>
        <w:tc>
          <w:tcPr>
            <w:tcW w:w="2956" w:type="dxa"/>
            <w:gridSpan w:val="2"/>
            <w:tcBorders>
              <w:top w:val="single" w:sz="2" w:space="0" w:color="auto"/>
              <w:left w:val="single" w:sz="2" w:space="0" w:color="auto"/>
              <w:bottom w:val="single" w:sz="2" w:space="0" w:color="auto"/>
              <w:right w:val="single" w:sz="2" w:space="0" w:color="auto"/>
            </w:tcBorders>
          </w:tcPr>
          <w:p w14:paraId="5850D3E7" w14:textId="77777777" w:rsidR="00A12E0C" w:rsidRPr="00D47968" w:rsidRDefault="00A12E0C" w:rsidP="004234B5">
            <w:pPr>
              <w:suppressAutoHyphens/>
              <w:spacing w:before="120"/>
              <w:jc w:val="both"/>
              <w:rPr>
                <w:rFonts w:ascii="Arial" w:hAnsi="Arial"/>
                <w:lang w:bidi="x-none"/>
              </w:rPr>
            </w:pPr>
            <w:r w:rsidRPr="00D47968">
              <w:rPr>
                <w:rFonts w:ascii="Arial" w:hAnsi="Arial"/>
                <w:lang w:bidi="x-none"/>
              </w:rPr>
              <w:t>Signature</w:t>
            </w:r>
          </w:p>
        </w:tc>
      </w:tr>
    </w:tbl>
    <w:p w14:paraId="78967B67" w14:textId="77777777" w:rsidR="00A12E0C" w:rsidRDefault="00A12E0C" w:rsidP="004234B5">
      <w:pPr>
        <w:pStyle w:val="NormalWeb"/>
        <w:spacing w:before="0" w:beforeAutospacing="0" w:after="0" w:afterAutospacing="0"/>
        <w:jc w:val="both"/>
        <w:rPr>
          <w:rStyle w:val="red"/>
          <w:rFonts w:ascii="Arial" w:hAnsi="Arial"/>
          <w:sz w:val="20"/>
          <w:szCs w:val="20"/>
        </w:rPr>
      </w:pPr>
    </w:p>
    <w:p w14:paraId="400914BB" w14:textId="77777777" w:rsidR="00A12E0C" w:rsidRDefault="00A12E0C" w:rsidP="004234B5">
      <w:pPr>
        <w:pStyle w:val="NormalWeb"/>
        <w:spacing w:before="0" w:beforeAutospacing="0" w:after="0" w:afterAutospacing="0"/>
        <w:jc w:val="both"/>
        <w:rPr>
          <w:rStyle w:val="red"/>
          <w:rFonts w:ascii="Arial" w:hAnsi="Arial"/>
          <w:sz w:val="20"/>
          <w:szCs w:val="20"/>
        </w:rPr>
      </w:pPr>
    </w:p>
    <w:p w14:paraId="376D1C95" w14:textId="77777777" w:rsidR="00A12E0C" w:rsidRPr="00764EE9" w:rsidRDefault="00A12E0C" w:rsidP="004234B5">
      <w:pPr>
        <w:pBdr>
          <w:top w:val="single" w:sz="4" w:space="1" w:color="auto"/>
          <w:left w:val="single" w:sz="4" w:space="4" w:color="auto"/>
          <w:bottom w:val="single" w:sz="4" w:space="1" w:color="auto"/>
          <w:right w:val="single" w:sz="4" w:space="4" w:color="auto"/>
        </w:pBdr>
        <w:tabs>
          <w:tab w:val="left" w:pos="2480"/>
        </w:tabs>
        <w:suppressAutoHyphens/>
        <w:jc w:val="both"/>
        <w:rPr>
          <w:rFonts w:ascii="Arial" w:hAnsi="Arial"/>
          <w:b/>
          <w:caps/>
          <w:lang w:bidi="x-none"/>
        </w:rPr>
      </w:pPr>
      <w:r w:rsidRPr="00764EE9">
        <w:rPr>
          <w:rFonts w:ascii="Arial" w:hAnsi="Arial"/>
          <w:b/>
          <w:caps/>
          <w:lang w:bidi="x-none"/>
        </w:rPr>
        <w:t>ENGAGEMENT DU CHERCHEUR</w:t>
      </w:r>
    </w:p>
    <w:p w14:paraId="6FEE4104" w14:textId="77777777" w:rsidR="00A12E0C" w:rsidRPr="009E36C8" w:rsidRDefault="00A12E0C" w:rsidP="004234B5">
      <w:pPr>
        <w:tabs>
          <w:tab w:val="left" w:pos="2480"/>
        </w:tabs>
        <w:suppressAutoHyphens/>
        <w:jc w:val="both"/>
        <w:rPr>
          <w:rFonts w:ascii="Arial" w:hAnsi="Arial"/>
          <w:b/>
          <w:caps/>
          <w:u w:val="single"/>
          <w:lang w:bidi="x-none"/>
        </w:rPr>
      </w:pPr>
    </w:p>
    <w:tbl>
      <w:tblPr>
        <w:tblW w:w="0" w:type="auto"/>
        <w:jc w:val="center"/>
        <w:tblLook w:val="01E0" w:firstRow="1" w:lastRow="1" w:firstColumn="1" w:lastColumn="1" w:noHBand="0" w:noVBand="0"/>
      </w:tblPr>
      <w:tblGrid>
        <w:gridCol w:w="3062"/>
        <w:gridCol w:w="284"/>
        <w:gridCol w:w="2268"/>
        <w:gridCol w:w="284"/>
        <w:gridCol w:w="3062"/>
      </w:tblGrid>
      <w:tr w:rsidR="00A12E0C" w:rsidRPr="00D47968" w14:paraId="0DAE3567" w14:textId="77777777">
        <w:trPr>
          <w:jc w:val="center"/>
        </w:trPr>
        <w:tc>
          <w:tcPr>
            <w:tcW w:w="8960" w:type="dxa"/>
            <w:gridSpan w:val="5"/>
            <w:tcBorders>
              <w:bottom w:val="single" w:sz="2" w:space="0" w:color="auto"/>
            </w:tcBorders>
          </w:tcPr>
          <w:p w14:paraId="22411BD5" w14:textId="77777777" w:rsidR="00A12E0C" w:rsidRPr="00D47968" w:rsidRDefault="00A12E0C" w:rsidP="004234B5">
            <w:pPr>
              <w:pStyle w:val="NormalWeb"/>
              <w:spacing w:before="0" w:beforeAutospacing="0" w:after="0" w:afterAutospacing="0"/>
              <w:jc w:val="both"/>
              <w:rPr>
                <w:rStyle w:val="red"/>
                <w:rFonts w:ascii="Arial" w:hAnsi="Arial"/>
                <w:sz w:val="20"/>
                <w:szCs w:val="20"/>
              </w:rPr>
            </w:pPr>
          </w:p>
          <w:p w14:paraId="36D58B14" w14:textId="77777777" w:rsidR="00A12E0C" w:rsidRPr="00D47968" w:rsidRDefault="00A12E0C" w:rsidP="004234B5">
            <w:pPr>
              <w:pStyle w:val="NormalWeb"/>
              <w:spacing w:before="0" w:beforeAutospacing="0" w:after="0" w:afterAutospacing="0"/>
              <w:jc w:val="both"/>
              <w:rPr>
                <w:rStyle w:val="red"/>
                <w:rFonts w:ascii="Arial" w:hAnsi="Arial"/>
                <w:sz w:val="20"/>
                <w:szCs w:val="20"/>
              </w:rPr>
            </w:pPr>
            <w:r w:rsidRPr="00D47968">
              <w:rPr>
                <w:rStyle w:val="red"/>
                <w:rFonts w:ascii="Arial" w:hAnsi="Arial"/>
                <w:sz w:val="20"/>
                <w:szCs w:val="20"/>
              </w:rPr>
              <w:t xml:space="preserve">L’information qui figure sur ce formulaire de consentement et les réponses que j’ai données au participant décrivent avec exactitude le projet. </w:t>
            </w:r>
          </w:p>
          <w:p w14:paraId="394549CB" w14:textId="5EAD76B0" w:rsidR="00A12E0C" w:rsidRPr="00D47968" w:rsidRDefault="00A12E0C" w:rsidP="004234B5">
            <w:pPr>
              <w:pStyle w:val="NormalWeb"/>
              <w:jc w:val="both"/>
              <w:rPr>
                <w:rStyle w:val="red"/>
                <w:rFonts w:ascii="Arial" w:hAnsi="Arial"/>
                <w:sz w:val="20"/>
                <w:szCs w:val="20"/>
              </w:rPr>
            </w:pPr>
            <w:r w:rsidRPr="00D47968">
              <w:rPr>
                <w:rStyle w:val="red"/>
                <w:rFonts w:ascii="Arial" w:hAnsi="Arial"/>
                <w:sz w:val="20"/>
                <w:szCs w:val="20"/>
              </w:rPr>
              <w:t>Je m'engage à procéder à cette étude conformément aux normes éthiques concernant les projets de recherche impliquant des participants</w:t>
            </w:r>
            <w:r w:rsidR="00C735F8">
              <w:rPr>
                <w:rStyle w:val="red"/>
                <w:rFonts w:ascii="Arial" w:hAnsi="Arial"/>
                <w:sz w:val="20"/>
                <w:szCs w:val="20"/>
              </w:rPr>
              <w:t xml:space="preserve"> </w:t>
            </w:r>
            <w:r w:rsidRPr="00D47968">
              <w:rPr>
                <w:rStyle w:val="red"/>
                <w:rFonts w:ascii="Arial" w:hAnsi="Arial"/>
                <w:sz w:val="20"/>
                <w:szCs w:val="20"/>
              </w:rPr>
              <w:t xml:space="preserve">humains, en application du </w:t>
            </w:r>
            <w:r w:rsidRPr="00D47968">
              <w:rPr>
                <w:rStyle w:val="red"/>
                <w:rFonts w:ascii="Arial" w:hAnsi="Arial"/>
                <w:i/>
                <w:sz w:val="20"/>
                <w:szCs w:val="20"/>
              </w:rPr>
              <w:t>Code d’éthique concernant la recherche au sein de la Faculté de psychologie et des sciences de l’éducation</w:t>
            </w:r>
            <w:r w:rsidRPr="00D47968">
              <w:rPr>
                <w:rStyle w:val="red"/>
                <w:rFonts w:ascii="Arial" w:hAnsi="Arial"/>
                <w:sz w:val="20"/>
                <w:szCs w:val="20"/>
              </w:rPr>
              <w:t xml:space="preserve"> et des </w:t>
            </w:r>
            <w:r w:rsidRPr="00D47968">
              <w:rPr>
                <w:rStyle w:val="red"/>
                <w:rFonts w:ascii="Arial" w:hAnsi="Arial"/>
                <w:i/>
                <w:sz w:val="20"/>
                <w:szCs w:val="20"/>
              </w:rPr>
              <w:t>Directives relatives à l’intégrité dans le domaine de la recherche scientifique et à la procédure à suivre en cas de manquement à l’intégrité</w:t>
            </w:r>
            <w:r w:rsidRPr="00D47968">
              <w:rPr>
                <w:rStyle w:val="red"/>
                <w:rFonts w:ascii="Arial" w:hAnsi="Arial"/>
                <w:sz w:val="20"/>
                <w:szCs w:val="20"/>
              </w:rPr>
              <w:t xml:space="preserve"> de l’Université de Genève.</w:t>
            </w:r>
          </w:p>
          <w:p w14:paraId="322CCE2F" w14:textId="77777777" w:rsidR="00A12E0C" w:rsidRPr="00D47968" w:rsidRDefault="00A12E0C" w:rsidP="004234B5">
            <w:pPr>
              <w:pStyle w:val="NormalWeb"/>
              <w:spacing w:before="0" w:beforeAutospacing="0" w:after="0" w:afterAutospacing="0"/>
              <w:jc w:val="both"/>
              <w:rPr>
                <w:rStyle w:val="red"/>
                <w:rFonts w:ascii="Arial" w:hAnsi="Arial"/>
                <w:sz w:val="20"/>
                <w:szCs w:val="20"/>
              </w:rPr>
            </w:pPr>
            <w:r w:rsidRPr="00D47968">
              <w:rPr>
                <w:rStyle w:val="red"/>
                <w:rFonts w:ascii="Arial" w:hAnsi="Arial"/>
                <w:sz w:val="20"/>
                <w:szCs w:val="20"/>
              </w:rPr>
              <w:t>Je m’engage à ce que le participant à la recherche reçoive un exemplaire de ce formulaire de consentement. </w:t>
            </w:r>
          </w:p>
          <w:p w14:paraId="7BEEA7F4" w14:textId="77777777" w:rsidR="00A12E0C" w:rsidRPr="00D47968" w:rsidRDefault="00A12E0C" w:rsidP="004234B5">
            <w:pPr>
              <w:suppressAutoHyphens/>
              <w:jc w:val="both"/>
              <w:rPr>
                <w:rFonts w:ascii="Arial" w:hAnsi="Arial"/>
                <w:lang w:bidi="x-none"/>
              </w:rPr>
            </w:pPr>
          </w:p>
        </w:tc>
      </w:tr>
      <w:tr w:rsidR="00A12E0C" w:rsidRPr="00D47968" w14:paraId="33BF630A" w14:textId="77777777">
        <w:trPr>
          <w:jc w:val="center"/>
        </w:trPr>
        <w:tc>
          <w:tcPr>
            <w:tcW w:w="3062" w:type="dxa"/>
            <w:tcBorders>
              <w:top w:val="single" w:sz="2" w:space="0" w:color="auto"/>
              <w:left w:val="single" w:sz="2" w:space="0" w:color="auto"/>
              <w:bottom w:val="single" w:sz="2" w:space="0" w:color="auto"/>
              <w:right w:val="single" w:sz="2" w:space="0" w:color="auto"/>
            </w:tcBorders>
          </w:tcPr>
          <w:p w14:paraId="6F436A56" w14:textId="77777777" w:rsidR="00A12E0C" w:rsidRPr="00D47968" w:rsidRDefault="00A12E0C" w:rsidP="004234B5">
            <w:pPr>
              <w:suppressAutoHyphens/>
              <w:spacing w:before="120"/>
              <w:jc w:val="both"/>
              <w:rPr>
                <w:rFonts w:ascii="Arial" w:hAnsi="Arial"/>
                <w:lang w:bidi="x-none"/>
              </w:rPr>
            </w:pPr>
            <w:r w:rsidRPr="00D47968">
              <w:rPr>
                <w:rFonts w:ascii="Arial" w:hAnsi="Arial"/>
                <w:lang w:bidi="x-none"/>
              </w:rPr>
              <w:t>Prénom Nom</w:t>
            </w:r>
          </w:p>
          <w:p w14:paraId="08534EBF" w14:textId="77777777" w:rsidR="00A12E0C" w:rsidRPr="00D47968" w:rsidRDefault="00A12E0C" w:rsidP="004234B5">
            <w:pPr>
              <w:suppressAutoHyphens/>
              <w:jc w:val="both"/>
              <w:rPr>
                <w:rFonts w:ascii="Arial" w:hAnsi="Arial"/>
                <w:lang w:bidi="x-none"/>
              </w:rPr>
            </w:pPr>
          </w:p>
          <w:p w14:paraId="7F009F45" w14:textId="77777777" w:rsidR="00A12E0C" w:rsidRPr="00D47968" w:rsidRDefault="00A12E0C" w:rsidP="004234B5">
            <w:pPr>
              <w:suppressAutoHyphens/>
              <w:jc w:val="both"/>
              <w:rPr>
                <w:rFonts w:ascii="Arial" w:hAnsi="Arial"/>
                <w:lang w:bidi="x-none"/>
              </w:rPr>
            </w:pPr>
          </w:p>
          <w:p w14:paraId="55EB0882" w14:textId="77777777" w:rsidR="00A12E0C" w:rsidRPr="00D47968" w:rsidRDefault="00A12E0C" w:rsidP="004234B5">
            <w:pPr>
              <w:suppressAutoHyphens/>
              <w:jc w:val="both"/>
              <w:rPr>
                <w:rFonts w:ascii="Arial" w:hAnsi="Arial"/>
                <w:lang w:bidi="x-none"/>
              </w:rPr>
            </w:pPr>
          </w:p>
          <w:p w14:paraId="34B2598A" w14:textId="77777777" w:rsidR="00A12E0C" w:rsidRPr="00D47968" w:rsidRDefault="00A12E0C" w:rsidP="004234B5">
            <w:pPr>
              <w:suppressAutoHyphens/>
              <w:jc w:val="both"/>
              <w:rPr>
                <w:rFonts w:ascii="Arial" w:hAnsi="Arial"/>
                <w:lang w:bidi="x-none"/>
              </w:rPr>
            </w:pPr>
          </w:p>
          <w:p w14:paraId="3921D5B4" w14:textId="77777777" w:rsidR="00A12E0C" w:rsidRPr="00D47968" w:rsidRDefault="00A12E0C" w:rsidP="004234B5">
            <w:pPr>
              <w:suppressAutoHyphens/>
              <w:jc w:val="both"/>
              <w:rPr>
                <w:rFonts w:ascii="Arial" w:hAnsi="Arial"/>
                <w:lang w:bidi="x-none"/>
              </w:rPr>
            </w:pPr>
          </w:p>
          <w:p w14:paraId="62103AAC" w14:textId="77777777" w:rsidR="00A12E0C" w:rsidRPr="00D47968" w:rsidRDefault="00A12E0C" w:rsidP="004234B5">
            <w:pPr>
              <w:suppressAutoHyphens/>
              <w:jc w:val="both"/>
              <w:rPr>
                <w:rFonts w:ascii="Arial" w:hAnsi="Arial"/>
                <w:lang w:bidi="x-none"/>
              </w:rPr>
            </w:pPr>
          </w:p>
        </w:tc>
        <w:tc>
          <w:tcPr>
            <w:tcW w:w="284" w:type="dxa"/>
            <w:tcBorders>
              <w:top w:val="single" w:sz="2" w:space="0" w:color="auto"/>
              <w:left w:val="single" w:sz="2" w:space="0" w:color="auto"/>
              <w:bottom w:val="single" w:sz="2" w:space="0" w:color="auto"/>
              <w:right w:val="single" w:sz="2" w:space="0" w:color="auto"/>
            </w:tcBorders>
          </w:tcPr>
          <w:p w14:paraId="23A7C1FC" w14:textId="77777777" w:rsidR="00A12E0C" w:rsidRPr="00D47968" w:rsidRDefault="00A12E0C" w:rsidP="004234B5">
            <w:pPr>
              <w:suppressAutoHyphens/>
              <w:spacing w:before="120"/>
              <w:jc w:val="both"/>
              <w:rPr>
                <w:rFonts w:ascii="Arial" w:hAnsi="Arial"/>
                <w:lang w:bidi="x-none"/>
              </w:rPr>
            </w:pPr>
          </w:p>
        </w:tc>
        <w:tc>
          <w:tcPr>
            <w:tcW w:w="2268" w:type="dxa"/>
            <w:tcBorders>
              <w:top w:val="single" w:sz="2" w:space="0" w:color="auto"/>
              <w:left w:val="single" w:sz="2" w:space="0" w:color="auto"/>
              <w:bottom w:val="single" w:sz="2" w:space="0" w:color="auto"/>
              <w:right w:val="single" w:sz="2" w:space="0" w:color="auto"/>
            </w:tcBorders>
          </w:tcPr>
          <w:p w14:paraId="75C9B0CB" w14:textId="77777777" w:rsidR="00A12E0C" w:rsidRPr="00D47968" w:rsidRDefault="00A12E0C" w:rsidP="004234B5">
            <w:pPr>
              <w:suppressAutoHyphens/>
              <w:spacing w:before="120"/>
              <w:jc w:val="both"/>
              <w:rPr>
                <w:rFonts w:ascii="Arial" w:hAnsi="Arial"/>
                <w:lang w:bidi="x-none"/>
              </w:rPr>
            </w:pPr>
            <w:r w:rsidRPr="00D47968">
              <w:rPr>
                <w:rFonts w:ascii="Arial" w:hAnsi="Arial"/>
                <w:lang w:bidi="x-none"/>
              </w:rPr>
              <w:t>Date</w:t>
            </w:r>
          </w:p>
          <w:p w14:paraId="55904A30" w14:textId="77777777" w:rsidR="00A12E0C" w:rsidRPr="00D47968" w:rsidRDefault="00A12E0C" w:rsidP="004234B5">
            <w:pPr>
              <w:suppressAutoHyphens/>
              <w:jc w:val="both"/>
              <w:rPr>
                <w:rFonts w:ascii="Arial" w:hAnsi="Arial"/>
                <w:lang w:bidi="x-none"/>
              </w:rPr>
            </w:pPr>
          </w:p>
          <w:p w14:paraId="1B7B09C0" w14:textId="77777777" w:rsidR="00A12E0C" w:rsidRPr="00D47968" w:rsidRDefault="00A12E0C" w:rsidP="004234B5">
            <w:pPr>
              <w:suppressAutoHyphens/>
              <w:spacing w:before="120"/>
              <w:jc w:val="both"/>
              <w:rPr>
                <w:rFonts w:ascii="Arial" w:hAnsi="Arial"/>
                <w:lang w:bidi="x-none"/>
              </w:rPr>
            </w:pPr>
          </w:p>
        </w:tc>
        <w:tc>
          <w:tcPr>
            <w:tcW w:w="284" w:type="dxa"/>
            <w:tcBorders>
              <w:top w:val="single" w:sz="2" w:space="0" w:color="auto"/>
              <w:left w:val="single" w:sz="2" w:space="0" w:color="auto"/>
              <w:bottom w:val="single" w:sz="2" w:space="0" w:color="auto"/>
              <w:right w:val="single" w:sz="2" w:space="0" w:color="auto"/>
            </w:tcBorders>
          </w:tcPr>
          <w:p w14:paraId="5A31DD52" w14:textId="77777777" w:rsidR="00A12E0C" w:rsidRPr="00D47968" w:rsidRDefault="00A12E0C" w:rsidP="004234B5">
            <w:pPr>
              <w:suppressAutoHyphens/>
              <w:spacing w:before="120"/>
              <w:jc w:val="both"/>
              <w:rPr>
                <w:rFonts w:ascii="Arial" w:hAnsi="Arial"/>
                <w:lang w:bidi="x-none"/>
              </w:rPr>
            </w:pPr>
          </w:p>
        </w:tc>
        <w:tc>
          <w:tcPr>
            <w:tcW w:w="3062" w:type="dxa"/>
            <w:tcBorders>
              <w:top w:val="single" w:sz="2" w:space="0" w:color="auto"/>
              <w:left w:val="single" w:sz="2" w:space="0" w:color="auto"/>
              <w:bottom w:val="single" w:sz="2" w:space="0" w:color="auto"/>
              <w:right w:val="single" w:sz="2" w:space="0" w:color="auto"/>
            </w:tcBorders>
          </w:tcPr>
          <w:p w14:paraId="46047312" w14:textId="77777777" w:rsidR="00A12E0C" w:rsidRPr="00D47968" w:rsidRDefault="00A12E0C" w:rsidP="004234B5">
            <w:pPr>
              <w:suppressAutoHyphens/>
              <w:spacing w:before="120"/>
              <w:jc w:val="both"/>
              <w:rPr>
                <w:rFonts w:ascii="Arial" w:hAnsi="Arial"/>
                <w:lang w:bidi="x-none"/>
              </w:rPr>
            </w:pPr>
            <w:r w:rsidRPr="00D47968">
              <w:rPr>
                <w:rFonts w:ascii="Arial" w:hAnsi="Arial"/>
                <w:lang w:bidi="x-none"/>
              </w:rPr>
              <w:t>Signature</w:t>
            </w:r>
          </w:p>
        </w:tc>
      </w:tr>
    </w:tbl>
    <w:p w14:paraId="504746E1" w14:textId="77777777" w:rsidR="00A12E0C" w:rsidRDefault="00A12E0C" w:rsidP="004234B5">
      <w:pPr>
        <w:tabs>
          <w:tab w:val="left" w:pos="2480"/>
        </w:tabs>
        <w:suppressAutoHyphens/>
        <w:jc w:val="both"/>
        <w:rPr>
          <w:rFonts w:ascii="Arial" w:hAnsi="Arial"/>
          <w:b/>
          <w:caps/>
          <w:lang w:bidi="x-none"/>
        </w:rPr>
      </w:pPr>
    </w:p>
    <w:sectPr w:rsidR="00A12E0C" w:rsidSect="00A12E0C">
      <w:headerReference w:type="first" r:id="rId10"/>
      <w:pgSz w:w="11906" w:h="16838" w:code="9"/>
      <w:pgMar w:top="1134" w:right="1106" w:bottom="1079" w:left="1985" w:header="851" w:footer="851"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AC002A" w14:textId="77777777" w:rsidR="00BA12D8" w:rsidRDefault="00BA12D8">
      <w:r>
        <w:separator/>
      </w:r>
    </w:p>
  </w:endnote>
  <w:endnote w:type="continuationSeparator" w:id="0">
    <w:p w14:paraId="0CB4E29B" w14:textId="77777777" w:rsidR="00BA12D8" w:rsidRDefault="00BA1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4E1EDF" w14:textId="77777777" w:rsidR="00BA12D8" w:rsidRDefault="00BA12D8">
      <w:r>
        <w:separator/>
      </w:r>
    </w:p>
  </w:footnote>
  <w:footnote w:type="continuationSeparator" w:id="0">
    <w:p w14:paraId="2F220141" w14:textId="77777777" w:rsidR="00BA12D8" w:rsidRDefault="00BA12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D7E995" w14:textId="77777777" w:rsidR="00BA12D8" w:rsidRDefault="00BA12D8">
    <w:pPr>
      <w:pStyle w:val="Header"/>
    </w:pPr>
    <w:r>
      <w:rPr>
        <w:noProof/>
        <w:lang w:val="en-US" w:eastAsia="en-US"/>
      </w:rPr>
      <mc:AlternateContent>
        <mc:Choice Requires="wps">
          <w:drawing>
            <wp:anchor distT="0" distB="0" distL="114300" distR="114300" simplePos="0" relativeHeight="251657728" behindDoc="0" locked="0" layoutInCell="1" allowOverlap="1" wp14:anchorId="433B0C89" wp14:editId="4B5CAC86">
              <wp:simplePos x="0" y="0"/>
              <wp:positionH relativeFrom="column">
                <wp:posOffset>-542925</wp:posOffset>
              </wp:positionH>
              <wp:positionV relativeFrom="paragraph">
                <wp:posOffset>-62230</wp:posOffset>
              </wp:positionV>
              <wp:extent cx="2134235" cy="742950"/>
              <wp:effectExtent l="6350" t="0" r="381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235" cy="742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378D5" w14:textId="77777777" w:rsidR="00BA12D8" w:rsidRDefault="00BA12D8" w:rsidP="00A12E0C">
                          <w:r>
                            <w:rPr>
                              <w:noProof/>
                              <w:lang w:val="en-US" w:eastAsia="en-US"/>
                            </w:rPr>
                            <w:drawing>
                              <wp:inline distT="0" distB="0" distL="0" distR="0" wp14:anchorId="31950EED" wp14:editId="3E6A77C2">
                                <wp:extent cx="2120900" cy="742950"/>
                                <wp:effectExtent l="0" t="0" r="12700" b="0"/>
                                <wp:docPr id="2" name="Picture 1" descr="fapse_noir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pse_noir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900" cy="74295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42.7pt;margin-top:-4.85pt;width:168.05pt;height:58.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6i2asCAACnBQAADgAAAGRycy9lMm9Eb2MueG1srFTJbtswEL0X6D8QvCtaQi8SIgeJbRUF0gVI&#10;+gG0SFlEJVIgGUtp0X/vkLLsLJeirQ7EiBy+eTPzOFfXQ9ugA9dGKJnj+CLCiMtSMSH3Of72UARL&#10;jIylktFGSZ7jJ27w9er9u6u+y3iiatUwrhGASJP1XY5ra7ssDE1Z85aaC9VxCYeV0i218Kv3IdO0&#10;B/S2CZMomoe90qzTquTGwO5mPMQrj19VvLRfqspwi5ocAzfrV+3XnVvD1RXN9pp2tSiPNOhfsGip&#10;kBD0BLWhlqJHLd5AtaLUyqjKXpSqDVVViZL7HCCbOHqVzX1NO+5zgeKY7lQm8/9gy8+HrxoJBr3D&#10;SNIWWvTAB4tu1YASV52+Mxk43XfgZgfYdp4uU9PdqfK7QVKtayr3/EZr1decMmAXu5vhs6sjjnEg&#10;u/6TYhCGPlrlgYZKtw4QioEAHbr0dOqMo1LCZhJfkuRyhlEJZwuSpDPfupBm0+1OG/uBqxY5I8ca&#10;Ou/R6eHOWMeGZpOLCyZVIZrGd7+RLzbAcdyB2HDVnTkWvpk/0yjdLrdLEpBkvg1IxFhwU6xJMC/i&#10;xWxzuVmvN/EvFzcmWS0Y49KFmYQVkz9r3FHioyRO0jKqEczBOUpG73frRqMDBWEX/vM1h5OzW/iS&#10;hi8C5PIqpTgh0W2SBsV8uQhIRWZBuoiWQRSnt+k8IinZFC9TuhOS/3tKqM9xOktmo5jOpF/lFvnv&#10;bW40a4WF0dGINsfLkxPNnAS3kvnWWiqa0X5WCkf/XApo99RoL1in0VGtdtgNgOJUvFPsCaSrFSgL&#10;9AnzDoxa6R8Y9TA7cixhuGHUfJQgfjdmJkNPxm4yqCzhYo4tRqO5tuM4euy02NeAOz2vG3gghfDa&#10;PXM4PiuYBj6F4+Ry4+b5v/c6z9fVbwAAAP//AwBQSwMEFAAGAAgAAAAhABNV/PjdAAAACgEAAA8A&#10;AABkcnMvZG93bnJldi54bWxMj8tOwzAQRfdI/IM1SOxam0JJmsapUCU27GgREjs3nsYRfkS2myZ/&#10;z7CC3R3N0Z0z9W5ylo0YUx+8hIelAIa+Dbr3nYSP4+uiBJay8lrZ4FHCjAl2ze1NrSodrv4dx0Pu&#10;GJX4VCkJJueh4jy1Bp1KyzCgp905RKcyjbHjOqorlTvLV0I8c6d6TxeMGnBvsP0+XJyEYvoMOCTc&#10;49d5bKPp59K+zVLe300vW2AZp/wHw68+qUNDTqdw8ToxK2FRrp8IpbApgBGwWgsKJyJF8Qi8qfn/&#10;F5ofAAAA//8DAFBLAQItABQABgAIAAAAIQDkmcPA+wAAAOEBAAATAAAAAAAAAAAAAAAAAAAAAABb&#10;Q29udGVudF9UeXBlc10ueG1sUEsBAi0AFAAGAAgAAAAhACOyauHXAAAAlAEAAAsAAAAAAAAAAAAA&#10;AAAALAEAAF9yZWxzLy5yZWxzUEsBAi0AFAAGAAgAAAAhAATOotmrAgAApwUAAA4AAAAAAAAAAAAA&#10;AAAALAIAAGRycy9lMm9Eb2MueG1sUEsBAi0AFAAGAAgAAAAhABNV/PjdAAAACgEAAA8AAAAAAAAA&#10;AAAAAAAAAwUAAGRycy9kb3ducmV2LnhtbFBLBQYAAAAABAAEAPMAAAANBgAAAAA=&#10;" filled="f" stroked="f">
              <v:textbox style="mso-fit-shape-to-text:t" inset="0,0,0,0">
                <w:txbxContent>
                  <w:p w14:paraId="3D5378D5" w14:textId="77777777" w:rsidR="00BA12D8" w:rsidRDefault="00BA12D8" w:rsidP="00A12E0C">
                    <w:r>
                      <w:rPr>
                        <w:noProof/>
                        <w:lang w:val="en-US" w:eastAsia="en-US"/>
                      </w:rPr>
                      <w:drawing>
                        <wp:inline distT="0" distB="0" distL="0" distR="0" wp14:anchorId="31950EED" wp14:editId="3E6A77C2">
                          <wp:extent cx="2120900" cy="742950"/>
                          <wp:effectExtent l="0" t="0" r="12700" b="0"/>
                          <wp:docPr id="2" name="Picture 1" descr="fapse_noir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pse_noir5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20900" cy="742950"/>
                                  </a:xfrm>
                                  <a:prstGeom prst="rect">
                                    <a:avLst/>
                                  </a:prstGeom>
                                  <a:noFill/>
                                  <a:ln>
                                    <a:noFill/>
                                  </a:ln>
                                </pic:spPr>
                              </pic:pic>
                            </a:graphicData>
                          </a:graphic>
                        </wp:inline>
                      </w:drawing>
                    </w:r>
                  </w:p>
                </w:txbxContent>
              </v:textbox>
            </v:shape>
          </w:pict>
        </mc:Fallback>
      </mc:AlternateContent>
    </w:r>
  </w:p>
  <w:p w14:paraId="2628F763" w14:textId="77777777" w:rsidR="00BA12D8" w:rsidRDefault="00BA12D8">
    <w:pPr>
      <w:pStyle w:val="Header"/>
    </w:pPr>
  </w:p>
  <w:p w14:paraId="0CA746FE" w14:textId="77777777" w:rsidR="00BA12D8" w:rsidRDefault="00BA12D8">
    <w:pPr>
      <w:pStyle w:val="Header"/>
    </w:pPr>
  </w:p>
  <w:p w14:paraId="085B3054" w14:textId="77777777" w:rsidR="00BA12D8" w:rsidRDefault="00BA12D8">
    <w:pPr>
      <w:pStyle w:val="Header"/>
    </w:pPr>
  </w:p>
  <w:p w14:paraId="2D59C6E1" w14:textId="77777777" w:rsidR="00BA12D8" w:rsidRDefault="00BA12D8">
    <w:pPr>
      <w:pStyle w:val="Header"/>
    </w:pPr>
  </w:p>
  <w:p w14:paraId="682F80B3" w14:textId="77777777" w:rsidR="00BA12D8" w:rsidRDefault="00BA12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20C92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EC13629"/>
    <w:multiLevelType w:val="hybridMultilevel"/>
    <w:tmpl w:val="FC667F94"/>
    <w:lvl w:ilvl="0" w:tplc="A7BE9BD0">
      <w:start w:val="1"/>
      <w:numFmt w:val="bullet"/>
      <w:lvlText w:val=""/>
      <w:lvlJc w:val="left"/>
      <w:pPr>
        <w:tabs>
          <w:tab w:val="num" w:pos="1437"/>
        </w:tabs>
        <w:ind w:left="1437" w:hanging="246"/>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Verdana"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Verdana"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Verdana"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12CE118F"/>
    <w:multiLevelType w:val="hybridMultilevel"/>
    <w:tmpl w:val="83106F04"/>
    <w:lvl w:ilvl="0" w:tplc="FFFFFFFF">
      <w:start w:val="30"/>
      <w:numFmt w:val="bullet"/>
      <w:lvlText w:val="-"/>
      <w:lvlJc w:val="left"/>
      <w:pPr>
        <w:tabs>
          <w:tab w:val="num" w:pos="720"/>
        </w:tabs>
        <w:ind w:left="720" w:hanging="360"/>
      </w:pPr>
      <w:rPr>
        <w:rFonts w:ascii="Times New Roman" w:eastAsia="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2F407399"/>
    <w:multiLevelType w:val="hybridMultilevel"/>
    <w:tmpl w:val="D2162426"/>
    <w:lvl w:ilvl="0" w:tplc="FFFFFFFF">
      <w:start w:val="30"/>
      <w:numFmt w:val="bullet"/>
      <w:lvlText w:val="-"/>
      <w:lvlJc w:val="left"/>
      <w:pPr>
        <w:tabs>
          <w:tab w:val="num" w:pos="720"/>
        </w:tabs>
        <w:ind w:left="720" w:hanging="360"/>
      </w:pPr>
      <w:rPr>
        <w:rFonts w:ascii="Times New Roman" w:eastAsia="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70DA219D"/>
    <w:multiLevelType w:val="hybridMultilevel"/>
    <w:tmpl w:val="615EDB70"/>
    <w:lvl w:ilvl="0" w:tplc="8126047A">
      <w:start w:val="1"/>
      <w:numFmt w:val="bullet"/>
      <w:lvlText w:val=""/>
      <w:lvlJc w:val="left"/>
      <w:pPr>
        <w:tabs>
          <w:tab w:val="num" w:pos="284"/>
        </w:tabs>
        <w:ind w:left="284" w:hanging="227"/>
      </w:pPr>
      <w:rPr>
        <w:rFonts w:ascii="Symbol" w:hAnsi="Symbol" w:hint="default"/>
        <w:color w:val="auto"/>
        <w:sz w:val="18"/>
        <w:szCs w:val="20"/>
      </w:rPr>
    </w:lvl>
    <w:lvl w:ilvl="1" w:tplc="040C0003" w:tentative="1">
      <w:start w:val="1"/>
      <w:numFmt w:val="bullet"/>
      <w:lvlText w:val="o"/>
      <w:lvlJc w:val="left"/>
      <w:pPr>
        <w:tabs>
          <w:tab w:val="num" w:pos="1440"/>
        </w:tabs>
        <w:ind w:left="1440" w:hanging="360"/>
      </w:pPr>
      <w:rPr>
        <w:rFonts w:ascii="Courier New" w:hAnsi="Courier New" w:cs="Verdana"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Verdana"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Verdana"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characterSpacingControl w:val="doNotCompress"/>
  <w:savePreviewPicture/>
  <w:hdrShapeDefaults>
    <o:shapedefaults v:ext="edit" spidmax="2050">
      <o:colormru v:ext="edit" colors="#c0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5B0"/>
    <w:rsid w:val="00036FEF"/>
    <w:rsid w:val="00083813"/>
    <w:rsid w:val="000C26EC"/>
    <w:rsid w:val="00141924"/>
    <w:rsid w:val="0018578C"/>
    <w:rsid w:val="00223FB4"/>
    <w:rsid w:val="00242D48"/>
    <w:rsid w:val="0025748D"/>
    <w:rsid w:val="00281826"/>
    <w:rsid w:val="002F408E"/>
    <w:rsid w:val="00302AE2"/>
    <w:rsid w:val="003558C9"/>
    <w:rsid w:val="003C1094"/>
    <w:rsid w:val="003F4FD4"/>
    <w:rsid w:val="00405FD1"/>
    <w:rsid w:val="004234B5"/>
    <w:rsid w:val="004268C4"/>
    <w:rsid w:val="00562FB1"/>
    <w:rsid w:val="00565F38"/>
    <w:rsid w:val="00576431"/>
    <w:rsid w:val="00603234"/>
    <w:rsid w:val="0061374B"/>
    <w:rsid w:val="00622024"/>
    <w:rsid w:val="00663B69"/>
    <w:rsid w:val="007655A5"/>
    <w:rsid w:val="007944BE"/>
    <w:rsid w:val="007A7DCB"/>
    <w:rsid w:val="007F4076"/>
    <w:rsid w:val="008623BF"/>
    <w:rsid w:val="008D3882"/>
    <w:rsid w:val="00906402"/>
    <w:rsid w:val="009275B0"/>
    <w:rsid w:val="009A2FA0"/>
    <w:rsid w:val="009C4E16"/>
    <w:rsid w:val="00A12E0C"/>
    <w:rsid w:val="00AE20CE"/>
    <w:rsid w:val="00B529E4"/>
    <w:rsid w:val="00B61F74"/>
    <w:rsid w:val="00B67688"/>
    <w:rsid w:val="00BA12D8"/>
    <w:rsid w:val="00C21FAB"/>
    <w:rsid w:val="00C47DD0"/>
    <w:rsid w:val="00C735F8"/>
    <w:rsid w:val="00CB2324"/>
    <w:rsid w:val="00CB5AC6"/>
    <w:rsid w:val="00CC505F"/>
    <w:rsid w:val="00DF1C0A"/>
    <w:rsid w:val="00E4209C"/>
    <w:rsid w:val="00EA0452"/>
    <w:rsid w:val="00ED3D2E"/>
    <w:rsid w:val="00F0087F"/>
    <w:rsid w:val="00F17DA6"/>
    <w:rsid w:val="00F603F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c06"/>
    </o:shapedefaults>
    <o:shapelayout v:ext="edit">
      <o:idmap v:ext="edit" data="1"/>
    </o:shapelayout>
  </w:shapeDefaults>
  <w:decimalSymbol w:val="."/>
  <w:listSeparator w:val=","/>
  <w14:docId w14:val="1718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F3B"/>
    <w:pPr>
      <w:widowControl w:val="0"/>
    </w:pPr>
    <w:rPr>
      <w:rFonts w:ascii="Times" w:hAnsi="Times"/>
      <w:lang w:val="fr-FR" w:eastAsia="fr-FR"/>
    </w:rPr>
  </w:style>
  <w:style w:type="paragraph" w:styleId="Heading1">
    <w:name w:val="heading 1"/>
    <w:basedOn w:val="Normal"/>
    <w:next w:val="Normal"/>
    <w:qFormat/>
    <w:rsid w:val="00FF556B"/>
    <w:pPr>
      <w:outlineLvl w:val="0"/>
    </w:pPr>
    <w:rPr>
      <w:rFonts w:cs="Arial"/>
      <w:b/>
      <w:bCs/>
      <w:kern w:val="32"/>
      <w:szCs w:val="32"/>
    </w:rPr>
  </w:style>
  <w:style w:type="paragraph" w:styleId="Heading2">
    <w:name w:val="heading 2"/>
    <w:basedOn w:val="Normal"/>
    <w:next w:val="Normal"/>
    <w:qFormat/>
    <w:rsid w:val="005F6395"/>
    <w:pPr>
      <w:keepNext/>
      <w:outlineLvl w:val="1"/>
    </w:pPr>
    <w:rPr>
      <w:rFonts w:cs="Arial"/>
      <w:bCs/>
      <w:iCs/>
      <w:szCs w:val="28"/>
    </w:rPr>
  </w:style>
  <w:style w:type="paragraph" w:styleId="Heading3">
    <w:name w:val="heading 3"/>
    <w:basedOn w:val="Normal"/>
    <w:next w:val="Normal"/>
    <w:qFormat/>
    <w:rsid w:val="00C13429"/>
    <w:pPr>
      <w:keepNext/>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56D67"/>
    <w:rPr>
      <w:rFonts w:ascii="Tahoma" w:hAnsi="Tahoma" w:cs="Tahoma"/>
      <w:sz w:val="16"/>
      <w:szCs w:val="16"/>
    </w:rPr>
  </w:style>
  <w:style w:type="paragraph" w:styleId="Header">
    <w:name w:val="header"/>
    <w:basedOn w:val="Normal"/>
    <w:rsid w:val="00656D67"/>
    <w:pPr>
      <w:tabs>
        <w:tab w:val="center" w:pos="4536"/>
        <w:tab w:val="right" w:pos="9072"/>
      </w:tabs>
      <w:spacing w:line="170" w:lineRule="exact"/>
    </w:pPr>
    <w:rPr>
      <w:sz w:val="15"/>
    </w:rPr>
  </w:style>
  <w:style w:type="paragraph" w:styleId="Footer">
    <w:name w:val="footer"/>
    <w:basedOn w:val="Normal"/>
    <w:rsid w:val="00F9765C"/>
    <w:pPr>
      <w:tabs>
        <w:tab w:val="center" w:pos="4536"/>
        <w:tab w:val="right" w:pos="9072"/>
      </w:tabs>
      <w:spacing w:line="170" w:lineRule="exact"/>
    </w:pPr>
    <w:rPr>
      <w:sz w:val="15"/>
    </w:rPr>
  </w:style>
  <w:style w:type="paragraph" w:styleId="TOAHeading">
    <w:name w:val="toa heading"/>
    <w:basedOn w:val="Normal"/>
    <w:next w:val="Normal"/>
    <w:rsid w:val="00764F3B"/>
    <w:pPr>
      <w:tabs>
        <w:tab w:val="right" w:pos="9360"/>
      </w:tabs>
      <w:suppressAutoHyphens/>
    </w:pPr>
    <w:rPr>
      <w:lang w:val="en-US"/>
    </w:rPr>
  </w:style>
  <w:style w:type="paragraph" w:styleId="BodyText">
    <w:name w:val="Body Text"/>
    <w:basedOn w:val="Normal"/>
    <w:rsid w:val="00764F3B"/>
    <w:pPr>
      <w:tabs>
        <w:tab w:val="left" w:pos="5670"/>
      </w:tabs>
      <w:suppressAutoHyphens/>
      <w:spacing w:after="120"/>
    </w:pPr>
    <w:rPr>
      <w:b/>
      <w:sz w:val="22"/>
    </w:rPr>
  </w:style>
  <w:style w:type="paragraph" w:styleId="BodyText2">
    <w:name w:val="Body Text 2"/>
    <w:basedOn w:val="Normal"/>
    <w:rsid w:val="00764F3B"/>
    <w:pPr>
      <w:tabs>
        <w:tab w:val="left" w:pos="5670"/>
      </w:tabs>
      <w:suppressAutoHyphens/>
      <w:spacing w:after="120"/>
      <w:jc w:val="both"/>
    </w:pPr>
    <w:rPr>
      <w:sz w:val="22"/>
    </w:rPr>
  </w:style>
  <w:style w:type="table" w:styleId="TableGrid">
    <w:name w:val="Table Grid"/>
    <w:basedOn w:val="TableNormal"/>
    <w:rsid w:val="00764F3B"/>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AlinaVerdana9ptGras">
    <w:name w:val="Style Alinéa + Verdana 9 pt Gras"/>
    <w:basedOn w:val="Normal"/>
    <w:rsid w:val="001D251B"/>
    <w:pPr>
      <w:widowControl/>
      <w:spacing w:before="120" w:after="120"/>
      <w:ind w:left="641" w:right="74" w:hanging="567"/>
      <w:jc w:val="both"/>
    </w:pPr>
    <w:rPr>
      <w:rFonts w:ascii="Verdana" w:hAnsi="Verdana"/>
      <w:b/>
      <w:bCs/>
      <w:sz w:val="18"/>
    </w:rPr>
  </w:style>
  <w:style w:type="paragraph" w:customStyle="1" w:styleId="Article2">
    <w:name w:val="Article2"/>
    <w:basedOn w:val="Normal"/>
    <w:rsid w:val="00A77DC0"/>
    <w:pPr>
      <w:tabs>
        <w:tab w:val="left" w:pos="284"/>
      </w:tabs>
      <w:spacing w:before="240"/>
      <w:jc w:val="both"/>
      <w:outlineLvl w:val="2"/>
    </w:pPr>
    <w:rPr>
      <w:rFonts w:ascii="Times New Roman" w:hAnsi="Times New Roman"/>
      <w:b/>
    </w:rPr>
  </w:style>
  <w:style w:type="character" w:styleId="CommentReference">
    <w:name w:val="annotation reference"/>
    <w:semiHidden/>
    <w:rsid w:val="00511FF3"/>
    <w:rPr>
      <w:sz w:val="16"/>
      <w:szCs w:val="16"/>
    </w:rPr>
  </w:style>
  <w:style w:type="paragraph" w:styleId="CommentText">
    <w:name w:val="annotation text"/>
    <w:basedOn w:val="Normal"/>
    <w:semiHidden/>
    <w:rsid w:val="00511FF3"/>
  </w:style>
  <w:style w:type="paragraph" w:styleId="CommentSubject">
    <w:name w:val="annotation subject"/>
    <w:basedOn w:val="CommentText"/>
    <w:next w:val="CommentText"/>
    <w:semiHidden/>
    <w:rsid w:val="00511FF3"/>
    <w:rPr>
      <w:b/>
      <w:bCs/>
    </w:rPr>
  </w:style>
  <w:style w:type="paragraph" w:styleId="NormalWeb">
    <w:name w:val="Normal (Web)"/>
    <w:basedOn w:val="Normal"/>
    <w:rsid w:val="003C5B8B"/>
    <w:pPr>
      <w:widowControl/>
      <w:spacing w:before="100" w:beforeAutospacing="1" w:after="100" w:afterAutospacing="1"/>
    </w:pPr>
    <w:rPr>
      <w:rFonts w:ascii="Times New Roman" w:hAnsi="Times New Roman"/>
      <w:sz w:val="24"/>
      <w:szCs w:val="24"/>
    </w:rPr>
  </w:style>
  <w:style w:type="character" w:customStyle="1" w:styleId="red">
    <w:name w:val="red"/>
    <w:basedOn w:val="DefaultParagraphFont"/>
    <w:rsid w:val="003C5B8B"/>
  </w:style>
  <w:style w:type="character" w:styleId="Strong">
    <w:name w:val="Strong"/>
    <w:qFormat/>
    <w:rsid w:val="003C5B8B"/>
    <w:rPr>
      <w:b/>
      <w:bCs/>
    </w:rPr>
  </w:style>
  <w:style w:type="paragraph" w:styleId="FootnoteText">
    <w:name w:val="footnote text"/>
    <w:basedOn w:val="Normal"/>
    <w:semiHidden/>
    <w:rsid w:val="00B96B0F"/>
    <w:pPr>
      <w:widowControl/>
      <w:jc w:val="both"/>
    </w:pPr>
    <w:rPr>
      <w:rFonts w:ascii="Arial Narrow" w:hAnsi="Arial Narrow"/>
      <w:lang w:val="fr-CH"/>
    </w:rPr>
  </w:style>
  <w:style w:type="character" w:styleId="Hyperlink">
    <w:name w:val="Hyperlink"/>
    <w:rsid w:val="00A737BE"/>
    <w:rPr>
      <w:color w:val="0000FF"/>
      <w:u w:val="single"/>
    </w:rPr>
  </w:style>
  <w:style w:type="character" w:styleId="FollowedHyperlink">
    <w:name w:val="FollowedHyperlink"/>
    <w:rsid w:val="00BD12CC"/>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F3B"/>
    <w:pPr>
      <w:widowControl w:val="0"/>
    </w:pPr>
    <w:rPr>
      <w:rFonts w:ascii="Times" w:hAnsi="Times"/>
      <w:lang w:val="fr-FR" w:eastAsia="fr-FR"/>
    </w:rPr>
  </w:style>
  <w:style w:type="paragraph" w:styleId="Heading1">
    <w:name w:val="heading 1"/>
    <w:basedOn w:val="Normal"/>
    <w:next w:val="Normal"/>
    <w:qFormat/>
    <w:rsid w:val="00FF556B"/>
    <w:pPr>
      <w:outlineLvl w:val="0"/>
    </w:pPr>
    <w:rPr>
      <w:rFonts w:cs="Arial"/>
      <w:b/>
      <w:bCs/>
      <w:kern w:val="32"/>
      <w:szCs w:val="32"/>
    </w:rPr>
  </w:style>
  <w:style w:type="paragraph" w:styleId="Heading2">
    <w:name w:val="heading 2"/>
    <w:basedOn w:val="Normal"/>
    <w:next w:val="Normal"/>
    <w:qFormat/>
    <w:rsid w:val="005F6395"/>
    <w:pPr>
      <w:keepNext/>
      <w:outlineLvl w:val="1"/>
    </w:pPr>
    <w:rPr>
      <w:rFonts w:cs="Arial"/>
      <w:bCs/>
      <w:iCs/>
      <w:szCs w:val="28"/>
    </w:rPr>
  </w:style>
  <w:style w:type="paragraph" w:styleId="Heading3">
    <w:name w:val="heading 3"/>
    <w:basedOn w:val="Normal"/>
    <w:next w:val="Normal"/>
    <w:qFormat/>
    <w:rsid w:val="00C13429"/>
    <w:pPr>
      <w:keepNext/>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56D67"/>
    <w:rPr>
      <w:rFonts w:ascii="Tahoma" w:hAnsi="Tahoma" w:cs="Tahoma"/>
      <w:sz w:val="16"/>
      <w:szCs w:val="16"/>
    </w:rPr>
  </w:style>
  <w:style w:type="paragraph" w:styleId="Header">
    <w:name w:val="header"/>
    <w:basedOn w:val="Normal"/>
    <w:rsid w:val="00656D67"/>
    <w:pPr>
      <w:tabs>
        <w:tab w:val="center" w:pos="4536"/>
        <w:tab w:val="right" w:pos="9072"/>
      </w:tabs>
      <w:spacing w:line="170" w:lineRule="exact"/>
    </w:pPr>
    <w:rPr>
      <w:sz w:val="15"/>
    </w:rPr>
  </w:style>
  <w:style w:type="paragraph" w:styleId="Footer">
    <w:name w:val="footer"/>
    <w:basedOn w:val="Normal"/>
    <w:rsid w:val="00F9765C"/>
    <w:pPr>
      <w:tabs>
        <w:tab w:val="center" w:pos="4536"/>
        <w:tab w:val="right" w:pos="9072"/>
      </w:tabs>
      <w:spacing w:line="170" w:lineRule="exact"/>
    </w:pPr>
    <w:rPr>
      <w:sz w:val="15"/>
    </w:rPr>
  </w:style>
  <w:style w:type="paragraph" w:styleId="TOAHeading">
    <w:name w:val="toa heading"/>
    <w:basedOn w:val="Normal"/>
    <w:next w:val="Normal"/>
    <w:rsid w:val="00764F3B"/>
    <w:pPr>
      <w:tabs>
        <w:tab w:val="right" w:pos="9360"/>
      </w:tabs>
      <w:suppressAutoHyphens/>
    </w:pPr>
    <w:rPr>
      <w:lang w:val="en-US"/>
    </w:rPr>
  </w:style>
  <w:style w:type="paragraph" w:styleId="BodyText">
    <w:name w:val="Body Text"/>
    <w:basedOn w:val="Normal"/>
    <w:rsid w:val="00764F3B"/>
    <w:pPr>
      <w:tabs>
        <w:tab w:val="left" w:pos="5670"/>
      </w:tabs>
      <w:suppressAutoHyphens/>
      <w:spacing w:after="120"/>
    </w:pPr>
    <w:rPr>
      <w:b/>
      <w:sz w:val="22"/>
    </w:rPr>
  </w:style>
  <w:style w:type="paragraph" w:styleId="BodyText2">
    <w:name w:val="Body Text 2"/>
    <w:basedOn w:val="Normal"/>
    <w:rsid w:val="00764F3B"/>
    <w:pPr>
      <w:tabs>
        <w:tab w:val="left" w:pos="5670"/>
      </w:tabs>
      <w:suppressAutoHyphens/>
      <w:spacing w:after="120"/>
      <w:jc w:val="both"/>
    </w:pPr>
    <w:rPr>
      <w:sz w:val="22"/>
    </w:rPr>
  </w:style>
  <w:style w:type="table" w:styleId="TableGrid">
    <w:name w:val="Table Grid"/>
    <w:basedOn w:val="TableNormal"/>
    <w:rsid w:val="00764F3B"/>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AlinaVerdana9ptGras">
    <w:name w:val="Style Alinéa + Verdana 9 pt Gras"/>
    <w:basedOn w:val="Normal"/>
    <w:rsid w:val="001D251B"/>
    <w:pPr>
      <w:widowControl/>
      <w:spacing w:before="120" w:after="120"/>
      <w:ind w:left="641" w:right="74" w:hanging="567"/>
      <w:jc w:val="both"/>
    </w:pPr>
    <w:rPr>
      <w:rFonts w:ascii="Verdana" w:hAnsi="Verdana"/>
      <w:b/>
      <w:bCs/>
      <w:sz w:val="18"/>
    </w:rPr>
  </w:style>
  <w:style w:type="paragraph" w:customStyle="1" w:styleId="Article2">
    <w:name w:val="Article2"/>
    <w:basedOn w:val="Normal"/>
    <w:rsid w:val="00A77DC0"/>
    <w:pPr>
      <w:tabs>
        <w:tab w:val="left" w:pos="284"/>
      </w:tabs>
      <w:spacing w:before="240"/>
      <w:jc w:val="both"/>
      <w:outlineLvl w:val="2"/>
    </w:pPr>
    <w:rPr>
      <w:rFonts w:ascii="Times New Roman" w:hAnsi="Times New Roman"/>
      <w:b/>
    </w:rPr>
  </w:style>
  <w:style w:type="character" w:styleId="CommentReference">
    <w:name w:val="annotation reference"/>
    <w:semiHidden/>
    <w:rsid w:val="00511FF3"/>
    <w:rPr>
      <w:sz w:val="16"/>
      <w:szCs w:val="16"/>
    </w:rPr>
  </w:style>
  <w:style w:type="paragraph" w:styleId="CommentText">
    <w:name w:val="annotation text"/>
    <w:basedOn w:val="Normal"/>
    <w:semiHidden/>
    <w:rsid w:val="00511FF3"/>
  </w:style>
  <w:style w:type="paragraph" w:styleId="CommentSubject">
    <w:name w:val="annotation subject"/>
    <w:basedOn w:val="CommentText"/>
    <w:next w:val="CommentText"/>
    <w:semiHidden/>
    <w:rsid w:val="00511FF3"/>
    <w:rPr>
      <w:b/>
      <w:bCs/>
    </w:rPr>
  </w:style>
  <w:style w:type="paragraph" w:styleId="NormalWeb">
    <w:name w:val="Normal (Web)"/>
    <w:basedOn w:val="Normal"/>
    <w:rsid w:val="003C5B8B"/>
    <w:pPr>
      <w:widowControl/>
      <w:spacing w:before="100" w:beforeAutospacing="1" w:after="100" w:afterAutospacing="1"/>
    </w:pPr>
    <w:rPr>
      <w:rFonts w:ascii="Times New Roman" w:hAnsi="Times New Roman"/>
      <w:sz w:val="24"/>
      <w:szCs w:val="24"/>
    </w:rPr>
  </w:style>
  <w:style w:type="character" w:customStyle="1" w:styleId="red">
    <w:name w:val="red"/>
    <w:basedOn w:val="DefaultParagraphFont"/>
    <w:rsid w:val="003C5B8B"/>
  </w:style>
  <w:style w:type="character" w:styleId="Strong">
    <w:name w:val="Strong"/>
    <w:qFormat/>
    <w:rsid w:val="003C5B8B"/>
    <w:rPr>
      <w:b/>
      <w:bCs/>
    </w:rPr>
  </w:style>
  <w:style w:type="paragraph" w:styleId="FootnoteText">
    <w:name w:val="footnote text"/>
    <w:basedOn w:val="Normal"/>
    <w:semiHidden/>
    <w:rsid w:val="00B96B0F"/>
    <w:pPr>
      <w:widowControl/>
      <w:jc w:val="both"/>
    </w:pPr>
    <w:rPr>
      <w:rFonts w:ascii="Arial Narrow" w:hAnsi="Arial Narrow"/>
      <w:lang w:val="fr-CH"/>
    </w:rPr>
  </w:style>
  <w:style w:type="character" w:styleId="Hyperlink">
    <w:name w:val="Hyperlink"/>
    <w:rsid w:val="00A737BE"/>
    <w:rPr>
      <w:color w:val="0000FF"/>
      <w:u w:val="single"/>
    </w:rPr>
  </w:style>
  <w:style w:type="character" w:styleId="FollowedHyperlink">
    <w:name w:val="FollowedHyperlink"/>
    <w:rsid w:val="00BD12C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Eva.Pool@unige.ch"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H:\AAA-STURM\modeles\Doyen\gfac20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EFE45-B649-EF42-89F4-4827700CD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\AAA-STURM\modeles\Doyen\gfac2006.dot</Template>
  <TotalTime>1</TotalTime>
  <Pages>2</Pages>
  <Words>728</Words>
  <Characters>4152</Characters>
  <Application>Microsoft Macintosh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XXX</vt:lpstr>
    </vt:vector>
  </TitlesOfParts>
  <Company>Université de Genève</Company>
  <LinksUpToDate>false</LinksUpToDate>
  <CharactersWithSpaces>4871</CharactersWithSpaces>
  <SharedDoc>false</SharedDoc>
  <HLinks>
    <vt:vector size="12" baseType="variant">
      <vt:variant>
        <vt:i4>7733259</vt:i4>
      </vt:variant>
      <vt:variant>
        <vt:i4>0</vt:i4>
      </vt:variant>
      <vt:variant>
        <vt:i4>0</vt:i4>
      </vt:variant>
      <vt:variant>
        <vt:i4>5</vt:i4>
      </vt:variant>
      <vt:variant>
        <vt:lpwstr>mailto:Eva.Pool@unige.ch</vt:lpwstr>
      </vt:variant>
      <vt:variant>
        <vt:lpwstr/>
      </vt:variant>
      <vt:variant>
        <vt:i4>6291521</vt:i4>
      </vt:variant>
      <vt:variant>
        <vt:i4>5612</vt:i4>
      </vt:variant>
      <vt:variant>
        <vt:i4>1025</vt:i4>
      </vt:variant>
      <vt:variant>
        <vt:i4>1</vt:i4>
      </vt:variant>
      <vt:variant>
        <vt:lpwstr>fapse_noir50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dc:title>
  <dc:subject/>
  <dc:creator>sturm</dc:creator>
  <cp:keywords/>
  <dc:description/>
  <cp:lastModifiedBy>admin admin</cp:lastModifiedBy>
  <cp:revision>3</cp:revision>
  <cp:lastPrinted>2012-06-06T10:01:00Z</cp:lastPrinted>
  <dcterms:created xsi:type="dcterms:W3CDTF">2012-06-29T12:45:00Z</dcterms:created>
  <dcterms:modified xsi:type="dcterms:W3CDTF">2012-06-29T12:46:00Z</dcterms:modified>
</cp:coreProperties>
</file>