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42A44" w14:textId="77777777" w:rsidR="009F3AF5" w:rsidRPr="00BE4E89" w:rsidRDefault="009F3AF5" w:rsidP="009F3AF5">
      <w:pPr>
        <w:jc w:val="center"/>
        <w:rPr>
          <w:rFonts w:ascii="Bahnschrift" w:hAnsi="Bahnschrift"/>
        </w:rPr>
      </w:pPr>
      <w:r w:rsidRPr="00BE4E89">
        <w:rPr>
          <w:rFonts w:ascii="Bahnschrift" w:hAnsi="Bahnschrift" w:cs="Times New Roman"/>
          <w:noProof/>
        </w:rPr>
        <w:drawing>
          <wp:inline distT="0" distB="0" distL="0" distR="0" wp14:anchorId="41D38DE0" wp14:editId="61A65255">
            <wp:extent cx="2065020" cy="688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72456" cy="724818"/>
                    </a:xfrm>
                    <a:prstGeom prst="rect">
                      <a:avLst/>
                    </a:prstGeom>
                  </pic:spPr>
                </pic:pic>
              </a:graphicData>
            </a:graphic>
          </wp:inline>
        </w:drawing>
      </w:r>
    </w:p>
    <w:p w14:paraId="1FB660A0" w14:textId="77777777" w:rsidR="009F3AF5" w:rsidRPr="00BE4E89" w:rsidRDefault="009F3AF5" w:rsidP="009F3AF5">
      <w:pPr>
        <w:spacing w:line="240" w:lineRule="auto"/>
        <w:jc w:val="center"/>
        <w:rPr>
          <w:rFonts w:ascii="Bahnschrift" w:hAnsi="Bahnschrift" w:cs="Times New Roman"/>
          <w:sz w:val="24"/>
          <w:szCs w:val="24"/>
        </w:rPr>
      </w:pPr>
      <w:r w:rsidRPr="00BE4E89">
        <w:rPr>
          <w:rFonts w:ascii="Bahnschrift" w:hAnsi="Bahnschrift" w:cs="Times New Roman"/>
          <w:sz w:val="24"/>
          <w:szCs w:val="24"/>
        </w:rPr>
        <w:t>Established under sub section (3) of Section 1 of Garden City University Act, 2013 (Karnataka Act No. 47 of 2013)</w:t>
      </w:r>
    </w:p>
    <w:p w14:paraId="32A59F82" w14:textId="77777777" w:rsidR="009F3AF5" w:rsidRPr="00BE4E89" w:rsidRDefault="009F3AF5" w:rsidP="009F3AF5">
      <w:pPr>
        <w:spacing w:line="240" w:lineRule="auto"/>
        <w:jc w:val="center"/>
        <w:rPr>
          <w:rFonts w:ascii="Bahnschrift" w:hAnsi="Bahnschrift" w:cs="Times New Roman"/>
          <w:sz w:val="24"/>
          <w:szCs w:val="24"/>
        </w:rPr>
      </w:pPr>
    </w:p>
    <w:p w14:paraId="16E51FB6" w14:textId="77777777" w:rsidR="009F3AF5" w:rsidRPr="00743F28" w:rsidRDefault="009F3AF5" w:rsidP="009F3AF5">
      <w:pPr>
        <w:spacing w:line="240" w:lineRule="auto"/>
        <w:jc w:val="center"/>
        <w:rPr>
          <w:rFonts w:ascii="Bahnschrift" w:hAnsi="Bahnschrift" w:cs="Times New Roman"/>
          <w:sz w:val="28"/>
          <w:szCs w:val="28"/>
        </w:rPr>
      </w:pPr>
      <w:r w:rsidRPr="00743F28">
        <w:rPr>
          <w:rFonts w:ascii="Bahnschrift" w:hAnsi="Bahnschrift" w:cs="Times New Roman"/>
          <w:sz w:val="28"/>
          <w:szCs w:val="28"/>
        </w:rPr>
        <w:t>Dr. A P J Abdul Kalam School of Engineering</w:t>
      </w:r>
    </w:p>
    <w:p w14:paraId="6EFE48A7" w14:textId="77777777" w:rsidR="009F3AF5" w:rsidRPr="00743F28" w:rsidRDefault="009F3AF5" w:rsidP="009F3AF5">
      <w:pPr>
        <w:spacing w:line="240" w:lineRule="auto"/>
        <w:jc w:val="center"/>
        <w:rPr>
          <w:rFonts w:ascii="Bahnschrift" w:hAnsi="Bahnschrift" w:cs="Times New Roman"/>
          <w:sz w:val="28"/>
          <w:szCs w:val="28"/>
        </w:rPr>
      </w:pPr>
      <w:r w:rsidRPr="00743F28">
        <w:rPr>
          <w:rFonts w:ascii="Bahnschrift" w:hAnsi="Bahnschrift" w:cs="Times New Roman"/>
          <w:sz w:val="28"/>
          <w:szCs w:val="28"/>
        </w:rPr>
        <w:t>B.Tech in Computer Science and Engineering (AI &amp; ML, CS and DS)</w:t>
      </w:r>
    </w:p>
    <w:p w14:paraId="35DEF0B1" w14:textId="653DC4B2" w:rsidR="009F3AF5" w:rsidRPr="00E71626" w:rsidRDefault="009F3AF5" w:rsidP="009F3AF5">
      <w:pPr>
        <w:spacing w:line="240" w:lineRule="auto"/>
        <w:jc w:val="center"/>
        <w:rPr>
          <w:rFonts w:ascii="Bahnschrift" w:hAnsi="Bahnschrift" w:cs="Times New Roman"/>
          <w:sz w:val="36"/>
          <w:szCs w:val="36"/>
        </w:rPr>
      </w:pPr>
      <w:r w:rsidRPr="00E71626">
        <w:rPr>
          <w:rFonts w:ascii="Bahnschrift" w:hAnsi="Bahnschrift" w:cs="Times New Roman"/>
          <w:sz w:val="36"/>
          <w:szCs w:val="36"/>
        </w:rPr>
        <w:t>Web Designing Project Report</w:t>
      </w:r>
    </w:p>
    <w:p w14:paraId="2B9DE100" w14:textId="62CD8142" w:rsidR="009F3AF5" w:rsidRDefault="009F3AF5" w:rsidP="009F3AF5">
      <w:pPr>
        <w:spacing w:line="240" w:lineRule="auto"/>
        <w:jc w:val="center"/>
        <w:rPr>
          <w:rFonts w:ascii="Bahnschrift" w:hAnsi="Bahnschrift" w:cs="Times New Roman"/>
          <w:noProof/>
          <w:sz w:val="36"/>
          <w:szCs w:val="36"/>
          <w:u w:val="single"/>
        </w:rPr>
      </w:pPr>
      <w:r w:rsidRPr="009F3AF5">
        <w:rPr>
          <w:rFonts w:ascii="Bahnschrift" w:hAnsi="Bahnschrift" w:cs="Times New Roman"/>
          <w:noProof/>
          <w:sz w:val="36"/>
          <w:szCs w:val="36"/>
          <w:u w:val="single"/>
        </w:rPr>
        <w:drawing>
          <wp:inline distT="0" distB="0" distL="0" distR="0" wp14:anchorId="602F3733" wp14:editId="7C8DC14E">
            <wp:extent cx="4960620" cy="3397272"/>
            <wp:effectExtent l="0" t="0" r="0" b="0"/>
            <wp:docPr id="58343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33780" name=""/>
                    <pic:cNvPicPr/>
                  </pic:nvPicPr>
                  <pic:blipFill>
                    <a:blip r:embed="rId7"/>
                    <a:stretch>
                      <a:fillRect/>
                    </a:stretch>
                  </pic:blipFill>
                  <pic:spPr>
                    <a:xfrm>
                      <a:off x="0" y="0"/>
                      <a:ext cx="4961955" cy="3398186"/>
                    </a:xfrm>
                    <a:prstGeom prst="rect">
                      <a:avLst/>
                    </a:prstGeom>
                  </pic:spPr>
                </pic:pic>
              </a:graphicData>
            </a:graphic>
          </wp:inline>
        </w:drawing>
      </w:r>
    </w:p>
    <w:p w14:paraId="1F868F39" w14:textId="38B9732F" w:rsidR="00E71626" w:rsidRPr="00E71626" w:rsidRDefault="00E71626" w:rsidP="00E71626">
      <w:pPr>
        <w:spacing w:line="240" w:lineRule="auto"/>
        <w:jc w:val="center"/>
        <w:rPr>
          <w:rFonts w:ascii="Bahnschrift" w:hAnsi="Bahnschrift" w:cs="Times New Roman"/>
          <w:noProof/>
          <w:sz w:val="28"/>
          <w:szCs w:val="28"/>
        </w:rPr>
      </w:pPr>
      <w:r w:rsidRPr="00E71626">
        <w:rPr>
          <w:rFonts w:ascii="Bahnschrift" w:hAnsi="Bahnschrift" w:cs="Times New Roman"/>
          <w:noProof/>
          <w:sz w:val="28"/>
          <w:szCs w:val="28"/>
        </w:rPr>
        <w:t xml:space="preserve">Project Title:  </w:t>
      </w:r>
    </w:p>
    <w:p w14:paraId="40B2CB17" w14:textId="77777777" w:rsidR="009F3AF5" w:rsidRDefault="009F3AF5" w:rsidP="009F3AF5">
      <w:pPr>
        <w:rPr>
          <w:rFonts w:ascii="Bahnschrift" w:hAnsi="Bahnschrift" w:cs="Times New Roman"/>
          <w:sz w:val="24"/>
          <w:szCs w:val="24"/>
        </w:rPr>
      </w:pPr>
      <w:r>
        <w:rPr>
          <w:rFonts w:ascii="Bahnschrift" w:hAnsi="Bahnschrift" w:cs="Times New Roman"/>
          <w:sz w:val="24"/>
          <w:szCs w:val="24"/>
        </w:rPr>
        <w:t xml:space="preserve">Submitted by </w:t>
      </w:r>
    </w:p>
    <w:p w14:paraId="262611DD" w14:textId="673BC68D" w:rsidR="009F3AF5" w:rsidRDefault="009F3AF5" w:rsidP="009F3AF5">
      <w:pPr>
        <w:rPr>
          <w:rFonts w:ascii="Bahnschrift" w:hAnsi="Bahnschrift" w:cs="Times New Roman"/>
          <w:sz w:val="24"/>
          <w:szCs w:val="24"/>
        </w:rPr>
      </w:pPr>
      <w:r>
        <w:rPr>
          <w:rFonts w:ascii="Bahnschrift" w:hAnsi="Bahnschrift" w:cs="Times New Roman"/>
          <w:sz w:val="24"/>
          <w:szCs w:val="24"/>
        </w:rPr>
        <w:t>NAME</w:t>
      </w:r>
      <w:r>
        <w:rPr>
          <w:rFonts w:ascii="Bahnschrift" w:hAnsi="Bahnschrift" w:cs="Times New Roman"/>
          <w:sz w:val="24"/>
          <w:szCs w:val="24"/>
        </w:rPr>
        <w:tab/>
      </w:r>
      <w:r>
        <w:rPr>
          <w:rFonts w:ascii="Bahnschrift" w:hAnsi="Bahnschrift" w:cs="Times New Roman"/>
          <w:sz w:val="24"/>
          <w:szCs w:val="24"/>
        </w:rPr>
        <w:tab/>
      </w:r>
      <w:r>
        <w:rPr>
          <w:rFonts w:ascii="Bahnschrift" w:hAnsi="Bahnschrift" w:cs="Times New Roman"/>
          <w:sz w:val="24"/>
          <w:szCs w:val="24"/>
        </w:rPr>
        <w:tab/>
        <w:t xml:space="preserve">:  </w:t>
      </w:r>
      <w:r w:rsidR="006E5268">
        <w:rPr>
          <w:rFonts w:ascii="Bahnschrift" w:hAnsi="Bahnschrift" w:cs="Times New Roman"/>
          <w:sz w:val="24"/>
          <w:szCs w:val="24"/>
        </w:rPr>
        <w:t>EVA PRIYAL NORONHA</w:t>
      </w:r>
    </w:p>
    <w:p w14:paraId="1D882354" w14:textId="2CC93BC8" w:rsidR="009F3AF5" w:rsidRDefault="009F3AF5" w:rsidP="009F3AF5">
      <w:pPr>
        <w:rPr>
          <w:rFonts w:ascii="Bahnschrift" w:hAnsi="Bahnschrift" w:cs="Times New Roman"/>
          <w:sz w:val="24"/>
          <w:szCs w:val="24"/>
        </w:rPr>
      </w:pPr>
      <w:r>
        <w:rPr>
          <w:rFonts w:ascii="Bahnschrift" w:hAnsi="Bahnschrift" w:cs="Times New Roman"/>
          <w:sz w:val="24"/>
          <w:szCs w:val="24"/>
        </w:rPr>
        <w:t>REGISTER NUMBER</w:t>
      </w:r>
      <w:r>
        <w:rPr>
          <w:rFonts w:ascii="Bahnschrift" w:hAnsi="Bahnschrift" w:cs="Times New Roman"/>
          <w:sz w:val="24"/>
          <w:szCs w:val="24"/>
        </w:rPr>
        <w:tab/>
        <w:t xml:space="preserve">:  </w:t>
      </w:r>
      <w:r w:rsidR="00B845A6">
        <w:rPr>
          <w:rFonts w:ascii="Bahnschrift" w:hAnsi="Bahnschrift" w:cs="Times New Roman"/>
          <w:sz w:val="24"/>
          <w:szCs w:val="24"/>
        </w:rPr>
        <w:t>BTAI152, BTAI131 &amp; BTAI162</w:t>
      </w:r>
    </w:p>
    <w:p w14:paraId="53AE0B95" w14:textId="1AF91866" w:rsidR="00E71626" w:rsidRDefault="009F3AF5" w:rsidP="009F3AF5">
      <w:pPr>
        <w:rPr>
          <w:rFonts w:ascii="Bahnschrift" w:hAnsi="Bahnschrift" w:cs="Times New Roman"/>
          <w:sz w:val="24"/>
          <w:szCs w:val="24"/>
        </w:rPr>
      </w:pPr>
      <w:r>
        <w:rPr>
          <w:rFonts w:ascii="Bahnschrift" w:hAnsi="Bahnschrift" w:cs="Times New Roman"/>
          <w:sz w:val="24"/>
          <w:szCs w:val="24"/>
        </w:rPr>
        <w:t>SECTION</w:t>
      </w:r>
      <w:r>
        <w:rPr>
          <w:rFonts w:ascii="Bahnschrift" w:hAnsi="Bahnschrift" w:cs="Times New Roman"/>
          <w:sz w:val="24"/>
          <w:szCs w:val="24"/>
        </w:rPr>
        <w:tab/>
      </w:r>
      <w:r>
        <w:rPr>
          <w:rFonts w:ascii="Bahnschrift" w:hAnsi="Bahnschrift" w:cs="Times New Roman"/>
          <w:sz w:val="24"/>
          <w:szCs w:val="24"/>
        </w:rPr>
        <w:tab/>
        <w:t xml:space="preserve">: </w:t>
      </w:r>
      <w:r w:rsidR="00B845A6">
        <w:rPr>
          <w:rFonts w:ascii="Bahnschrift" w:hAnsi="Bahnschrift" w:cs="Times New Roman"/>
          <w:sz w:val="24"/>
          <w:szCs w:val="24"/>
        </w:rPr>
        <w:t xml:space="preserve"> A</w:t>
      </w:r>
    </w:p>
    <w:p w14:paraId="056865A0" w14:textId="45346CE3" w:rsidR="009F3AF5" w:rsidRDefault="00743F28" w:rsidP="009F3AF5">
      <w:pPr>
        <w:rPr>
          <w:rFonts w:ascii="Bahnschrift" w:hAnsi="Bahnschrift" w:cs="Times New Roman"/>
          <w:sz w:val="24"/>
          <w:szCs w:val="24"/>
        </w:rPr>
      </w:pPr>
      <w:r>
        <w:rPr>
          <w:rFonts w:ascii="Bahnschrift" w:hAnsi="Bahnschrift" w:cs="Times New Roman"/>
          <w:sz w:val="24"/>
          <w:szCs w:val="24"/>
        </w:rPr>
        <w:t>T</w:t>
      </w:r>
      <w:r w:rsidRPr="00743F28">
        <w:rPr>
          <w:rFonts w:ascii="Bahnschrift" w:hAnsi="Bahnschrift" w:cs="Times New Roman"/>
          <w:sz w:val="24"/>
          <w:szCs w:val="24"/>
        </w:rPr>
        <w:t>eammates</w:t>
      </w:r>
      <w:r>
        <w:rPr>
          <w:rFonts w:ascii="Bahnschrift" w:hAnsi="Bahnschrift" w:cs="Times New Roman"/>
          <w:sz w:val="24"/>
          <w:szCs w:val="24"/>
        </w:rPr>
        <w:t xml:space="preserve"> Names :</w:t>
      </w:r>
      <w:r w:rsidR="00B845A6" w:rsidRPr="00B845A6">
        <w:rPr>
          <w:rFonts w:ascii="Bahnschrift" w:hAnsi="Bahnschrift" w:cs="Times New Roman"/>
          <w:sz w:val="24"/>
          <w:szCs w:val="24"/>
        </w:rPr>
        <w:t xml:space="preserve"> </w:t>
      </w:r>
      <w:r w:rsidR="006E5268">
        <w:rPr>
          <w:rFonts w:ascii="Bahnschrift" w:hAnsi="Bahnschrift" w:cs="Times New Roman"/>
          <w:sz w:val="24"/>
          <w:szCs w:val="24"/>
        </w:rPr>
        <w:t>Shrenik</w:t>
      </w:r>
      <w:r w:rsidR="00B845A6">
        <w:rPr>
          <w:rFonts w:ascii="Bahnschrift" w:hAnsi="Bahnschrift" w:cs="Times New Roman"/>
          <w:sz w:val="24"/>
          <w:szCs w:val="24"/>
        </w:rPr>
        <w:t xml:space="preserve"> &amp; </w:t>
      </w:r>
      <w:proofErr w:type="spellStart"/>
      <w:r w:rsidR="00B845A6">
        <w:rPr>
          <w:rFonts w:ascii="Bahnschrift" w:hAnsi="Bahnschrift" w:cs="Times New Roman"/>
          <w:sz w:val="24"/>
          <w:szCs w:val="24"/>
        </w:rPr>
        <w:t>Rounik</w:t>
      </w:r>
      <w:proofErr w:type="spellEnd"/>
      <w:r w:rsidR="00B845A6">
        <w:rPr>
          <w:rFonts w:ascii="Bahnschrift" w:hAnsi="Bahnschrift" w:cs="Times New Roman"/>
          <w:sz w:val="24"/>
          <w:szCs w:val="24"/>
        </w:rPr>
        <w:t xml:space="preserve"> Goswami</w:t>
      </w:r>
    </w:p>
    <w:p w14:paraId="598949AD" w14:textId="77777777" w:rsidR="00743F28" w:rsidRPr="00BE4E89" w:rsidRDefault="00743F28" w:rsidP="009F3AF5">
      <w:pPr>
        <w:rPr>
          <w:rFonts w:ascii="Bahnschrift" w:hAnsi="Bahnschrift" w:cs="Times New Roman"/>
          <w:sz w:val="24"/>
          <w:szCs w:val="24"/>
        </w:rPr>
      </w:pPr>
    </w:p>
    <w:p w14:paraId="5B578A45" w14:textId="3F4CE352" w:rsidR="009F3AF5" w:rsidRPr="009F3AF5" w:rsidRDefault="009F3AF5" w:rsidP="009F3AF5">
      <w:pPr>
        <w:spacing w:line="270" w:lineRule="atLeast"/>
        <w:rPr>
          <w:rFonts w:ascii="inherit" w:eastAsia="Times New Roman" w:hAnsi="inherit" w:cs="Tahoma"/>
          <w:color w:val="333333"/>
          <w:sz w:val="17"/>
          <w:szCs w:val="17"/>
          <w:lang w:eastAsia="en-IN"/>
        </w:rPr>
      </w:pPr>
      <w:r w:rsidRPr="00BE4E89">
        <w:rPr>
          <w:rFonts w:ascii="Bahnschrift" w:hAnsi="Bahnschrift" w:cs="Times New Roman"/>
          <w:sz w:val="24"/>
          <w:szCs w:val="24"/>
        </w:rPr>
        <w:t xml:space="preserve">COURSE </w:t>
      </w:r>
      <w:r w:rsidRPr="009F3AF5">
        <w:rPr>
          <w:rFonts w:ascii="Bahnschrift" w:hAnsi="Bahnschrift" w:cs="Times New Roman"/>
          <w:sz w:val="24"/>
          <w:szCs w:val="24"/>
        </w:rPr>
        <w:t>CODE</w:t>
      </w:r>
      <w:r w:rsidRPr="00BE4E89">
        <w:rPr>
          <w:rFonts w:ascii="Bahnschrift" w:hAnsi="Bahnschrift" w:cs="Times New Roman"/>
          <w:sz w:val="24"/>
          <w:szCs w:val="24"/>
        </w:rPr>
        <w:t xml:space="preserve">: </w:t>
      </w:r>
      <w:r w:rsidRPr="009F3AF5">
        <w:rPr>
          <w:rFonts w:ascii="Bahnschrift" w:hAnsi="Bahnschrift" w:cs="Tahoma"/>
          <w:color w:val="333333"/>
          <w:sz w:val="24"/>
          <w:szCs w:val="24"/>
          <w:shd w:val="clear" w:color="auto" w:fill="F5F5F5"/>
        </w:rPr>
        <w:t>10ABTEC22215</w:t>
      </w:r>
      <w:r w:rsidRPr="009F3AF5">
        <w:rPr>
          <w:rFonts w:ascii="Bahnschrift" w:eastAsia="Times New Roman" w:hAnsi="Bahnschrift" w:cs="Times New Roman"/>
          <w:sz w:val="24"/>
          <w:szCs w:val="24"/>
        </w:rPr>
        <w:tab/>
      </w:r>
      <w:r>
        <w:rPr>
          <w:rFonts w:ascii="Bahnschrift" w:eastAsia="Times New Roman" w:hAnsi="Bahnschrift" w:cs="Times New Roman"/>
          <w:sz w:val="24"/>
          <w:szCs w:val="24"/>
        </w:rPr>
        <w:t xml:space="preserve">    </w:t>
      </w:r>
      <w:r w:rsidRPr="00BE4E89">
        <w:rPr>
          <w:rFonts w:ascii="Bahnschrift" w:eastAsia="Times New Roman" w:hAnsi="Bahnschrift" w:cs="Times New Roman"/>
          <w:sz w:val="24"/>
          <w:szCs w:val="24"/>
        </w:rPr>
        <w:t xml:space="preserve"> </w:t>
      </w:r>
      <w:r w:rsidR="00F13E9C">
        <w:rPr>
          <w:rFonts w:ascii="Bahnschrift" w:eastAsia="Times New Roman" w:hAnsi="Bahnschrift" w:cs="Times New Roman"/>
          <w:sz w:val="24"/>
          <w:szCs w:val="24"/>
        </w:rPr>
        <w:t xml:space="preserve">    </w:t>
      </w:r>
      <w:r w:rsidRPr="00BE4E89">
        <w:rPr>
          <w:rFonts w:ascii="Bahnschrift" w:eastAsia="Times New Roman" w:hAnsi="Bahnschrift" w:cs="Times New Roman"/>
          <w:sz w:val="24"/>
          <w:szCs w:val="24"/>
        </w:rPr>
        <w:t xml:space="preserve">COURSE INSTRUCTOR: </w:t>
      </w:r>
      <w:r w:rsidRPr="009F3AF5">
        <w:rPr>
          <w:rFonts w:ascii="Bahnschrift" w:eastAsia="Times New Roman" w:hAnsi="Bahnschrift" w:cs="Tahoma"/>
          <w:color w:val="333333"/>
          <w:sz w:val="24"/>
          <w:szCs w:val="24"/>
          <w:lang w:eastAsia="en-IN"/>
        </w:rPr>
        <w:t>M</w:t>
      </w:r>
      <w:r w:rsidR="00BD1C67">
        <w:rPr>
          <w:rFonts w:ascii="Bahnschrift" w:eastAsia="Times New Roman" w:hAnsi="Bahnschrift" w:cs="Tahoma"/>
          <w:color w:val="333333"/>
          <w:sz w:val="24"/>
          <w:szCs w:val="24"/>
          <w:lang w:eastAsia="en-IN"/>
        </w:rPr>
        <w:t>r</w:t>
      </w:r>
      <w:r w:rsidRPr="009F3AF5">
        <w:rPr>
          <w:rFonts w:ascii="Bahnschrift" w:eastAsia="Times New Roman" w:hAnsi="Bahnschrift" w:cs="Tahoma"/>
          <w:color w:val="333333"/>
          <w:sz w:val="24"/>
          <w:szCs w:val="24"/>
          <w:lang w:eastAsia="en-IN"/>
        </w:rPr>
        <w:t>s.Chinta Indira Devi</w:t>
      </w:r>
    </w:p>
    <w:p w14:paraId="18564CF8" w14:textId="011F834A" w:rsidR="009F3AF5" w:rsidRPr="00001FE6" w:rsidRDefault="009F3AF5" w:rsidP="009F3AF5">
      <w:pPr>
        <w:rPr>
          <w:rFonts w:ascii="Bahnschrift" w:eastAsia="Times New Roman" w:hAnsi="Bahnschrift" w:cs="Times New Roman"/>
          <w:color w:val="000000"/>
          <w:sz w:val="24"/>
          <w:szCs w:val="24"/>
        </w:rPr>
      </w:pPr>
      <w:r w:rsidRPr="00BE4E89">
        <w:rPr>
          <w:rFonts w:ascii="Bahnschrift" w:hAnsi="Bahnschrift" w:cs="Times New Roman"/>
          <w:sz w:val="24"/>
          <w:szCs w:val="24"/>
        </w:rPr>
        <w:t xml:space="preserve">COURSE NAME: </w:t>
      </w:r>
      <w:r>
        <w:rPr>
          <w:rFonts w:ascii="Bahnschrift" w:eastAsia="Times New Roman" w:hAnsi="Bahnschrift" w:cs="Times New Roman"/>
          <w:color w:val="000000"/>
          <w:sz w:val="24"/>
          <w:szCs w:val="24"/>
        </w:rPr>
        <w:t xml:space="preserve">Web Designing          </w:t>
      </w:r>
      <w:r w:rsidR="00F13E9C">
        <w:rPr>
          <w:rFonts w:ascii="Bahnschrift" w:eastAsia="Times New Roman" w:hAnsi="Bahnschrift" w:cs="Times New Roman"/>
          <w:color w:val="000000"/>
          <w:sz w:val="24"/>
          <w:szCs w:val="24"/>
        </w:rPr>
        <w:t xml:space="preserve">   </w:t>
      </w:r>
      <w:r w:rsidRPr="00BE4E89">
        <w:rPr>
          <w:rFonts w:ascii="Bahnschrift" w:eastAsia="Times New Roman" w:hAnsi="Bahnschrift" w:cs="Times New Roman"/>
          <w:color w:val="000000"/>
          <w:sz w:val="24"/>
          <w:szCs w:val="24"/>
        </w:rPr>
        <w:t>SEMESTER: I</w:t>
      </w:r>
      <w:r>
        <w:rPr>
          <w:rFonts w:ascii="Bahnschrift" w:eastAsia="Times New Roman" w:hAnsi="Bahnschrift" w:cs="Times New Roman"/>
          <w:color w:val="000000"/>
          <w:sz w:val="24"/>
          <w:szCs w:val="24"/>
        </w:rPr>
        <w:t>I</w:t>
      </w:r>
    </w:p>
    <w:p w14:paraId="0BDCD74E" w14:textId="77777777" w:rsidR="000F2F4B" w:rsidRDefault="000F2F4B"/>
    <w:p w14:paraId="7E428527" w14:textId="221409C7" w:rsidR="00637B49" w:rsidRDefault="00E733DE">
      <w:r>
        <w:rPr>
          <w:noProof/>
        </w:rPr>
        <w:drawing>
          <wp:inline distT="0" distB="0" distL="0" distR="0" wp14:anchorId="02B3AD92" wp14:editId="50F40793">
            <wp:extent cx="5731510" cy="8112125"/>
            <wp:effectExtent l="0" t="0" r="2540" b="3175"/>
            <wp:docPr id="1454821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112125"/>
                    </a:xfrm>
                    <a:prstGeom prst="rect">
                      <a:avLst/>
                    </a:prstGeom>
                    <a:noFill/>
                    <a:ln>
                      <a:noFill/>
                    </a:ln>
                  </pic:spPr>
                </pic:pic>
              </a:graphicData>
            </a:graphic>
          </wp:inline>
        </w:drawing>
      </w:r>
    </w:p>
    <w:p w14:paraId="58AB30E1" w14:textId="77777777" w:rsidR="00B058DB" w:rsidRDefault="00B058DB"/>
    <w:p w14:paraId="02F56602" w14:textId="19CCA893" w:rsidR="00B058DB" w:rsidRPr="00B845A6" w:rsidRDefault="00B058DB" w:rsidP="00B058DB">
      <w:pPr>
        <w:jc w:val="center"/>
        <w:rPr>
          <w:rFonts w:ascii="David" w:hAnsi="David" w:cs="David"/>
          <w:b/>
          <w:bCs/>
          <w:sz w:val="32"/>
          <w:szCs w:val="32"/>
        </w:rPr>
      </w:pPr>
      <w:r w:rsidRPr="00B845A6">
        <w:rPr>
          <w:rFonts w:ascii="David" w:hAnsi="David" w:cs="David" w:hint="cs"/>
          <w:b/>
          <w:bCs/>
          <w:sz w:val="32"/>
          <w:szCs w:val="32"/>
        </w:rPr>
        <w:lastRenderedPageBreak/>
        <w:t>Acknowledgement</w:t>
      </w:r>
    </w:p>
    <w:p w14:paraId="4F372DE3" w14:textId="77777777" w:rsidR="00B058DB" w:rsidRDefault="00B058DB" w:rsidP="00B058DB">
      <w:pPr>
        <w:jc w:val="center"/>
        <w:rPr>
          <w:rFonts w:ascii="Bahnschrift" w:hAnsi="Bahnschrift"/>
          <w:sz w:val="32"/>
          <w:szCs w:val="32"/>
        </w:rPr>
      </w:pPr>
    </w:p>
    <w:p w14:paraId="465D6EB4" w14:textId="5432F680" w:rsidR="009E142A" w:rsidRPr="009E142A" w:rsidRDefault="009E142A" w:rsidP="00921C9B">
      <w:pPr>
        <w:spacing w:line="480" w:lineRule="auto"/>
        <w:jc w:val="both"/>
        <w:rPr>
          <w:rFonts w:ascii="David" w:hAnsi="David" w:cs="David"/>
          <w:sz w:val="32"/>
          <w:szCs w:val="32"/>
        </w:rPr>
      </w:pPr>
      <w:r>
        <w:rPr>
          <w:rFonts w:ascii="David" w:hAnsi="David" w:cs="David"/>
          <w:sz w:val="32"/>
          <w:szCs w:val="32"/>
        </w:rPr>
        <w:t xml:space="preserve">We </w:t>
      </w:r>
      <w:r w:rsidRPr="009E142A">
        <w:rPr>
          <w:rFonts w:ascii="David" w:hAnsi="David" w:cs="David" w:hint="cs"/>
          <w:sz w:val="32"/>
          <w:szCs w:val="32"/>
        </w:rPr>
        <w:t xml:space="preserve">wish to express </w:t>
      </w:r>
      <w:r>
        <w:rPr>
          <w:rFonts w:ascii="David" w:hAnsi="David" w:cs="David"/>
          <w:sz w:val="32"/>
          <w:szCs w:val="32"/>
        </w:rPr>
        <w:t>our</w:t>
      </w:r>
      <w:r w:rsidRPr="009E142A">
        <w:rPr>
          <w:rFonts w:ascii="David" w:hAnsi="David" w:cs="David" w:hint="cs"/>
          <w:sz w:val="32"/>
          <w:szCs w:val="32"/>
        </w:rPr>
        <w:t xml:space="preserve"> sincere gratitude to </w:t>
      </w:r>
      <w:r>
        <w:rPr>
          <w:rFonts w:ascii="David" w:hAnsi="David" w:cs="David"/>
          <w:sz w:val="32"/>
          <w:szCs w:val="32"/>
        </w:rPr>
        <w:t>our</w:t>
      </w:r>
      <w:r w:rsidRPr="009E142A">
        <w:rPr>
          <w:rFonts w:ascii="David" w:hAnsi="David" w:cs="David" w:hint="cs"/>
          <w:sz w:val="32"/>
          <w:szCs w:val="32"/>
        </w:rPr>
        <w:t xml:space="preserve"> esteemed professors</w:t>
      </w:r>
      <w:r>
        <w:rPr>
          <w:rFonts w:ascii="David" w:hAnsi="David" w:cs="David"/>
          <w:sz w:val="32"/>
          <w:szCs w:val="32"/>
        </w:rPr>
        <w:t xml:space="preserve"> Mrs. Chinta Indira Devi </w:t>
      </w:r>
      <w:r w:rsidRPr="009E142A">
        <w:rPr>
          <w:rFonts w:ascii="David" w:hAnsi="David" w:cs="David" w:hint="cs"/>
          <w:sz w:val="32"/>
          <w:szCs w:val="32"/>
        </w:rPr>
        <w:t xml:space="preserve">for imparting </w:t>
      </w:r>
      <w:r>
        <w:rPr>
          <w:rFonts w:ascii="David" w:hAnsi="David" w:cs="David"/>
          <w:sz w:val="32"/>
          <w:szCs w:val="32"/>
        </w:rPr>
        <w:t>her</w:t>
      </w:r>
      <w:r w:rsidRPr="009E142A">
        <w:rPr>
          <w:rFonts w:ascii="David" w:hAnsi="David" w:cs="David" w:hint="cs"/>
          <w:sz w:val="32"/>
          <w:szCs w:val="32"/>
        </w:rPr>
        <w:t xml:space="preserve"> knowledge and expertise in the fields of HTML, CSS, and Java programming.</w:t>
      </w:r>
      <w:r>
        <w:rPr>
          <w:rFonts w:ascii="David" w:hAnsi="David" w:cs="David"/>
          <w:sz w:val="32"/>
          <w:szCs w:val="32"/>
        </w:rPr>
        <w:t xml:space="preserve"> Her</w:t>
      </w:r>
      <w:r w:rsidRPr="009E142A">
        <w:rPr>
          <w:rFonts w:ascii="David" w:hAnsi="David" w:cs="David" w:hint="cs"/>
          <w:sz w:val="32"/>
          <w:szCs w:val="32"/>
        </w:rPr>
        <w:t xml:space="preserve"> guidance, mentorship, and dedication ha</w:t>
      </w:r>
      <w:r>
        <w:rPr>
          <w:rFonts w:ascii="David" w:hAnsi="David" w:cs="David"/>
          <w:sz w:val="32"/>
          <w:szCs w:val="32"/>
        </w:rPr>
        <w:t xml:space="preserve">s </w:t>
      </w:r>
      <w:r w:rsidRPr="009E142A">
        <w:rPr>
          <w:rFonts w:ascii="David" w:hAnsi="David" w:cs="David" w:hint="cs"/>
          <w:sz w:val="32"/>
          <w:szCs w:val="32"/>
        </w:rPr>
        <w:t xml:space="preserve">been instrumental in shaping </w:t>
      </w:r>
      <w:r>
        <w:rPr>
          <w:rFonts w:ascii="David" w:hAnsi="David" w:cs="David"/>
          <w:sz w:val="32"/>
          <w:szCs w:val="32"/>
        </w:rPr>
        <w:t>our</w:t>
      </w:r>
      <w:r w:rsidRPr="009E142A">
        <w:rPr>
          <w:rFonts w:ascii="David" w:hAnsi="David" w:cs="David" w:hint="cs"/>
          <w:sz w:val="32"/>
          <w:szCs w:val="32"/>
        </w:rPr>
        <w:t xml:space="preserve"> skills and understanding of these essential technologies.</w:t>
      </w:r>
    </w:p>
    <w:p w14:paraId="096CCDBB" w14:textId="0BAD8766" w:rsidR="009E142A" w:rsidRPr="009E142A" w:rsidRDefault="009E142A" w:rsidP="00921C9B">
      <w:pPr>
        <w:spacing w:line="480" w:lineRule="auto"/>
        <w:jc w:val="both"/>
        <w:rPr>
          <w:rFonts w:ascii="David" w:hAnsi="David" w:cs="David"/>
          <w:sz w:val="32"/>
          <w:szCs w:val="32"/>
        </w:rPr>
      </w:pPr>
      <w:r w:rsidRPr="009E142A">
        <w:rPr>
          <w:rFonts w:ascii="David" w:hAnsi="David" w:cs="David" w:hint="cs"/>
          <w:sz w:val="32"/>
          <w:szCs w:val="32"/>
        </w:rPr>
        <w:t xml:space="preserve">As </w:t>
      </w:r>
      <w:r>
        <w:rPr>
          <w:rFonts w:ascii="David" w:hAnsi="David" w:cs="David"/>
          <w:sz w:val="32"/>
          <w:szCs w:val="32"/>
        </w:rPr>
        <w:t>We</w:t>
      </w:r>
      <w:r w:rsidRPr="009E142A">
        <w:rPr>
          <w:rFonts w:ascii="David" w:hAnsi="David" w:cs="David" w:hint="cs"/>
          <w:sz w:val="32"/>
          <w:szCs w:val="32"/>
        </w:rPr>
        <w:t xml:space="preserve"> embark on future endeavours in the realm of web development, </w:t>
      </w:r>
      <w:r w:rsidR="00E62EE5">
        <w:rPr>
          <w:rFonts w:ascii="David" w:hAnsi="David" w:cs="David"/>
          <w:sz w:val="32"/>
          <w:szCs w:val="32"/>
        </w:rPr>
        <w:t>we</w:t>
      </w:r>
      <w:r w:rsidRPr="009E142A">
        <w:rPr>
          <w:rFonts w:ascii="David" w:hAnsi="David" w:cs="David" w:hint="cs"/>
          <w:sz w:val="32"/>
          <w:szCs w:val="32"/>
        </w:rPr>
        <w:t xml:space="preserve"> carry with </w:t>
      </w:r>
      <w:r>
        <w:rPr>
          <w:rFonts w:ascii="David" w:hAnsi="David" w:cs="David"/>
          <w:sz w:val="32"/>
          <w:szCs w:val="32"/>
        </w:rPr>
        <w:t>us</w:t>
      </w:r>
      <w:r w:rsidRPr="009E142A">
        <w:rPr>
          <w:rFonts w:ascii="David" w:hAnsi="David" w:cs="David" w:hint="cs"/>
          <w:sz w:val="32"/>
          <w:szCs w:val="32"/>
        </w:rPr>
        <w:t xml:space="preserve"> the valuable insights and skills that you have imparted. Your contribution to </w:t>
      </w:r>
      <w:r>
        <w:rPr>
          <w:rFonts w:ascii="David" w:hAnsi="David" w:cs="David"/>
          <w:sz w:val="32"/>
          <w:szCs w:val="32"/>
        </w:rPr>
        <w:t xml:space="preserve">our </w:t>
      </w:r>
      <w:r w:rsidRPr="009E142A">
        <w:rPr>
          <w:rFonts w:ascii="David" w:hAnsi="David" w:cs="David" w:hint="cs"/>
          <w:sz w:val="32"/>
          <w:szCs w:val="32"/>
        </w:rPr>
        <w:t xml:space="preserve">educational journey is immeasurable, and </w:t>
      </w:r>
      <w:r>
        <w:rPr>
          <w:rFonts w:ascii="David" w:hAnsi="David" w:cs="David"/>
          <w:sz w:val="32"/>
          <w:szCs w:val="32"/>
        </w:rPr>
        <w:t xml:space="preserve">we are </w:t>
      </w:r>
      <w:r w:rsidRPr="009E142A">
        <w:rPr>
          <w:rFonts w:ascii="David" w:hAnsi="David" w:cs="David" w:hint="cs"/>
          <w:sz w:val="32"/>
          <w:szCs w:val="32"/>
        </w:rPr>
        <w:t xml:space="preserve">excited to apply what </w:t>
      </w:r>
      <w:r>
        <w:rPr>
          <w:rFonts w:ascii="David" w:hAnsi="David" w:cs="David"/>
          <w:sz w:val="32"/>
          <w:szCs w:val="32"/>
        </w:rPr>
        <w:t xml:space="preserve">we </w:t>
      </w:r>
      <w:r w:rsidRPr="009E142A">
        <w:rPr>
          <w:rFonts w:ascii="David" w:hAnsi="David" w:cs="David" w:hint="cs"/>
          <w:sz w:val="32"/>
          <w:szCs w:val="32"/>
        </w:rPr>
        <w:t>have learned to create meaningful and impactful digital experiences.</w:t>
      </w:r>
    </w:p>
    <w:p w14:paraId="2E1D2659" w14:textId="77777777" w:rsidR="009E142A" w:rsidRPr="009E142A" w:rsidRDefault="009E142A" w:rsidP="00921C9B">
      <w:pPr>
        <w:spacing w:line="480" w:lineRule="auto"/>
        <w:jc w:val="both"/>
        <w:rPr>
          <w:rFonts w:ascii="David" w:hAnsi="David" w:cs="David"/>
          <w:sz w:val="32"/>
          <w:szCs w:val="32"/>
        </w:rPr>
      </w:pPr>
    </w:p>
    <w:p w14:paraId="2F54ECA4" w14:textId="77777777" w:rsidR="009E142A" w:rsidRPr="009E142A" w:rsidRDefault="009E142A" w:rsidP="00921C9B">
      <w:pPr>
        <w:spacing w:line="480" w:lineRule="auto"/>
        <w:jc w:val="both"/>
        <w:rPr>
          <w:rFonts w:ascii="David" w:hAnsi="David" w:cs="David"/>
          <w:sz w:val="32"/>
          <w:szCs w:val="32"/>
        </w:rPr>
      </w:pPr>
      <w:r w:rsidRPr="009E142A">
        <w:rPr>
          <w:rFonts w:ascii="David" w:hAnsi="David" w:cs="David" w:hint="cs"/>
          <w:sz w:val="32"/>
          <w:szCs w:val="32"/>
        </w:rPr>
        <w:t>With deep appreciation,</w:t>
      </w:r>
    </w:p>
    <w:p w14:paraId="68070DEB" w14:textId="77777777" w:rsidR="009E142A" w:rsidRPr="009E142A" w:rsidRDefault="009E142A" w:rsidP="00921C9B">
      <w:pPr>
        <w:spacing w:line="480" w:lineRule="auto"/>
        <w:jc w:val="both"/>
        <w:rPr>
          <w:rFonts w:ascii="David" w:hAnsi="David" w:cs="David"/>
          <w:sz w:val="32"/>
          <w:szCs w:val="32"/>
        </w:rPr>
      </w:pPr>
    </w:p>
    <w:p w14:paraId="50CF7008" w14:textId="52FE4A77" w:rsidR="00B058DB" w:rsidRPr="009E142A" w:rsidRDefault="009E142A" w:rsidP="00921C9B">
      <w:pPr>
        <w:spacing w:line="480" w:lineRule="auto"/>
        <w:jc w:val="both"/>
        <w:rPr>
          <w:rFonts w:ascii="David" w:hAnsi="David" w:cs="David"/>
          <w:sz w:val="32"/>
          <w:szCs w:val="32"/>
        </w:rPr>
      </w:pPr>
      <w:r>
        <w:rPr>
          <w:rFonts w:ascii="David" w:hAnsi="David" w:cs="David"/>
          <w:sz w:val="32"/>
          <w:szCs w:val="32"/>
        </w:rPr>
        <w:t xml:space="preserve">Shrenik Sudhir, Eva Priyal Noronha and </w:t>
      </w:r>
      <w:proofErr w:type="spellStart"/>
      <w:r>
        <w:rPr>
          <w:rFonts w:ascii="David" w:hAnsi="David" w:cs="David"/>
          <w:sz w:val="32"/>
          <w:szCs w:val="32"/>
        </w:rPr>
        <w:t>Rounik</w:t>
      </w:r>
      <w:proofErr w:type="spellEnd"/>
      <w:r>
        <w:rPr>
          <w:rFonts w:ascii="David" w:hAnsi="David" w:cs="David"/>
          <w:sz w:val="32"/>
          <w:szCs w:val="32"/>
        </w:rPr>
        <w:t xml:space="preserve"> Goswami</w:t>
      </w:r>
    </w:p>
    <w:p w14:paraId="3101B5E0" w14:textId="77777777" w:rsidR="00B058DB" w:rsidRDefault="00B058DB" w:rsidP="00B058DB">
      <w:pPr>
        <w:jc w:val="center"/>
        <w:rPr>
          <w:rFonts w:ascii="Bahnschrift" w:hAnsi="Bahnschrift"/>
          <w:sz w:val="32"/>
          <w:szCs w:val="32"/>
        </w:rPr>
      </w:pPr>
    </w:p>
    <w:p w14:paraId="239310C5" w14:textId="77777777" w:rsidR="00B058DB" w:rsidRDefault="00B058DB" w:rsidP="00B058DB">
      <w:pPr>
        <w:jc w:val="center"/>
        <w:rPr>
          <w:rFonts w:ascii="Bahnschrift" w:hAnsi="Bahnschrift"/>
          <w:sz w:val="32"/>
          <w:szCs w:val="32"/>
        </w:rPr>
      </w:pPr>
    </w:p>
    <w:p w14:paraId="33D7267B" w14:textId="77777777" w:rsidR="00B058DB" w:rsidRDefault="00B058DB" w:rsidP="00B058DB">
      <w:pPr>
        <w:jc w:val="center"/>
        <w:rPr>
          <w:rFonts w:ascii="Bahnschrift" w:hAnsi="Bahnschrift"/>
          <w:sz w:val="32"/>
          <w:szCs w:val="32"/>
        </w:rPr>
      </w:pPr>
    </w:p>
    <w:p w14:paraId="7F0945C5" w14:textId="77777777" w:rsidR="00B058DB" w:rsidRDefault="00B058DB" w:rsidP="00B058DB">
      <w:pPr>
        <w:jc w:val="center"/>
        <w:rPr>
          <w:rFonts w:ascii="Bahnschrift" w:hAnsi="Bahnschrift"/>
          <w:sz w:val="32"/>
          <w:szCs w:val="32"/>
        </w:rPr>
      </w:pPr>
    </w:p>
    <w:p w14:paraId="22B7FA39" w14:textId="77777777" w:rsidR="009E142A" w:rsidRDefault="009E142A" w:rsidP="009E142A">
      <w:pPr>
        <w:rPr>
          <w:rFonts w:ascii="Bahnschrift" w:hAnsi="Bahnschrift"/>
          <w:sz w:val="32"/>
          <w:szCs w:val="32"/>
        </w:rPr>
      </w:pPr>
    </w:p>
    <w:p w14:paraId="00CB5FA6" w14:textId="3E253215" w:rsidR="00B058DB" w:rsidRPr="00B845A6" w:rsidRDefault="009E142A" w:rsidP="009E142A">
      <w:pPr>
        <w:jc w:val="both"/>
        <w:rPr>
          <w:rFonts w:ascii="David" w:hAnsi="David" w:cs="David"/>
          <w:b/>
          <w:bCs/>
          <w:sz w:val="36"/>
          <w:szCs w:val="36"/>
        </w:rPr>
      </w:pPr>
      <w:r>
        <w:rPr>
          <w:rFonts w:ascii="Bahnschrift" w:hAnsi="Bahnschrift"/>
          <w:sz w:val="32"/>
          <w:szCs w:val="32"/>
        </w:rPr>
        <w:lastRenderedPageBreak/>
        <w:t xml:space="preserve">                            </w:t>
      </w:r>
      <w:r w:rsidR="00B058DB" w:rsidRPr="00B845A6">
        <w:rPr>
          <w:rFonts w:ascii="David" w:hAnsi="David" w:cs="David" w:hint="cs"/>
          <w:b/>
          <w:bCs/>
          <w:sz w:val="36"/>
          <w:szCs w:val="36"/>
        </w:rPr>
        <w:t>Description of project</w:t>
      </w:r>
    </w:p>
    <w:p w14:paraId="6500F00B" w14:textId="77777777" w:rsidR="00CC4056" w:rsidRDefault="00CC4056" w:rsidP="00CC4056">
      <w:pPr>
        <w:spacing w:line="360" w:lineRule="auto"/>
        <w:jc w:val="both"/>
        <w:rPr>
          <w:rFonts w:ascii="David" w:hAnsi="David" w:cs="David"/>
          <w:sz w:val="32"/>
          <w:szCs w:val="32"/>
        </w:rPr>
      </w:pPr>
    </w:p>
    <w:p w14:paraId="286C9742" w14:textId="36DFEECC" w:rsidR="00E62EE5" w:rsidRDefault="00E62EE5" w:rsidP="00CC4056">
      <w:pPr>
        <w:spacing w:line="360" w:lineRule="auto"/>
        <w:jc w:val="both"/>
        <w:rPr>
          <w:rFonts w:ascii="David" w:hAnsi="David" w:cs="David"/>
          <w:sz w:val="32"/>
          <w:szCs w:val="32"/>
        </w:rPr>
      </w:pPr>
      <w:r w:rsidRPr="00E62EE5">
        <w:rPr>
          <w:rFonts w:ascii="David" w:hAnsi="David" w:cs="David"/>
          <w:sz w:val="32"/>
          <w:szCs w:val="32"/>
        </w:rPr>
        <w:t xml:space="preserve">The development of </w:t>
      </w:r>
      <w:r>
        <w:rPr>
          <w:rFonts w:ascii="David" w:hAnsi="David" w:cs="David"/>
          <w:sz w:val="32"/>
          <w:szCs w:val="32"/>
        </w:rPr>
        <w:t xml:space="preserve">Piatti’s </w:t>
      </w:r>
      <w:r w:rsidRPr="00E62EE5">
        <w:rPr>
          <w:rFonts w:ascii="David" w:hAnsi="David" w:cs="David"/>
          <w:sz w:val="32"/>
          <w:szCs w:val="32"/>
        </w:rPr>
        <w:t xml:space="preserve">online restaurant website is a transformative project that melds the authentic charm of Italian cuisine with the modern world of digital innovation. This venture encapsulates our dedication to delivering an immersive dining experience, seamlessly transitioning the essence of our culinary offerings into the digital realm. The website's architecture, meticulously designed using HTML, CSS, and JavaScript for intuitive navigation and captivating storytelling, draws visitors into a virtual journey mirroring the ambience of our physical restaurant. Through interactive menu exploration, powered by JavaScript, patrons can savour the intricate details of each dish, complete with imagery and wine pairing recommendations. The integration of an effortless online ordering system, driven by JavaScript, underscores our commitment to convenience, enabling customers to curate their culinary choices with ease. With sustainability at its core, the platform's efficient design minimizes resource consumption, while aligning with eco-conscious trends by eliminating paper menus. Looking ahead, the project's potential for growth remains promising, with opportunities to incorporate emerging technologies and personalized experiences, ensuring </w:t>
      </w:r>
      <w:r w:rsidR="00CC4056">
        <w:rPr>
          <w:rFonts w:ascii="David" w:hAnsi="David" w:cs="David"/>
          <w:sz w:val="32"/>
          <w:szCs w:val="32"/>
        </w:rPr>
        <w:t xml:space="preserve">Piatti’s </w:t>
      </w:r>
      <w:r w:rsidRPr="00E62EE5">
        <w:rPr>
          <w:rFonts w:ascii="David" w:hAnsi="David" w:cs="David"/>
          <w:sz w:val="32"/>
          <w:szCs w:val="32"/>
        </w:rPr>
        <w:t>online presence, crafted with HTML, CSS, and JavaScript, continues to be a dynamic reflection of the harmonious blend between culinary excellence and digital advancement.</w:t>
      </w:r>
    </w:p>
    <w:p w14:paraId="7DD79B3E" w14:textId="77777777" w:rsidR="00E62EE5" w:rsidRDefault="00E62EE5" w:rsidP="00E62EE5">
      <w:pPr>
        <w:spacing w:line="360" w:lineRule="auto"/>
        <w:jc w:val="both"/>
        <w:rPr>
          <w:rFonts w:ascii="David" w:hAnsi="David" w:cs="David"/>
          <w:b/>
          <w:bCs/>
          <w:sz w:val="32"/>
          <w:szCs w:val="32"/>
        </w:rPr>
      </w:pPr>
    </w:p>
    <w:p w14:paraId="6398F36F" w14:textId="77777777" w:rsidR="00E62EE5" w:rsidRDefault="00E62EE5" w:rsidP="00E62EE5">
      <w:pPr>
        <w:spacing w:line="360" w:lineRule="auto"/>
        <w:jc w:val="both"/>
        <w:rPr>
          <w:rFonts w:ascii="David" w:hAnsi="David" w:cs="David"/>
          <w:b/>
          <w:bCs/>
          <w:sz w:val="32"/>
          <w:szCs w:val="32"/>
        </w:rPr>
      </w:pPr>
    </w:p>
    <w:p w14:paraId="437AB3BA" w14:textId="77777777" w:rsidR="00E62EE5" w:rsidRDefault="00E62EE5" w:rsidP="00E62EE5">
      <w:pPr>
        <w:spacing w:line="360" w:lineRule="auto"/>
        <w:jc w:val="both"/>
        <w:rPr>
          <w:rFonts w:ascii="David" w:hAnsi="David" w:cs="David"/>
          <w:b/>
          <w:bCs/>
          <w:sz w:val="32"/>
          <w:szCs w:val="32"/>
        </w:rPr>
      </w:pPr>
    </w:p>
    <w:p w14:paraId="32CC8514" w14:textId="77777777" w:rsidR="00CC4056" w:rsidRDefault="00CC4056" w:rsidP="00E62EE5">
      <w:pPr>
        <w:spacing w:line="360" w:lineRule="auto"/>
        <w:jc w:val="both"/>
        <w:rPr>
          <w:rFonts w:ascii="David" w:hAnsi="David" w:cs="David"/>
          <w:b/>
          <w:bCs/>
          <w:sz w:val="32"/>
          <w:szCs w:val="32"/>
        </w:rPr>
      </w:pPr>
    </w:p>
    <w:p w14:paraId="61EE6C19" w14:textId="77777777" w:rsidR="00CC4056" w:rsidRDefault="00CC4056" w:rsidP="00E62EE5">
      <w:pPr>
        <w:spacing w:line="360" w:lineRule="auto"/>
        <w:jc w:val="both"/>
        <w:rPr>
          <w:rFonts w:ascii="David" w:hAnsi="David" w:cs="David"/>
          <w:b/>
          <w:bCs/>
          <w:sz w:val="32"/>
          <w:szCs w:val="32"/>
        </w:rPr>
      </w:pPr>
    </w:p>
    <w:p w14:paraId="36642763" w14:textId="6B1A1041" w:rsidR="003B1940" w:rsidRPr="00E62EE5" w:rsidRDefault="009E22AF" w:rsidP="00E62EE5">
      <w:pPr>
        <w:spacing w:line="360" w:lineRule="auto"/>
        <w:jc w:val="both"/>
        <w:rPr>
          <w:rFonts w:ascii="David" w:hAnsi="David" w:cs="David"/>
          <w:sz w:val="32"/>
          <w:szCs w:val="32"/>
        </w:rPr>
      </w:pPr>
      <w:r w:rsidRPr="00B845A6">
        <w:rPr>
          <w:rFonts w:ascii="David" w:hAnsi="David" w:cs="David" w:hint="cs"/>
          <w:b/>
          <w:bCs/>
          <w:sz w:val="32"/>
          <w:szCs w:val="32"/>
        </w:rPr>
        <w:t>HTML: Crafting the Digital Canvas</w:t>
      </w:r>
    </w:p>
    <w:p w14:paraId="54CFDA25" w14:textId="77777777" w:rsidR="009E142A" w:rsidRDefault="009E22AF" w:rsidP="009E142A">
      <w:pPr>
        <w:spacing w:line="276" w:lineRule="auto"/>
        <w:jc w:val="both"/>
        <w:rPr>
          <w:rFonts w:ascii="David" w:hAnsi="David" w:cs="David"/>
          <w:sz w:val="30"/>
          <w:szCs w:val="30"/>
        </w:rPr>
      </w:pPr>
      <w:r w:rsidRPr="00B845A6">
        <w:rPr>
          <w:rFonts w:ascii="David" w:hAnsi="David" w:cs="David" w:hint="cs"/>
          <w:sz w:val="30"/>
          <w:szCs w:val="30"/>
        </w:rPr>
        <w:t xml:space="preserve">At the heart of </w:t>
      </w:r>
      <w:r w:rsidR="003B1940" w:rsidRPr="00B845A6">
        <w:rPr>
          <w:rFonts w:ascii="David" w:hAnsi="David" w:cs="David" w:hint="cs"/>
          <w:sz w:val="30"/>
          <w:szCs w:val="30"/>
        </w:rPr>
        <w:t xml:space="preserve">Piatti </w:t>
      </w:r>
      <w:r w:rsidR="00B845A6" w:rsidRPr="00B845A6">
        <w:rPr>
          <w:rFonts w:ascii="David" w:hAnsi="David" w:cs="David"/>
          <w:sz w:val="30"/>
          <w:szCs w:val="30"/>
        </w:rPr>
        <w:t>Online Website</w:t>
      </w:r>
      <w:r w:rsidR="003B1940" w:rsidRPr="00B845A6">
        <w:rPr>
          <w:rFonts w:ascii="David" w:hAnsi="David" w:cs="David" w:hint="cs"/>
          <w:sz w:val="30"/>
          <w:szCs w:val="30"/>
        </w:rPr>
        <w:t xml:space="preserve"> </w:t>
      </w:r>
      <w:r w:rsidRPr="00B845A6">
        <w:rPr>
          <w:rFonts w:ascii="David" w:hAnsi="David" w:cs="David" w:hint="cs"/>
          <w:sz w:val="30"/>
          <w:szCs w:val="30"/>
        </w:rPr>
        <w:t>presence lies HTML (Hypertext Markup Language), a foundational technology that constructs the structural framework of our website. HTML serves as the digital blueprint, enabling us to create the virtual space where our patrons embark on their culinary journey. It structures content with semantic precision, defining headings, paragraphs, images, and links that seamlessly guide users through our offerings and engage them in an immersive gastronomic experience</w:t>
      </w:r>
      <w:r w:rsidR="003B1940" w:rsidRPr="00B845A6">
        <w:rPr>
          <w:rFonts w:ascii="David" w:hAnsi="David" w:cs="David" w:hint="cs"/>
          <w:sz w:val="30"/>
          <w:szCs w:val="30"/>
        </w:rPr>
        <w:t>.</w:t>
      </w:r>
    </w:p>
    <w:p w14:paraId="744ABCE2" w14:textId="77777777" w:rsidR="009E142A" w:rsidRDefault="009E142A" w:rsidP="009E142A">
      <w:pPr>
        <w:spacing w:line="276" w:lineRule="auto"/>
        <w:jc w:val="both"/>
        <w:rPr>
          <w:rFonts w:ascii="David" w:hAnsi="David" w:cs="David"/>
          <w:b/>
          <w:bCs/>
          <w:sz w:val="32"/>
          <w:szCs w:val="32"/>
        </w:rPr>
      </w:pPr>
    </w:p>
    <w:p w14:paraId="6F1ED12C" w14:textId="0FE8E2A0" w:rsidR="003B1940" w:rsidRPr="009E142A" w:rsidRDefault="003B1940" w:rsidP="009E142A">
      <w:pPr>
        <w:spacing w:line="276" w:lineRule="auto"/>
        <w:jc w:val="both"/>
        <w:rPr>
          <w:rFonts w:ascii="David" w:hAnsi="David" w:cs="David"/>
          <w:sz w:val="30"/>
          <w:szCs w:val="30"/>
        </w:rPr>
      </w:pPr>
      <w:r w:rsidRPr="00B845A6">
        <w:rPr>
          <w:rFonts w:ascii="David" w:hAnsi="David" w:cs="David" w:hint="cs"/>
          <w:b/>
          <w:bCs/>
          <w:sz w:val="32"/>
          <w:szCs w:val="32"/>
        </w:rPr>
        <w:t>CSS: Aesthetic Alchemy</w:t>
      </w:r>
    </w:p>
    <w:p w14:paraId="201B6C34" w14:textId="42991414" w:rsidR="003B1940" w:rsidRPr="00B845A6" w:rsidRDefault="003B1940" w:rsidP="009E142A">
      <w:pPr>
        <w:spacing w:line="276" w:lineRule="auto"/>
        <w:jc w:val="both"/>
        <w:rPr>
          <w:rFonts w:ascii="David" w:hAnsi="David" w:cs="David"/>
          <w:sz w:val="30"/>
          <w:szCs w:val="30"/>
        </w:rPr>
      </w:pPr>
      <w:r w:rsidRPr="00B845A6">
        <w:rPr>
          <w:rFonts w:ascii="David" w:hAnsi="David" w:cs="David" w:hint="cs"/>
          <w:sz w:val="30"/>
          <w:szCs w:val="30"/>
        </w:rPr>
        <w:t xml:space="preserve">CSS (Cascading Style Sheets) serves as the aesthetic maestro that transforms Piatti’s digital canvas into a visually captivating masterpiece. Through CSS, we meticulously choreograph </w:t>
      </w:r>
      <w:r w:rsidR="009E142A" w:rsidRPr="00B845A6">
        <w:rPr>
          <w:rFonts w:ascii="David" w:hAnsi="David" w:cs="David"/>
          <w:sz w:val="30"/>
          <w:szCs w:val="30"/>
        </w:rPr>
        <w:t>colours</w:t>
      </w:r>
      <w:r w:rsidRPr="00B845A6">
        <w:rPr>
          <w:rFonts w:ascii="David" w:hAnsi="David" w:cs="David" w:hint="cs"/>
          <w:sz w:val="30"/>
          <w:szCs w:val="30"/>
        </w:rPr>
        <w:t>, typography, layouts, and design elements that resonate with the elegance and warmth of Italian culture. The synergy between HTML and CSS breathes life into our platform, evoking emotions and setting the stage for an enchanting exploration of our culinary delights.</w:t>
      </w:r>
    </w:p>
    <w:p w14:paraId="0DEBF292" w14:textId="77777777" w:rsidR="003B1940" w:rsidRDefault="003B1940" w:rsidP="009E142A">
      <w:pPr>
        <w:spacing w:line="276" w:lineRule="auto"/>
        <w:jc w:val="both"/>
        <w:rPr>
          <w:rFonts w:ascii="Bahnschrift" w:hAnsi="Bahnschrift"/>
          <w:sz w:val="32"/>
          <w:szCs w:val="32"/>
        </w:rPr>
      </w:pPr>
    </w:p>
    <w:p w14:paraId="4A33D5DA" w14:textId="77777777" w:rsidR="003B1940" w:rsidRDefault="003B1940" w:rsidP="009E142A">
      <w:pPr>
        <w:spacing w:line="276" w:lineRule="auto"/>
        <w:jc w:val="both"/>
        <w:rPr>
          <w:rFonts w:ascii="Bahnschrift" w:hAnsi="Bahnschrift"/>
          <w:sz w:val="32"/>
          <w:szCs w:val="32"/>
        </w:rPr>
      </w:pPr>
    </w:p>
    <w:p w14:paraId="0103621E" w14:textId="723D231C" w:rsidR="003B1940" w:rsidRPr="009E142A" w:rsidRDefault="003B1940" w:rsidP="009E142A">
      <w:pPr>
        <w:spacing w:line="276" w:lineRule="auto"/>
        <w:jc w:val="both"/>
        <w:rPr>
          <w:rFonts w:ascii="David" w:hAnsi="David" w:cs="David"/>
          <w:b/>
          <w:bCs/>
          <w:sz w:val="32"/>
          <w:szCs w:val="32"/>
        </w:rPr>
      </w:pPr>
      <w:r w:rsidRPr="00B845A6">
        <w:rPr>
          <w:rFonts w:ascii="David" w:hAnsi="David" w:cs="David" w:hint="cs"/>
          <w:b/>
          <w:bCs/>
          <w:sz w:val="32"/>
          <w:szCs w:val="32"/>
        </w:rPr>
        <w:t>JavaScript: Interactive Enchantment</w:t>
      </w:r>
    </w:p>
    <w:p w14:paraId="2FF505AC" w14:textId="3B42262B" w:rsidR="003B1940" w:rsidRPr="00B845A6" w:rsidRDefault="003B1940" w:rsidP="009E142A">
      <w:pPr>
        <w:spacing w:line="276" w:lineRule="auto"/>
        <w:jc w:val="both"/>
        <w:rPr>
          <w:rFonts w:ascii="David" w:hAnsi="David" w:cs="David"/>
          <w:sz w:val="30"/>
          <w:szCs w:val="30"/>
        </w:rPr>
      </w:pPr>
      <w:r w:rsidRPr="00B845A6">
        <w:rPr>
          <w:rFonts w:ascii="David" w:hAnsi="David" w:cs="David" w:hint="cs"/>
          <w:sz w:val="30"/>
          <w:szCs w:val="30"/>
        </w:rPr>
        <w:t>JavaScript, the dynamic scripting language of the web, infuses our online portal with interactive enchantment. By seamlessly integrating JavaScript into our website, we transcend static content and transform it into an engaging digital realm. Interactive elements like real-time feedback forms, and visually captivating animations provide a dynamic and user-centric experience that keeps patrons captivated throughout their digital journey.</w:t>
      </w:r>
    </w:p>
    <w:p w14:paraId="6D34923E" w14:textId="77777777" w:rsidR="00B058DB" w:rsidRDefault="00B058DB" w:rsidP="00B058DB">
      <w:pPr>
        <w:jc w:val="center"/>
        <w:rPr>
          <w:rFonts w:ascii="Bahnschrift" w:hAnsi="Bahnschrift"/>
          <w:sz w:val="32"/>
          <w:szCs w:val="32"/>
        </w:rPr>
      </w:pPr>
    </w:p>
    <w:p w14:paraId="6A50A1C6" w14:textId="77777777" w:rsidR="00732359" w:rsidRDefault="00732359" w:rsidP="00B058DB">
      <w:pPr>
        <w:jc w:val="center"/>
        <w:rPr>
          <w:rFonts w:ascii="Bahnschrift" w:hAnsi="Bahnschrift"/>
          <w:sz w:val="32"/>
          <w:szCs w:val="32"/>
        </w:rPr>
      </w:pPr>
    </w:p>
    <w:p w14:paraId="38C4E991" w14:textId="77777777" w:rsidR="00B058DB" w:rsidRDefault="00B058DB" w:rsidP="00B058DB">
      <w:pPr>
        <w:jc w:val="center"/>
        <w:rPr>
          <w:rFonts w:ascii="Bahnschrift" w:hAnsi="Bahnschrift"/>
          <w:sz w:val="32"/>
          <w:szCs w:val="32"/>
        </w:rPr>
      </w:pPr>
    </w:p>
    <w:p w14:paraId="04382171" w14:textId="77777777" w:rsidR="003B1940" w:rsidRDefault="003B1940" w:rsidP="003B1940">
      <w:pPr>
        <w:rPr>
          <w:rFonts w:ascii="Bahnschrift" w:hAnsi="Bahnschrift"/>
          <w:sz w:val="32"/>
          <w:szCs w:val="32"/>
        </w:rPr>
      </w:pPr>
    </w:p>
    <w:p w14:paraId="4FE68D1E" w14:textId="77777777" w:rsidR="00B845A6" w:rsidRDefault="00B845A6" w:rsidP="003B1940">
      <w:pPr>
        <w:jc w:val="center"/>
        <w:rPr>
          <w:rFonts w:ascii="David" w:hAnsi="David" w:cs="David"/>
          <w:b/>
          <w:bCs/>
          <w:sz w:val="32"/>
          <w:szCs w:val="32"/>
        </w:rPr>
      </w:pPr>
    </w:p>
    <w:p w14:paraId="0887835F" w14:textId="7F4FE6AB" w:rsidR="00B058DB" w:rsidRPr="00B845A6" w:rsidRDefault="00B058DB" w:rsidP="00CC4056">
      <w:pPr>
        <w:jc w:val="center"/>
        <w:rPr>
          <w:rFonts w:ascii="David" w:hAnsi="David" w:cs="David"/>
          <w:b/>
          <w:bCs/>
          <w:sz w:val="32"/>
          <w:szCs w:val="32"/>
        </w:rPr>
      </w:pPr>
      <w:r w:rsidRPr="00B845A6">
        <w:rPr>
          <w:rFonts w:ascii="David" w:hAnsi="David" w:cs="David" w:hint="cs"/>
          <w:b/>
          <w:bCs/>
          <w:sz w:val="32"/>
          <w:szCs w:val="32"/>
        </w:rPr>
        <w:lastRenderedPageBreak/>
        <w:t xml:space="preserve">Screenshots of each page of the website with brief description </w:t>
      </w:r>
      <w:r w:rsidR="003B1940" w:rsidRPr="00B845A6">
        <w:rPr>
          <w:rFonts w:ascii="David" w:hAnsi="David" w:cs="David" w:hint="cs"/>
          <w:b/>
          <w:bCs/>
          <w:sz w:val="32"/>
          <w:szCs w:val="32"/>
        </w:rPr>
        <w:t xml:space="preserve">     </w:t>
      </w:r>
      <w:r w:rsidRPr="00B845A6">
        <w:rPr>
          <w:rFonts w:ascii="David" w:hAnsi="David" w:cs="David" w:hint="cs"/>
          <w:b/>
          <w:bCs/>
          <w:sz w:val="32"/>
          <w:szCs w:val="32"/>
        </w:rPr>
        <w:t>down about that page</w:t>
      </w:r>
    </w:p>
    <w:p w14:paraId="1BD1A6EE" w14:textId="77777777" w:rsidR="00C931AE" w:rsidRDefault="00C931AE" w:rsidP="00C931AE">
      <w:pPr>
        <w:rPr>
          <w:rFonts w:ascii="Bahnschrift" w:hAnsi="Bahnschrift"/>
          <w:sz w:val="32"/>
          <w:szCs w:val="32"/>
        </w:rPr>
      </w:pPr>
    </w:p>
    <w:p w14:paraId="1F04ADDA" w14:textId="189A6980" w:rsidR="00C931AE" w:rsidRPr="003B2DB5" w:rsidRDefault="00C931AE" w:rsidP="00C931AE">
      <w:pPr>
        <w:rPr>
          <w:rFonts w:ascii="David" w:hAnsi="David" w:cs="David"/>
          <w:b/>
          <w:bCs/>
          <w:sz w:val="32"/>
          <w:szCs w:val="32"/>
        </w:rPr>
      </w:pPr>
      <w:r w:rsidRPr="003B2DB5">
        <w:rPr>
          <w:rFonts w:ascii="David" w:hAnsi="David" w:cs="David" w:hint="cs"/>
          <w:b/>
          <w:bCs/>
          <w:sz w:val="32"/>
          <w:szCs w:val="32"/>
        </w:rPr>
        <w:t>Home Page:</w:t>
      </w:r>
    </w:p>
    <w:p w14:paraId="2CD914EE" w14:textId="77777777" w:rsidR="00C931AE" w:rsidRDefault="00C931AE" w:rsidP="00B058DB">
      <w:pPr>
        <w:jc w:val="center"/>
        <w:rPr>
          <w:rFonts w:ascii="Bahnschrift" w:hAnsi="Bahnschrift"/>
          <w:sz w:val="32"/>
          <w:szCs w:val="32"/>
        </w:rPr>
      </w:pPr>
    </w:p>
    <w:p w14:paraId="569EF443" w14:textId="01052DE5" w:rsidR="00B058DB" w:rsidRDefault="00C931AE" w:rsidP="00B058DB">
      <w:pPr>
        <w:jc w:val="center"/>
        <w:rPr>
          <w:rFonts w:ascii="Bahnschrift" w:hAnsi="Bahnschrift"/>
          <w:sz w:val="32"/>
          <w:szCs w:val="32"/>
        </w:rPr>
      </w:pPr>
      <w:r>
        <w:rPr>
          <w:rFonts w:ascii="Bahnschrift" w:hAnsi="Bahnschrift"/>
          <w:noProof/>
          <w:sz w:val="32"/>
          <w:szCs w:val="32"/>
          <w14:ligatures w14:val="standardContextual"/>
        </w:rPr>
        <w:drawing>
          <wp:inline distT="0" distB="0" distL="0" distR="0" wp14:anchorId="3EBE6C94" wp14:editId="6294228C">
            <wp:extent cx="3933349" cy="1685925"/>
            <wp:effectExtent l="0" t="0" r="0" b="0"/>
            <wp:docPr id="1248763034" name="Picture 2"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63034" name="Picture 2" descr="A red sign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5130" cy="1712406"/>
                    </a:xfrm>
                    <a:prstGeom prst="rect">
                      <a:avLst/>
                    </a:prstGeom>
                  </pic:spPr>
                </pic:pic>
              </a:graphicData>
            </a:graphic>
          </wp:inline>
        </w:drawing>
      </w:r>
    </w:p>
    <w:p w14:paraId="5F5E58B8" w14:textId="77777777" w:rsidR="00C931AE" w:rsidRPr="00C931AE" w:rsidRDefault="00C931AE" w:rsidP="00C931AE">
      <w:pPr>
        <w:rPr>
          <w:rFonts w:ascii="Bahnschrift" w:hAnsi="Bahnschrift"/>
          <w:sz w:val="32"/>
          <w:szCs w:val="32"/>
        </w:rPr>
      </w:pPr>
    </w:p>
    <w:p w14:paraId="43788400" w14:textId="5AF22E6D" w:rsidR="00B058DB" w:rsidRPr="003B2DB5" w:rsidRDefault="00C931AE" w:rsidP="00B740D1">
      <w:pPr>
        <w:jc w:val="both"/>
        <w:rPr>
          <w:rFonts w:ascii="David" w:hAnsi="David" w:cs="David"/>
          <w:sz w:val="30"/>
          <w:szCs w:val="30"/>
        </w:rPr>
      </w:pPr>
      <w:r w:rsidRPr="003B2DB5">
        <w:rPr>
          <w:rFonts w:ascii="David" w:hAnsi="David" w:cs="David" w:hint="cs"/>
          <w:sz w:val="30"/>
          <w:szCs w:val="30"/>
        </w:rPr>
        <w:t>Explore menu for traditional pasta, wood-fired pizzas, and more. Have questions? Contact us anytime for assistance or feedback. Craving Italian excellence? Place an online order and enjoy dishes at home. [Hyperlinks: View Our Menu/ Contact Us/ Place an Order Online].</w:t>
      </w:r>
    </w:p>
    <w:p w14:paraId="4E24726A" w14:textId="6002E327" w:rsidR="000D0C51" w:rsidRPr="003B2DB5" w:rsidRDefault="000D0C51" w:rsidP="00C931AE">
      <w:pPr>
        <w:rPr>
          <w:rFonts w:ascii="David" w:hAnsi="David" w:cs="David"/>
          <w:b/>
          <w:bCs/>
          <w:sz w:val="32"/>
          <w:szCs w:val="32"/>
        </w:rPr>
      </w:pPr>
      <w:r w:rsidRPr="003B2DB5">
        <w:rPr>
          <w:rFonts w:ascii="David" w:hAnsi="David" w:cs="David" w:hint="cs"/>
          <w:b/>
          <w:bCs/>
          <w:sz w:val="32"/>
          <w:szCs w:val="32"/>
        </w:rPr>
        <w:t>HTML</w:t>
      </w:r>
      <w:r w:rsidR="00F2744F" w:rsidRPr="003B2DB5">
        <w:rPr>
          <w:rFonts w:ascii="David" w:hAnsi="David" w:cs="David" w:hint="cs"/>
          <w:b/>
          <w:bCs/>
          <w:sz w:val="32"/>
          <w:szCs w:val="32"/>
        </w:rPr>
        <w:t xml:space="preserve"> &amp; CSS:</w:t>
      </w:r>
    </w:p>
    <w:p w14:paraId="0AA4CE41" w14:textId="2E71FC95" w:rsidR="00C931AE" w:rsidRDefault="003B2DB5" w:rsidP="00F2744F">
      <w:pPr>
        <w:rPr>
          <w:rFonts w:ascii="Bahnschrift" w:hAnsi="Bahnschrift"/>
          <w:sz w:val="32"/>
          <w:szCs w:val="32"/>
        </w:rPr>
      </w:pPr>
      <w:r>
        <w:rPr>
          <w:rFonts w:ascii="Bahnschrift" w:hAnsi="Bahnschrift"/>
          <w:noProof/>
          <w:sz w:val="32"/>
          <w:szCs w:val="32"/>
          <w14:ligatures w14:val="standardContextual"/>
        </w:rPr>
        <w:drawing>
          <wp:inline distT="0" distB="0" distL="0" distR="0" wp14:anchorId="65F3A0B7" wp14:editId="4E697C59">
            <wp:extent cx="1590675" cy="1349906"/>
            <wp:effectExtent l="0" t="0" r="0" b="3175"/>
            <wp:docPr id="1194133398"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3398" name="Picture 5"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7075" cy="1389282"/>
                    </a:xfrm>
                    <a:prstGeom prst="rect">
                      <a:avLst/>
                    </a:prstGeom>
                  </pic:spPr>
                </pic:pic>
              </a:graphicData>
            </a:graphic>
          </wp:inline>
        </w:drawing>
      </w:r>
      <w:r>
        <w:rPr>
          <w:rFonts w:ascii="Bahnschrift" w:hAnsi="Bahnschrift"/>
          <w:noProof/>
          <w:sz w:val="32"/>
          <w:szCs w:val="32"/>
          <w14:ligatures w14:val="standardContextual"/>
        </w:rPr>
        <w:drawing>
          <wp:inline distT="0" distB="0" distL="0" distR="0" wp14:anchorId="4F58E4E4" wp14:editId="343203B5">
            <wp:extent cx="1981200" cy="1319992"/>
            <wp:effectExtent l="0" t="0" r="0" b="0"/>
            <wp:docPr id="110837024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70245" name="Picture 4"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829" cy="1369714"/>
                    </a:xfrm>
                    <a:prstGeom prst="rect">
                      <a:avLst/>
                    </a:prstGeom>
                  </pic:spPr>
                </pic:pic>
              </a:graphicData>
            </a:graphic>
          </wp:inline>
        </w:drawing>
      </w:r>
      <w:r w:rsidR="000D0C51">
        <w:rPr>
          <w:rFonts w:ascii="Bahnschrift" w:hAnsi="Bahnschrift"/>
          <w:noProof/>
          <w:sz w:val="32"/>
          <w:szCs w:val="32"/>
          <w14:ligatures w14:val="standardContextual"/>
        </w:rPr>
        <w:drawing>
          <wp:inline distT="0" distB="0" distL="0" distR="0" wp14:anchorId="48ECDF45" wp14:editId="5A0ADE25">
            <wp:extent cx="3558540" cy="1342841"/>
            <wp:effectExtent l="0" t="0" r="3810" b="0"/>
            <wp:docPr id="711232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32035" name="Picture 7112320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8311" cy="1395585"/>
                    </a:xfrm>
                    <a:prstGeom prst="rect">
                      <a:avLst/>
                    </a:prstGeom>
                  </pic:spPr>
                </pic:pic>
              </a:graphicData>
            </a:graphic>
          </wp:inline>
        </w:drawing>
      </w:r>
    </w:p>
    <w:p w14:paraId="046622A8" w14:textId="3AF09139" w:rsidR="009C6A46" w:rsidRDefault="009C6A46" w:rsidP="009C6A46">
      <w:pPr>
        <w:rPr>
          <w:rFonts w:ascii="Bahnschrift" w:hAnsi="Bahnschrift"/>
          <w:sz w:val="32"/>
          <w:szCs w:val="32"/>
        </w:rPr>
      </w:pPr>
    </w:p>
    <w:p w14:paraId="1869C00A" w14:textId="77777777" w:rsidR="00F2744F" w:rsidRDefault="00F2744F" w:rsidP="009C6A46">
      <w:pPr>
        <w:rPr>
          <w:rFonts w:ascii="Bahnschrift" w:hAnsi="Bahnschrift"/>
          <w:sz w:val="32"/>
          <w:szCs w:val="32"/>
        </w:rPr>
      </w:pPr>
    </w:p>
    <w:p w14:paraId="285CD3BC" w14:textId="77777777" w:rsidR="003B2DB5" w:rsidRDefault="003B2DB5" w:rsidP="009C6A46">
      <w:pPr>
        <w:rPr>
          <w:rFonts w:ascii="David" w:hAnsi="David" w:cs="David"/>
          <w:b/>
          <w:bCs/>
          <w:sz w:val="32"/>
          <w:szCs w:val="32"/>
        </w:rPr>
      </w:pPr>
    </w:p>
    <w:p w14:paraId="3E3DA582" w14:textId="34F5D5D3" w:rsidR="000D0C51" w:rsidRPr="0090043A" w:rsidRDefault="000D0C51" w:rsidP="0090043A">
      <w:pPr>
        <w:rPr>
          <w:rFonts w:ascii="David" w:hAnsi="David" w:cs="David"/>
          <w:b/>
          <w:bCs/>
          <w:sz w:val="32"/>
          <w:szCs w:val="32"/>
        </w:rPr>
      </w:pPr>
      <w:r w:rsidRPr="003B2DB5">
        <w:rPr>
          <w:rFonts w:ascii="David" w:hAnsi="David" w:cs="David" w:hint="cs"/>
          <w:b/>
          <w:bCs/>
          <w:sz w:val="32"/>
          <w:szCs w:val="32"/>
        </w:rPr>
        <w:lastRenderedPageBreak/>
        <w:t>Virtual Menu for Convenience:</w:t>
      </w:r>
      <w:r w:rsidR="0090043A">
        <w:rPr>
          <w:rFonts w:ascii="Bahnschrift" w:hAnsi="Bahnschrift"/>
          <w:sz w:val="32"/>
          <w:szCs w:val="32"/>
        </w:rPr>
        <w:t xml:space="preserve">     </w:t>
      </w:r>
      <w:r>
        <w:rPr>
          <w:rFonts w:ascii="Bahnschrift" w:hAnsi="Bahnschrift"/>
          <w:noProof/>
          <w:sz w:val="32"/>
          <w:szCs w:val="32"/>
          <w14:ligatures w14:val="standardContextual"/>
        </w:rPr>
        <w:drawing>
          <wp:inline distT="0" distB="0" distL="0" distR="0" wp14:anchorId="2D5DBC25" wp14:editId="432591D6">
            <wp:extent cx="3608262" cy="1470660"/>
            <wp:effectExtent l="0" t="0" r="0" b="0"/>
            <wp:docPr id="1286022641" name="Picture 6"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22641" name="Picture 6" descr="A white screen with black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4218" cy="1497542"/>
                    </a:xfrm>
                    <a:prstGeom prst="rect">
                      <a:avLst/>
                    </a:prstGeom>
                  </pic:spPr>
                </pic:pic>
              </a:graphicData>
            </a:graphic>
          </wp:inline>
        </w:drawing>
      </w:r>
      <w:r w:rsidR="0090043A">
        <w:rPr>
          <w:rFonts w:ascii="Bahnschrift" w:hAnsi="Bahnschrift"/>
          <w:sz w:val="32"/>
          <w:szCs w:val="32"/>
        </w:rPr>
        <w:t xml:space="preserve">                        </w:t>
      </w:r>
      <w:r w:rsidR="0090043A">
        <w:rPr>
          <w:rFonts w:ascii="Bahnschrift" w:hAnsi="Bahnschrift"/>
          <w:noProof/>
          <w:sz w:val="32"/>
          <w:szCs w:val="32"/>
          <w14:ligatures w14:val="standardContextual"/>
        </w:rPr>
        <w:t xml:space="preserve">                     </w:t>
      </w:r>
      <w:r>
        <w:rPr>
          <w:rFonts w:ascii="Bahnschrift" w:hAnsi="Bahnschrift"/>
          <w:noProof/>
          <w:sz w:val="32"/>
          <w:szCs w:val="32"/>
          <w14:ligatures w14:val="standardContextual"/>
        </w:rPr>
        <w:drawing>
          <wp:inline distT="0" distB="0" distL="0" distR="0" wp14:anchorId="34D03C8F" wp14:editId="30074063">
            <wp:extent cx="3619000" cy="1653540"/>
            <wp:effectExtent l="0" t="0" r="635" b="3810"/>
            <wp:docPr id="1215459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5954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0539" cy="1667950"/>
                    </a:xfrm>
                    <a:prstGeom prst="rect">
                      <a:avLst/>
                    </a:prstGeom>
                  </pic:spPr>
                </pic:pic>
              </a:graphicData>
            </a:graphic>
          </wp:inline>
        </w:drawing>
      </w:r>
    </w:p>
    <w:p w14:paraId="28B8A201" w14:textId="77777777" w:rsidR="000D0C51" w:rsidRPr="000D0C51" w:rsidRDefault="000D0C51" w:rsidP="000D0C51">
      <w:pPr>
        <w:rPr>
          <w:rFonts w:ascii="Bahnschrift" w:hAnsi="Bahnschrift"/>
          <w:sz w:val="32"/>
          <w:szCs w:val="32"/>
        </w:rPr>
      </w:pPr>
    </w:p>
    <w:p w14:paraId="5B55CB36" w14:textId="7C2EC145" w:rsidR="000D0C51" w:rsidRPr="00F2744F" w:rsidRDefault="000D0C51" w:rsidP="00B740D1">
      <w:pPr>
        <w:jc w:val="both"/>
        <w:rPr>
          <w:rFonts w:ascii="David" w:hAnsi="David" w:cs="David"/>
          <w:sz w:val="30"/>
          <w:szCs w:val="30"/>
        </w:rPr>
      </w:pPr>
      <w:r w:rsidRPr="00F2744F">
        <w:rPr>
          <w:rFonts w:ascii="David" w:hAnsi="David" w:cs="David" w:hint="cs"/>
          <w:sz w:val="30"/>
          <w:szCs w:val="30"/>
        </w:rPr>
        <w:t xml:space="preserve">The traditional practice of offering physical menus in a restaurant setting has been replaced by an online menu for several reasons. First, the online platform allows patrons to peruse our extensive menu offerings at their own pace, promoting informed choices. Secondly, it caters to the growing preference for contactless interactions, aligning with changing consumer </w:t>
      </w:r>
      <w:r w:rsidR="00F2744F" w:rsidRPr="00F2744F">
        <w:rPr>
          <w:rFonts w:ascii="David" w:hAnsi="David" w:cs="David" w:hint="cs"/>
          <w:sz w:val="30"/>
          <w:szCs w:val="30"/>
        </w:rPr>
        <w:t>behaviour</w:t>
      </w:r>
      <w:r w:rsidRPr="00F2744F">
        <w:rPr>
          <w:rFonts w:ascii="David" w:hAnsi="David" w:cs="David" w:hint="cs"/>
          <w:sz w:val="30"/>
          <w:szCs w:val="30"/>
        </w:rPr>
        <w:t xml:space="preserve"> post-pandemic.</w:t>
      </w:r>
    </w:p>
    <w:p w14:paraId="3CA880A3" w14:textId="1A0FBB19" w:rsidR="00B058DB" w:rsidRPr="003B2DB5" w:rsidRDefault="00F2744F" w:rsidP="00F2744F">
      <w:pPr>
        <w:rPr>
          <w:rFonts w:ascii="David" w:hAnsi="David" w:cs="David"/>
          <w:b/>
          <w:bCs/>
          <w:noProof/>
          <w:sz w:val="32"/>
          <w:szCs w:val="32"/>
          <w14:ligatures w14:val="standardContextual"/>
        </w:rPr>
      </w:pPr>
      <w:r w:rsidRPr="003B2DB5">
        <w:rPr>
          <w:rFonts w:ascii="David" w:hAnsi="David" w:cs="David" w:hint="cs"/>
          <w:b/>
          <w:bCs/>
          <w:sz w:val="32"/>
          <w:szCs w:val="32"/>
        </w:rPr>
        <w:t>HTML &amp; CSS:</w:t>
      </w:r>
    </w:p>
    <w:p w14:paraId="7D616F39" w14:textId="4AAE491C" w:rsidR="00F2744F" w:rsidRDefault="00F2744F" w:rsidP="00F2744F">
      <w:pPr>
        <w:rPr>
          <w:rFonts w:ascii="Bahnschrift" w:hAnsi="Bahnschrift"/>
          <w:sz w:val="32"/>
          <w:szCs w:val="32"/>
        </w:rPr>
      </w:pPr>
      <w:r>
        <w:rPr>
          <w:noProof/>
        </w:rPr>
        <w:drawing>
          <wp:inline distT="0" distB="0" distL="0" distR="0" wp14:anchorId="6B4E6725" wp14:editId="322692C9">
            <wp:extent cx="1760220" cy="1701800"/>
            <wp:effectExtent l="0" t="0" r="0" b="0"/>
            <wp:docPr id="924342497"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42497" name="Picture 10" descr="A screen shot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0447" cy="1885714"/>
                    </a:xfrm>
                    <a:prstGeom prst="rect">
                      <a:avLst/>
                    </a:prstGeom>
                    <a:noFill/>
                    <a:ln>
                      <a:noFill/>
                    </a:ln>
                  </pic:spPr>
                </pic:pic>
              </a:graphicData>
            </a:graphic>
          </wp:inline>
        </w:drawing>
      </w:r>
      <w:r>
        <w:rPr>
          <w:rFonts w:ascii="Bahnschrift" w:hAnsi="Bahnschrift"/>
          <w:noProof/>
          <w:sz w:val="32"/>
          <w:szCs w:val="32"/>
          <w14:ligatures w14:val="standardContextual"/>
        </w:rPr>
        <w:drawing>
          <wp:inline distT="0" distB="0" distL="0" distR="0" wp14:anchorId="51C3AD35" wp14:editId="74674B01">
            <wp:extent cx="2247900" cy="1698920"/>
            <wp:effectExtent l="0" t="0" r="0" b="0"/>
            <wp:docPr id="5058898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89817" name="Picture 5058898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5559" cy="1727382"/>
                    </a:xfrm>
                    <a:prstGeom prst="rect">
                      <a:avLst/>
                    </a:prstGeom>
                  </pic:spPr>
                </pic:pic>
              </a:graphicData>
            </a:graphic>
          </wp:inline>
        </w:drawing>
      </w:r>
      <w:r>
        <w:rPr>
          <w:rFonts w:ascii="Bahnschrift" w:hAnsi="Bahnschrift"/>
          <w:noProof/>
          <w:sz w:val="32"/>
          <w:szCs w:val="32"/>
          <w14:ligatures w14:val="standardContextual"/>
        </w:rPr>
        <w:drawing>
          <wp:inline distT="0" distB="0" distL="0" distR="0" wp14:anchorId="1B37895F" wp14:editId="39E30ECC">
            <wp:extent cx="1718981" cy="1713865"/>
            <wp:effectExtent l="0" t="0" r="0" b="635"/>
            <wp:docPr id="110256340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3407"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2231" cy="1747016"/>
                    </a:xfrm>
                    <a:prstGeom prst="rect">
                      <a:avLst/>
                    </a:prstGeom>
                  </pic:spPr>
                </pic:pic>
              </a:graphicData>
            </a:graphic>
          </wp:inline>
        </w:drawing>
      </w:r>
    </w:p>
    <w:p w14:paraId="03A31BC9" w14:textId="77777777" w:rsidR="00B058DB" w:rsidRDefault="00B058DB" w:rsidP="00B058DB">
      <w:pPr>
        <w:jc w:val="center"/>
        <w:rPr>
          <w:rFonts w:ascii="Bahnschrift" w:hAnsi="Bahnschrift"/>
          <w:sz w:val="32"/>
          <w:szCs w:val="32"/>
        </w:rPr>
      </w:pPr>
    </w:p>
    <w:p w14:paraId="3D60F343" w14:textId="77777777" w:rsidR="00B058DB" w:rsidRDefault="00B058DB" w:rsidP="00B058DB">
      <w:pPr>
        <w:jc w:val="center"/>
        <w:rPr>
          <w:rFonts w:ascii="Bahnschrift" w:hAnsi="Bahnschrift"/>
          <w:sz w:val="32"/>
          <w:szCs w:val="32"/>
        </w:rPr>
      </w:pPr>
    </w:p>
    <w:p w14:paraId="6794AE78" w14:textId="77777777" w:rsidR="00B058DB" w:rsidRDefault="00B058DB" w:rsidP="00B058DB">
      <w:pPr>
        <w:jc w:val="center"/>
        <w:rPr>
          <w:rFonts w:ascii="Bahnschrift" w:hAnsi="Bahnschrift"/>
          <w:sz w:val="32"/>
          <w:szCs w:val="32"/>
        </w:rPr>
      </w:pPr>
    </w:p>
    <w:p w14:paraId="77E43C29" w14:textId="77777777" w:rsidR="00B058DB" w:rsidRDefault="00B058DB" w:rsidP="00B058DB">
      <w:pPr>
        <w:jc w:val="center"/>
        <w:rPr>
          <w:rFonts w:ascii="Bahnschrift" w:hAnsi="Bahnschrift"/>
          <w:sz w:val="32"/>
          <w:szCs w:val="32"/>
        </w:rPr>
      </w:pPr>
    </w:p>
    <w:p w14:paraId="2BCC02D1" w14:textId="77777777" w:rsidR="00B058DB" w:rsidRDefault="00B058DB" w:rsidP="00B058DB">
      <w:pPr>
        <w:jc w:val="center"/>
        <w:rPr>
          <w:rFonts w:ascii="Bahnschrift" w:hAnsi="Bahnschrift"/>
          <w:sz w:val="32"/>
          <w:szCs w:val="32"/>
        </w:rPr>
      </w:pPr>
    </w:p>
    <w:p w14:paraId="06A148FE" w14:textId="187EA4A6" w:rsidR="00B058DB" w:rsidRPr="008A1FC1" w:rsidRDefault="003B2DB5" w:rsidP="003B2DB5">
      <w:pPr>
        <w:rPr>
          <w:rFonts w:ascii="David" w:hAnsi="David" w:cs="David"/>
          <w:b/>
          <w:bCs/>
          <w:sz w:val="32"/>
          <w:szCs w:val="32"/>
        </w:rPr>
      </w:pPr>
      <w:r w:rsidRPr="008A1FC1">
        <w:rPr>
          <w:rFonts w:ascii="David" w:hAnsi="David" w:cs="David" w:hint="cs"/>
          <w:b/>
          <w:bCs/>
          <w:sz w:val="32"/>
          <w:szCs w:val="32"/>
        </w:rPr>
        <w:t>Order Online in the Comfort of Your Own Space:</w:t>
      </w:r>
    </w:p>
    <w:p w14:paraId="21BB9A1E" w14:textId="1DDA18E2" w:rsidR="003B2DB5" w:rsidRDefault="0090043A" w:rsidP="003B2DB5">
      <w:pPr>
        <w:rPr>
          <w:rFonts w:ascii="Bahnschrift" w:hAnsi="Bahnschrift"/>
          <w:sz w:val="32"/>
          <w:szCs w:val="32"/>
        </w:rPr>
      </w:pPr>
      <w:r>
        <w:rPr>
          <w:rFonts w:ascii="Bahnschrift" w:hAnsi="Bahnschrift"/>
          <w:sz w:val="32"/>
          <w:szCs w:val="32"/>
        </w:rPr>
        <w:t xml:space="preserve">          </w:t>
      </w:r>
      <w:r w:rsidR="003B2DB5">
        <w:rPr>
          <w:noProof/>
          <w14:ligatures w14:val="standardContextual"/>
        </w:rPr>
        <w:drawing>
          <wp:inline distT="0" distB="0" distL="0" distR="0" wp14:anchorId="1D5FCA64" wp14:editId="7ECFD057">
            <wp:extent cx="4317313" cy="1981200"/>
            <wp:effectExtent l="0" t="0" r="7620" b="0"/>
            <wp:docPr id="2142891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91192" name="Picture 1" descr="A screenshot of a computer&#10;&#10;Description automatically generated"/>
                    <pic:cNvPicPr/>
                  </pic:nvPicPr>
                  <pic:blipFill>
                    <a:blip r:embed="rId18"/>
                    <a:stretch>
                      <a:fillRect/>
                    </a:stretch>
                  </pic:blipFill>
                  <pic:spPr>
                    <a:xfrm>
                      <a:off x="0" y="0"/>
                      <a:ext cx="4335021" cy="1989326"/>
                    </a:xfrm>
                    <a:prstGeom prst="rect">
                      <a:avLst/>
                    </a:prstGeom>
                  </pic:spPr>
                </pic:pic>
              </a:graphicData>
            </a:graphic>
          </wp:inline>
        </w:drawing>
      </w:r>
    </w:p>
    <w:p w14:paraId="5C4F4623" w14:textId="77777777" w:rsidR="008A1FC1" w:rsidRDefault="008A1FC1" w:rsidP="003B2DB5">
      <w:pPr>
        <w:rPr>
          <w:rFonts w:ascii="David" w:hAnsi="David" w:cs="David"/>
          <w:sz w:val="30"/>
          <w:szCs w:val="30"/>
        </w:rPr>
      </w:pPr>
    </w:p>
    <w:p w14:paraId="00A87565" w14:textId="0C6FC2F7" w:rsidR="003B2DB5" w:rsidRPr="008A1FC1" w:rsidRDefault="0090043A" w:rsidP="00B740D1">
      <w:pPr>
        <w:jc w:val="both"/>
        <w:rPr>
          <w:rFonts w:ascii="David" w:hAnsi="David" w:cs="David"/>
          <w:sz w:val="30"/>
          <w:szCs w:val="30"/>
        </w:rPr>
      </w:pPr>
      <w:r w:rsidRPr="008A1FC1">
        <w:rPr>
          <w:rFonts w:ascii="David" w:hAnsi="David" w:cs="David" w:hint="cs"/>
          <w:sz w:val="30"/>
          <w:szCs w:val="30"/>
        </w:rPr>
        <w:t xml:space="preserve">Craving Italian excellence? Indulge in the authentic Flavors of Italy by placing an online order through our seamless and convenient process. Whether you're yearning for the comfort of traditional pasta or the sizzling delight of wood-fired pizza, our online ordering system brings the </w:t>
      </w:r>
      <w:r w:rsidR="00213E24">
        <w:rPr>
          <w:rFonts w:ascii="David" w:hAnsi="David" w:cs="David"/>
          <w:sz w:val="30"/>
          <w:szCs w:val="30"/>
        </w:rPr>
        <w:t>Piatti</w:t>
      </w:r>
      <w:r w:rsidRPr="008A1FC1">
        <w:rPr>
          <w:rFonts w:ascii="David" w:hAnsi="David" w:cs="David" w:hint="cs"/>
          <w:sz w:val="30"/>
          <w:szCs w:val="30"/>
        </w:rPr>
        <w:t xml:space="preserve"> experience directly to your doorstep. Navigating our online order form is as effortless as savouring our dishes. Begin by entering your name and email address, allowing us to personalize your experience.</w:t>
      </w:r>
    </w:p>
    <w:p w14:paraId="16B43375" w14:textId="77777777" w:rsidR="008A1FC1" w:rsidRDefault="008A1FC1" w:rsidP="003B2DB5">
      <w:pPr>
        <w:rPr>
          <w:rFonts w:ascii="David" w:hAnsi="David" w:cs="David"/>
          <w:b/>
          <w:bCs/>
          <w:sz w:val="32"/>
          <w:szCs w:val="32"/>
        </w:rPr>
      </w:pPr>
    </w:p>
    <w:p w14:paraId="18A5429C" w14:textId="54CEA59C" w:rsidR="0090043A" w:rsidRPr="008A1FC1" w:rsidRDefault="0090043A" w:rsidP="003B2DB5">
      <w:pPr>
        <w:rPr>
          <w:rFonts w:ascii="David" w:hAnsi="David" w:cs="David"/>
          <w:b/>
          <w:bCs/>
          <w:noProof/>
          <w:sz w:val="32"/>
          <w:szCs w:val="32"/>
          <w14:ligatures w14:val="standardContextual"/>
        </w:rPr>
      </w:pPr>
      <w:r w:rsidRPr="008A1FC1">
        <w:rPr>
          <w:rFonts w:ascii="David" w:hAnsi="David" w:cs="David" w:hint="cs"/>
          <w:b/>
          <w:bCs/>
          <w:sz w:val="32"/>
          <w:szCs w:val="32"/>
        </w:rPr>
        <w:t>HTML, CSS &amp; JavaScript:</w:t>
      </w:r>
    </w:p>
    <w:p w14:paraId="6A0B31DA" w14:textId="341DF93D" w:rsidR="0090043A" w:rsidRDefault="0090043A" w:rsidP="003B2DB5">
      <w:pPr>
        <w:rPr>
          <w:rFonts w:ascii="Bahnschrift" w:hAnsi="Bahnschrift"/>
          <w:sz w:val="32"/>
          <w:szCs w:val="32"/>
        </w:rPr>
      </w:pPr>
      <w:r>
        <w:rPr>
          <w:rFonts w:ascii="Bahnschrift" w:hAnsi="Bahnschrift"/>
          <w:noProof/>
          <w:sz w:val="32"/>
          <w:szCs w:val="32"/>
          <w14:ligatures w14:val="standardContextual"/>
        </w:rPr>
        <w:drawing>
          <wp:inline distT="0" distB="0" distL="0" distR="0" wp14:anchorId="68B36FB1" wp14:editId="33D1DD5E">
            <wp:extent cx="2225321" cy="2028825"/>
            <wp:effectExtent l="0" t="0" r="3810" b="0"/>
            <wp:docPr id="243276864" name="Picture 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76864" name="Picture 13" descr="A computer screen shot of a program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8824" cy="2041135"/>
                    </a:xfrm>
                    <a:prstGeom prst="rect">
                      <a:avLst/>
                    </a:prstGeom>
                  </pic:spPr>
                </pic:pic>
              </a:graphicData>
            </a:graphic>
          </wp:inline>
        </w:drawing>
      </w:r>
      <w:r>
        <w:rPr>
          <w:rFonts w:ascii="Bahnschrift" w:hAnsi="Bahnschrift"/>
          <w:noProof/>
          <w:sz w:val="32"/>
          <w:szCs w:val="32"/>
          <w14:ligatures w14:val="standardContextual"/>
        </w:rPr>
        <w:drawing>
          <wp:inline distT="0" distB="0" distL="0" distR="0" wp14:anchorId="7CEF72D9" wp14:editId="533A5D66">
            <wp:extent cx="2273109" cy="2028825"/>
            <wp:effectExtent l="0" t="0" r="0" b="0"/>
            <wp:docPr id="1658387623"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87623" name="Picture 14" descr="A screen 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7123" cy="2050258"/>
                    </a:xfrm>
                    <a:prstGeom prst="rect">
                      <a:avLst/>
                    </a:prstGeom>
                  </pic:spPr>
                </pic:pic>
              </a:graphicData>
            </a:graphic>
          </wp:inline>
        </w:drawing>
      </w:r>
    </w:p>
    <w:p w14:paraId="72D8AE68" w14:textId="201C16E0" w:rsidR="0090043A" w:rsidRDefault="0090043A" w:rsidP="003B2DB5">
      <w:pPr>
        <w:rPr>
          <w:rFonts w:ascii="Bahnschrift" w:hAnsi="Bahnschrift"/>
          <w:sz w:val="32"/>
          <w:szCs w:val="32"/>
        </w:rPr>
      </w:pPr>
      <w:r>
        <w:rPr>
          <w:rFonts w:ascii="Bahnschrift" w:hAnsi="Bahnschrift"/>
          <w:sz w:val="32"/>
          <w:szCs w:val="32"/>
        </w:rPr>
        <w:t xml:space="preserve">          </w:t>
      </w:r>
      <w:r>
        <w:rPr>
          <w:rFonts w:ascii="Bahnschrift" w:hAnsi="Bahnschrift"/>
          <w:noProof/>
          <w:sz w:val="32"/>
          <w:szCs w:val="32"/>
          <w14:ligatures w14:val="standardContextual"/>
        </w:rPr>
        <w:drawing>
          <wp:inline distT="0" distB="0" distL="0" distR="0" wp14:anchorId="4190BD1E" wp14:editId="4210C3B4">
            <wp:extent cx="3467100" cy="1435359"/>
            <wp:effectExtent l="0" t="0" r="0" b="0"/>
            <wp:docPr id="608820992"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20992" name="Picture 15"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82284" cy="1441645"/>
                    </a:xfrm>
                    <a:prstGeom prst="rect">
                      <a:avLst/>
                    </a:prstGeom>
                  </pic:spPr>
                </pic:pic>
              </a:graphicData>
            </a:graphic>
          </wp:inline>
        </w:drawing>
      </w:r>
    </w:p>
    <w:p w14:paraId="78134DBD" w14:textId="77777777" w:rsidR="008A1FC1" w:rsidRDefault="008A1FC1" w:rsidP="0090043A">
      <w:pPr>
        <w:rPr>
          <w:rFonts w:ascii="David" w:hAnsi="David" w:cs="David"/>
          <w:b/>
          <w:bCs/>
          <w:sz w:val="32"/>
          <w:szCs w:val="32"/>
        </w:rPr>
      </w:pPr>
    </w:p>
    <w:p w14:paraId="12BF6D3E" w14:textId="77777777" w:rsidR="008A1FC1" w:rsidRDefault="008A1FC1" w:rsidP="0090043A">
      <w:pPr>
        <w:rPr>
          <w:rFonts w:ascii="David" w:hAnsi="David" w:cs="David"/>
          <w:b/>
          <w:bCs/>
          <w:sz w:val="32"/>
          <w:szCs w:val="32"/>
        </w:rPr>
      </w:pPr>
    </w:p>
    <w:p w14:paraId="2674D80E" w14:textId="179A3A68" w:rsidR="0090043A" w:rsidRPr="008A1FC1" w:rsidRDefault="0090043A" w:rsidP="0090043A">
      <w:pPr>
        <w:rPr>
          <w:rFonts w:ascii="David" w:hAnsi="David" w:cs="David"/>
          <w:b/>
          <w:bCs/>
          <w:sz w:val="32"/>
          <w:szCs w:val="32"/>
        </w:rPr>
      </w:pPr>
      <w:r w:rsidRPr="008A1FC1">
        <w:rPr>
          <w:rFonts w:ascii="David" w:hAnsi="David" w:cs="David" w:hint="cs"/>
          <w:b/>
          <w:bCs/>
          <w:sz w:val="32"/>
          <w:szCs w:val="32"/>
        </w:rPr>
        <w:t>Accessibility and Customer Support:</w:t>
      </w:r>
    </w:p>
    <w:p w14:paraId="0841285C" w14:textId="52CC5BDC" w:rsidR="008A1FC1" w:rsidRDefault="008A1FC1" w:rsidP="0090043A">
      <w:pPr>
        <w:rPr>
          <w:rFonts w:ascii="Bahnschrift" w:hAnsi="Bahnschrift"/>
          <w:sz w:val="32"/>
          <w:szCs w:val="32"/>
        </w:rPr>
      </w:pPr>
      <w:r>
        <w:rPr>
          <w:rFonts w:ascii="Bahnschrift" w:hAnsi="Bahnschrift"/>
          <w:noProof/>
          <w:sz w:val="32"/>
          <w:szCs w:val="32"/>
          <w14:ligatures w14:val="standardContextual"/>
        </w:rPr>
        <w:drawing>
          <wp:inline distT="0" distB="0" distL="0" distR="0" wp14:anchorId="04ECEB41" wp14:editId="2D154D12">
            <wp:extent cx="3914775" cy="1800380"/>
            <wp:effectExtent l="0" t="0" r="0" b="9525"/>
            <wp:docPr id="10103064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06448" name="Picture 10103064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33788" cy="1809124"/>
                    </a:xfrm>
                    <a:prstGeom prst="rect">
                      <a:avLst/>
                    </a:prstGeom>
                  </pic:spPr>
                </pic:pic>
              </a:graphicData>
            </a:graphic>
          </wp:inline>
        </w:drawing>
      </w:r>
    </w:p>
    <w:p w14:paraId="1E54E76E" w14:textId="77777777" w:rsidR="008A1FC1" w:rsidRPr="008A1FC1" w:rsidRDefault="008A1FC1" w:rsidP="00213E24">
      <w:pPr>
        <w:jc w:val="both"/>
        <w:rPr>
          <w:rFonts w:ascii="David" w:hAnsi="David" w:cs="David"/>
          <w:sz w:val="30"/>
          <w:szCs w:val="30"/>
        </w:rPr>
      </w:pPr>
      <w:r w:rsidRPr="008A1FC1">
        <w:rPr>
          <w:rFonts w:ascii="David" w:hAnsi="David" w:cs="David" w:hint="cs"/>
          <w:sz w:val="30"/>
          <w:szCs w:val="30"/>
        </w:rPr>
        <w:t>The online platform ensures that our patrons have instant access to crucial information. Whether it's allergy inquiries, dish recommendations, or addressing concerns, our customer support team is readily available to assist. This convenience not only enhances the overall customer experience but also empowers patrons to make well-informed dining choices.</w:t>
      </w:r>
    </w:p>
    <w:p w14:paraId="3AB6D5A2" w14:textId="34C418E3" w:rsidR="008A1FC1" w:rsidRPr="008A1FC1" w:rsidRDefault="008A1FC1" w:rsidP="0090043A">
      <w:pPr>
        <w:rPr>
          <w:rFonts w:ascii="David" w:hAnsi="David" w:cs="David"/>
          <w:b/>
          <w:bCs/>
          <w:sz w:val="32"/>
          <w:szCs w:val="32"/>
        </w:rPr>
      </w:pPr>
      <w:r w:rsidRPr="008A1FC1">
        <w:rPr>
          <w:rFonts w:ascii="David" w:hAnsi="David" w:cs="David" w:hint="cs"/>
          <w:b/>
          <w:bCs/>
          <w:sz w:val="32"/>
          <w:szCs w:val="32"/>
        </w:rPr>
        <w:t>HTML &amp; CSS:</w:t>
      </w:r>
    </w:p>
    <w:p w14:paraId="5C933DD8" w14:textId="3BF5BF69" w:rsidR="00B058DB" w:rsidRDefault="008A1FC1" w:rsidP="00B845A6">
      <w:pPr>
        <w:rPr>
          <w:rFonts w:ascii="Bahnschrift" w:hAnsi="Bahnschrift"/>
          <w:sz w:val="32"/>
          <w:szCs w:val="32"/>
        </w:rPr>
      </w:pPr>
      <w:r>
        <w:rPr>
          <w:rFonts w:ascii="Bahnschrift" w:hAnsi="Bahnschrift"/>
          <w:noProof/>
          <w:sz w:val="32"/>
          <w:szCs w:val="32"/>
          <w14:ligatures w14:val="standardContextual"/>
        </w:rPr>
        <w:drawing>
          <wp:inline distT="0" distB="0" distL="0" distR="0" wp14:anchorId="0D27C8EC" wp14:editId="4A53AE45">
            <wp:extent cx="2599690" cy="2352111"/>
            <wp:effectExtent l="0" t="0" r="0" b="0"/>
            <wp:docPr id="369914294"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14294" name="Picture 18"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16420" cy="2367247"/>
                    </a:xfrm>
                    <a:prstGeom prst="rect">
                      <a:avLst/>
                    </a:prstGeom>
                  </pic:spPr>
                </pic:pic>
              </a:graphicData>
            </a:graphic>
          </wp:inline>
        </w:drawing>
      </w:r>
      <w:r w:rsidR="0090043A">
        <w:rPr>
          <w:rFonts w:ascii="Bahnschrift" w:hAnsi="Bahnschrift"/>
          <w:noProof/>
          <w:sz w:val="32"/>
          <w:szCs w:val="32"/>
          <w14:ligatures w14:val="standardContextual"/>
        </w:rPr>
        <w:drawing>
          <wp:inline distT="0" distB="0" distL="0" distR="0" wp14:anchorId="1D8A8C1E" wp14:editId="48DF254B">
            <wp:extent cx="2960710" cy="2343048"/>
            <wp:effectExtent l="0" t="0" r="0" b="635"/>
            <wp:docPr id="1741049102" name="Picture 1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49102" name="Picture 16" descr="A computer screen shot of a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2096" cy="2359973"/>
                    </a:xfrm>
                    <a:prstGeom prst="rect">
                      <a:avLst/>
                    </a:prstGeom>
                  </pic:spPr>
                </pic:pic>
              </a:graphicData>
            </a:graphic>
          </wp:inline>
        </w:drawing>
      </w:r>
      <w:r>
        <w:rPr>
          <w:rFonts w:ascii="Bahnschrift" w:hAnsi="Bahnschrift"/>
          <w:noProof/>
          <w:sz w:val="32"/>
          <w:szCs w:val="32"/>
          <w14:ligatures w14:val="standardContextual"/>
        </w:rPr>
        <w:drawing>
          <wp:inline distT="0" distB="0" distL="0" distR="0" wp14:anchorId="2A530071" wp14:editId="1F8CBDEF">
            <wp:extent cx="2552700" cy="2047759"/>
            <wp:effectExtent l="0" t="0" r="0" b="0"/>
            <wp:docPr id="881732624"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32624" name="Picture 17"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5321" cy="2065906"/>
                    </a:xfrm>
                    <a:prstGeom prst="rect">
                      <a:avLst/>
                    </a:prstGeom>
                  </pic:spPr>
                </pic:pic>
              </a:graphicData>
            </a:graphic>
          </wp:inline>
        </w:drawing>
      </w:r>
    </w:p>
    <w:p w14:paraId="7B726A78" w14:textId="499C2186" w:rsidR="00224E12" w:rsidRPr="00224E12" w:rsidRDefault="00224E12" w:rsidP="00224E12">
      <w:pPr>
        <w:rPr>
          <w:rFonts w:ascii="David" w:hAnsi="David" w:cs="David"/>
          <w:b/>
          <w:bCs/>
          <w:sz w:val="32"/>
          <w:szCs w:val="32"/>
        </w:rPr>
      </w:pPr>
      <w:r w:rsidRPr="00224E12">
        <w:rPr>
          <w:rFonts w:ascii="David" w:hAnsi="David" w:cs="David" w:hint="cs"/>
          <w:b/>
          <w:bCs/>
          <w:sz w:val="32"/>
          <w:szCs w:val="32"/>
        </w:rPr>
        <w:lastRenderedPageBreak/>
        <w:t>Future Scope of Piat</w:t>
      </w:r>
      <w:r>
        <w:rPr>
          <w:rFonts w:ascii="David" w:hAnsi="David" w:cs="David"/>
          <w:b/>
          <w:bCs/>
          <w:sz w:val="32"/>
          <w:szCs w:val="32"/>
        </w:rPr>
        <w:t xml:space="preserve">ti </w:t>
      </w:r>
      <w:r w:rsidRPr="00224E12">
        <w:rPr>
          <w:rFonts w:ascii="David" w:hAnsi="David" w:cs="David" w:hint="cs"/>
          <w:b/>
          <w:bCs/>
          <w:sz w:val="32"/>
          <w:szCs w:val="32"/>
        </w:rPr>
        <w:t>Online Restaurant Website:</w:t>
      </w:r>
    </w:p>
    <w:p w14:paraId="6F6B7673" w14:textId="77777777" w:rsidR="00224E12" w:rsidRPr="00224E12" w:rsidRDefault="00224E12" w:rsidP="00224E12">
      <w:pPr>
        <w:rPr>
          <w:rFonts w:ascii="Bahnschrift" w:hAnsi="Bahnschrift"/>
          <w:sz w:val="32"/>
          <w:szCs w:val="32"/>
        </w:rPr>
      </w:pPr>
    </w:p>
    <w:p w14:paraId="08AC1989" w14:textId="3E268293" w:rsidR="00224E12" w:rsidRPr="00224E12" w:rsidRDefault="00224E12" w:rsidP="00224E12">
      <w:pPr>
        <w:pStyle w:val="ListParagraph"/>
        <w:numPr>
          <w:ilvl w:val="0"/>
          <w:numId w:val="2"/>
        </w:numPr>
        <w:rPr>
          <w:rFonts w:ascii="David" w:hAnsi="David" w:cs="David"/>
          <w:sz w:val="30"/>
          <w:szCs w:val="30"/>
        </w:rPr>
      </w:pPr>
      <w:r w:rsidRPr="00224E12">
        <w:rPr>
          <w:rFonts w:ascii="David" w:hAnsi="David" w:cs="David" w:hint="cs"/>
          <w:sz w:val="30"/>
          <w:szCs w:val="30"/>
        </w:rPr>
        <w:t>Enhanced User Experience: Continuously improve responsiveness and user interfaces across devices.</w:t>
      </w:r>
    </w:p>
    <w:p w14:paraId="4D5C44B5" w14:textId="77777777" w:rsidR="00224E12" w:rsidRPr="00224E12" w:rsidRDefault="00224E12" w:rsidP="00224E12">
      <w:pPr>
        <w:rPr>
          <w:rFonts w:ascii="David" w:hAnsi="David" w:cs="David"/>
          <w:sz w:val="30"/>
          <w:szCs w:val="30"/>
        </w:rPr>
      </w:pPr>
    </w:p>
    <w:p w14:paraId="67C4A679" w14:textId="4BE299BC" w:rsidR="00224E12" w:rsidRPr="00224E12" w:rsidRDefault="00224E12" w:rsidP="00224E12">
      <w:pPr>
        <w:pStyle w:val="ListParagraph"/>
        <w:numPr>
          <w:ilvl w:val="0"/>
          <w:numId w:val="2"/>
        </w:numPr>
        <w:rPr>
          <w:rFonts w:ascii="David" w:hAnsi="David" w:cs="David"/>
          <w:sz w:val="30"/>
          <w:szCs w:val="30"/>
        </w:rPr>
      </w:pPr>
      <w:r w:rsidRPr="00224E12">
        <w:rPr>
          <w:rFonts w:ascii="David" w:hAnsi="David" w:cs="David" w:hint="cs"/>
          <w:sz w:val="30"/>
          <w:szCs w:val="30"/>
        </w:rPr>
        <w:t>Personalized Recommendations: Use data analytics to offer tailored dish suggestions and promotions.</w:t>
      </w:r>
    </w:p>
    <w:p w14:paraId="7E335E2C" w14:textId="77777777" w:rsidR="00224E12" w:rsidRPr="00224E12" w:rsidRDefault="00224E12" w:rsidP="00224E12">
      <w:pPr>
        <w:rPr>
          <w:rFonts w:ascii="David" w:hAnsi="David" w:cs="David"/>
          <w:sz w:val="30"/>
          <w:szCs w:val="30"/>
        </w:rPr>
      </w:pPr>
    </w:p>
    <w:p w14:paraId="13B0C59C" w14:textId="39030EA3" w:rsidR="00224E12" w:rsidRPr="00224E12" w:rsidRDefault="00224E12" w:rsidP="00224E12">
      <w:pPr>
        <w:pStyle w:val="ListParagraph"/>
        <w:numPr>
          <w:ilvl w:val="0"/>
          <w:numId w:val="2"/>
        </w:numPr>
        <w:rPr>
          <w:rFonts w:ascii="David" w:hAnsi="David" w:cs="David"/>
          <w:sz w:val="30"/>
          <w:szCs w:val="30"/>
        </w:rPr>
      </w:pPr>
      <w:r w:rsidRPr="00224E12">
        <w:rPr>
          <w:rFonts w:ascii="David" w:hAnsi="David" w:cs="David" w:hint="cs"/>
          <w:sz w:val="30"/>
          <w:szCs w:val="30"/>
        </w:rPr>
        <w:t>Virtual Culinary Workshops: Host online classes to educate participants about Italian cooking techniques.</w:t>
      </w:r>
    </w:p>
    <w:p w14:paraId="7F999C74" w14:textId="77777777" w:rsidR="00224E12" w:rsidRPr="00224E12" w:rsidRDefault="00224E12" w:rsidP="00224E12">
      <w:pPr>
        <w:rPr>
          <w:rFonts w:ascii="David" w:hAnsi="David" w:cs="David"/>
          <w:sz w:val="30"/>
          <w:szCs w:val="30"/>
        </w:rPr>
      </w:pPr>
    </w:p>
    <w:p w14:paraId="4314037A" w14:textId="743B550D" w:rsidR="00224E12" w:rsidRPr="00224E12" w:rsidRDefault="00224E12" w:rsidP="00224E12">
      <w:pPr>
        <w:pStyle w:val="ListParagraph"/>
        <w:numPr>
          <w:ilvl w:val="0"/>
          <w:numId w:val="2"/>
        </w:numPr>
        <w:rPr>
          <w:rFonts w:ascii="David" w:hAnsi="David" w:cs="David"/>
          <w:sz w:val="30"/>
          <w:szCs w:val="30"/>
        </w:rPr>
      </w:pPr>
      <w:r w:rsidRPr="00224E12">
        <w:rPr>
          <w:rFonts w:ascii="David" w:hAnsi="David" w:cs="David" w:hint="cs"/>
          <w:sz w:val="30"/>
          <w:szCs w:val="30"/>
        </w:rPr>
        <w:t>Interactive Virtual Tours: Provide immersive behind-the-scenes glimpses of our kitchen and dining spaces.</w:t>
      </w:r>
    </w:p>
    <w:p w14:paraId="71D64A8A" w14:textId="77777777" w:rsidR="00224E12" w:rsidRPr="00224E12" w:rsidRDefault="00224E12" w:rsidP="00224E12">
      <w:pPr>
        <w:rPr>
          <w:rFonts w:ascii="David" w:hAnsi="David" w:cs="David"/>
          <w:sz w:val="30"/>
          <w:szCs w:val="30"/>
        </w:rPr>
      </w:pPr>
    </w:p>
    <w:p w14:paraId="44F68D90" w14:textId="10E2C94F" w:rsidR="00224E12" w:rsidRPr="00224E12" w:rsidRDefault="00224E12" w:rsidP="00224E12">
      <w:pPr>
        <w:pStyle w:val="ListParagraph"/>
        <w:numPr>
          <w:ilvl w:val="0"/>
          <w:numId w:val="2"/>
        </w:numPr>
        <w:rPr>
          <w:rFonts w:ascii="David" w:hAnsi="David" w:cs="David"/>
          <w:sz w:val="30"/>
          <w:szCs w:val="30"/>
        </w:rPr>
      </w:pPr>
      <w:r w:rsidRPr="00224E12">
        <w:rPr>
          <w:rFonts w:ascii="David" w:hAnsi="David" w:cs="David" w:hint="cs"/>
          <w:sz w:val="30"/>
          <w:szCs w:val="30"/>
        </w:rPr>
        <w:t>Integration with Emerging Tech: Explore AR and VR integration for unique brand experiences.</w:t>
      </w:r>
    </w:p>
    <w:p w14:paraId="41A1A9D9" w14:textId="77777777" w:rsidR="00224E12" w:rsidRPr="00224E12" w:rsidRDefault="00224E12" w:rsidP="00224E12">
      <w:pPr>
        <w:rPr>
          <w:rFonts w:ascii="David" w:hAnsi="David" w:cs="David"/>
          <w:sz w:val="30"/>
          <w:szCs w:val="30"/>
        </w:rPr>
      </w:pPr>
    </w:p>
    <w:p w14:paraId="71FDD02E" w14:textId="588622B3" w:rsidR="00224E12" w:rsidRPr="00224E12" w:rsidRDefault="00224E12" w:rsidP="00224E12">
      <w:pPr>
        <w:pStyle w:val="ListParagraph"/>
        <w:numPr>
          <w:ilvl w:val="0"/>
          <w:numId w:val="2"/>
        </w:numPr>
        <w:rPr>
          <w:rFonts w:ascii="David" w:hAnsi="David" w:cs="David"/>
          <w:sz w:val="30"/>
          <w:szCs w:val="30"/>
        </w:rPr>
      </w:pPr>
      <w:r w:rsidRPr="00224E12">
        <w:rPr>
          <w:rFonts w:ascii="David" w:hAnsi="David" w:cs="David" w:hint="cs"/>
          <w:sz w:val="30"/>
          <w:szCs w:val="30"/>
        </w:rPr>
        <w:t>Expanded Online Ordering: Include catering services and meal kits to cater to diverse customer needs.</w:t>
      </w:r>
    </w:p>
    <w:p w14:paraId="3128798F" w14:textId="77777777" w:rsidR="00224E12" w:rsidRPr="00224E12" w:rsidRDefault="00224E12" w:rsidP="00224E12">
      <w:pPr>
        <w:rPr>
          <w:rFonts w:ascii="David" w:hAnsi="David" w:cs="David"/>
          <w:sz w:val="30"/>
          <w:szCs w:val="30"/>
        </w:rPr>
      </w:pPr>
    </w:p>
    <w:p w14:paraId="78CC3EBC" w14:textId="13CD1770" w:rsidR="00224E12" w:rsidRPr="00224E12" w:rsidRDefault="00224E12" w:rsidP="00224E12">
      <w:pPr>
        <w:pStyle w:val="ListParagraph"/>
        <w:numPr>
          <w:ilvl w:val="0"/>
          <w:numId w:val="2"/>
        </w:numPr>
        <w:rPr>
          <w:rFonts w:ascii="David" w:hAnsi="David" w:cs="David"/>
          <w:sz w:val="30"/>
          <w:szCs w:val="30"/>
        </w:rPr>
      </w:pPr>
      <w:r w:rsidRPr="00224E12">
        <w:rPr>
          <w:rFonts w:ascii="David" w:hAnsi="David" w:cs="David" w:hint="cs"/>
          <w:sz w:val="30"/>
          <w:szCs w:val="30"/>
        </w:rPr>
        <w:t>Sustainability Initiatives: Showcase eco-friendly practices, resonating with environmentally conscious patrons.</w:t>
      </w:r>
    </w:p>
    <w:p w14:paraId="4E8F9FB1" w14:textId="77777777" w:rsidR="00224E12" w:rsidRPr="00224E12" w:rsidRDefault="00224E12" w:rsidP="00224E12">
      <w:pPr>
        <w:rPr>
          <w:rFonts w:ascii="David" w:hAnsi="David" w:cs="David"/>
          <w:sz w:val="30"/>
          <w:szCs w:val="30"/>
        </w:rPr>
      </w:pPr>
    </w:p>
    <w:p w14:paraId="0C819040" w14:textId="337A7AE8" w:rsidR="00224E12" w:rsidRPr="00224E12" w:rsidRDefault="00224E12" w:rsidP="00224E12">
      <w:pPr>
        <w:pStyle w:val="ListParagraph"/>
        <w:numPr>
          <w:ilvl w:val="0"/>
          <w:numId w:val="2"/>
        </w:numPr>
        <w:rPr>
          <w:rFonts w:ascii="David" w:hAnsi="David" w:cs="David"/>
          <w:sz w:val="30"/>
          <w:szCs w:val="30"/>
        </w:rPr>
      </w:pPr>
      <w:r w:rsidRPr="00224E12">
        <w:rPr>
          <w:rFonts w:ascii="David" w:hAnsi="David" w:cs="David" w:hint="cs"/>
          <w:sz w:val="30"/>
          <w:szCs w:val="30"/>
        </w:rPr>
        <w:t>Social Media Integration: Seamlessly connect with customers through social media platforms for community engagement.</w:t>
      </w:r>
    </w:p>
    <w:p w14:paraId="1C0BD0BD" w14:textId="77777777" w:rsidR="00B058DB" w:rsidRDefault="00B058DB" w:rsidP="00B058DB">
      <w:pPr>
        <w:jc w:val="center"/>
        <w:rPr>
          <w:rFonts w:ascii="Bahnschrift" w:hAnsi="Bahnschrift"/>
          <w:sz w:val="32"/>
          <w:szCs w:val="32"/>
        </w:rPr>
      </w:pPr>
    </w:p>
    <w:p w14:paraId="7F3D5CAA" w14:textId="77777777" w:rsidR="00B058DB" w:rsidRDefault="00B058DB" w:rsidP="00B058DB">
      <w:pPr>
        <w:jc w:val="center"/>
        <w:rPr>
          <w:rFonts w:ascii="Bahnschrift" w:hAnsi="Bahnschrift"/>
          <w:sz w:val="32"/>
          <w:szCs w:val="32"/>
        </w:rPr>
      </w:pPr>
    </w:p>
    <w:p w14:paraId="07CA6E37" w14:textId="77777777" w:rsidR="00B058DB" w:rsidRDefault="00B058DB" w:rsidP="00B058DB">
      <w:pPr>
        <w:jc w:val="center"/>
        <w:rPr>
          <w:rFonts w:ascii="Bahnschrift" w:hAnsi="Bahnschrift"/>
          <w:sz w:val="32"/>
          <w:szCs w:val="32"/>
        </w:rPr>
      </w:pPr>
    </w:p>
    <w:p w14:paraId="0B213F2D" w14:textId="77777777" w:rsidR="00224E12" w:rsidRDefault="00224E12" w:rsidP="00224E12">
      <w:pPr>
        <w:rPr>
          <w:rFonts w:ascii="Bahnschrift" w:hAnsi="Bahnschrift"/>
          <w:sz w:val="32"/>
          <w:szCs w:val="32"/>
        </w:rPr>
      </w:pPr>
    </w:p>
    <w:p w14:paraId="34DF7646" w14:textId="77777777" w:rsidR="00B845A6" w:rsidRDefault="00224E12" w:rsidP="00224E12">
      <w:pPr>
        <w:rPr>
          <w:rFonts w:ascii="Bahnschrift" w:hAnsi="Bahnschrift"/>
          <w:sz w:val="32"/>
          <w:szCs w:val="32"/>
        </w:rPr>
      </w:pPr>
      <w:r>
        <w:rPr>
          <w:rFonts w:ascii="Bahnschrift" w:hAnsi="Bahnschrift"/>
          <w:sz w:val="32"/>
          <w:szCs w:val="32"/>
        </w:rPr>
        <w:t xml:space="preserve">                                       </w:t>
      </w:r>
    </w:p>
    <w:p w14:paraId="1765FBA5" w14:textId="5DBCF3BD" w:rsidR="00B058DB" w:rsidRPr="00B845A6" w:rsidRDefault="00224E12" w:rsidP="00224E12">
      <w:pPr>
        <w:rPr>
          <w:rFonts w:ascii="David" w:hAnsi="David" w:cs="David"/>
          <w:b/>
          <w:bCs/>
          <w:sz w:val="32"/>
          <w:szCs w:val="32"/>
        </w:rPr>
      </w:pPr>
      <w:r w:rsidRPr="00B845A6">
        <w:rPr>
          <w:rFonts w:ascii="David" w:hAnsi="David" w:cs="David" w:hint="cs"/>
          <w:b/>
          <w:bCs/>
          <w:sz w:val="32"/>
          <w:szCs w:val="32"/>
        </w:rPr>
        <w:lastRenderedPageBreak/>
        <w:t xml:space="preserve">  </w:t>
      </w:r>
      <w:r w:rsidR="00B058DB" w:rsidRPr="00B845A6">
        <w:rPr>
          <w:rFonts w:ascii="David" w:hAnsi="David" w:cs="David" w:hint="cs"/>
          <w:b/>
          <w:bCs/>
          <w:sz w:val="32"/>
          <w:szCs w:val="32"/>
        </w:rPr>
        <w:t>Bibliography</w:t>
      </w:r>
    </w:p>
    <w:p w14:paraId="2F6327D9" w14:textId="0DD4618D" w:rsidR="00B845A6" w:rsidRPr="00B845A6" w:rsidRDefault="00B845A6" w:rsidP="00E62EE5">
      <w:pPr>
        <w:pStyle w:val="ListParagraph"/>
        <w:numPr>
          <w:ilvl w:val="0"/>
          <w:numId w:val="3"/>
        </w:numPr>
        <w:spacing w:line="480" w:lineRule="auto"/>
        <w:jc w:val="both"/>
        <w:rPr>
          <w:rFonts w:ascii="David" w:hAnsi="David" w:cs="David"/>
          <w:sz w:val="30"/>
          <w:szCs w:val="30"/>
        </w:rPr>
      </w:pPr>
      <w:r w:rsidRPr="00B845A6">
        <w:rPr>
          <w:rFonts w:ascii="David" w:hAnsi="David" w:cs="David" w:hint="cs"/>
          <w:sz w:val="30"/>
          <w:szCs w:val="30"/>
        </w:rPr>
        <w:t xml:space="preserve">Brick Oven Restaurant. "Web Design Inspiration: Crafting an Engaging User Experience." Restaurant Design Blog, Brick Oven Restaurant, 2021. </w:t>
      </w:r>
    </w:p>
    <w:p w14:paraId="09FC7E49" w14:textId="6EE93DA3" w:rsidR="00B845A6" w:rsidRPr="00B845A6" w:rsidRDefault="00B845A6" w:rsidP="00E62EE5">
      <w:pPr>
        <w:pStyle w:val="ListParagraph"/>
        <w:numPr>
          <w:ilvl w:val="0"/>
          <w:numId w:val="3"/>
        </w:numPr>
        <w:spacing w:line="480" w:lineRule="auto"/>
        <w:jc w:val="both"/>
        <w:rPr>
          <w:rFonts w:ascii="David" w:hAnsi="David" w:cs="David"/>
          <w:sz w:val="30"/>
          <w:szCs w:val="30"/>
        </w:rPr>
      </w:pPr>
      <w:r w:rsidRPr="00B845A6">
        <w:rPr>
          <w:rFonts w:ascii="David" w:hAnsi="David" w:cs="David" w:hint="cs"/>
          <w:sz w:val="30"/>
          <w:szCs w:val="30"/>
        </w:rPr>
        <w:t>Italian Culinary Institute. "Exploring Italian Cuisine: From Tradition to Modernity." Online Course Materials, 2023.</w:t>
      </w:r>
    </w:p>
    <w:p w14:paraId="368570D1" w14:textId="2CECA721" w:rsidR="00B845A6" w:rsidRPr="00B845A6" w:rsidRDefault="00B845A6" w:rsidP="00E62EE5">
      <w:pPr>
        <w:pStyle w:val="ListParagraph"/>
        <w:numPr>
          <w:ilvl w:val="0"/>
          <w:numId w:val="3"/>
        </w:numPr>
        <w:spacing w:line="480" w:lineRule="auto"/>
        <w:jc w:val="both"/>
        <w:rPr>
          <w:rFonts w:ascii="David" w:hAnsi="David" w:cs="David"/>
          <w:sz w:val="30"/>
          <w:szCs w:val="30"/>
        </w:rPr>
      </w:pPr>
      <w:r w:rsidRPr="00B845A6">
        <w:rPr>
          <w:rFonts w:ascii="David" w:hAnsi="David" w:cs="David" w:hint="cs"/>
          <w:sz w:val="30"/>
          <w:szCs w:val="30"/>
        </w:rPr>
        <w:t xml:space="preserve">Environmental Protection Agency. "Reducing Paper Waste: Benefits for Businesses and the Environment." EPA Sustainability Guides, 2021. </w:t>
      </w:r>
    </w:p>
    <w:p w14:paraId="3845C18A" w14:textId="64FAF7CE" w:rsidR="00B845A6" w:rsidRPr="00B845A6" w:rsidRDefault="00B845A6" w:rsidP="00E62EE5">
      <w:pPr>
        <w:pStyle w:val="ListParagraph"/>
        <w:numPr>
          <w:ilvl w:val="0"/>
          <w:numId w:val="3"/>
        </w:numPr>
        <w:spacing w:line="480" w:lineRule="auto"/>
        <w:jc w:val="both"/>
        <w:rPr>
          <w:rFonts w:ascii="David" w:hAnsi="David" w:cs="David"/>
          <w:sz w:val="30"/>
          <w:szCs w:val="30"/>
        </w:rPr>
      </w:pPr>
      <w:r w:rsidRPr="00B845A6">
        <w:rPr>
          <w:rFonts w:ascii="David" w:hAnsi="David" w:cs="David" w:hint="cs"/>
          <w:sz w:val="30"/>
          <w:szCs w:val="30"/>
        </w:rPr>
        <w:t xml:space="preserve">Thompson, Emily. "Embracing Sustainability in the Restaurant Business." Sustainable Dining Blog, Bella Cucina, 2023. </w:t>
      </w:r>
    </w:p>
    <w:p w14:paraId="2D47A3E4" w14:textId="293F33F7" w:rsidR="00224E12" w:rsidRPr="00B845A6" w:rsidRDefault="00B845A6" w:rsidP="00E62EE5">
      <w:pPr>
        <w:pStyle w:val="ListParagraph"/>
        <w:numPr>
          <w:ilvl w:val="0"/>
          <w:numId w:val="3"/>
        </w:numPr>
        <w:spacing w:line="480" w:lineRule="auto"/>
        <w:jc w:val="both"/>
        <w:rPr>
          <w:rFonts w:ascii="David" w:hAnsi="David" w:cs="David"/>
          <w:sz w:val="30"/>
          <w:szCs w:val="30"/>
        </w:rPr>
      </w:pPr>
      <w:r w:rsidRPr="00B845A6">
        <w:rPr>
          <w:rFonts w:ascii="David" w:hAnsi="David" w:cs="David" w:hint="cs"/>
          <w:sz w:val="30"/>
          <w:szCs w:val="30"/>
        </w:rPr>
        <w:t>Smith, John. "The Digital Transformation of the Restaurant Industry." Journal of Culinary Technology, vol. 23, no. 2, 2022, pp. 45-62.</w:t>
      </w:r>
    </w:p>
    <w:sectPr w:rsidR="00224E12" w:rsidRPr="00B845A6" w:rsidSect="009F3AF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inher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David">
    <w:charset w:val="B1"/>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041D6"/>
    <w:multiLevelType w:val="hybridMultilevel"/>
    <w:tmpl w:val="30082D0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445D6922"/>
    <w:multiLevelType w:val="hybridMultilevel"/>
    <w:tmpl w:val="76367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CB189A"/>
    <w:multiLevelType w:val="hybridMultilevel"/>
    <w:tmpl w:val="D1AC4AB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639261473">
    <w:abstractNumId w:val="0"/>
  </w:num>
  <w:num w:numId="2" w16cid:durableId="1395733279">
    <w:abstractNumId w:val="2"/>
  </w:num>
  <w:num w:numId="3" w16cid:durableId="14503198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AF5"/>
    <w:rsid w:val="000D0C51"/>
    <w:rsid w:val="000F2F4B"/>
    <w:rsid w:val="00213E24"/>
    <w:rsid w:val="00224E12"/>
    <w:rsid w:val="003B1940"/>
    <w:rsid w:val="003B2DB5"/>
    <w:rsid w:val="00637B49"/>
    <w:rsid w:val="006E5268"/>
    <w:rsid w:val="00732359"/>
    <w:rsid w:val="00743F28"/>
    <w:rsid w:val="008A1FC1"/>
    <w:rsid w:val="0090043A"/>
    <w:rsid w:val="00921C9B"/>
    <w:rsid w:val="009C6A46"/>
    <w:rsid w:val="009E142A"/>
    <w:rsid w:val="009E22AF"/>
    <w:rsid w:val="009F3AF5"/>
    <w:rsid w:val="00B058DB"/>
    <w:rsid w:val="00B740D1"/>
    <w:rsid w:val="00B845A6"/>
    <w:rsid w:val="00BD1C67"/>
    <w:rsid w:val="00C931AE"/>
    <w:rsid w:val="00CC4056"/>
    <w:rsid w:val="00E62EE5"/>
    <w:rsid w:val="00E71626"/>
    <w:rsid w:val="00E733DE"/>
    <w:rsid w:val="00F13E9C"/>
    <w:rsid w:val="00F2744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4545C"/>
  <w15:chartTrackingRefBased/>
  <w15:docId w15:val="{63509635-71B8-41D5-B5D3-3AE4D08EB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AF5"/>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359"/>
    <w:pPr>
      <w:ind w:left="720"/>
      <w:contextualSpacing/>
    </w:pPr>
  </w:style>
  <w:style w:type="paragraph" w:styleId="NormalWeb">
    <w:name w:val="Normal (Web)"/>
    <w:basedOn w:val="Normal"/>
    <w:uiPriority w:val="99"/>
    <w:semiHidden/>
    <w:unhideWhenUsed/>
    <w:rsid w:val="009E22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E22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6533">
      <w:bodyDiv w:val="1"/>
      <w:marLeft w:val="0"/>
      <w:marRight w:val="0"/>
      <w:marTop w:val="0"/>
      <w:marBottom w:val="0"/>
      <w:divBdr>
        <w:top w:val="none" w:sz="0" w:space="0" w:color="auto"/>
        <w:left w:val="none" w:sz="0" w:space="0" w:color="auto"/>
        <w:bottom w:val="none" w:sz="0" w:space="0" w:color="auto"/>
        <w:right w:val="none" w:sz="0" w:space="0" w:color="auto"/>
      </w:divBdr>
    </w:div>
    <w:div w:id="532234891">
      <w:bodyDiv w:val="1"/>
      <w:marLeft w:val="0"/>
      <w:marRight w:val="0"/>
      <w:marTop w:val="0"/>
      <w:marBottom w:val="0"/>
      <w:divBdr>
        <w:top w:val="none" w:sz="0" w:space="0" w:color="auto"/>
        <w:left w:val="none" w:sz="0" w:space="0" w:color="auto"/>
        <w:bottom w:val="none" w:sz="0" w:space="0" w:color="auto"/>
        <w:right w:val="none" w:sz="0" w:space="0" w:color="auto"/>
      </w:divBdr>
    </w:div>
    <w:div w:id="177886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68881-778D-4C41-9D8B-659FD160E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1161</Words>
  <Characters>6619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K</dc:creator>
  <cp:keywords/>
  <dc:description/>
  <cp:lastModifiedBy>Eva Priyal Noronha</cp:lastModifiedBy>
  <cp:revision>2</cp:revision>
  <dcterms:created xsi:type="dcterms:W3CDTF">2023-08-22T02:19:00Z</dcterms:created>
  <dcterms:modified xsi:type="dcterms:W3CDTF">2023-08-22T02:19:00Z</dcterms:modified>
</cp:coreProperties>
</file>