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BB89FB" w14:textId="77777777" w:rsidR="00413528" w:rsidRDefault="00613B19">
      <w:pPr>
        <w:jc w:val="center"/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BC6F73">
        <w:rPr>
          <w:b/>
        </w:rPr>
        <w:t>Assignment 2 Deliverables</w:t>
      </w:r>
    </w:p>
    <w:p w14:paraId="60B8F8C9" w14:textId="77777777" w:rsidR="00413528" w:rsidRDefault="00413528">
      <w:bookmarkStart w:id="0" w:name="_GoBack"/>
      <w:bookmarkEnd w:id="0"/>
    </w:p>
    <w:p w14:paraId="332D1C79" w14:textId="23026440" w:rsidR="00413528" w:rsidRDefault="00BC6F73">
      <w:r>
        <w:rPr>
          <w:b/>
        </w:rPr>
        <w:t>Github repo:</w:t>
      </w:r>
      <w:r>
        <w:t xml:space="preserve"> </w:t>
      </w:r>
      <w:r w:rsidR="00A574E6">
        <w:t>evarmentaa</w:t>
      </w:r>
    </w:p>
    <w:p w14:paraId="64AA258C" w14:textId="77777777" w:rsidR="00413528" w:rsidRDefault="00413528"/>
    <w:p w14:paraId="6E6F52A9" w14:textId="77777777" w:rsidR="00413528" w:rsidRDefault="00BC6F73">
      <w:r>
        <w:rPr>
          <w:b/>
        </w:rPr>
        <w:t>VPC Info</w:t>
      </w:r>
    </w:p>
    <w:p w14:paraId="3FC2FF53" w14:textId="77777777" w:rsidR="00413528" w:rsidRDefault="0041352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413528" w14:paraId="14A076D0" w14:textId="77777777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FC94" w14:textId="77777777" w:rsidR="00413528" w:rsidRDefault="00413528">
            <w:pPr>
              <w:widowControl w:val="0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830B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2F90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CIDR</w:t>
            </w:r>
          </w:p>
        </w:tc>
      </w:tr>
      <w:tr w:rsidR="00413528" w14:paraId="5903377C" w14:textId="77777777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D8AF" w14:textId="77777777" w:rsidR="00413528" w:rsidRDefault="00BC6F73">
            <w:pPr>
              <w:widowControl w:val="0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AA96" w14:textId="77777777" w:rsidR="00413528" w:rsidRDefault="00885C03" w:rsidP="00BC6F73">
            <w:pPr>
              <w:widowControl w:val="0"/>
              <w:jc w:val="center"/>
            </w:pPr>
            <w:r>
              <w:t>vpc-429b6c25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FD75" w14:textId="77777777" w:rsidR="00413528" w:rsidRDefault="00885C03" w:rsidP="00BC6F73">
            <w:pPr>
              <w:widowControl w:val="0"/>
              <w:jc w:val="center"/>
            </w:pPr>
            <w:r>
              <w:t>172.32.0.0/16</w:t>
            </w:r>
          </w:p>
        </w:tc>
      </w:tr>
    </w:tbl>
    <w:p w14:paraId="6B7482E9" w14:textId="77777777" w:rsidR="00413528" w:rsidRDefault="00413528"/>
    <w:p w14:paraId="6FCF0FF0" w14:textId="77777777" w:rsidR="00413528" w:rsidRDefault="00BC6F73">
      <w:r>
        <w:rPr>
          <w:b/>
        </w:rPr>
        <w:t>Subnet Information</w:t>
      </w:r>
    </w:p>
    <w:p w14:paraId="75A36E95" w14:textId="77777777" w:rsidR="00413528" w:rsidRDefault="0041352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413528" w14:paraId="2DCE3D19" w14:textId="77777777" w:rsidTr="000D0508">
        <w:trPr>
          <w:trHeight w:val="519"/>
        </w:trPr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48D6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F336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44AB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CIDR</w:t>
            </w:r>
          </w:p>
        </w:tc>
      </w:tr>
      <w:tr w:rsidR="00413528" w14:paraId="7ECFBF11" w14:textId="77777777" w:rsidTr="000D0508">
        <w:trPr>
          <w:trHeight w:val="456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ADEA" w14:textId="119B5C33" w:rsidR="00413528" w:rsidRPr="00FC7455" w:rsidRDefault="000D0508" w:rsidP="00FC7455">
            <w:pPr>
              <w:widowControl w:val="0"/>
              <w:jc w:val="center"/>
            </w:pPr>
            <w:r w:rsidRPr="00FC7455">
              <w:t>Public_subneta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CEF0" w14:textId="206F09AD" w:rsidR="00413528" w:rsidRPr="00FC7455" w:rsidRDefault="000D0508" w:rsidP="00FC7455">
            <w:pPr>
              <w:jc w:val="center"/>
              <w:rPr>
                <w:rFonts w:eastAsia="Times New Roman"/>
              </w:rPr>
            </w:pPr>
            <w:r w:rsidRPr="000D0508">
              <w:rPr>
                <w:rFonts w:eastAsia="Times New Roman"/>
                <w:color w:val="444444"/>
                <w:shd w:val="clear" w:color="auto" w:fill="EAF3FE"/>
              </w:rPr>
              <w:t>subnet-322c3756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9A5D" w14:textId="6A4FB796" w:rsidR="00413528" w:rsidRPr="00FC7455" w:rsidRDefault="000D0508" w:rsidP="00FC7455">
            <w:pPr>
              <w:widowControl w:val="0"/>
              <w:jc w:val="center"/>
            </w:pPr>
            <w:r w:rsidRPr="00FC7455">
              <w:t>172.32.1.0/24</w:t>
            </w:r>
          </w:p>
        </w:tc>
      </w:tr>
      <w:tr w:rsidR="00413528" w14:paraId="3150A64D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F4DA" w14:textId="4812C027" w:rsidR="00413528" w:rsidRPr="00FC7455" w:rsidRDefault="000D0508" w:rsidP="00FC7455">
            <w:pPr>
              <w:widowControl w:val="0"/>
              <w:jc w:val="center"/>
            </w:pPr>
            <w:r w:rsidRPr="00FC7455">
              <w:t>Public_subnetb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3316" w14:textId="77777777" w:rsidR="000D0508" w:rsidRPr="00FC7455" w:rsidRDefault="000D0508" w:rsidP="00FC7455">
            <w:pPr>
              <w:jc w:val="center"/>
              <w:rPr>
                <w:rFonts w:eastAsia="Times New Roman"/>
              </w:rPr>
            </w:pPr>
            <w:r w:rsidRPr="00FC7455">
              <w:rPr>
                <w:rFonts w:eastAsia="Times New Roman"/>
                <w:color w:val="444444"/>
                <w:shd w:val="clear" w:color="auto" w:fill="EAF3FE"/>
              </w:rPr>
              <w:t>subnet-f6e9d480</w:t>
            </w:r>
          </w:p>
          <w:p w14:paraId="317B0478" w14:textId="77777777" w:rsidR="00413528" w:rsidRPr="00FC7455" w:rsidRDefault="00413528" w:rsidP="00FC7455">
            <w:pPr>
              <w:ind w:firstLine="720"/>
              <w:jc w:val="center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4F0E" w14:textId="7CFD9335" w:rsidR="00413528" w:rsidRPr="00FC7455" w:rsidRDefault="000D0508" w:rsidP="00FC7455">
            <w:pPr>
              <w:widowControl w:val="0"/>
              <w:jc w:val="center"/>
            </w:pPr>
            <w:r w:rsidRPr="00FC7455">
              <w:t>172.32.2.0/24</w:t>
            </w:r>
          </w:p>
        </w:tc>
      </w:tr>
      <w:tr w:rsidR="00413528" w14:paraId="633814C5" w14:textId="77777777" w:rsidTr="00E0247D">
        <w:trPr>
          <w:trHeight w:val="402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61F" w14:textId="2D7555F6" w:rsidR="00413528" w:rsidRPr="00FC7455" w:rsidRDefault="000D0508" w:rsidP="00FC7455">
            <w:pPr>
              <w:widowControl w:val="0"/>
              <w:jc w:val="center"/>
            </w:pPr>
            <w:r w:rsidRPr="00FC7455">
              <w:t>Public_subnetc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971B" w14:textId="77777777" w:rsidR="000D0508" w:rsidRPr="00FC7455" w:rsidRDefault="000D0508" w:rsidP="00FC7455">
            <w:pPr>
              <w:jc w:val="center"/>
              <w:rPr>
                <w:rFonts w:eastAsia="Times New Roman"/>
              </w:rPr>
            </w:pPr>
            <w:r w:rsidRPr="00FC7455">
              <w:rPr>
                <w:rFonts w:eastAsia="Times New Roman"/>
                <w:color w:val="444444"/>
                <w:shd w:val="clear" w:color="auto" w:fill="EAF3FE"/>
              </w:rPr>
              <w:t>subnet-1e85ec46</w:t>
            </w:r>
          </w:p>
          <w:p w14:paraId="2CD9DE69" w14:textId="77777777" w:rsidR="00413528" w:rsidRPr="00FC7455" w:rsidRDefault="00413528" w:rsidP="00FC7455">
            <w:pPr>
              <w:widowControl w:val="0"/>
              <w:jc w:val="center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3265" w14:textId="6997F19A" w:rsidR="00413528" w:rsidRPr="00FC7455" w:rsidRDefault="000D0508" w:rsidP="00FC7455">
            <w:pPr>
              <w:widowControl w:val="0"/>
              <w:jc w:val="center"/>
            </w:pPr>
            <w:r w:rsidRPr="00FC7455">
              <w:t>172.32.3.0/24</w:t>
            </w:r>
          </w:p>
        </w:tc>
      </w:tr>
      <w:tr w:rsidR="00413528" w14:paraId="6AC51947" w14:textId="77777777" w:rsidTr="00FC7455">
        <w:trPr>
          <w:trHeight w:val="501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BFBA" w14:textId="20D28519" w:rsidR="00413528" w:rsidRPr="00FC7455" w:rsidRDefault="000D0508" w:rsidP="00FC7455">
            <w:pPr>
              <w:widowControl w:val="0"/>
              <w:jc w:val="center"/>
            </w:pPr>
            <w:r w:rsidRPr="00FC7455">
              <w:t>Private_a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89B8" w14:textId="77777777" w:rsidR="00FC7455" w:rsidRDefault="00FC7455" w:rsidP="00FC7455">
            <w:pPr>
              <w:rPr>
                <w:rFonts w:eastAsia="Times New Roman"/>
              </w:rPr>
            </w:pPr>
            <w:r>
              <w:tab/>
            </w:r>
            <w:r>
              <w:rPr>
                <w:rFonts w:ascii="Arial" w:eastAsia="Times New Roman" w:hAnsi="Arial" w:cs="Arial"/>
                <w:color w:val="444444"/>
                <w:sz w:val="20"/>
                <w:szCs w:val="20"/>
                <w:shd w:val="clear" w:color="auto" w:fill="EAF3FE"/>
              </w:rPr>
              <w:t>subnet-edd9c289</w:t>
            </w:r>
          </w:p>
          <w:p w14:paraId="13703C53" w14:textId="74A4CA09" w:rsidR="00413528" w:rsidRPr="00FC7455" w:rsidRDefault="00413528" w:rsidP="00FC7455">
            <w:pPr>
              <w:tabs>
                <w:tab w:val="left" w:pos="1130"/>
              </w:tabs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C34" w14:textId="0123A5C5" w:rsidR="00413528" w:rsidRPr="00FC7455" w:rsidRDefault="000D0508" w:rsidP="00FC7455">
            <w:pPr>
              <w:widowControl w:val="0"/>
              <w:jc w:val="center"/>
            </w:pPr>
            <w:r w:rsidRPr="00FC7455">
              <w:t>172.32.16.0/22</w:t>
            </w:r>
          </w:p>
        </w:tc>
      </w:tr>
      <w:tr w:rsidR="00413528" w14:paraId="594DC4D3" w14:textId="77777777" w:rsidTr="00FC7455">
        <w:trPr>
          <w:trHeight w:val="438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9B8D" w14:textId="4AAE797E" w:rsidR="00413528" w:rsidRPr="00FC7455" w:rsidRDefault="000D0508" w:rsidP="00FC7455">
            <w:pPr>
              <w:widowControl w:val="0"/>
              <w:jc w:val="center"/>
            </w:pPr>
            <w:r w:rsidRPr="00FC7455">
              <w:t>Private_b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3348" w14:textId="21A5C2DC" w:rsidR="00413528" w:rsidRPr="00FC7455" w:rsidRDefault="000D0508" w:rsidP="00FC7455">
            <w:pPr>
              <w:jc w:val="center"/>
              <w:rPr>
                <w:rFonts w:eastAsia="Times New Roman"/>
              </w:rPr>
            </w:pPr>
            <w:r w:rsidRPr="00FC7455">
              <w:rPr>
                <w:rFonts w:eastAsia="Times New Roman"/>
                <w:color w:val="444444"/>
                <w:shd w:val="clear" w:color="auto" w:fill="EAF3FE"/>
              </w:rPr>
              <w:t>subnet-f7e9d481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40CD" w14:textId="74B8A112" w:rsidR="00413528" w:rsidRPr="00FC7455" w:rsidRDefault="000D0508" w:rsidP="00FC7455">
            <w:pPr>
              <w:widowControl w:val="0"/>
              <w:jc w:val="center"/>
            </w:pPr>
            <w:r w:rsidRPr="00FC7455">
              <w:t>172.32.20.0/22</w:t>
            </w:r>
          </w:p>
        </w:tc>
      </w:tr>
      <w:tr w:rsidR="00413528" w14:paraId="2163C398" w14:textId="77777777" w:rsidTr="00FC7455">
        <w:trPr>
          <w:trHeight w:val="339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B004" w14:textId="7A9F4CBF" w:rsidR="00413528" w:rsidRPr="00FC7455" w:rsidRDefault="000D0508" w:rsidP="00FC7455">
            <w:pPr>
              <w:widowControl w:val="0"/>
              <w:jc w:val="center"/>
            </w:pPr>
            <w:r w:rsidRPr="00FC7455">
              <w:t>Private_c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495E" w14:textId="3583BF6C" w:rsidR="00413528" w:rsidRPr="00FC7455" w:rsidRDefault="00FC7455" w:rsidP="00FC7455">
            <w:pPr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  <w:shd w:val="clear" w:color="auto" w:fill="EAF3FE"/>
              </w:rPr>
              <w:t>subnet-1f85ec47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72AB" w14:textId="5395C661" w:rsidR="00413528" w:rsidRPr="00FC7455" w:rsidRDefault="000D0508" w:rsidP="00FC7455">
            <w:pPr>
              <w:widowControl w:val="0"/>
              <w:jc w:val="center"/>
            </w:pPr>
            <w:r w:rsidRPr="00FC7455">
              <w:t>172.32.24.0/22</w:t>
            </w:r>
          </w:p>
        </w:tc>
      </w:tr>
    </w:tbl>
    <w:p w14:paraId="0B535DE9" w14:textId="77777777" w:rsidR="00413528" w:rsidRDefault="00413528"/>
    <w:p w14:paraId="18467642" w14:textId="77777777" w:rsidR="00413528" w:rsidRDefault="00BC6F73">
      <w:r>
        <w:rPr>
          <w:b/>
        </w:rPr>
        <w:t>Routing Tables</w:t>
      </w:r>
    </w:p>
    <w:p w14:paraId="623387CF" w14:textId="77777777" w:rsidR="00413528" w:rsidRDefault="0041352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13528" w14:paraId="210CBB8C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F520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C02A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E8B1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Public / Private</w:t>
            </w:r>
          </w:p>
        </w:tc>
      </w:tr>
      <w:tr w:rsidR="00413528" w14:paraId="5E8A001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BD42" w14:textId="0F160B87" w:rsidR="00413528" w:rsidRPr="00BC6F73" w:rsidRDefault="004D4ADE" w:rsidP="00BC6F73">
            <w:pPr>
              <w:widowControl w:val="0"/>
              <w:jc w:val="center"/>
            </w:pPr>
            <w:r w:rsidRPr="00BC6F73">
              <w:t>p</w:t>
            </w:r>
            <w:r w:rsidR="00211131" w:rsidRPr="00BC6F73">
              <w:t>ublic_routing_table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46D2" w14:textId="0F839D00" w:rsidR="00413528" w:rsidRPr="00BC6F73" w:rsidRDefault="005A4B5C" w:rsidP="00BC6F73">
            <w:pPr>
              <w:jc w:val="center"/>
              <w:rPr>
                <w:rFonts w:eastAsia="Times New Roman"/>
              </w:rPr>
            </w:pPr>
            <w:r w:rsidRPr="005A4B5C">
              <w:rPr>
                <w:rFonts w:eastAsia="Times New Roman"/>
                <w:color w:val="444444"/>
                <w:shd w:val="clear" w:color="auto" w:fill="EAF3FE"/>
              </w:rPr>
              <w:t>rtb-c128afa6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C8D1" w14:textId="6174073A" w:rsidR="00413528" w:rsidRPr="00BC6F73" w:rsidRDefault="004D4ADE" w:rsidP="00BC6F73">
            <w:pPr>
              <w:widowControl w:val="0"/>
              <w:jc w:val="center"/>
            </w:pPr>
            <w:r w:rsidRPr="00BC6F73">
              <w:t>public</w:t>
            </w:r>
          </w:p>
        </w:tc>
      </w:tr>
      <w:tr w:rsidR="00413528" w14:paraId="54D2281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8B63" w14:textId="2A4017C0" w:rsidR="00413528" w:rsidRPr="00BC6F73" w:rsidRDefault="00070089" w:rsidP="00BC6F73">
            <w:pPr>
              <w:widowControl w:val="0"/>
              <w:jc w:val="center"/>
            </w:pPr>
            <w:r w:rsidRPr="00BC6F73">
              <w:t>private_routing_table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44E9" w14:textId="46A4BFBC" w:rsidR="00413528" w:rsidRPr="00BC6F73" w:rsidRDefault="00070089" w:rsidP="00BC6F73">
            <w:pPr>
              <w:jc w:val="center"/>
              <w:rPr>
                <w:rFonts w:eastAsia="Times New Roman"/>
              </w:rPr>
            </w:pPr>
            <w:r w:rsidRPr="00070089">
              <w:rPr>
                <w:rFonts w:eastAsia="Times New Roman"/>
                <w:color w:val="444444"/>
                <w:shd w:val="clear" w:color="auto" w:fill="EAF3FE"/>
              </w:rPr>
              <w:t>rtb-21d55346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6082" w14:textId="395C628B" w:rsidR="00413528" w:rsidRPr="00BC6F73" w:rsidRDefault="00070089" w:rsidP="00BC6F73">
            <w:pPr>
              <w:widowControl w:val="0"/>
              <w:jc w:val="center"/>
            </w:pPr>
            <w:r w:rsidRPr="00BC6F73">
              <w:t>private</w:t>
            </w:r>
          </w:p>
        </w:tc>
      </w:tr>
    </w:tbl>
    <w:p w14:paraId="1D595539" w14:textId="77777777" w:rsidR="00413528" w:rsidRDefault="00413528"/>
    <w:p w14:paraId="634632F3" w14:textId="77777777" w:rsidR="00BC6F73" w:rsidRDefault="00BC6F73">
      <w:pPr>
        <w:rPr>
          <w:b/>
        </w:rPr>
      </w:pPr>
    </w:p>
    <w:p w14:paraId="171D8858" w14:textId="77777777" w:rsidR="00BC6F73" w:rsidRDefault="00BC6F73">
      <w:pPr>
        <w:rPr>
          <w:b/>
        </w:rPr>
      </w:pPr>
    </w:p>
    <w:p w14:paraId="6304594E" w14:textId="77777777" w:rsidR="00BC6F73" w:rsidRDefault="00BC6F73">
      <w:pPr>
        <w:rPr>
          <w:b/>
        </w:rPr>
      </w:pPr>
    </w:p>
    <w:p w14:paraId="07273524" w14:textId="77777777" w:rsidR="00413528" w:rsidRDefault="00BC6F73">
      <w:r>
        <w:rPr>
          <w:b/>
        </w:rPr>
        <w:t>Public Route Table</w:t>
      </w:r>
    </w:p>
    <w:p w14:paraId="062E59DC" w14:textId="77777777" w:rsidR="00413528" w:rsidRDefault="0041352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3528" w14:paraId="30472C30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EDBE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5AEE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413528" w14:paraId="0A3627B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EB1B" w14:textId="28A7B161" w:rsidR="00413528" w:rsidRDefault="00070089" w:rsidP="00BC6F73">
            <w:pPr>
              <w:widowControl w:val="0"/>
              <w:jc w:val="center"/>
            </w:pPr>
            <w:r>
              <w:lastRenderedPageBreak/>
              <w:t>172.32.0.0/16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118" w14:textId="10E903E4" w:rsidR="00413528" w:rsidRDefault="00070089" w:rsidP="00BC6F73">
            <w:pPr>
              <w:widowControl w:val="0"/>
              <w:jc w:val="center"/>
            </w:pPr>
            <w:r>
              <w:t>Local</w:t>
            </w:r>
          </w:p>
        </w:tc>
      </w:tr>
      <w:tr w:rsidR="00413528" w14:paraId="68F590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0BBF" w14:textId="5647008B" w:rsidR="00413528" w:rsidRDefault="00070089" w:rsidP="00BC6F73">
            <w:pPr>
              <w:widowControl w:val="0"/>
              <w:jc w:val="center"/>
            </w:pPr>
            <w: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7DEC" w14:textId="1FF6069A" w:rsidR="00413528" w:rsidRDefault="00070089" w:rsidP="00BC6F73">
            <w:pPr>
              <w:widowControl w:val="0"/>
              <w:jc w:val="center"/>
            </w:pPr>
            <w:r>
              <w:t>Igw-5882163c</w:t>
            </w:r>
          </w:p>
        </w:tc>
      </w:tr>
    </w:tbl>
    <w:p w14:paraId="3C67F413" w14:textId="77777777" w:rsidR="00070089" w:rsidRDefault="00070089">
      <w:pPr>
        <w:rPr>
          <w:b/>
        </w:rPr>
      </w:pPr>
    </w:p>
    <w:p w14:paraId="2FC5341B" w14:textId="77777777" w:rsidR="00413528" w:rsidRDefault="00BC6F73">
      <w:r>
        <w:rPr>
          <w:b/>
        </w:rPr>
        <w:t>Private Route Table</w:t>
      </w:r>
    </w:p>
    <w:p w14:paraId="3B6CB425" w14:textId="77777777" w:rsidR="00413528" w:rsidRDefault="0041352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3528" w14:paraId="461AF1A6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C18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B796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413528" w14:paraId="6C442D2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653" w14:textId="34560F6F" w:rsidR="00413528" w:rsidRDefault="00975125" w:rsidP="00BC6F73">
            <w:pPr>
              <w:widowControl w:val="0"/>
              <w:jc w:val="center"/>
            </w:pPr>
            <w:r>
              <w:t>172.32.0.0/16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8989" w14:textId="649AF71B" w:rsidR="00413528" w:rsidRDefault="00975125" w:rsidP="00BC6F73">
            <w:pPr>
              <w:widowControl w:val="0"/>
              <w:jc w:val="center"/>
            </w:pPr>
            <w:r>
              <w:t>local</w:t>
            </w:r>
          </w:p>
        </w:tc>
      </w:tr>
      <w:tr w:rsidR="00413528" w14:paraId="7331FE2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1519" w14:textId="3B010FEB" w:rsidR="00413528" w:rsidRDefault="00975125" w:rsidP="00BC6F73">
            <w:pPr>
              <w:widowControl w:val="0"/>
              <w:jc w:val="center"/>
            </w:pPr>
            <w:r>
              <w:t>0.0.0.0/</w:t>
            </w:r>
            <w:r w:rsidR="005A135C">
              <w:t>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05EB" w14:textId="5C3FE56B" w:rsidR="00413528" w:rsidRDefault="005A135C" w:rsidP="00BC6F73">
            <w:pPr>
              <w:widowControl w:val="0"/>
              <w:jc w:val="center"/>
            </w:pPr>
            <w:r>
              <w:t>n</w:t>
            </w:r>
            <w:r w:rsidR="00975125">
              <w:t>at-052a4b0ac19feeb19</w:t>
            </w:r>
          </w:p>
        </w:tc>
      </w:tr>
    </w:tbl>
    <w:p w14:paraId="5FF0330D" w14:textId="77777777" w:rsidR="00413528" w:rsidRDefault="00413528"/>
    <w:p w14:paraId="1CE35091" w14:textId="77777777" w:rsidR="00413528" w:rsidRDefault="00413528"/>
    <w:p w14:paraId="57969228" w14:textId="77777777" w:rsidR="00413528" w:rsidRDefault="00BC6F73">
      <w:r>
        <w:rPr>
          <w:b/>
        </w:rPr>
        <w:t>Other services</w:t>
      </w:r>
    </w:p>
    <w:p w14:paraId="4671ED4F" w14:textId="77777777" w:rsidR="00413528" w:rsidRDefault="00413528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413528" w14:paraId="7CEC734A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D54E" w14:textId="77777777" w:rsidR="00413528" w:rsidRDefault="00413528">
            <w:pPr>
              <w:widowControl w:val="0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D080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9D10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2B22" w14:textId="77777777" w:rsidR="00413528" w:rsidRDefault="00BC6F73">
            <w:pPr>
              <w:widowControl w:val="0"/>
              <w:jc w:val="center"/>
            </w:pPr>
            <w:r>
              <w:rPr>
                <w:b/>
              </w:rPr>
              <w:t>Route Table ID</w:t>
            </w:r>
          </w:p>
        </w:tc>
      </w:tr>
      <w:tr w:rsidR="00413528" w14:paraId="0B3C23B8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EA14" w14:textId="77777777" w:rsidR="00413528" w:rsidRDefault="00BC6F73" w:rsidP="00BC6F73">
            <w:pPr>
              <w:widowControl w:val="0"/>
              <w:jc w:val="center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F0B" w14:textId="02058A30" w:rsidR="00413528" w:rsidRDefault="005A135C" w:rsidP="00BC6F73">
            <w:pPr>
              <w:widowControl w:val="0"/>
              <w:jc w:val="center"/>
            </w:pPr>
            <w:r>
              <w:t>default_ig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3886" w14:textId="2CF5BD54" w:rsidR="00413528" w:rsidRPr="005A135C" w:rsidRDefault="005A135C" w:rsidP="00BC6F73">
            <w:pPr>
              <w:jc w:val="center"/>
              <w:rPr>
                <w:rFonts w:eastAsia="Times New Roman"/>
              </w:rPr>
            </w:pPr>
            <w:r w:rsidRPr="005A135C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igw-5882163c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4C83" w14:textId="0C49782E" w:rsidR="00413528" w:rsidRDefault="008B3513" w:rsidP="00BC6F73">
            <w:pPr>
              <w:widowControl w:val="0"/>
              <w:jc w:val="center"/>
            </w:pPr>
            <w:r w:rsidRPr="005A4B5C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rtb-c128afa6</w:t>
            </w:r>
          </w:p>
        </w:tc>
      </w:tr>
      <w:tr w:rsidR="00413528" w14:paraId="21794A80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136D" w14:textId="38E2EE29" w:rsidR="00413528" w:rsidRDefault="00BC6F73" w:rsidP="00BC6F73">
            <w:pPr>
              <w:widowControl w:val="0"/>
              <w:jc w:val="center"/>
            </w:pPr>
            <w:r>
              <w:rPr>
                <w:b/>
              </w:rPr>
              <w:t>NAT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FE4F" w14:textId="0A3AECF7" w:rsidR="00413528" w:rsidRDefault="005A135C" w:rsidP="00BC6F73">
            <w:pPr>
              <w:widowControl w:val="0"/>
              <w:jc w:val="center"/>
            </w:pPr>
            <w:r>
              <w:t>nat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201" w14:textId="0E2BC96E" w:rsidR="00413528" w:rsidRPr="005A135C" w:rsidRDefault="005A135C" w:rsidP="00BC6F73">
            <w:pPr>
              <w:jc w:val="center"/>
              <w:rPr>
                <w:rFonts w:eastAsia="Times New Roman"/>
              </w:rPr>
            </w:pPr>
            <w:r w:rsidRPr="005A135C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nat-052a4b0ac19feeb19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AA05" w14:textId="39303872" w:rsidR="00413528" w:rsidRDefault="008B3513" w:rsidP="00BC6F73">
            <w:pPr>
              <w:widowControl w:val="0"/>
              <w:jc w:val="center"/>
            </w:pPr>
            <w:r w:rsidRPr="0007008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rtb-21d55346</w:t>
            </w:r>
          </w:p>
        </w:tc>
      </w:tr>
    </w:tbl>
    <w:p w14:paraId="452BCB52" w14:textId="77777777" w:rsidR="00413528" w:rsidRDefault="00413528"/>
    <w:p w14:paraId="3C23D2D2" w14:textId="77777777" w:rsidR="00413528" w:rsidRDefault="00413528"/>
    <w:p w14:paraId="455B8773" w14:textId="77777777" w:rsidR="00413528" w:rsidRDefault="00BC6F73">
      <w:r>
        <w:rPr>
          <w:b/>
        </w:rPr>
        <w:t>Instance Info</w:t>
      </w:r>
    </w:p>
    <w:p w14:paraId="6368135A" w14:textId="77777777" w:rsidR="00413528" w:rsidRDefault="00413528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413528" w14:paraId="2327DAC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55F6" w14:textId="77777777" w:rsidR="00413528" w:rsidRDefault="00BC6F73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9847" w14:textId="605D7747" w:rsidR="00413528" w:rsidRPr="00095B4A" w:rsidRDefault="00095B4A" w:rsidP="00BC6F73">
            <w:pPr>
              <w:jc w:val="center"/>
              <w:rPr>
                <w:rFonts w:eastAsia="Times New Roman"/>
              </w:rPr>
            </w:pPr>
            <w:r w:rsidRPr="00095B4A">
              <w:rPr>
                <w:rFonts w:eastAsia="Times New Roman"/>
                <w:shd w:val="clear" w:color="auto" w:fill="EAF3FE"/>
              </w:rPr>
              <w:t>i-05ce500ce95d955a2</w:t>
            </w:r>
          </w:p>
        </w:tc>
      </w:tr>
      <w:tr w:rsidR="00413528" w14:paraId="2A82263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9974" w14:textId="77777777" w:rsidR="00413528" w:rsidRDefault="00BC6F73">
            <w:pPr>
              <w:widowControl w:val="0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CCB6" w14:textId="596DB249" w:rsidR="00413528" w:rsidRPr="00095B4A" w:rsidRDefault="00095B4A" w:rsidP="00BC6F73">
            <w:pPr>
              <w:jc w:val="center"/>
              <w:rPr>
                <w:rFonts w:eastAsia="Times New Roman"/>
              </w:rPr>
            </w:pPr>
            <w:r w:rsidRPr="00095B4A">
              <w:rPr>
                <w:rFonts w:eastAsia="Times New Roman"/>
                <w:shd w:val="clear" w:color="auto" w:fill="EAF3FE"/>
              </w:rPr>
              <w:t>35.163.154.89</w:t>
            </w:r>
          </w:p>
        </w:tc>
      </w:tr>
      <w:tr w:rsidR="00413528" w14:paraId="140BF49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5D2E" w14:textId="77777777" w:rsidR="00413528" w:rsidRDefault="00BC6F73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8CF1" w14:textId="4E7348BC" w:rsidR="00413528" w:rsidRPr="00095B4A" w:rsidRDefault="00095B4A" w:rsidP="00BC6F73">
            <w:pPr>
              <w:jc w:val="center"/>
              <w:rPr>
                <w:rFonts w:eastAsia="Times New Roman"/>
              </w:rPr>
            </w:pPr>
            <w:r w:rsidRPr="00095B4A">
              <w:rPr>
                <w:rFonts w:eastAsia="Times New Roman"/>
                <w:color w:val="444444"/>
                <w:shd w:val="clear" w:color="auto" w:fill="FFFFFF"/>
              </w:rPr>
              <w:t>172.32.1.90</w:t>
            </w:r>
          </w:p>
        </w:tc>
      </w:tr>
      <w:tr w:rsidR="00413528" w14:paraId="74961A2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DBDC" w14:textId="77777777" w:rsidR="00413528" w:rsidRDefault="00BC6F73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57B2" w14:textId="7DC2D1DA" w:rsidR="00413528" w:rsidRPr="00095B4A" w:rsidRDefault="00095B4A" w:rsidP="00BC6F73">
            <w:pPr>
              <w:jc w:val="center"/>
              <w:rPr>
                <w:rFonts w:eastAsia="Times New Roman"/>
              </w:rPr>
            </w:pPr>
            <w:r w:rsidRPr="00095B4A">
              <w:rPr>
                <w:rFonts w:eastAsia="Times New Roman"/>
              </w:rPr>
              <w:t>amzn-ami-hvm-2016.09.0.20161028-x86_64-gp2 (ami-5ec1673e)</w:t>
            </w:r>
          </w:p>
        </w:tc>
      </w:tr>
      <w:tr w:rsidR="00413528" w14:paraId="4D64F74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7036" w14:textId="77777777" w:rsidR="00413528" w:rsidRDefault="00BC6F73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8EE1" w14:textId="0C75E493" w:rsidR="00413528" w:rsidRPr="00095B4A" w:rsidRDefault="00095B4A" w:rsidP="00BC6F73">
            <w:pPr>
              <w:widowControl w:val="0"/>
              <w:jc w:val="center"/>
            </w:pPr>
            <w:r w:rsidRPr="00095B4A">
              <w:t>T2.micro</w:t>
            </w:r>
          </w:p>
        </w:tc>
      </w:tr>
      <w:tr w:rsidR="00413528" w14:paraId="1FC88EB5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1DDB" w14:textId="77777777" w:rsidR="00413528" w:rsidRDefault="00BC6F73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1899" w14:textId="53307822" w:rsidR="00413528" w:rsidRDefault="00095B4A" w:rsidP="00BC6F73">
            <w:pPr>
              <w:widowControl w:val="0"/>
              <w:jc w:val="center"/>
            </w:pPr>
            <w:r>
              <w:t>Cit360</w:t>
            </w:r>
          </w:p>
        </w:tc>
      </w:tr>
    </w:tbl>
    <w:p w14:paraId="6C178985" w14:textId="77777777" w:rsidR="00413528" w:rsidRDefault="00413528"/>
    <w:p w14:paraId="5E03B65D" w14:textId="77777777" w:rsidR="00413528" w:rsidRDefault="00413528"/>
    <w:p w14:paraId="3B22BF1B" w14:textId="77777777" w:rsidR="00BC6F73" w:rsidRDefault="00BC6F73">
      <w:pPr>
        <w:rPr>
          <w:b/>
        </w:rPr>
      </w:pPr>
    </w:p>
    <w:p w14:paraId="3F0A4CD8" w14:textId="77777777" w:rsidR="00BC6F73" w:rsidRDefault="00BC6F73">
      <w:pPr>
        <w:rPr>
          <w:b/>
        </w:rPr>
      </w:pPr>
    </w:p>
    <w:p w14:paraId="0932D2BD" w14:textId="77777777" w:rsidR="00BC6F73" w:rsidRDefault="00BC6F73">
      <w:pPr>
        <w:rPr>
          <w:b/>
        </w:rPr>
      </w:pPr>
    </w:p>
    <w:p w14:paraId="4F780226" w14:textId="77777777" w:rsidR="00413528" w:rsidRDefault="00BC6F73">
      <w:r>
        <w:rPr>
          <w:b/>
        </w:rPr>
        <w:t>Terraform commands:</w:t>
      </w:r>
    </w:p>
    <w:p w14:paraId="49F74904" w14:textId="77777777" w:rsidR="00413528" w:rsidRDefault="00413528"/>
    <w:p w14:paraId="08E0A982" w14:textId="52AC681B" w:rsidR="00413528" w:rsidRDefault="00BC6F73">
      <w:r>
        <w:rPr>
          <w:b/>
        </w:rPr>
        <w:t>Creation:</w:t>
      </w:r>
      <w:r>
        <w:t xml:space="preserve"> </w:t>
      </w:r>
      <w:r w:rsidR="00BE1E17">
        <w:t xml:space="preserve">terraform </w:t>
      </w:r>
      <w:r>
        <w:t>plan and terraform apply</w:t>
      </w:r>
    </w:p>
    <w:p w14:paraId="2DD398F3" w14:textId="61431B54" w:rsidR="00413528" w:rsidRDefault="00BC6F73">
      <w:r>
        <w:rPr>
          <w:b/>
        </w:rPr>
        <w:t>Deletion:</w:t>
      </w:r>
      <w:r>
        <w:t xml:space="preserve"> </w:t>
      </w:r>
      <w:r w:rsidR="00BE1E17">
        <w:t>terraform destroy</w:t>
      </w:r>
    </w:p>
    <w:sectPr w:rsidR="004135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13528"/>
    <w:rsid w:val="00070089"/>
    <w:rsid w:val="00095B4A"/>
    <w:rsid w:val="000D0508"/>
    <w:rsid w:val="00211131"/>
    <w:rsid w:val="00413528"/>
    <w:rsid w:val="004D4ADE"/>
    <w:rsid w:val="005A135C"/>
    <w:rsid w:val="005A4B5C"/>
    <w:rsid w:val="00613B19"/>
    <w:rsid w:val="00885C03"/>
    <w:rsid w:val="008B3513"/>
    <w:rsid w:val="00975125"/>
    <w:rsid w:val="009B2CB4"/>
    <w:rsid w:val="00A574E6"/>
    <w:rsid w:val="00BC6F73"/>
    <w:rsid w:val="00BE1E17"/>
    <w:rsid w:val="00E0247D"/>
    <w:rsid w:val="00F70F02"/>
    <w:rsid w:val="00F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AC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508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Evelin Araujo</cp:lastModifiedBy>
  <cp:revision>12</cp:revision>
  <dcterms:created xsi:type="dcterms:W3CDTF">2016-11-03T23:34:00Z</dcterms:created>
  <dcterms:modified xsi:type="dcterms:W3CDTF">2016-11-10T02:46:00Z</dcterms:modified>
</cp:coreProperties>
</file>