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1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№2"</w:t>
        <w:br/>
        <w:t>subtitle: "Основы информационной безопасности"</w:t>
        <w:br/>
        <w:t>author: "Цоппа Ева, НКАбд-04-23"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Работа с атрибутами файлов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"Установленные права и разрешённые действия" (см. табл. 2.1)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"Минимальные права для совершения операций" (см. табл. 2.2)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Операционная система</w:t>
      </w:r>
      <w:r>
        <w:rPr>
          <w:b w:val="0"/>
          <w:i w:val="0"/>
          <w:strike w:val="0"/>
        </w:rPr>
        <w:t xml:space="preserve"> — это комплекс программ, предназначенных для управления ресурсами компьютера и организации взаимодействия с пользователем.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Права доступа</w:t>
      </w:r>
      <w:r>
        <w:rPr>
          <w:b w:val="0"/>
          <w:i w:val="0"/>
          <w:strike w:val="0"/>
        </w:rP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Атрибуты файлов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операционной системе Rocky создаю нового пользователя guest через учетную запись администратора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60" style="width:232.8pt;height:24pt">
            <v:imagedata r:id="rId4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задаю пароль для созданной учетной записи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61" style="width:251.4pt;height:52.8pt">
            <v:imagedata r:id="rId5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Сменяю пользователя в системе на только что созданного пользователя guest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62" style="width:432.6pt;height:352.8pt">
            <v:imagedata r:id="rId6"/>
          </v:shape>
        </w:pic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63" style="width:139.8pt;height:77.4pt">
            <v:imagedata r:id="rId7"/>
          </v:shape>
        </w:pic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Уточняю имя пользователя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64" style="width:165.6pt;height:48.6pt">
            <v:imagedata r:id="rId8"/>
          </v:shape>
        </w:pic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65" style="width:386.4pt;height:90pt">
            <v:imagedata r:id="rId9"/>
          </v:shape>
        </w:pic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Имя пользователя в приглашении командной строкой совпадает с именем пользователя, которое выводит команда whoami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66" style="width:154.2pt;height:45pt">
            <v:imagedata r:id="rId10"/>
          </v:shape>
        </w:pic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Получаю информацию о пользователе с помощью команды</w:t>
      </w:r>
    </w:p>
    <w:p>
      <w:pPr>
        <w:pStyle w:val="FencedCod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 /etc/passwd | grep guest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выводе получаю коды пользователя и группы, адрес домашней директории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67" style="width:256.2pt;height:36pt">
            <v:imagedata r:id="rId11"/>
          </v:shape>
        </w:pict>
      </w:r>
    </w:p>
    <w:p>
      <w:pPr>
        <w:numPr>
          <w:ilvl w:val="0"/>
          <w:numId w:val="1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root: drwxr-xr-x,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evatsoppa и guest: drwx------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68" style="width:319.2pt;height:110.4pt">
            <v:imagedata r:id="rId12"/>
          </v:shape>
        </w:pict>
      </w:r>
    </w:p>
    <w:p>
      <w:pPr>
        <w:numPr>
          <w:ilvl w:val="0"/>
          <w:numId w:val="1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Пыталась проверить расширенные атрибуты директорий. Нет, их увидеть не удалось. Увидеть расширенные атрибуты других пользователей, тоже не удалось, для них даже вывода списка директорий не было.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70" style="width:247.2pt;height:106.8pt">
            <v:imagedata r:id="rId13"/>
          </v:shape>
        </w:pict>
      </w:r>
    </w:p>
    <w:p>
      <w:pPr>
        <w:numPr>
          <w:ilvl w:val="0"/>
          <w:numId w:val="1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.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71" style="width:325.8pt;height:238.2pt">
            <v:imagedata r:id="rId14"/>
          </v:shape>
        </w:pict>
      </w:r>
    </w:p>
    <w:p>
      <w:pPr>
        <w:numPr>
          <w:ilvl w:val="0"/>
          <w:numId w:val="1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Снимаю атрибуты командой chmod 000 dir1, при проверке с помощью команды ls -l видно, что теперь атрибуты действительно сняты.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72" style="width:303pt;height:124.2pt">
            <v:imagedata r:id="rId15"/>
          </v:shape>
        </w:pict>
      </w:r>
    </w:p>
    <w:p>
      <w:pPr>
        <w:numPr>
          <w:ilvl w:val="0"/>
          <w:numId w:val="1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Попытка создать файл в директории dir1. Выдает ошибку: "Отказано в доступе".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73" style="width:301.8pt;height:25.8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Вернув права директории и использовав снова командy ls -l можно убедиться, что файл не был создан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74" style="width:337.8pt;height:96.6pt">
            <v:imagedata r:id="rId17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4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Права директории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Права 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Создание 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Удаление 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Запись  в файл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Чтение 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Смена  директории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Просмотр файлов в  директории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Переимено- вание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Смена  атрибутов  файла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(500)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(600)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(700)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+</w:t>
            </w:r>
          </w:p>
        </w:tc>
      </w:tr>
    </w:tbl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2.1 «Установленные права и разрешённые действия»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 заполнения таблицы 2.1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75" style="width:394.8pt;height:340.2pt">
            <v:imagedata r:id="rId1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Заполнение таблицы 2.2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</w:tblGrid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Операция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Минимальные  права на  директорию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Минимальные  права на файл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Создание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Удаление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Чтение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(400)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Запись в файл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d(100)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(200)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Переименование файла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(000)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Создание поддиректории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  <w:tr>
        <w:tblPrEx>
          <w:tblW w:w="5000" w:type="pct"/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Удаление поддиректории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d(300)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-</w:t>
            </w:r>
          </w:p>
        </w:tc>
      </w:tr>
    </w:tbl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2.2 "Минимальные права для совершения операций"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 заполнения таблицы 2.2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76" style="width:333.6pt;height:133.8pt">
            <v:imagedata r:id="rId19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литературы. Библиография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https://esystem.rudn.ru/course/view.php?id=21204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002-lab_discret_attr.pdf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B"/>
    <w:multiLevelType w:val="hybridMultilevel"/>
    <w:tmpl w:val="0000000B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C"/>
    <w:multiLevelType w:val="hybridMultilevel"/>
    <w:tmpl w:val="000000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D"/>
    <w:multiLevelType w:val="hybridMultilevel"/>
    <w:tmpl w:val="0000000D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0000000E"/>
    <w:multiLevelType w:val="hybridMultilevel"/>
    <w:tmpl w:val="000000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0000000F"/>
    <w:multiLevelType w:val="hybridMultilevel"/>
    <w:tmpl w:val="0000000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1526afbe-a19f-423b-a001-ebfd92a60e0f" TargetMode="External" /><Relationship Id="rId11" Type="http://schemas.openxmlformats.org/officeDocument/2006/relationships/image" Target="https://github.com/user-attachments/assets/593c8ca9-42c6-445e-872a-3f48bdaa3f9a" TargetMode="External" /><Relationship Id="rId12" Type="http://schemas.openxmlformats.org/officeDocument/2006/relationships/image" Target="https://github.com/user-attachments/assets/5709471c-444c-4960-a5b2-75a01a6e1641" TargetMode="External" /><Relationship Id="rId13" Type="http://schemas.openxmlformats.org/officeDocument/2006/relationships/image" Target="https://github.com/user-attachments/assets/ac960606-35ea-40db-b1f2-df7f260ffb5b" TargetMode="External" /><Relationship Id="rId14" Type="http://schemas.openxmlformats.org/officeDocument/2006/relationships/image" Target="https://github.com/user-attachments/assets/be1cf093-af26-4c2e-8de5-ccd6e5ab0223" TargetMode="External" /><Relationship Id="rId15" Type="http://schemas.openxmlformats.org/officeDocument/2006/relationships/image" Target="https://github.com/user-attachments/assets/6f690666-f881-4219-9590-0514fa092ca6" TargetMode="External" /><Relationship Id="rId16" Type="http://schemas.openxmlformats.org/officeDocument/2006/relationships/image" Target="https://github.com/user-attachments/assets/12eae55c-c0a4-47a5-a020-b4841339e549" TargetMode="External" /><Relationship Id="rId17" Type="http://schemas.openxmlformats.org/officeDocument/2006/relationships/image" Target="https://github.com/user-attachments/assets/af806617-5980-4c7d-bc3b-0aa18a4f73fb" TargetMode="External" /><Relationship Id="rId18" Type="http://schemas.openxmlformats.org/officeDocument/2006/relationships/image" Target="https://github.com/user-attachments/assets/8730fca4-0eb1-43b3-ae6e-03fb407f5ff0" TargetMode="External" /><Relationship Id="rId19" Type="http://schemas.openxmlformats.org/officeDocument/2006/relationships/image" Target="https://github.com/user-attachments/assets/99f3e995-f0df-41b3-ac2d-dc48bb523693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8528d9e8-4e0b-4292-b20e-454d7b66b43d" TargetMode="External" /><Relationship Id="rId5" Type="http://schemas.openxmlformats.org/officeDocument/2006/relationships/image" Target="https://github.com/user-attachments/assets/13c7b017-15e9-4418-8e0f-ddbf69a50608" TargetMode="External" /><Relationship Id="rId6" Type="http://schemas.openxmlformats.org/officeDocument/2006/relationships/image" Target="https://github.com/user-attachments/assets/4977ebe4-3287-4f10-954c-1156c9ccb5bd" TargetMode="External" /><Relationship Id="rId7" Type="http://schemas.openxmlformats.org/officeDocument/2006/relationships/image" Target="https://github.com/user-attachments/assets/dfd7ba03-59c7-41dd-9792-171c8ed40ff2" TargetMode="External" /><Relationship Id="rId8" Type="http://schemas.openxmlformats.org/officeDocument/2006/relationships/image" Target="https://github.com/user-attachments/assets/3b6ee731-b4eb-4cc6-b480-8738c1d1609c" TargetMode="External" /><Relationship Id="rId9" Type="http://schemas.openxmlformats.org/officeDocument/2006/relationships/image" Target="https://github.com/user-attachments/assets/ee3ff6cc-b64e-474a-8390-8dfefef011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