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货物交接清单</w:t>
      </w:r>
    </w:p>
    <w:p>
      <w:pPr>
        <w:spacing w:line="240" w:lineRule="auto"/>
        <w:jc w:val="center"/>
        <w:rPr>
          <w:rFonts w:ascii="宋体" w:hAnsi="宋体" w:eastAsia="宋体"/>
          <w:sz w:val="21"/>
          <w:szCs w:val="21"/>
        </w:rPr>
      </w:pPr>
    </w:p>
    <w:p>
      <w:pPr>
        <w:spacing w:line="440" w:lineRule="exact"/>
        <w:jc w:val="center"/>
        <w:rPr>
          <w:rFonts w:ascii="仿宋_GB2312" w:hAnsi="宋体" w:eastAsia="仿宋_GB2312"/>
          <w:b/>
        </w:rPr>
      </w:pPr>
      <w:r>
        <w:rPr>
          <w:rFonts w:ascii="宋体" w:eastAsia="宋体"/>
          <w:b/>
        </w:rPr>
        <w:tab/>
      </w:r>
      <w:r>
        <w:rPr>
          <w:rFonts w:ascii="宋体" w:eastAsia="宋体"/>
          <w:b/>
        </w:rPr>
        <w:tab/>
      </w:r>
      <w:r>
        <w:rPr>
          <w:rFonts w:ascii="宋体" w:eastAsia="宋体"/>
          <w:b/>
        </w:rPr>
        <w:tab/>
      </w:r>
      <w:r>
        <w:rPr>
          <w:rFonts w:ascii="宋体" w:eastAsia="宋体"/>
          <w:b/>
        </w:rPr>
        <w:tab/>
      </w:r>
      <w:r>
        <w:rPr>
          <w:rFonts w:ascii="宋体" w:eastAsia="宋体"/>
          <w:b/>
        </w:rPr>
        <w:tab/>
      </w:r>
      <w:r>
        <w:rPr>
          <w:rFonts w:ascii="宋体" w:eastAsia="宋体"/>
          <w:b/>
        </w:rPr>
        <w:tab/>
      </w:r>
      <w:r>
        <w:rPr>
          <w:rFonts w:ascii="宋体" w:eastAsia="宋体"/>
          <w:b/>
        </w:rPr>
        <w:tab/>
      </w:r>
      <w:r>
        <w:rPr>
          <w:rFonts w:ascii="宋体" w:eastAsia="宋体"/>
          <w:b/>
        </w:rPr>
        <w:tab/>
      </w:r>
      <w:r>
        <w:rPr>
          <w:rFonts w:ascii="宋体" w:eastAsia="宋体"/>
          <w:b/>
        </w:rPr>
        <w:tab/>
      </w:r>
      <w:r>
        <w:rPr>
          <w:rFonts w:ascii="宋体" w:eastAsia="宋体"/>
          <w:b/>
        </w:rPr>
        <w:t xml:space="preserve">                   </w:t>
      </w:r>
      <w:r>
        <w:rPr>
          <w:rFonts w:hint="eastAsia" w:ascii="仿宋_GB2312" w:hAnsi="宋体" w:eastAsia="仿宋_GB2312"/>
          <w:b/>
        </w:rPr>
        <w:t>配送任务书编号：</w:t>
      </w:r>
    </w:p>
    <w:tbl>
      <w:tblPr>
        <w:tblStyle w:val="3"/>
        <w:tblW w:w="85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" w:hRule="atLeast"/>
          <w:jc w:val="center"/>
        </w:trPr>
        <w:tc>
          <w:tcPr>
            <w:tcW w:w="8560" w:type="dxa"/>
            <w:gridSpan w:val="2"/>
            <w:vAlign w:val="top"/>
          </w:tcPr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货物总箱数：1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20" w:hRule="atLeast"/>
          <w:jc w:val="center"/>
        </w:trPr>
        <w:tc>
          <w:tcPr>
            <w:tcW w:w="8560" w:type="dxa"/>
            <w:gridSpan w:val="2"/>
            <w:vAlign w:val="top"/>
          </w:tcPr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封条号及清单：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</w:rPr>
              <w:t>品名</w:t>
            </w:r>
            <w:r>
              <w:rPr>
                <w:rFonts w:hint="eastAsia" w:ascii="仿宋_GB2312" w:hAnsi="宋体" w:eastAsia="仿宋_GB2312"/>
                <w:lang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</w:rPr>
              <w:t>YZ0153000 百钱宝典（普2）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 1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</w:rPr>
              <w:t>品名</w:t>
            </w:r>
            <w:r>
              <w:rPr>
                <w:rFonts w:hint="eastAsia" w:ascii="仿宋_GB2312" w:hAnsi="宋体" w:eastAsia="仿宋_GB2312"/>
                <w:lang w:eastAsia="zh-CN"/>
              </w:rPr>
              <w:t>：</w:t>
            </w:r>
            <w:r>
              <w:rPr>
                <w:rFonts w:ascii="宋体" w:hAnsi="宋体" w:eastAsia="宋体" w:cs="宋体"/>
                <w:sz w:val="24"/>
                <w:szCs w:val="24"/>
              </w:rPr>
              <w:t>YZ0164000 有钱花升级版（普17）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 1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7" w:hRule="atLeast"/>
          <w:jc w:val="center"/>
        </w:trPr>
        <w:tc>
          <w:tcPr>
            <w:tcW w:w="4258" w:type="dxa"/>
            <w:vAlign w:val="top"/>
          </w:tcPr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出货方</w:t>
            </w:r>
            <w:r>
              <w:rPr>
                <w:rFonts w:hint="eastAsia" w:ascii="仿宋_GB2312" w:hAnsi="宋体" w:eastAsia="仿宋_GB2312"/>
                <w:lang w:val="en-US" w:eastAsia="zh-CN"/>
              </w:rPr>
              <w:t xml:space="preserve">: </w:t>
            </w:r>
            <w:r>
              <w:rPr>
                <w:rFonts w:hint="eastAsia" w:ascii="仿宋_GB2312" w:hAnsi="宋体" w:eastAsia="仿宋_GB2312"/>
              </w:rPr>
              <w:t>（盖章）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经办员：</w:t>
            </w:r>
            <w:r>
              <w:rPr>
                <w:rFonts w:hint="eastAsia" w:ascii="仿宋_GB2312" w:hAnsi="宋体" w:eastAsia="仿宋_GB2312"/>
                <w:lang w:eastAsia="zh-CN"/>
              </w:rPr>
              <w:t>乔纯维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201</w:t>
            </w:r>
            <w:r>
              <w:rPr>
                <w:rFonts w:hint="eastAsia" w:ascii="仿宋_GB2312" w:hAnsi="宋体" w:eastAsia="仿宋_GB2312"/>
                <w:lang w:val="en-US" w:eastAsia="zh-CN"/>
              </w:rPr>
              <w:t>7</w:t>
            </w:r>
            <w:r>
              <w:rPr>
                <w:rFonts w:ascii="仿宋_GB2312" w:hAnsi="宋体" w:eastAsia="仿宋_GB2312"/>
              </w:rPr>
              <w:t xml:space="preserve"> </w:t>
            </w:r>
            <w:r>
              <w:rPr>
                <w:rFonts w:hint="eastAsia" w:ascii="仿宋_GB2312" w:hAnsi="宋体" w:eastAsia="仿宋_GB2312"/>
              </w:rPr>
              <w:t>年</w:t>
            </w:r>
            <w:r>
              <w:rPr>
                <w:rFonts w:ascii="仿宋_GB2312" w:hAnsi="宋体" w:eastAsia="仿宋_GB2312"/>
              </w:rPr>
              <w:t xml:space="preserve"> </w:t>
            </w:r>
            <w:r>
              <w:rPr>
                <w:rFonts w:hint="eastAsia" w:ascii="仿宋_GB2312" w:hAnsi="宋体" w:eastAsia="仿宋_GB2312"/>
                <w:lang w:val="en-US" w:eastAsia="zh-CN"/>
              </w:rPr>
              <w:t>2</w:t>
            </w:r>
            <w:r>
              <w:rPr>
                <w:rFonts w:hint="eastAsia" w:ascii="仿宋_GB2312" w:hAnsi="宋体" w:eastAsia="仿宋_GB2312"/>
              </w:rPr>
              <w:t>月</w:t>
            </w:r>
            <w:r>
              <w:rPr>
                <w:rFonts w:hint="eastAsia" w:ascii="仿宋_GB2312" w:hAnsi="宋体" w:eastAsia="仿宋_GB2312"/>
                <w:lang w:val="en-US" w:eastAsia="zh-CN"/>
              </w:rPr>
              <w:t>3</w:t>
            </w:r>
            <w:r>
              <w:rPr>
                <w:rFonts w:hint="eastAsia" w:ascii="仿宋_GB2312" w:hAnsi="宋体" w:eastAsia="仿宋_GB2312"/>
              </w:rPr>
              <w:t>日</w:t>
            </w:r>
            <w:r>
              <w:rPr>
                <w:rFonts w:ascii="仿宋_GB2312" w:hAnsi="宋体" w:eastAsia="仿宋_GB2312"/>
              </w:rPr>
              <w:t xml:space="preserve">   </w:t>
            </w:r>
          </w:p>
        </w:tc>
        <w:tc>
          <w:tcPr>
            <w:tcW w:w="4302" w:type="dxa"/>
            <w:vAlign w:val="top"/>
          </w:tcPr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承运方：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经办员：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 xml:space="preserve">    </w:t>
            </w:r>
            <w:r>
              <w:rPr>
                <w:rFonts w:hint="eastAsia" w:ascii="仿宋_GB2312" w:hAnsi="宋体" w:eastAsia="仿宋_GB2312"/>
              </w:rPr>
              <w:t>年</w:t>
            </w:r>
            <w:r>
              <w:rPr>
                <w:rFonts w:ascii="仿宋_GB2312" w:hAnsi="宋体" w:eastAsia="仿宋_GB2312"/>
              </w:rPr>
              <w:t xml:space="preserve">   </w:t>
            </w:r>
            <w:r>
              <w:rPr>
                <w:rFonts w:hint="eastAsia" w:ascii="仿宋_GB2312" w:hAnsi="宋体" w:eastAsia="仿宋_GB2312"/>
              </w:rPr>
              <w:t>月</w:t>
            </w:r>
            <w:r>
              <w:rPr>
                <w:rFonts w:ascii="仿宋_GB2312" w:hAnsi="宋体" w:eastAsia="仿宋_GB2312"/>
              </w:rPr>
              <w:t xml:space="preserve">   </w:t>
            </w:r>
            <w:r>
              <w:rPr>
                <w:rFonts w:hint="eastAsia" w:ascii="仿宋_GB2312" w:hAnsi="宋体" w:eastAsia="仿宋_GB2312"/>
              </w:rPr>
              <w:t>日</w:t>
            </w:r>
            <w:r>
              <w:rPr>
                <w:rFonts w:ascii="仿宋_GB2312" w:hAnsi="宋体" w:eastAsia="仿宋_GB2312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3" w:hRule="atLeast"/>
          <w:jc w:val="center"/>
        </w:trPr>
        <w:tc>
          <w:tcPr>
            <w:tcW w:w="4258" w:type="dxa"/>
            <w:vAlign w:val="top"/>
          </w:tcPr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收货方：</w:t>
            </w:r>
          </w:p>
          <w:p>
            <w:pPr>
              <w:tabs>
                <w:tab w:val="left" w:pos="1260"/>
              </w:tabs>
              <w:spacing w:line="440" w:lineRule="exact"/>
              <w:ind w:firstLine="1200" w:firstLineChars="500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（盖章）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仿宋_GB2312" w:eastAsia="仿宋_GB2312"/>
              </w:rPr>
            </w:pPr>
            <w:r>
              <w:rPr>
                <w:rFonts w:hint="eastAsia" w:ascii="仿宋_GB2312" w:hAnsi="仿宋_GB2312" w:eastAsia="仿宋_GB2312"/>
              </w:rPr>
              <w:t>经办员：</w:t>
            </w:r>
            <w:r>
              <w:rPr>
                <w:rFonts w:ascii="仿宋_GB2312" w:hAnsi="仿宋_GB2312" w:eastAsia="仿宋_GB2312"/>
              </w:rPr>
              <w:t xml:space="preserve">          </w:t>
            </w:r>
            <w:r>
              <w:rPr>
                <w:rFonts w:hint="eastAsia" w:ascii="仿宋_GB2312" w:hAnsi="仿宋_GB2312" w:eastAsia="仿宋_GB2312"/>
              </w:rPr>
              <w:t>复核员：</w:t>
            </w:r>
          </w:p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 xml:space="preserve">    </w:t>
            </w:r>
            <w:r>
              <w:rPr>
                <w:rFonts w:hint="eastAsia" w:ascii="仿宋_GB2312" w:hAnsi="宋体" w:eastAsia="仿宋_GB2312"/>
              </w:rPr>
              <w:t>年</w:t>
            </w:r>
            <w:r>
              <w:rPr>
                <w:rFonts w:ascii="仿宋_GB2312" w:hAnsi="宋体" w:eastAsia="仿宋_GB2312"/>
              </w:rPr>
              <w:t xml:space="preserve">   </w:t>
            </w:r>
            <w:r>
              <w:rPr>
                <w:rFonts w:hint="eastAsia" w:ascii="仿宋_GB2312" w:hAnsi="宋体" w:eastAsia="仿宋_GB2312"/>
              </w:rPr>
              <w:t>月</w:t>
            </w:r>
            <w:r>
              <w:rPr>
                <w:rFonts w:ascii="仿宋_GB2312" w:hAnsi="宋体" w:eastAsia="仿宋_GB2312"/>
              </w:rPr>
              <w:t xml:space="preserve">   </w:t>
            </w:r>
            <w:r>
              <w:rPr>
                <w:rFonts w:hint="eastAsia" w:ascii="仿宋_GB2312" w:hAnsi="宋体" w:eastAsia="仿宋_GB2312"/>
              </w:rPr>
              <w:t>日</w:t>
            </w:r>
            <w:r>
              <w:rPr>
                <w:rFonts w:ascii="仿宋_GB2312" w:hAnsi="宋体" w:eastAsia="仿宋_GB2312"/>
              </w:rPr>
              <w:t xml:space="preserve">  </w:t>
            </w:r>
          </w:p>
        </w:tc>
        <w:tc>
          <w:tcPr>
            <w:tcW w:w="4302" w:type="dxa"/>
            <w:vAlign w:val="top"/>
          </w:tcPr>
          <w:p>
            <w:pPr>
              <w:tabs>
                <w:tab w:val="left" w:pos="1260"/>
              </w:tabs>
              <w:spacing w:line="440" w:lineRule="exact"/>
              <w:rPr>
                <w:rFonts w:ascii="仿宋_GB2312" w:hAnsi="宋体" w:eastAsia="仿宋_GB231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昆仑楷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D4771"/>
    <w:rsid w:val="004103CE"/>
    <w:rsid w:val="00647254"/>
    <w:rsid w:val="007539B5"/>
    <w:rsid w:val="00C12C14"/>
    <w:rsid w:val="00DE60BC"/>
    <w:rsid w:val="014A7114"/>
    <w:rsid w:val="019D56AD"/>
    <w:rsid w:val="02114E81"/>
    <w:rsid w:val="034B2C89"/>
    <w:rsid w:val="03B57ACD"/>
    <w:rsid w:val="050E2B50"/>
    <w:rsid w:val="076D5F4C"/>
    <w:rsid w:val="077967B6"/>
    <w:rsid w:val="0A4D4F9E"/>
    <w:rsid w:val="0A6D0501"/>
    <w:rsid w:val="0B0D2CCA"/>
    <w:rsid w:val="0C5B01E4"/>
    <w:rsid w:val="0D1D5292"/>
    <w:rsid w:val="0E360296"/>
    <w:rsid w:val="0F365805"/>
    <w:rsid w:val="109731CB"/>
    <w:rsid w:val="10B169D0"/>
    <w:rsid w:val="11C83D60"/>
    <w:rsid w:val="137A3D01"/>
    <w:rsid w:val="145D3C82"/>
    <w:rsid w:val="14A76315"/>
    <w:rsid w:val="14AF329C"/>
    <w:rsid w:val="15DF799C"/>
    <w:rsid w:val="171B4A37"/>
    <w:rsid w:val="17642557"/>
    <w:rsid w:val="18A618CC"/>
    <w:rsid w:val="18DB0955"/>
    <w:rsid w:val="194B0FC4"/>
    <w:rsid w:val="195542C2"/>
    <w:rsid w:val="1B7102D8"/>
    <w:rsid w:val="1CF055EC"/>
    <w:rsid w:val="1DDA7D07"/>
    <w:rsid w:val="1EAB659D"/>
    <w:rsid w:val="22AE7C6D"/>
    <w:rsid w:val="23673E5D"/>
    <w:rsid w:val="23BC546E"/>
    <w:rsid w:val="23D033FF"/>
    <w:rsid w:val="25800D36"/>
    <w:rsid w:val="25D33524"/>
    <w:rsid w:val="265410D8"/>
    <w:rsid w:val="26643E59"/>
    <w:rsid w:val="26694775"/>
    <w:rsid w:val="26DE2745"/>
    <w:rsid w:val="27923A05"/>
    <w:rsid w:val="283531DB"/>
    <w:rsid w:val="293854A2"/>
    <w:rsid w:val="29FF36C9"/>
    <w:rsid w:val="2C3445E5"/>
    <w:rsid w:val="2D295971"/>
    <w:rsid w:val="2DB07E7D"/>
    <w:rsid w:val="30D41F13"/>
    <w:rsid w:val="310B14C1"/>
    <w:rsid w:val="312A215B"/>
    <w:rsid w:val="316C1088"/>
    <w:rsid w:val="31F04B2D"/>
    <w:rsid w:val="31F13360"/>
    <w:rsid w:val="32F616B8"/>
    <w:rsid w:val="333778F3"/>
    <w:rsid w:val="33FD4F60"/>
    <w:rsid w:val="35292382"/>
    <w:rsid w:val="37A65BC9"/>
    <w:rsid w:val="38094976"/>
    <w:rsid w:val="382702B0"/>
    <w:rsid w:val="39616730"/>
    <w:rsid w:val="39EA7F2F"/>
    <w:rsid w:val="39F91B9C"/>
    <w:rsid w:val="3A3D09AC"/>
    <w:rsid w:val="3B4D520A"/>
    <w:rsid w:val="3B5754C9"/>
    <w:rsid w:val="3B5B1E53"/>
    <w:rsid w:val="3B717453"/>
    <w:rsid w:val="3B9D484D"/>
    <w:rsid w:val="3BE558EA"/>
    <w:rsid w:val="3BF96FDE"/>
    <w:rsid w:val="3C0002F4"/>
    <w:rsid w:val="3C9B7B5C"/>
    <w:rsid w:val="3E257C9E"/>
    <w:rsid w:val="3F1A09AA"/>
    <w:rsid w:val="41586EF9"/>
    <w:rsid w:val="416F1FE6"/>
    <w:rsid w:val="41C818C8"/>
    <w:rsid w:val="41EE1D76"/>
    <w:rsid w:val="422C063E"/>
    <w:rsid w:val="42304384"/>
    <w:rsid w:val="42FB3CAE"/>
    <w:rsid w:val="43384A52"/>
    <w:rsid w:val="44C90E84"/>
    <w:rsid w:val="450A4CEB"/>
    <w:rsid w:val="45DE3452"/>
    <w:rsid w:val="4A775130"/>
    <w:rsid w:val="4AF40169"/>
    <w:rsid w:val="4B7F4AB1"/>
    <w:rsid w:val="4B9F7840"/>
    <w:rsid w:val="4BC26385"/>
    <w:rsid w:val="4C2836F5"/>
    <w:rsid w:val="4C334EF3"/>
    <w:rsid w:val="4C9057D2"/>
    <w:rsid w:val="4F6A1C77"/>
    <w:rsid w:val="4FF75F22"/>
    <w:rsid w:val="51374248"/>
    <w:rsid w:val="52D17735"/>
    <w:rsid w:val="543B5130"/>
    <w:rsid w:val="549725CE"/>
    <w:rsid w:val="54E3533F"/>
    <w:rsid w:val="55025CF1"/>
    <w:rsid w:val="552603E7"/>
    <w:rsid w:val="553E417A"/>
    <w:rsid w:val="571708A3"/>
    <w:rsid w:val="593B324E"/>
    <w:rsid w:val="5ABB0095"/>
    <w:rsid w:val="5C224042"/>
    <w:rsid w:val="5D961B2C"/>
    <w:rsid w:val="5DFF3C77"/>
    <w:rsid w:val="5EDA443C"/>
    <w:rsid w:val="5F1C715A"/>
    <w:rsid w:val="61061C42"/>
    <w:rsid w:val="64054B60"/>
    <w:rsid w:val="654135CE"/>
    <w:rsid w:val="657F7DCF"/>
    <w:rsid w:val="65E87914"/>
    <w:rsid w:val="661D2C66"/>
    <w:rsid w:val="663D3602"/>
    <w:rsid w:val="669B78F7"/>
    <w:rsid w:val="66F6728C"/>
    <w:rsid w:val="6A9E0987"/>
    <w:rsid w:val="6AF76E35"/>
    <w:rsid w:val="6BD23A29"/>
    <w:rsid w:val="6CE63070"/>
    <w:rsid w:val="6D155181"/>
    <w:rsid w:val="6F4E4859"/>
    <w:rsid w:val="6FA44A3B"/>
    <w:rsid w:val="71683D4C"/>
    <w:rsid w:val="7169514D"/>
    <w:rsid w:val="72DE3A1F"/>
    <w:rsid w:val="7369682A"/>
    <w:rsid w:val="736C1036"/>
    <w:rsid w:val="73A03683"/>
    <w:rsid w:val="73CC69E9"/>
    <w:rsid w:val="73E84FCD"/>
    <w:rsid w:val="7558785E"/>
    <w:rsid w:val="75680987"/>
    <w:rsid w:val="75A36EFA"/>
    <w:rsid w:val="782B585B"/>
    <w:rsid w:val="78CD1D30"/>
    <w:rsid w:val="79225B22"/>
    <w:rsid w:val="796F1B5B"/>
    <w:rsid w:val="799D62AD"/>
    <w:rsid w:val="7ABD4771"/>
    <w:rsid w:val="7AF053A0"/>
    <w:rsid w:val="7B1901B3"/>
    <w:rsid w:val="7C46684B"/>
    <w:rsid w:val="7E295C33"/>
    <w:rsid w:val="7FC73F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eastAsia="昆仑楷体" w:asciiTheme="minorHAnsi" w:hAnsiTheme="minorHAnsi" w:cstheme="minorBidi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2016-08-29T06:51:00Z</dcterms:created>
  <dc:creator>Administrator</dc:creator>
  <cp:lastModifiedBy>Administrator</cp:lastModifiedBy>
  <cp:lastPrinted>2017-01-24T06:54:00Z</cp:lastPrinted>
  <dcterms:modified xsi:type="dcterms:W3CDTF">2017-02-03T01:48:24Z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