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D4F" w:rsidRDefault="00DD2ECF" w:rsidP="00E96185">
      <w:pPr>
        <w:pStyle w:val="Title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25400</wp:posOffset>
            </wp:positionV>
            <wp:extent cx="734060" cy="1040765"/>
            <wp:effectExtent l="0" t="0" r="0" b="0"/>
            <wp:wrapThrough wrapText="bothSides">
              <wp:wrapPolygon edited="0">
                <wp:start x="0" y="0"/>
                <wp:lineTo x="0" y="21350"/>
                <wp:lineTo x="21301" y="21350"/>
                <wp:lineTo x="21301" y="0"/>
                <wp:lineTo x="0" y="0"/>
              </wp:wrapPolygon>
            </wp:wrapThrough>
            <wp:docPr id="596" name="Picture 596" descr="a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az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4F1">
        <w:rPr>
          <w:rFonts w:hint="cs"/>
          <w:rtl/>
        </w:rPr>
        <w:t xml:space="preserve">            </w:t>
      </w:r>
      <w:bookmarkStart w:id="0" w:name="_GoBack"/>
      <w:bookmarkEnd w:id="0"/>
      <w:r w:rsidR="004914F1">
        <w:rPr>
          <w:rFonts w:hint="cs"/>
          <w:rtl/>
        </w:rPr>
        <w:t xml:space="preserve">   </w:t>
      </w:r>
      <w:r w:rsidR="00735D4F">
        <w:rPr>
          <w:rFonts w:hint="cs"/>
          <w:rtl/>
        </w:rPr>
        <w:t>دانشگاه آزاد اسلام</w:t>
      </w:r>
      <w:r w:rsidR="000D4D36">
        <w:rPr>
          <w:rFonts w:hint="cs"/>
          <w:rtl/>
        </w:rPr>
        <w:t>ی</w:t>
      </w:r>
    </w:p>
    <w:p w:rsidR="00735D4F" w:rsidRDefault="004914F1" w:rsidP="0061234C">
      <w:pPr>
        <w:jc w:val="center"/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 xml:space="preserve">           </w:t>
      </w:r>
      <w:r w:rsidR="0061234C">
        <w:rPr>
          <w:rFonts w:cs="B Zar" w:hint="cs"/>
          <w:b/>
          <w:bCs/>
          <w:rtl/>
        </w:rPr>
        <w:t xml:space="preserve">         </w:t>
      </w:r>
      <w:r>
        <w:rPr>
          <w:rFonts w:cs="B Zar" w:hint="cs"/>
          <w:b/>
          <w:bCs/>
          <w:rtl/>
        </w:rPr>
        <w:t xml:space="preserve"> </w:t>
      </w:r>
      <w:r w:rsidR="00F206A0">
        <w:rPr>
          <w:rFonts w:cs="B Zar" w:hint="cs"/>
          <w:b/>
          <w:bCs/>
          <w:rtl/>
        </w:rPr>
        <w:t>واحد تهران مرکزی</w:t>
      </w:r>
    </w:p>
    <w:p w:rsidR="0061234C" w:rsidRDefault="0061234C" w:rsidP="0061234C">
      <w:pPr>
        <w:pStyle w:val="Subtitle"/>
        <w:jc w:val="left"/>
        <w:rPr>
          <w:b/>
          <w:bCs/>
          <w:sz w:val="36"/>
          <w:szCs w:val="36"/>
          <w:rtl/>
        </w:rPr>
      </w:pPr>
    </w:p>
    <w:p w:rsidR="00735D4F" w:rsidRPr="00242EAA" w:rsidRDefault="00735D4F" w:rsidP="0061234C">
      <w:pPr>
        <w:pStyle w:val="Subtitle"/>
        <w:ind w:left="720" w:firstLine="720"/>
        <w:rPr>
          <w:b/>
          <w:bCs/>
          <w:sz w:val="36"/>
          <w:szCs w:val="36"/>
          <w:rtl/>
        </w:rPr>
      </w:pPr>
      <w:r w:rsidRPr="00242EAA">
        <w:rPr>
          <w:rFonts w:hint="cs"/>
          <w:b/>
          <w:bCs/>
          <w:sz w:val="36"/>
          <w:szCs w:val="36"/>
          <w:rtl/>
        </w:rPr>
        <w:t>فرم پ</w:t>
      </w:r>
      <w:r w:rsidR="000D4D36">
        <w:rPr>
          <w:rFonts w:hint="cs"/>
          <w:b/>
          <w:bCs/>
          <w:sz w:val="36"/>
          <w:szCs w:val="36"/>
          <w:rtl/>
        </w:rPr>
        <w:t>ی</w:t>
      </w:r>
      <w:r w:rsidRPr="00242EAA">
        <w:rPr>
          <w:rFonts w:hint="cs"/>
          <w:b/>
          <w:bCs/>
          <w:sz w:val="36"/>
          <w:szCs w:val="36"/>
          <w:rtl/>
        </w:rPr>
        <w:t>شنهاد تحق</w:t>
      </w:r>
      <w:r w:rsidR="000D4D36">
        <w:rPr>
          <w:rFonts w:hint="cs"/>
          <w:b/>
          <w:bCs/>
          <w:sz w:val="36"/>
          <w:szCs w:val="36"/>
          <w:rtl/>
        </w:rPr>
        <w:t>ی</w:t>
      </w:r>
      <w:r w:rsidRPr="00242EAA">
        <w:rPr>
          <w:rFonts w:hint="cs"/>
          <w:b/>
          <w:bCs/>
          <w:sz w:val="36"/>
          <w:szCs w:val="36"/>
          <w:rtl/>
        </w:rPr>
        <w:t>ق</w:t>
      </w:r>
    </w:p>
    <w:p w:rsidR="00735D4F" w:rsidRDefault="00F206A0" w:rsidP="00284ECB">
      <w:pPr>
        <w:pStyle w:val="Subtitle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پایان نامه کارشناسی ارشد </w:t>
      </w:r>
    </w:p>
    <w:p w:rsidR="00735D4F" w:rsidRDefault="00735D4F" w:rsidP="0061234C">
      <w:pPr>
        <w:pStyle w:val="Subtitle"/>
        <w:jc w:val="both"/>
        <w:rPr>
          <w:b/>
          <w:bCs/>
          <w:sz w:val="24"/>
          <w:szCs w:val="24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F206A0" w:rsidRPr="00C42B8E" w:rsidTr="00BB1A49">
        <w:trPr>
          <w:trHeight w:val="567"/>
        </w:trPr>
        <w:tc>
          <w:tcPr>
            <w:tcW w:w="2500" w:type="pct"/>
          </w:tcPr>
          <w:p w:rsidR="00F206A0" w:rsidRPr="00C42B8E" w:rsidRDefault="00F206A0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نام و نام خانوادگی:</w:t>
            </w:r>
            <w:r w:rsidR="00A0734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07340" w:rsidRPr="00FC27C4">
              <w:rPr>
                <w:rStyle w:val="MyTypeChar"/>
                <w:rFonts w:hint="cs"/>
                <w:rtl/>
              </w:rPr>
              <w:t>جواد عوض زاده کاکرودی</w:t>
            </w:r>
          </w:p>
        </w:tc>
        <w:tc>
          <w:tcPr>
            <w:tcW w:w="2500" w:type="pct"/>
          </w:tcPr>
          <w:p w:rsidR="00F206A0" w:rsidRPr="00C42B8E" w:rsidRDefault="00F206A0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شماره دانشجویی:</w:t>
            </w:r>
            <w:r w:rsidR="00A0734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07340" w:rsidRPr="00860E7D">
              <w:rPr>
                <w:rStyle w:val="MyTypeChar"/>
                <w:rFonts w:hint="cs"/>
                <w:rtl/>
              </w:rPr>
              <w:t>۹۴۰۱۲۰۳۲۴</w:t>
            </w:r>
          </w:p>
        </w:tc>
      </w:tr>
      <w:tr w:rsidR="00F206A0" w:rsidRPr="00C42B8E" w:rsidTr="00BB1A49">
        <w:trPr>
          <w:trHeight w:val="567"/>
        </w:trPr>
        <w:tc>
          <w:tcPr>
            <w:tcW w:w="2500" w:type="pct"/>
          </w:tcPr>
          <w:p w:rsidR="00F206A0" w:rsidRPr="00C42B8E" w:rsidRDefault="00F206A0" w:rsidP="00A07340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رشته و گرایش:</w:t>
            </w:r>
            <w:r w:rsidR="00A0734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07340" w:rsidRPr="000F251A">
              <w:rPr>
                <w:rStyle w:val="MyTypeChar"/>
                <w:rFonts w:hint="cs"/>
                <w:rtl/>
              </w:rPr>
              <w:t xml:space="preserve">مدیریت فناوری </w:t>
            </w:r>
            <w:r w:rsidR="00A07340" w:rsidRPr="000F251A">
              <w:rPr>
                <w:rStyle w:val="MyTypeChar"/>
                <w:rFonts w:cs="Times New Roman" w:hint="cs"/>
                <w:rtl/>
              </w:rPr>
              <w:t>–</w:t>
            </w:r>
            <w:r w:rsidR="00A07340" w:rsidRPr="000F251A">
              <w:rPr>
                <w:rStyle w:val="MyTypeChar"/>
                <w:rFonts w:hint="cs"/>
                <w:rtl/>
              </w:rPr>
              <w:t xml:space="preserve"> کسب و کار الکترونیکی</w:t>
            </w:r>
          </w:p>
        </w:tc>
        <w:tc>
          <w:tcPr>
            <w:tcW w:w="2500" w:type="pct"/>
          </w:tcPr>
          <w:p w:rsidR="00F206A0" w:rsidRPr="00C42B8E" w:rsidRDefault="00F206A0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دانشکده:</w:t>
            </w:r>
            <w:r w:rsidR="00A0734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07340" w:rsidRPr="00860E7D">
              <w:rPr>
                <w:rStyle w:val="MyTypeChar"/>
                <w:rFonts w:hint="cs"/>
                <w:rtl/>
              </w:rPr>
              <w:t>مدیریت</w:t>
            </w:r>
          </w:p>
        </w:tc>
      </w:tr>
      <w:tr w:rsidR="00F206A0" w:rsidRPr="00C42B8E" w:rsidTr="00BB1A49">
        <w:trPr>
          <w:trHeight w:val="567"/>
        </w:trPr>
        <w:tc>
          <w:tcPr>
            <w:tcW w:w="5000" w:type="pct"/>
            <w:gridSpan w:val="2"/>
          </w:tcPr>
          <w:p w:rsidR="00F206A0" w:rsidRPr="00C42B8E" w:rsidRDefault="00F206A0" w:rsidP="007D2E9A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آدرس، تلفن ثابت و همراه:</w:t>
            </w:r>
            <w:r w:rsidR="00A0734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07340" w:rsidRPr="00860E7D">
              <w:rPr>
                <w:rStyle w:val="MyTypeChar"/>
                <w:rFonts w:hint="cs"/>
                <w:rtl/>
              </w:rPr>
              <w:t>قم، خیایان هفت تیر، کوچه یکم، ساختمان یاس، طبقه دوم. ۰۲۵۳۶۵۰۵۴۶۰ و ۰۹۳۵۷۲۶</w:t>
            </w:r>
            <w:r w:rsidR="007D2E9A">
              <w:rPr>
                <w:rStyle w:val="MyTypeChar"/>
                <w:rFonts w:hint="cs"/>
                <w:rtl/>
              </w:rPr>
              <w:t>۹</w:t>
            </w:r>
            <w:r w:rsidR="00A07340" w:rsidRPr="00860E7D">
              <w:rPr>
                <w:rStyle w:val="MyTypeChar"/>
                <w:rFonts w:hint="cs"/>
                <w:rtl/>
              </w:rPr>
              <w:t>۷۵۹</w:t>
            </w:r>
          </w:p>
        </w:tc>
      </w:tr>
      <w:tr w:rsidR="00F206A0" w:rsidRPr="00C42B8E" w:rsidTr="00BB1A49">
        <w:trPr>
          <w:trHeight w:val="567"/>
        </w:trPr>
        <w:tc>
          <w:tcPr>
            <w:tcW w:w="2500" w:type="pct"/>
          </w:tcPr>
          <w:p w:rsidR="00F206A0" w:rsidRPr="00C42B8E" w:rsidRDefault="00F206A0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استاد راهنما:</w:t>
            </w:r>
            <w:r w:rsidR="00A0734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07340" w:rsidRPr="00860E7D">
              <w:rPr>
                <w:rStyle w:val="MyTypeChar"/>
                <w:rFonts w:hint="cs"/>
                <w:rtl/>
              </w:rPr>
              <w:t>آقای دکتر احمد ودادی</w:t>
            </w:r>
          </w:p>
        </w:tc>
        <w:tc>
          <w:tcPr>
            <w:tcW w:w="2500" w:type="pct"/>
          </w:tcPr>
          <w:p w:rsidR="00F206A0" w:rsidRPr="00C42B8E" w:rsidRDefault="00F206A0" w:rsidP="00860E7D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استاد مشاور:</w:t>
            </w:r>
            <w:r w:rsidR="00860E7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C05120">
              <w:rPr>
                <w:rStyle w:val="MyTypeChar"/>
                <w:rFonts w:hint="cs"/>
                <w:rtl/>
              </w:rPr>
              <w:t>آقای دکتر جلال حقیقت منفرد</w:t>
            </w:r>
          </w:p>
        </w:tc>
      </w:tr>
    </w:tbl>
    <w:p w:rsidR="00BB1A49" w:rsidRDefault="00BB1A49" w:rsidP="0061234C">
      <w:pPr>
        <w:pStyle w:val="Subtitle"/>
        <w:jc w:val="both"/>
        <w:rPr>
          <w:b/>
          <w:bCs/>
          <w:sz w:val="24"/>
          <w:szCs w:val="24"/>
          <w:rtl/>
        </w:rPr>
      </w:pPr>
    </w:p>
    <w:p w:rsidR="00E96185" w:rsidRDefault="00E96185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ظرفیت استاد راهنما و استاد مشاور بر اساس بخشنامه 28996/73 مورخ 15/2/93 بررسی گردید و انتخاب اساتید توسط دانشجو بلامانع می باشد </w:t>
      </w:r>
      <w:r>
        <w:rPr>
          <w:rFonts w:hint="cs"/>
          <w:b/>
          <w:bCs/>
          <w:sz w:val="24"/>
          <w:szCs w:val="24"/>
        </w:rPr>
        <w:sym w:font="WP MathA" w:char="F07E"/>
      </w:r>
      <w:r>
        <w:rPr>
          <w:rFonts w:hint="cs"/>
          <w:b/>
          <w:bCs/>
          <w:sz w:val="24"/>
          <w:szCs w:val="24"/>
          <w:rtl/>
        </w:rPr>
        <w:t>، انتخاب اساتید بدلیل تکمیل ظرفیت استاد راهنما/ استاد مشاور امکان پذیر نمی باشد</w:t>
      </w:r>
      <w:r>
        <w:rPr>
          <w:rFonts w:hint="cs"/>
          <w:b/>
          <w:bCs/>
          <w:sz w:val="24"/>
          <w:szCs w:val="24"/>
        </w:rPr>
        <w:sym w:font="WP MathA" w:char="F07E"/>
      </w:r>
      <w:r>
        <w:rPr>
          <w:rFonts w:hint="cs"/>
          <w:b/>
          <w:bCs/>
          <w:sz w:val="24"/>
          <w:szCs w:val="24"/>
          <w:rtl/>
        </w:rPr>
        <w:t>.</w:t>
      </w:r>
    </w:p>
    <w:p w:rsidR="00E96185" w:rsidRDefault="00E96185" w:rsidP="0061234C">
      <w:pPr>
        <w:pStyle w:val="Subtitle"/>
        <w:jc w:val="both"/>
        <w:rPr>
          <w:b/>
          <w:bCs/>
          <w:sz w:val="24"/>
          <w:szCs w:val="24"/>
          <w:rtl/>
        </w:rPr>
      </w:pPr>
    </w:p>
    <w:p w:rsidR="009D0BAC" w:rsidRDefault="00E96185" w:rsidP="00E96185">
      <w:pPr>
        <w:pStyle w:val="Subtitle"/>
        <w:ind w:left="5760" w:firstLine="720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نام و نام خانوادگی </w:t>
      </w:r>
      <w:r w:rsidR="009D0BAC">
        <w:rPr>
          <w:rFonts w:hint="cs"/>
          <w:b/>
          <w:bCs/>
          <w:sz w:val="24"/>
          <w:szCs w:val="24"/>
          <w:rtl/>
        </w:rPr>
        <w:t xml:space="preserve">مدیر گروه </w:t>
      </w:r>
    </w:p>
    <w:p w:rsidR="00E96185" w:rsidRDefault="00E96185" w:rsidP="00E96185">
      <w:pPr>
        <w:pStyle w:val="Subtitle"/>
        <w:ind w:left="5040" w:firstLine="720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  <w:t>تاریخ و امضاء</w:t>
      </w:r>
    </w:p>
    <w:p w:rsidR="000E665A" w:rsidRDefault="000E665A" w:rsidP="0061234C">
      <w:pPr>
        <w:pStyle w:val="Subtitle"/>
        <w:jc w:val="both"/>
        <w:rPr>
          <w:b/>
          <w:bCs/>
          <w:sz w:val="24"/>
          <w:szCs w:val="24"/>
        </w:rPr>
      </w:pPr>
    </w:p>
    <w:p w:rsidR="009D0BAC" w:rsidRDefault="00F763D2" w:rsidP="009D7808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اینجانب </w:t>
      </w:r>
      <w:r w:rsidR="009D7808" w:rsidRPr="004D6816">
        <w:rPr>
          <w:rStyle w:val="MyTypeChar"/>
          <w:rFonts w:hint="cs"/>
          <w:rtl/>
        </w:rPr>
        <w:t>جواد عوض زاده کاکرودی</w:t>
      </w:r>
      <w:r>
        <w:rPr>
          <w:rFonts w:hint="cs"/>
          <w:b/>
          <w:bCs/>
          <w:sz w:val="24"/>
          <w:szCs w:val="24"/>
          <w:rtl/>
        </w:rPr>
        <w:t xml:space="preserve"> با توجه به آگاهی از تکمیل ظرفیت استاد راهنما/استاد مشاور  تعهد می نمایم که عواقب ناشی از تاخیر در صدور کد شناسایی پایان نامه را پذیرفته و حق هر گونه اعتراض را از خود سلب می نمایم. </w:t>
      </w:r>
    </w:p>
    <w:p w:rsidR="009D0BAC" w:rsidRDefault="009D0BAC" w:rsidP="0061234C">
      <w:pPr>
        <w:pStyle w:val="Subtitle"/>
        <w:jc w:val="both"/>
        <w:rPr>
          <w:b/>
          <w:bCs/>
          <w:sz w:val="24"/>
          <w:szCs w:val="24"/>
          <w:rtl/>
        </w:rPr>
      </w:pPr>
    </w:p>
    <w:p w:rsidR="00BB1A49" w:rsidRPr="006C4FF1" w:rsidRDefault="00FF7E0E" w:rsidP="00EA2E7A">
      <w:pPr>
        <w:pStyle w:val="Subtitle"/>
        <w:ind w:left="5760" w:firstLine="720"/>
        <w:rPr>
          <w:rFonts w:cs="B Nazanin"/>
          <w:sz w:val="24"/>
          <w:szCs w:val="24"/>
          <w:rtl/>
        </w:rPr>
      </w:pPr>
      <w:r w:rsidRPr="006C4FF1">
        <w:rPr>
          <w:rFonts w:cs="B Nazanin" w:hint="cs"/>
          <w:sz w:val="24"/>
          <w:szCs w:val="24"/>
          <w:rtl/>
        </w:rPr>
        <w:t>جواد عوض زاده کاکرودی</w:t>
      </w:r>
    </w:p>
    <w:p w:rsidR="00BB1A49" w:rsidRPr="006C4FF1" w:rsidRDefault="008066E6" w:rsidP="00EA2E7A">
      <w:pPr>
        <w:pStyle w:val="Subtitle"/>
        <w:ind w:left="5384" w:firstLine="720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۷ بهمن</w:t>
      </w:r>
      <w:r w:rsidR="00AA51AC" w:rsidRPr="006C4FF1">
        <w:rPr>
          <w:rFonts w:cs="B Nazanin" w:hint="cs"/>
          <w:sz w:val="24"/>
          <w:szCs w:val="24"/>
          <w:rtl/>
        </w:rPr>
        <w:t>‌ماه ۱۳۹۷</w:t>
      </w:r>
    </w:p>
    <w:p w:rsidR="003522DA" w:rsidRDefault="003522DA" w:rsidP="0061234C">
      <w:pPr>
        <w:pStyle w:val="Subtitle"/>
        <w:jc w:val="both"/>
        <w:rPr>
          <w:b/>
          <w:bCs/>
          <w:sz w:val="24"/>
          <w:szCs w:val="24"/>
          <w:rtl/>
        </w:rPr>
      </w:pPr>
    </w:p>
    <w:p w:rsidR="00BB1A49" w:rsidRDefault="00BB1A49" w:rsidP="00BB1A49">
      <w:pPr>
        <w:pStyle w:val="Subtitle"/>
        <w:ind w:left="-694" w:firstLine="694"/>
        <w:rPr>
          <w:b/>
          <w:bCs/>
          <w:sz w:val="24"/>
          <w:szCs w:val="24"/>
          <w:rtl/>
        </w:rPr>
      </w:pPr>
    </w:p>
    <w:p w:rsidR="00BB1A49" w:rsidRDefault="00BB1A49" w:rsidP="00BB1A49">
      <w:pPr>
        <w:pStyle w:val="Subtitle"/>
        <w:ind w:left="-694" w:firstLine="694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این قسمت توسط گروه آموزشی و پژوهش دانشکده تکمیل خواهد شد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3"/>
        <w:gridCol w:w="3851"/>
      </w:tblGrid>
      <w:tr w:rsidR="00BB1A49" w:rsidRPr="00C42B8E" w:rsidTr="00BB1A49">
        <w:trPr>
          <w:trHeight w:val="720"/>
        </w:trPr>
        <w:tc>
          <w:tcPr>
            <w:tcW w:w="3111" w:type="pct"/>
          </w:tcPr>
          <w:p w:rsidR="00BB1A49" w:rsidRPr="00C42B8E" w:rsidRDefault="00BB1A49" w:rsidP="00C1525D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تاریخ دریافت پروپوزال توسط گروه آموزشی</w:t>
            </w:r>
          </w:p>
        </w:tc>
        <w:tc>
          <w:tcPr>
            <w:tcW w:w="1889" w:type="pct"/>
          </w:tcPr>
          <w:p w:rsidR="00BB1A49" w:rsidRPr="00C42B8E" w:rsidRDefault="00BB1A49" w:rsidP="00B5687C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BB1A49" w:rsidRPr="00C42B8E" w:rsidTr="00BB1A49">
        <w:trPr>
          <w:trHeight w:val="720"/>
        </w:trPr>
        <w:tc>
          <w:tcPr>
            <w:tcW w:w="3111" w:type="pct"/>
          </w:tcPr>
          <w:p w:rsidR="00BB1A49" w:rsidRPr="00C42B8E" w:rsidRDefault="00BB1A49" w:rsidP="00C1525D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 xml:space="preserve">تاریخ تصویب پروپوزال در شورای تخصصی گروه </w:t>
            </w:r>
          </w:p>
        </w:tc>
        <w:tc>
          <w:tcPr>
            <w:tcW w:w="1889" w:type="pct"/>
          </w:tcPr>
          <w:p w:rsidR="00BB1A49" w:rsidRPr="00C42B8E" w:rsidRDefault="00BB1A49" w:rsidP="00B5687C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BB1A49" w:rsidRPr="00C42B8E" w:rsidTr="00BB1A49">
        <w:trPr>
          <w:trHeight w:val="720"/>
        </w:trPr>
        <w:tc>
          <w:tcPr>
            <w:tcW w:w="3111" w:type="pct"/>
          </w:tcPr>
          <w:p w:rsidR="00BB1A49" w:rsidRPr="00C42B8E" w:rsidRDefault="00BB1A49" w:rsidP="00C1525D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شماره و </w:t>
            </w: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تاریخ تصویب پروپوزال در شورای پژوهشی دانشکده</w:t>
            </w:r>
          </w:p>
        </w:tc>
        <w:tc>
          <w:tcPr>
            <w:tcW w:w="1889" w:type="pct"/>
          </w:tcPr>
          <w:p w:rsidR="00BB1A49" w:rsidRPr="00C42B8E" w:rsidRDefault="00BB1A49" w:rsidP="00B5687C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BB1A49" w:rsidRPr="00C42B8E" w:rsidTr="00BB1A49">
        <w:trPr>
          <w:trHeight w:val="720"/>
        </w:trPr>
        <w:tc>
          <w:tcPr>
            <w:tcW w:w="3111" w:type="pct"/>
          </w:tcPr>
          <w:p w:rsidR="00BB1A49" w:rsidRPr="00C42B8E" w:rsidRDefault="00BB1A49" w:rsidP="00C1525D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 xml:space="preserve">تاریخ اخذ کد </w:t>
            </w:r>
          </w:p>
        </w:tc>
        <w:tc>
          <w:tcPr>
            <w:tcW w:w="1889" w:type="pct"/>
          </w:tcPr>
          <w:p w:rsidR="00BB1A49" w:rsidRPr="00C42B8E" w:rsidRDefault="00BB1A49" w:rsidP="00B5687C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BB1A49" w:rsidRPr="00C42B8E" w:rsidTr="00BB1A49">
        <w:trPr>
          <w:trHeight w:val="720"/>
        </w:trPr>
        <w:tc>
          <w:tcPr>
            <w:tcW w:w="3111" w:type="pct"/>
          </w:tcPr>
          <w:p w:rsidR="00BB1A49" w:rsidRPr="00C42B8E" w:rsidRDefault="00BB1A49" w:rsidP="00C1525D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کد پایان نامه </w:t>
            </w:r>
          </w:p>
        </w:tc>
        <w:tc>
          <w:tcPr>
            <w:tcW w:w="1889" w:type="pct"/>
          </w:tcPr>
          <w:p w:rsidR="00BB1A49" w:rsidRPr="00C42B8E" w:rsidRDefault="00BB1A49" w:rsidP="00B5687C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BB1A49" w:rsidRDefault="00BB1A49" w:rsidP="009D0BAC">
      <w:pPr>
        <w:pStyle w:val="Subtitle"/>
        <w:jc w:val="both"/>
        <w:rPr>
          <w:b/>
          <w:bCs/>
          <w:sz w:val="24"/>
          <w:szCs w:val="24"/>
          <w:rtl/>
        </w:rPr>
      </w:pPr>
    </w:p>
    <w:p w:rsidR="00BB1A49" w:rsidRDefault="00BB1A49" w:rsidP="009D0BAC">
      <w:pPr>
        <w:pStyle w:val="Subtitle"/>
        <w:jc w:val="both"/>
        <w:rPr>
          <w:b/>
          <w:bCs/>
          <w:sz w:val="24"/>
          <w:szCs w:val="24"/>
          <w:rtl/>
        </w:rPr>
      </w:pPr>
    </w:p>
    <w:p w:rsidR="009D0BAC" w:rsidRDefault="009D0BAC" w:rsidP="004547B4">
      <w:pPr>
        <w:pStyle w:val="Subtitle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عنوان تحق</w:t>
      </w:r>
      <w:r w:rsidR="000D4D36">
        <w:rPr>
          <w:rFonts w:hint="cs"/>
          <w:b/>
          <w:bCs/>
          <w:sz w:val="24"/>
          <w:szCs w:val="24"/>
          <w:rtl/>
        </w:rPr>
        <w:t>ی</w:t>
      </w:r>
      <w:r>
        <w:rPr>
          <w:rFonts w:hint="cs"/>
          <w:b/>
          <w:bCs/>
          <w:sz w:val="24"/>
          <w:szCs w:val="24"/>
          <w:rtl/>
        </w:rPr>
        <w:t>ق به فارس</w:t>
      </w:r>
      <w:r w:rsidR="000D4D36">
        <w:rPr>
          <w:rFonts w:hint="cs"/>
          <w:b/>
          <w:bCs/>
          <w:sz w:val="24"/>
          <w:szCs w:val="24"/>
          <w:rtl/>
        </w:rPr>
        <w:t>ی</w:t>
      </w:r>
    </w:p>
    <w:p w:rsidR="009D0BAC" w:rsidRDefault="00640E44" w:rsidP="00EF59CC">
      <w:pPr>
        <w:pStyle w:val="MyType"/>
        <w:rPr>
          <w:rtl/>
        </w:rPr>
      </w:pPr>
      <w:r>
        <w:rPr>
          <w:rFonts w:hint="cs"/>
          <w:rtl/>
        </w:rPr>
        <w:t>فاکتور</w:t>
      </w:r>
      <w:r w:rsidR="00B30316">
        <w:rPr>
          <w:rFonts w:hint="cs"/>
          <w:rtl/>
        </w:rPr>
        <w:t xml:space="preserve">های </w:t>
      </w:r>
      <w:r w:rsidR="008E7D79">
        <w:rPr>
          <w:rFonts w:hint="cs"/>
          <w:rtl/>
        </w:rPr>
        <w:t xml:space="preserve">حیاتی </w:t>
      </w:r>
      <w:r w:rsidR="00B30316">
        <w:rPr>
          <w:rFonts w:hint="cs"/>
          <w:rtl/>
        </w:rPr>
        <w:t xml:space="preserve">موفقیت </w:t>
      </w:r>
      <w:r w:rsidR="002E3301">
        <w:rPr>
          <w:rFonts w:hint="cs"/>
          <w:rtl/>
        </w:rPr>
        <w:t xml:space="preserve">در </w:t>
      </w:r>
      <w:r w:rsidR="009C5580" w:rsidRPr="009C5580">
        <w:rPr>
          <w:rFonts w:hint="cs"/>
          <w:rtl/>
        </w:rPr>
        <w:t>کسب و کارهای الکترونیکی</w:t>
      </w:r>
      <w:r w:rsidR="00C4791E">
        <w:rPr>
          <w:rFonts w:hint="cs"/>
          <w:rtl/>
        </w:rPr>
        <w:t xml:space="preserve"> </w:t>
      </w:r>
      <w:r w:rsidR="00203FC4">
        <w:rPr>
          <w:rFonts w:hint="cs"/>
          <w:rtl/>
        </w:rPr>
        <w:t>کوچک و متوسط</w:t>
      </w:r>
      <w:r w:rsidR="008E7D79">
        <w:rPr>
          <w:rFonts w:hint="cs"/>
          <w:rtl/>
        </w:rPr>
        <w:t xml:space="preserve"> (مورد مطالعه: فین‌تک)</w:t>
      </w:r>
    </w:p>
    <w:p w:rsidR="00BB1A49" w:rsidRDefault="00BB1A49" w:rsidP="009D0BAC">
      <w:pPr>
        <w:pStyle w:val="Subtitle"/>
        <w:jc w:val="both"/>
        <w:rPr>
          <w:b/>
          <w:bCs/>
          <w:sz w:val="24"/>
          <w:szCs w:val="24"/>
          <w:rtl/>
        </w:rPr>
      </w:pPr>
    </w:p>
    <w:p w:rsidR="009D0BAC" w:rsidRDefault="009D0BAC" w:rsidP="004547B4">
      <w:pPr>
        <w:pStyle w:val="Subtitle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عنوان تحق</w:t>
      </w:r>
      <w:r w:rsidR="000D4D36">
        <w:rPr>
          <w:rFonts w:hint="cs"/>
          <w:b/>
          <w:bCs/>
          <w:sz w:val="24"/>
          <w:szCs w:val="24"/>
          <w:rtl/>
        </w:rPr>
        <w:t>ی</w:t>
      </w:r>
      <w:r>
        <w:rPr>
          <w:rFonts w:hint="cs"/>
          <w:b/>
          <w:bCs/>
          <w:sz w:val="24"/>
          <w:szCs w:val="24"/>
          <w:rtl/>
        </w:rPr>
        <w:t>ق به انگلیسی</w:t>
      </w:r>
    </w:p>
    <w:p w:rsidR="00A028C2" w:rsidRDefault="00444B33" w:rsidP="003F3B18">
      <w:pPr>
        <w:pStyle w:val="MyType"/>
        <w:bidi w:val="0"/>
      </w:pPr>
      <w:r>
        <w:t xml:space="preserve">Critical </w:t>
      </w:r>
      <w:r w:rsidR="0085511B">
        <w:t>s</w:t>
      </w:r>
      <w:r w:rsidR="00A028C2" w:rsidRPr="00EC40A6">
        <w:t xml:space="preserve">uccess </w:t>
      </w:r>
      <w:r w:rsidR="0085511B">
        <w:t>f</w:t>
      </w:r>
      <w:r w:rsidR="00A028C2" w:rsidRPr="00EC40A6">
        <w:t>actors</w:t>
      </w:r>
      <w:r w:rsidR="00A028C2">
        <w:rPr>
          <w:rFonts w:hint="cs"/>
          <w:rtl/>
        </w:rPr>
        <w:t xml:space="preserve"> </w:t>
      </w:r>
      <w:r w:rsidR="00A028C2" w:rsidRPr="005412F5">
        <w:t xml:space="preserve">in SME </w:t>
      </w:r>
      <w:r w:rsidR="00A028C2">
        <w:t>e</w:t>
      </w:r>
      <w:r w:rsidR="00A028C2" w:rsidRPr="005412F5">
        <w:t>-</w:t>
      </w:r>
      <w:r w:rsidR="00A028C2" w:rsidRPr="00EC40A6">
        <w:t>business</w:t>
      </w:r>
      <w:r w:rsidR="00C56E72">
        <w:t xml:space="preserve"> </w:t>
      </w:r>
      <w:r w:rsidR="003F3B18">
        <w:t xml:space="preserve">- </w:t>
      </w:r>
      <w:proofErr w:type="spellStart"/>
      <w:r w:rsidR="00394FDA">
        <w:t>FinTech</w:t>
      </w:r>
      <w:proofErr w:type="spellEnd"/>
      <w:r w:rsidR="00394FDA">
        <w:t xml:space="preserve"> </w:t>
      </w:r>
      <w:r w:rsidR="00500B86">
        <w:t>case study</w:t>
      </w:r>
    </w:p>
    <w:p w:rsidR="009D0BAC" w:rsidRDefault="009D0BAC" w:rsidP="0061234C">
      <w:pPr>
        <w:pStyle w:val="Subtitle"/>
        <w:jc w:val="both"/>
        <w:rPr>
          <w:b/>
          <w:bCs/>
          <w:sz w:val="24"/>
          <w:szCs w:val="24"/>
          <w:rtl/>
        </w:rPr>
      </w:pPr>
    </w:p>
    <w:p w:rsidR="00F206A0" w:rsidRPr="0061234C" w:rsidRDefault="0061234C" w:rsidP="0061234C">
      <w:pPr>
        <w:pStyle w:val="Subtitle"/>
        <w:jc w:val="both"/>
        <w:rPr>
          <w:b/>
          <w:bCs/>
          <w:sz w:val="24"/>
          <w:szCs w:val="24"/>
          <w:u w:val="single"/>
        </w:rPr>
      </w:pPr>
      <w:r w:rsidRPr="0061234C">
        <w:rPr>
          <w:rFonts w:hint="cs"/>
          <w:b/>
          <w:bCs/>
          <w:sz w:val="24"/>
          <w:szCs w:val="24"/>
          <w:u w:val="single"/>
          <w:rtl/>
        </w:rPr>
        <w:t>1-</w:t>
      </w:r>
      <w:r w:rsidR="00F206A0" w:rsidRPr="0061234C">
        <w:rPr>
          <w:rFonts w:hint="cs"/>
          <w:b/>
          <w:bCs/>
          <w:sz w:val="24"/>
          <w:szCs w:val="24"/>
          <w:u w:val="single"/>
          <w:rtl/>
        </w:rPr>
        <w:t>اطلاعات استاد راهنما و مشاور</w:t>
      </w:r>
    </w:p>
    <w:p w:rsidR="00F206A0" w:rsidRDefault="00F206A0" w:rsidP="0061234C">
      <w:pPr>
        <w:pStyle w:val="Subtitle"/>
        <w:jc w:val="both"/>
        <w:rPr>
          <w:b/>
          <w:bCs/>
          <w:sz w:val="24"/>
          <w:szCs w:val="24"/>
          <w:rtl/>
        </w:rPr>
      </w:pPr>
    </w:p>
    <w:tbl>
      <w:tblPr>
        <w:bidiVisual/>
        <w:tblW w:w="46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883"/>
        <w:gridCol w:w="1109"/>
        <w:gridCol w:w="693"/>
        <w:gridCol w:w="693"/>
        <w:gridCol w:w="909"/>
        <w:gridCol w:w="970"/>
        <w:gridCol w:w="972"/>
        <w:gridCol w:w="1349"/>
      </w:tblGrid>
      <w:tr w:rsidR="00B53964" w:rsidRPr="00C42B8E" w:rsidTr="00B53964">
        <w:trPr>
          <w:trHeight w:val="576"/>
          <w:jc w:val="center"/>
        </w:trPr>
        <w:tc>
          <w:tcPr>
            <w:tcW w:w="497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مسئولیت</w:t>
            </w:r>
          </w:p>
        </w:tc>
        <w:tc>
          <w:tcPr>
            <w:tcW w:w="989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582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مرتبه علمی</w:t>
            </w:r>
          </w:p>
        </w:tc>
        <w:tc>
          <w:tcPr>
            <w:tcW w:w="364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پایه</w:t>
            </w:r>
          </w:p>
        </w:tc>
        <w:tc>
          <w:tcPr>
            <w:tcW w:w="364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نام پدر</w:t>
            </w:r>
          </w:p>
        </w:tc>
        <w:tc>
          <w:tcPr>
            <w:tcW w:w="477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ش ش</w:t>
            </w:r>
          </w:p>
        </w:tc>
        <w:tc>
          <w:tcPr>
            <w:tcW w:w="509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محل تولد</w:t>
            </w:r>
          </w:p>
        </w:tc>
        <w:tc>
          <w:tcPr>
            <w:tcW w:w="510" w:type="pct"/>
          </w:tcPr>
          <w:p w:rsidR="00B53964" w:rsidRPr="00C42B8E" w:rsidRDefault="00B53964" w:rsidP="00FD5756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تاریخ تولد</w:t>
            </w:r>
          </w:p>
        </w:tc>
        <w:tc>
          <w:tcPr>
            <w:tcW w:w="708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کد ملی</w:t>
            </w:r>
          </w:p>
        </w:tc>
      </w:tr>
      <w:tr w:rsidR="00B53964" w:rsidRPr="00C42B8E" w:rsidTr="00B53964">
        <w:trPr>
          <w:trHeight w:val="576"/>
          <w:jc w:val="center"/>
        </w:trPr>
        <w:tc>
          <w:tcPr>
            <w:tcW w:w="497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راهنما</w:t>
            </w:r>
          </w:p>
        </w:tc>
        <w:tc>
          <w:tcPr>
            <w:tcW w:w="989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 w:rsidRPr="00B53964">
              <w:rPr>
                <w:rFonts w:hint="cs"/>
                <w:rtl/>
              </w:rPr>
              <w:t>احمد ودادی</w:t>
            </w:r>
          </w:p>
        </w:tc>
        <w:tc>
          <w:tcPr>
            <w:tcW w:w="582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 w:rsidRPr="00B53964">
              <w:rPr>
                <w:rFonts w:hint="cs"/>
                <w:rtl/>
              </w:rPr>
              <w:t>دانشیار</w:t>
            </w:r>
          </w:p>
        </w:tc>
        <w:tc>
          <w:tcPr>
            <w:tcW w:w="364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 w:rsidRPr="00B53964">
              <w:rPr>
                <w:rFonts w:hint="cs"/>
                <w:rtl/>
              </w:rPr>
              <w:t>۱۹</w:t>
            </w:r>
          </w:p>
        </w:tc>
        <w:tc>
          <w:tcPr>
            <w:tcW w:w="364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 w:rsidRPr="00B53964">
              <w:rPr>
                <w:rFonts w:hint="cs"/>
                <w:rtl/>
              </w:rPr>
              <w:t>نجف</w:t>
            </w:r>
          </w:p>
        </w:tc>
        <w:tc>
          <w:tcPr>
            <w:tcW w:w="477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 w:rsidRPr="00B53964">
              <w:rPr>
                <w:rFonts w:hint="cs"/>
                <w:rtl/>
              </w:rPr>
              <w:t>۵</w:t>
            </w:r>
          </w:p>
        </w:tc>
        <w:tc>
          <w:tcPr>
            <w:tcW w:w="509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 w:rsidRPr="00B53964">
              <w:rPr>
                <w:rFonts w:hint="cs"/>
                <w:rtl/>
              </w:rPr>
              <w:t>شبستر</w:t>
            </w:r>
          </w:p>
        </w:tc>
        <w:tc>
          <w:tcPr>
            <w:tcW w:w="510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 w:rsidRPr="00B53964">
              <w:rPr>
                <w:rFonts w:hint="cs"/>
                <w:rtl/>
              </w:rPr>
              <w:t>۱۳۴۸</w:t>
            </w:r>
          </w:p>
        </w:tc>
        <w:tc>
          <w:tcPr>
            <w:tcW w:w="708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 w:rsidRPr="00B53964">
              <w:rPr>
                <w:rFonts w:hint="cs"/>
                <w:rtl/>
              </w:rPr>
              <w:t>۶۲۳۹۷۹۰۶۵۶</w:t>
            </w:r>
          </w:p>
        </w:tc>
      </w:tr>
      <w:tr w:rsidR="00B53964" w:rsidRPr="00C42B8E" w:rsidTr="00B53964">
        <w:trPr>
          <w:trHeight w:val="576"/>
          <w:jc w:val="center"/>
        </w:trPr>
        <w:tc>
          <w:tcPr>
            <w:tcW w:w="497" w:type="pct"/>
          </w:tcPr>
          <w:p w:rsidR="00B53964" w:rsidRPr="00C42B8E" w:rsidRDefault="00B53964" w:rsidP="00C42B8E">
            <w:pPr>
              <w:pStyle w:val="Subtitle"/>
              <w:jc w:val="left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مشاور</w:t>
            </w:r>
          </w:p>
        </w:tc>
        <w:tc>
          <w:tcPr>
            <w:tcW w:w="989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 w:rsidRPr="00B53964">
              <w:rPr>
                <w:rFonts w:hint="cs"/>
                <w:rtl/>
              </w:rPr>
              <w:t>ج</w:t>
            </w:r>
            <w:r>
              <w:rPr>
                <w:rFonts w:hint="cs"/>
                <w:rtl/>
              </w:rPr>
              <w:t>لال حقیقت منفرد</w:t>
            </w:r>
          </w:p>
        </w:tc>
        <w:tc>
          <w:tcPr>
            <w:tcW w:w="582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>
              <w:rPr>
                <w:rFonts w:hint="cs"/>
                <w:rtl/>
              </w:rPr>
              <w:t>استادیار</w:t>
            </w:r>
          </w:p>
        </w:tc>
        <w:tc>
          <w:tcPr>
            <w:tcW w:w="364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>
              <w:rPr>
                <w:rFonts w:hint="cs"/>
                <w:rtl/>
              </w:rPr>
              <w:t>۱۷</w:t>
            </w:r>
          </w:p>
        </w:tc>
        <w:tc>
          <w:tcPr>
            <w:tcW w:w="364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>
              <w:rPr>
                <w:rFonts w:hint="cs"/>
                <w:rtl/>
              </w:rPr>
              <w:t>رضا</w:t>
            </w:r>
          </w:p>
        </w:tc>
        <w:tc>
          <w:tcPr>
            <w:tcW w:w="477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>
              <w:rPr>
                <w:rFonts w:hint="cs"/>
                <w:rtl/>
              </w:rPr>
              <w:t>۱۸۴۷</w:t>
            </w:r>
          </w:p>
        </w:tc>
        <w:tc>
          <w:tcPr>
            <w:tcW w:w="509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>
              <w:rPr>
                <w:rFonts w:hint="cs"/>
                <w:rtl/>
              </w:rPr>
              <w:t>تهران</w:t>
            </w:r>
          </w:p>
        </w:tc>
        <w:tc>
          <w:tcPr>
            <w:tcW w:w="510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>
              <w:rPr>
                <w:rFonts w:hint="cs"/>
                <w:rtl/>
              </w:rPr>
              <w:t>۱۳۴۵</w:t>
            </w:r>
          </w:p>
        </w:tc>
        <w:tc>
          <w:tcPr>
            <w:tcW w:w="708" w:type="pct"/>
          </w:tcPr>
          <w:p w:rsidR="00B53964" w:rsidRPr="00B53964" w:rsidRDefault="00B53964" w:rsidP="00B53964">
            <w:pPr>
              <w:pStyle w:val="MyType"/>
              <w:rPr>
                <w:rtl/>
              </w:rPr>
            </w:pPr>
            <w:r>
              <w:rPr>
                <w:rFonts w:hint="cs"/>
                <w:rtl/>
              </w:rPr>
              <w:t>۴۳۹۱۷۷۸۱</w:t>
            </w:r>
          </w:p>
        </w:tc>
      </w:tr>
    </w:tbl>
    <w:p w:rsidR="00F206A0" w:rsidRPr="0061234C" w:rsidRDefault="00F206A0" w:rsidP="0061234C">
      <w:pPr>
        <w:pStyle w:val="Subtitle"/>
        <w:jc w:val="both"/>
        <w:rPr>
          <w:b/>
          <w:bCs/>
          <w:sz w:val="24"/>
          <w:szCs w:val="24"/>
          <w:u w:val="single"/>
          <w:rtl/>
        </w:rPr>
      </w:pPr>
    </w:p>
    <w:p w:rsidR="00F206A0" w:rsidRPr="0061234C" w:rsidRDefault="00E711E1" w:rsidP="006F1739">
      <w:pPr>
        <w:pStyle w:val="Subtitle"/>
        <w:spacing w:after="240"/>
        <w:jc w:val="both"/>
        <w:rPr>
          <w:b/>
          <w:bCs/>
          <w:sz w:val="24"/>
          <w:szCs w:val="24"/>
          <w:u w:val="single"/>
          <w:rtl/>
        </w:rPr>
      </w:pPr>
      <w:r w:rsidRPr="0061234C">
        <w:rPr>
          <w:rFonts w:hint="cs"/>
          <w:b/>
          <w:bCs/>
          <w:sz w:val="24"/>
          <w:szCs w:val="24"/>
          <w:u w:val="single"/>
          <w:rtl/>
        </w:rPr>
        <w:t>2- اطل</w:t>
      </w:r>
      <w:r w:rsidR="00E41052">
        <w:rPr>
          <w:rFonts w:hint="cs"/>
          <w:b/>
          <w:bCs/>
          <w:sz w:val="24"/>
          <w:szCs w:val="24"/>
          <w:u w:val="single"/>
          <w:rtl/>
        </w:rPr>
        <w:t>اعات مربوط به پایان نامه</w:t>
      </w:r>
    </w:p>
    <w:p w:rsidR="00E711E1" w:rsidRDefault="00E711E1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2-1- نوع کارتحقیقاتی </w:t>
      </w:r>
      <w:r w:rsidR="000E2613">
        <w:rPr>
          <w:rFonts w:hint="cs"/>
          <w:b/>
          <w:bCs/>
          <w:sz w:val="24"/>
          <w:szCs w:val="24"/>
          <w:rtl/>
        </w:rPr>
        <w:t>(بنیادی، نظری، کاربردی یا عملی)</w:t>
      </w:r>
    </w:p>
    <w:p w:rsidR="00175EE5" w:rsidRDefault="00BC3597" w:rsidP="00B33CE8">
      <w:pPr>
        <w:pStyle w:val="MyType"/>
        <w:rPr>
          <w:rtl/>
        </w:rPr>
      </w:pPr>
      <w:r>
        <w:rPr>
          <w:rFonts w:hint="cs"/>
          <w:rtl/>
        </w:rPr>
        <w:t xml:space="preserve">این </w:t>
      </w:r>
      <w:r w:rsidR="005552A7">
        <w:rPr>
          <w:rFonts w:hint="cs"/>
          <w:rtl/>
        </w:rPr>
        <w:t xml:space="preserve">تحقیق از نظر هدف </w:t>
      </w:r>
      <w:r w:rsidR="005552A7" w:rsidRPr="00BC3597">
        <w:rPr>
          <w:rFonts w:hint="cs"/>
          <w:b/>
          <w:bCs/>
          <w:rtl/>
        </w:rPr>
        <w:t>کاربردی</w:t>
      </w:r>
      <w:r w:rsidR="005552A7">
        <w:rPr>
          <w:rFonts w:hint="cs"/>
          <w:rtl/>
        </w:rPr>
        <w:t xml:space="preserve"> </w:t>
      </w:r>
      <w:r w:rsidR="005E6B54">
        <w:rPr>
          <w:rFonts w:hint="cs"/>
          <w:rtl/>
        </w:rPr>
        <w:t>است</w:t>
      </w:r>
      <w:r w:rsidR="005552A7">
        <w:rPr>
          <w:rFonts w:hint="cs"/>
          <w:rtl/>
        </w:rPr>
        <w:t>.</w:t>
      </w:r>
      <w:r w:rsidR="00175EE5">
        <w:rPr>
          <w:rFonts w:hint="cs"/>
          <w:rtl/>
        </w:rPr>
        <w:t xml:space="preserve"> تحقیقات کاربردی بر بکارگیری نتایج تحقیق در فعالیت‌های روزمره دلالت دارند. این نوع تحقیقات به‌منظور شناخت ویژگی‌ها،</w:t>
      </w:r>
      <w:r w:rsidR="00F57863">
        <w:rPr>
          <w:rFonts w:hint="cs"/>
          <w:rtl/>
        </w:rPr>
        <w:t xml:space="preserve"> اصول، </w:t>
      </w:r>
      <w:r w:rsidR="00332FEA">
        <w:rPr>
          <w:rFonts w:hint="cs"/>
          <w:rtl/>
        </w:rPr>
        <w:t>عوامل، کاربردها و ... پ</w:t>
      </w:r>
      <w:r w:rsidR="006E52A5">
        <w:rPr>
          <w:rFonts w:hint="cs"/>
          <w:rtl/>
        </w:rPr>
        <w:t>دیده‌های اجتماعی، برای پیاده‌سازی یافته‌های تحقیق در محیط واقعی کار و در جهت رفع مشکلات موجود و افزایش توانمندی‌های آن پدیده‌های خاص صورت می‌گیرند.</w:t>
      </w:r>
      <w:r w:rsidR="00E638CD">
        <w:rPr>
          <w:rFonts w:hint="cs"/>
          <w:rtl/>
        </w:rPr>
        <w:t>(</w:t>
      </w:r>
      <w:r w:rsidR="00B33CE8">
        <w:rPr>
          <w:rFonts w:hint="cs"/>
          <w:rtl/>
        </w:rPr>
        <w:t>قوچانی، ۱۳۹۵، ۲۱</w:t>
      </w:r>
      <w:r w:rsidR="00E638CD">
        <w:rPr>
          <w:rFonts w:hint="cs"/>
          <w:rtl/>
        </w:rPr>
        <w:t>)</w:t>
      </w:r>
    </w:p>
    <w:p w:rsidR="004547B4" w:rsidRDefault="004547B4" w:rsidP="00134F2C">
      <w:pPr>
        <w:pStyle w:val="MyType"/>
        <w:rPr>
          <w:rtl/>
        </w:rPr>
      </w:pPr>
    </w:p>
    <w:p w:rsidR="00E711E1" w:rsidRDefault="005552A7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2-2- پرسش اصلی تحقیق</w:t>
      </w:r>
      <w:r w:rsidR="000E2613">
        <w:rPr>
          <w:rFonts w:hint="cs"/>
          <w:b/>
          <w:bCs/>
          <w:sz w:val="24"/>
          <w:szCs w:val="24"/>
          <w:rtl/>
        </w:rPr>
        <w:t xml:space="preserve"> / بیان مساله</w:t>
      </w:r>
    </w:p>
    <w:p w:rsidR="009F3635" w:rsidRDefault="00866BF1" w:rsidP="00C463D7">
      <w:pPr>
        <w:pStyle w:val="MyType"/>
        <w:rPr>
          <w:rtl/>
        </w:rPr>
      </w:pPr>
      <w:r w:rsidRPr="00866BF1">
        <w:rPr>
          <w:rtl/>
        </w:rPr>
        <w:t>پس از پ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دا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ش</w:t>
      </w:r>
      <w:r w:rsidRPr="00866BF1">
        <w:rPr>
          <w:rtl/>
        </w:rPr>
        <w:t xml:space="preserve"> ا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نترنت</w:t>
      </w:r>
      <w:r w:rsidRPr="00866BF1">
        <w:rPr>
          <w:rtl/>
        </w:rPr>
        <w:t xml:space="preserve"> و کشف ظرف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ت‌ها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آن، به مرور کسب و کارها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مدرن بر بستر ا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نترنت</w:t>
      </w:r>
      <w:r w:rsidRPr="00866BF1">
        <w:rPr>
          <w:rtl/>
        </w:rPr>
        <w:t xml:space="preserve"> شکل گرفت که به نام کسب و کار الکترون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ک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شناخته شد. هر چند کسب و کارها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سنت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ن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ز</w:t>
      </w:r>
      <w:r w:rsidRPr="00866BF1">
        <w:rPr>
          <w:rtl/>
        </w:rPr>
        <w:t xml:space="preserve"> با کم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تاخ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ر</w:t>
      </w:r>
      <w:r w:rsidRPr="00866BF1">
        <w:rPr>
          <w:rtl/>
        </w:rPr>
        <w:t xml:space="preserve"> به سمت استفاده از کسب و کار الکترون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ک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حرکت کردند. ول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بزرگتر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ن</w:t>
      </w:r>
      <w:r w:rsidRPr="00866BF1">
        <w:rPr>
          <w:rtl/>
        </w:rPr>
        <w:t xml:space="preserve"> کسب و کارها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الک</w:t>
      </w:r>
      <w:r w:rsidRPr="00866BF1">
        <w:rPr>
          <w:rFonts w:hint="eastAsia"/>
          <w:rtl/>
        </w:rPr>
        <w:t>ترون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ک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امروز دن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ا</w:t>
      </w:r>
      <w:r>
        <w:rPr>
          <w:rFonts w:hint="cs"/>
          <w:rtl/>
        </w:rPr>
        <w:t>،</w:t>
      </w:r>
      <w:r w:rsidRPr="00866BF1">
        <w:rPr>
          <w:rtl/>
        </w:rPr>
        <w:t xml:space="preserve"> به طور م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انگ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ن</w:t>
      </w:r>
      <w:r w:rsidRPr="00866BF1">
        <w:rPr>
          <w:rtl/>
        </w:rPr>
        <w:t xml:space="preserve"> عمر</w:t>
      </w:r>
      <w:r w:rsidRPr="00866BF1">
        <w:rPr>
          <w:rFonts w:hint="cs"/>
          <w:rtl/>
        </w:rPr>
        <w:t>ی</w:t>
      </w:r>
      <w:r w:rsidRPr="00866BF1">
        <w:rPr>
          <w:rtl/>
        </w:rPr>
        <w:t xml:space="preserve"> حدود </w:t>
      </w:r>
      <w:r w:rsidRPr="00866BF1">
        <w:rPr>
          <w:rFonts w:hint="cs"/>
          <w:rtl/>
        </w:rPr>
        <w:t>ی</w:t>
      </w:r>
      <w:r w:rsidRPr="00866BF1">
        <w:rPr>
          <w:rFonts w:hint="eastAsia"/>
          <w:rtl/>
        </w:rPr>
        <w:t>ک</w:t>
      </w:r>
      <w:r w:rsidRPr="00866BF1">
        <w:rPr>
          <w:rtl/>
        </w:rPr>
        <w:t xml:space="preserve"> دهه دارند.</w:t>
      </w:r>
      <w:r w:rsidR="00C463D7">
        <w:rPr>
          <w:rFonts w:hint="cs"/>
          <w:rtl/>
        </w:rPr>
        <w:t xml:space="preserve"> </w:t>
      </w:r>
      <w:r w:rsidR="009F3635" w:rsidRPr="009F3635">
        <w:rPr>
          <w:rtl/>
        </w:rPr>
        <w:t>کسب و کار الکترون</w:t>
      </w:r>
      <w:r w:rsidR="009F3635" w:rsidRPr="009F3635">
        <w:rPr>
          <w:rFonts w:hint="cs"/>
          <w:rtl/>
        </w:rPr>
        <w:t>ی</w:t>
      </w:r>
      <w:r w:rsidR="009F3635" w:rsidRPr="009F3635">
        <w:rPr>
          <w:rFonts w:hint="eastAsia"/>
          <w:rtl/>
        </w:rPr>
        <w:t>ک</w:t>
      </w:r>
      <w:r w:rsidR="009F3635" w:rsidRPr="009F3635">
        <w:rPr>
          <w:rFonts w:hint="cs"/>
          <w:rtl/>
        </w:rPr>
        <w:t>ی</w:t>
      </w:r>
      <w:r w:rsidR="009F3635">
        <w:rPr>
          <w:rtl/>
        </w:rPr>
        <w:t xml:space="preserve"> شبکه</w:t>
      </w:r>
      <w:r w:rsidR="009F3635">
        <w:rPr>
          <w:rFonts w:hint="cs"/>
          <w:rtl/>
        </w:rPr>
        <w:t>‌</w:t>
      </w:r>
      <w:r w:rsidR="009F3635" w:rsidRPr="009F3635">
        <w:rPr>
          <w:rtl/>
        </w:rPr>
        <w:t>ا</w:t>
      </w:r>
      <w:r w:rsidR="009F3635" w:rsidRPr="009F3635">
        <w:rPr>
          <w:rFonts w:hint="cs"/>
          <w:rtl/>
        </w:rPr>
        <w:t>ی</w:t>
      </w:r>
      <w:r w:rsidR="009F3635" w:rsidRPr="009F3635">
        <w:rPr>
          <w:rtl/>
        </w:rPr>
        <w:t xml:space="preserve"> است که بر فرا</w:t>
      </w:r>
      <w:r w:rsidR="009F3635" w:rsidRPr="009F3635">
        <w:rPr>
          <w:rFonts w:hint="cs"/>
          <w:rtl/>
        </w:rPr>
        <w:t>ی</w:t>
      </w:r>
      <w:r w:rsidR="009F3635" w:rsidRPr="009F3635">
        <w:rPr>
          <w:rFonts w:hint="eastAsia"/>
          <w:rtl/>
        </w:rPr>
        <w:t>ند</w:t>
      </w:r>
      <w:r w:rsidR="009F3635" w:rsidRPr="009F3635">
        <w:rPr>
          <w:rtl/>
        </w:rPr>
        <w:t>ها</w:t>
      </w:r>
      <w:r w:rsidR="009F3635" w:rsidRPr="009F3635">
        <w:rPr>
          <w:rFonts w:hint="cs"/>
          <w:rtl/>
        </w:rPr>
        <w:t>ی</w:t>
      </w:r>
      <w:r w:rsidR="009F3635" w:rsidRPr="009F3635">
        <w:rPr>
          <w:rtl/>
        </w:rPr>
        <w:t xml:space="preserve"> تجار</w:t>
      </w:r>
      <w:r w:rsidR="009F3635" w:rsidRPr="009F3635">
        <w:rPr>
          <w:rFonts w:hint="cs"/>
          <w:rtl/>
        </w:rPr>
        <w:t>ی</w:t>
      </w:r>
      <w:r w:rsidR="009F3635" w:rsidRPr="009F3635">
        <w:rPr>
          <w:rtl/>
        </w:rPr>
        <w:t xml:space="preserve"> جهت بهبود خدم</w:t>
      </w:r>
      <w:r w:rsidR="009F3635">
        <w:rPr>
          <w:rtl/>
        </w:rPr>
        <w:t>ت</w:t>
      </w:r>
      <w:r w:rsidR="009F3635">
        <w:rPr>
          <w:rFonts w:hint="cs"/>
          <w:rtl/>
        </w:rPr>
        <w:t>‌</w:t>
      </w:r>
      <w:r w:rsidR="009F3635" w:rsidRPr="009F3635">
        <w:rPr>
          <w:rtl/>
        </w:rPr>
        <w:t>رسان</w:t>
      </w:r>
      <w:r w:rsidR="009F3635" w:rsidRPr="009F3635">
        <w:rPr>
          <w:rFonts w:hint="cs"/>
          <w:rtl/>
        </w:rPr>
        <w:t>ی</w:t>
      </w:r>
      <w:r w:rsidR="009F3635" w:rsidRPr="009F3635">
        <w:rPr>
          <w:rtl/>
        </w:rPr>
        <w:t xml:space="preserve"> به مشتر</w:t>
      </w:r>
      <w:r w:rsidR="009F3635" w:rsidRPr="009F3635">
        <w:rPr>
          <w:rFonts w:hint="cs"/>
          <w:rtl/>
        </w:rPr>
        <w:t>ی</w:t>
      </w:r>
      <w:r w:rsidR="009F3635" w:rsidRPr="009F3635">
        <w:rPr>
          <w:rFonts w:hint="eastAsia"/>
          <w:rtl/>
        </w:rPr>
        <w:t>،</w:t>
      </w:r>
      <w:r w:rsidR="009F3635" w:rsidRPr="009F3635">
        <w:rPr>
          <w:rtl/>
        </w:rPr>
        <w:t xml:space="preserve"> کاهش زمان چرخه، افزا</w:t>
      </w:r>
      <w:r w:rsidR="009F3635" w:rsidRPr="009F3635">
        <w:rPr>
          <w:rFonts w:hint="cs"/>
          <w:rtl/>
        </w:rPr>
        <w:t>ی</w:t>
      </w:r>
      <w:r w:rsidR="009F3635" w:rsidRPr="009F3635">
        <w:rPr>
          <w:rFonts w:hint="eastAsia"/>
          <w:rtl/>
        </w:rPr>
        <w:t>ش</w:t>
      </w:r>
      <w:r w:rsidR="009F3635" w:rsidRPr="009F3635">
        <w:rPr>
          <w:rtl/>
        </w:rPr>
        <w:t xml:space="preserve"> اثربخش</w:t>
      </w:r>
      <w:r w:rsidR="009F3635" w:rsidRPr="009F3635">
        <w:rPr>
          <w:rFonts w:hint="cs"/>
          <w:rtl/>
        </w:rPr>
        <w:t>ی</w:t>
      </w:r>
      <w:r w:rsidR="009F3635" w:rsidRPr="009F3635">
        <w:rPr>
          <w:rtl/>
        </w:rPr>
        <w:t xml:space="preserve"> هز</w:t>
      </w:r>
      <w:r w:rsidR="009F3635" w:rsidRPr="009F3635">
        <w:rPr>
          <w:rFonts w:hint="cs"/>
          <w:rtl/>
        </w:rPr>
        <w:t>ی</w:t>
      </w:r>
      <w:r w:rsidR="009F3635" w:rsidRPr="009F3635">
        <w:rPr>
          <w:rFonts w:hint="eastAsia"/>
          <w:rtl/>
        </w:rPr>
        <w:t>نه</w:t>
      </w:r>
      <w:r w:rsidR="009F3635">
        <w:rPr>
          <w:rFonts w:hint="cs"/>
          <w:rtl/>
        </w:rPr>
        <w:t>‌</w:t>
      </w:r>
      <w:r w:rsidR="009F3635" w:rsidRPr="009F3635">
        <w:rPr>
          <w:rtl/>
        </w:rPr>
        <w:t>ها و فروش کا</w:t>
      </w:r>
      <w:r w:rsidR="009F3635">
        <w:rPr>
          <w:rFonts w:hint="cs"/>
          <w:rtl/>
        </w:rPr>
        <w:t>لا</w:t>
      </w:r>
      <w:r w:rsidR="009F3635">
        <w:rPr>
          <w:rtl/>
        </w:rPr>
        <w:t>ها</w:t>
      </w:r>
      <w:r w:rsidR="009F3635" w:rsidRPr="009F3635">
        <w:rPr>
          <w:rtl/>
        </w:rPr>
        <w:t>،</w:t>
      </w:r>
      <w:r w:rsidR="009F3635">
        <w:rPr>
          <w:rFonts w:hint="cs"/>
          <w:rtl/>
        </w:rPr>
        <w:t xml:space="preserve"> </w:t>
      </w:r>
      <w:r w:rsidR="009F3635" w:rsidRPr="009F3635">
        <w:rPr>
          <w:rtl/>
        </w:rPr>
        <w:t xml:space="preserve">خدمات و </w:t>
      </w:r>
      <w:r w:rsidR="009F3635">
        <w:rPr>
          <w:rFonts w:hint="cs"/>
          <w:rtl/>
        </w:rPr>
        <w:t xml:space="preserve">اطلاعات </w:t>
      </w:r>
      <w:r w:rsidR="009F3635" w:rsidRPr="009F3635">
        <w:rPr>
          <w:rtl/>
        </w:rPr>
        <w:t>تمرکز نما</w:t>
      </w:r>
      <w:r w:rsidR="009F3635" w:rsidRPr="009F3635">
        <w:rPr>
          <w:rFonts w:hint="cs"/>
          <w:rtl/>
        </w:rPr>
        <w:t>ی</w:t>
      </w:r>
      <w:r w:rsidR="009F3635" w:rsidRPr="009F3635">
        <w:rPr>
          <w:rFonts w:hint="eastAsia"/>
          <w:rtl/>
        </w:rPr>
        <w:t>ند</w:t>
      </w:r>
      <w:r w:rsidR="009F3635" w:rsidRPr="009F3635">
        <w:rPr>
          <w:rtl/>
        </w:rPr>
        <w:t>. (</w:t>
      </w:r>
      <w:r w:rsidR="009F3635" w:rsidRPr="009F3635">
        <w:t>Stewart &amp; Zhao,2000</w:t>
      </w:r>
      <w:r w:rsidR="009F3635">
        <w:t>, 287-296</w:t>
      </w:r>
      <w:r w:rsidR="009F3635" w:rsidRPr="009F3635">
        <w:rPr>
          <w:rtl/>
        </w:rPr>
        <w:t>)</w:t>
      </w:r>
    </w:p>
    <w:p w:rsidR="009462CF" w:rsidRDefault="009552FD" w:rsidP="009462CF">
      <w:pPr>
        <w:pStyle w:val="MyType"/>
        <w:rPr>
          <w:rtl/>
        </w:rPr>
      </w:pPr>
      <w:r>
        <w:rPr>
          <w:rFonts w:hint="cs"/>
          <w:rtl/>
        </w:rPr>
        <w:lastRenderedPageBreak/>
        <w:t>کسب و کارهای</w:t>
      </w:r>
      <w:r w:rsidRPr="009552FD">
        <w:rPr>
          <w:rtl/>
        </w:rPr>
        <w:t xml:space="preserve"> کوچک و متوسط </w:t>
      </w:r>
      <w:r w:rsidR="004A1864">
        <w:rPr>
          <w:rFonts w:hint="cs"/>
          <w:rtl/>
        </w:rPr>
        <w:t xml:space="preserve">یا به اختصار </w:t>
      </w:r>
      <w:r w:rsidR="004A1864">
        <w:t>SME</w:t>
      </w:r>
      <w:r w:rsidR="004A1864">
        <w:rPr>
          <w:rFonts w:hint="cs"/>
          <w:rtl/>
        </w:rPr>
        <w:t xml:space="preserve"> </w:t>
      </w:r>
      <w:r w:rsidRPr="009552FD">
        <w:rPr>
          <w:rtl/>
        </w:rPr>
        <w:t>در برابر صنا</w:t>
      </w:r>
      <w:r w:rsidRPr="009552FD">
        <w:rPr>
          <w:rFonts w:hint="cs"/>
          <w:rtl/>
        </w:rPr>
        <w:t>ی</w:t>
      </w:r>
      <w:r w:rsidRPr="009552FD">
        <w:rPr>
          <w:rFonts w:hint="eastAsia"/>
          <w:rtl/>
        </w:rPr>
        <w:t>ع</w:t>
      </w:r>
      <w:r w:rsidRPr="009552FD">
        <w:rPr>
          <w:rtl/>
        </w:rPr>
        <w:t xml:space="preserve"> بزرگ قرار م</w:t>
      </w:r>
      <w:r w:rsidRPr="009552FD">
        <w:rPr>
          <w:rFonts w:hint="cs"/>
          <w:rtl/>
        </w:rPr>
        <w:t>ی‌</w:t>
      </w:r>
      <w:r w:rsidRPr="009552FD">
        <w:rPr>
          <w:rFonts w:hint="eastAsia"/>
          <w:rtl/>
        </w:rPr>
        <w:t>گ</w:t>
      </w:r>
      <w:r w:rsidRPr="009552FD">
        <w:rPr>
          <w:rFonts w:hint="cs"/>
          <w:rtl/>
        </w:rPr>
        <w:t>ی</w:t>
      </w:r>
      <w:r w:rsidRPr="009552FD">
        <w:rPr>
          <w:rFonts w:hint="eastAsia"/>
          <w:rtl/>
        </w:rPr>
        <w:t>رد</w:t>
      </w:r>
      <w:r w:rsidRPr="009552FD">
        <w:rPr>
          <w:rtl/>
        </w:rPr>
        <w:t xml:space="preserve"> و نسبت به آن مزا</w:t>
      </w:r>
      <w:r w:rsidRPr="009552FD">
        <w:rPr>
          <w:rFonts w:hint="cs"/>
          <w:rtl/>
        </w:rPr>
        <w:t>ی</w:t>
      </w:r>
      <w:r w:rsidRPr="009552FD">
        <w:rPr>
          <w:rFonts w:hint="eastAsia"/>
          <w:rtl/>
        </w:rPr>
        <w:t>ا</w:t>
      </w:r>
      <w:r w:rsidRPr="009552FD">
        <w:rPr>
          <w:rFonts w:hint="cs"/>
          <w:rtl/>
        </w:rPr>
        <w:t>ی</w:t>
      </w:r>
      <w:r w:rsidRPr="009552FD">
        <w:rPr>
          <w:rtl/>
        </w:rPr>
        <w:t xml:space="preserve"> بس</w:t>
      </w:r>
      <w:r w:rsidRPr="009552FD">
        <w:rPr>
          <w:rFonts w:hint="cs"/>
          <w:rtl/>
        </w:rPr>
        <w:t>ی</w:t>
      </w:r>
      <w:r w:rsidRPr="009552FD">
        <w:rPr>
          <w:rFonts w:hint="eastAsia"/>
          <w:rtl/>
        </w:rPr>
        <w:t>ار</w:t>
      </w:r>
      <w:r w:rsidRPr="009552FD">
        <w:rPr>
          <w:rFonts w:hint="cs"/>
          <w:rtl/>
        </w:rPr>
        <w:t>ی</w:t>
      </w:r>
      <w:r w:rsidRPr="009552FD">
        <w:rPr>
          <w:rtl/>
        </w:rPr>
        <w:t xml:space="preserve"> دارد؛ ازجمله ارزش افزوده، نوآور</w:t>
      </w:r>
      <w:r w:rsidRPr="009552FD">
        <w:rPr>
          <w:rFonts w:hint="cs"/>
          <w:rtl/>
        </w:rPr>
        <w:t>ی</w:t>
      </w:r>
      <w:r w:rsidRPr="009552FD">
        <w:rPr>
          <w:rFonts w:hint="eastAsia"/>
          <w:rtl/>
        </w:rPr>
        <w:t>،</w:t>
      </w:r>
      <w:r w:rsidRPr="009552FD">
        <w:rPr>
          <w:rtl/>
        </w:rPr>
        <w:t xml:space="preserve"> اشتغال‌آفر</w:t>
      </w:r>
      <w:r w:rsidRPr="009552FD">
        <w:rPr>
          <w:rFonts w:hint="cs"/>
          <w:rtl/>
        </w:rPr>
        <w:t>ی</w:t>
      </w:r>
      <w:r w:rsidRPr="009552FD">
        <w:rPr>
          <w:rFonts w:hint="eastAsia"/>
          <w:rtl/>
        </w:rPr>
        <w:t>ن</w:t>
      </w:r>
      <w:r w:rsidRPr="009552FD">
        <w:rPr>
          <w:rFonts w:hint="cs"/>
          <w:rtl/>
        </w:rPr>
        <w:t>ی</w:t>
      </w:r>
      <w:r w:rsidRPr="009552FD">
        <w:rPr>
          <w:rtl/>
        </w:rPr>
        <w:t xml:space="preserve"> و انعطاف‌پذ</w:t>
      </w:r>
      <w:r w:rsidRPr="009552FD">
        <w:rPr>
          <w:rFonts w:hint="cs"/>
          <w:rtl/>
        </w:rPr>
        <w:t>ی</w:t>
      </w:r>
      <w:r w:rsidRPr="009552FD">
        <w:rPr>
          <w:rFonts w:hint="eastAsia"/>
          <w:rtl/>
        </w:rPr>
        <w:t>ر</w:t>
      </w:r>
      <w:r w:rsidRPr="009552FD">
        <w:rPr>
          <w:rFonts w:hint="cs"/>
          <w:rtl/>
        </w:rPr>
        <w:t>ی</w:t>
      </w:r>
      <w:r w:rsidRPr="009552FD">
        <w:rPr>
          <w:rtl/>
        </w:rPr>
        <w:t xml:space="preserve"> ب</w:t>
      </w:r>
      <w:r w:rsidRPr="009552FD">
        <w:rPr>
          <w:rFonts w:hint="cs"/>
          <w:rtl/>
        </w:rPr>
        <w:t>ی</w:t>
      </w:r>
      <w:r w:rsidRPr="009552FD">
        <w:rPr>
          <w:rFonts w:hint="eastAsia"/>
          <w:rtl/>
        </w:rPr>
        <w:t>شتر</w:t>
      </w:r>
      <w:r w:rsidRPr="009552FD">
        <w:rPr>
          <w:rtl/>
        </w:rPr>
        <w:t>.</w:t>
      </w:r>
      <w:r w:rsidR="004A1864">
        <w:rPr>
          <w:rFonts w:hint="cs"/>
          <w:rtl/>
        </w:rPr>
        <w:t xml:space="preserve"> </w:t>
      </w:r>
      <w:r w:rsidR="004A1864" w:rsidRPr="004A1864">
        <w:rPr>
          <w:rtl/>
        </w:rPr>
        <w:t>مطابق گزارش سازمان توسعه‌</w:t>
      </w:r>
      <w:r w:rsidR="004A1864" w:rsidRPr="004A1864">
        <w:rPr>
          <w:rFonts w:hint="cs"/>
          <w:rtl/>
        </w:rPr>
        <w:t>ی</w:t>
      </w:r>
      <w:r w:rsidR="004A1864" w:rsidRPr="004A1864">
        <w:rPr>
          <w:rtl/>
        </w:rPr>
        <w:t xml:space="preserve"> صنعت</w:t>
      </w:r>
      <w:r w:rsidR="004A1864" w:rsidRPr="004A1864">
        <w:rPr>
          <w:rFonts w:hint="cs"/>
          <w:rtl/>
        </w:rPr>
        <w:t>ی</w:t>
      </w:r>
      <w:r w:rsidR="004A1864" w:rsidRPr="004A1864">
        <w:rPr>
          <w:rtl/>
        </w:rPr>
        <w:t xml:space="preserve"> سازمان ملل متحد کسب و</w:t>
      </w:r>
      <w:r w:rsidR="004A1864">
        <w:rPr>
          <w:rFonts w:hint="cs"/>
          <w:rtl/>
        </w:rPr>
        <w:t xml:space="preserve"> </w:t>
      </w:r>
      <w:r w:rsidR="004A1864" w:rsidRPr="004A1864">
        <w:rPr>
          <w:rtl/>
        </w:rPr>
        <w:t>کارها</w:t>
      </w:r>
      <w:r w:rsidR="004A1864" w:rsidRPr="004A1864">
        <w:rPr>
          <w:rFonts w:hint="cs"/>
          <w:rtl/>
        </w:rPr>
        <w:t>ی</w:t>
      </w:r>
      <w:r w:rsidR="004A1864" w:rsidRPr="004A1864">
        <w:rPr>
          <w:rtl/>
        </w:rPr>
        <w:t xml:space="preserve"> </w:t>
      </w:r>
      <w:r w:rsidR="00217708">
        <w:rPr>
          <w:rFonts w:hint="cs"/>
          <w:rtl/>
        </w:rPr>
        <w:t>خرد</w:t>
      </w:r>
      <w:r w:rsidR="004A1864" w:rsidRPr="004A1864">
        <w:rPr>
          <w:rtl/>
        </w:rPr>
        <w:t xml:space="preserve"> نقش مهم</w:t>
      </w:r>
      <w:r w:rsidR="004A1864" w:rsidRPr="004A1864">
        <w:rPr>
          <w:rFonts w:hint="cs"/>
          <w:rtl/>
        </w:rPr>
        <w:t>ی</w:t>
      </w:r>
      <w:r w:rsidR="004A1864" w:rsidRPr="004A1864">
        <w:rPr>
          <w:rtl/>
        </w:rPr>
        <w:t xml:space="preserve"> در توسعه اقتصاد</w:t>
      </w:r>
      <w:r w:rsidR="004A1864" w:rsidRPr="004A1864">
        <w:rPr>
          <w:rFonts w:hint="cs"/>
          <w:rtl/>
        </w:rPr>
        <w:t>ی</w:t>
      </w:r>
      <w:r w:rsidR="004A1864">
        <w:rPr>
          <w:rtl/>
        </w:rPr>
        <w:t xml:space="preserve"> کشورها</w:t>
      </w:r>
      <w:r w:rsidR="004A1864" w:rsidRPr="004A1864">
        <w:rPr>
          <w:rtl/>
        </w:rPr>
        <w:t>، ا</w:t>
      </w:r>
      <w:r w:rsidR="004A1864" w:rsidRPr="004A1864">
        <w:rPr>
          <w:rFonts w:hint="cs"/>
          <w:rtl/>
        </w:rPr>
        <w:t>ی</w:t>
      </w:r>
      <w:r w:rsidR="004A1864" w:rsidRPr="004A1864">
        <w:rPr>
          <w:rFonts w:hint="eastAsia"/>
          <w:rtl/>
        </w:rPr>
        <w:t>جاد</w:t>
      </w:r>
      <w:r w:rsidR="004A1864" w:rsidRPr="004A1864">
        <w:rPr>
          <w:rtl/>
        </w:rPr>
        <w:t xml:space="preserve"> اشتغال و کاهش فقر در سراسر جهان دارند.</w:t>
      </w:r>
      <w:r w:rsidR="009462CF">
        <w:rPr>
          <w:rFonts w:hint="cs"/>
          <w:rtl/>
        </w:rPr>
        <w:t xml:space="preserve"> </w:t>
      </w:r>
      <w:r w:rsidR="009462CF" w:rsidRPr="004A1864">
        <w:rPr>
          <w:rtl/>
        </w:rPr>
        <w:t>کسب کارها</w:t>
      </w:r>
      <w:r w:rsidR="009462CF" w:rsidRPr="004A1864">
        <w:rPr>
          <w:rFonts w:hint="cs"/>
          <w:rtl/>
        </w:rPr>
        <w:t>ی</w:t>
      </w:r>
      <w:r w:rsidR="009462CF" w:rsidRPr="004A1864">
        <w:rPr>
          <w:rtl/>
        </w:rPr>
        <w:t xml:space="preserve"> کوچک</w:t>
      </w:r>
      <w:r w:rsidR="009462CF">
        <w:rPr>
          <w:rFonts w:hint="cs"/>
          <w:rtl/>
        </w:rPr>
        <w:t xml:space="preserve"> و متوسط</w:t>
      </w:r>
      <w:r w:rsidR="009462CF" w:rsidRPr="004A1864">
        <w:rPr>
          <w:rtl/>
        </w:rPr>
        <w:t xml:space="preserve"> باعث تشو</w:t>
      </w:r>
      <w:r w:rsidR="009462CF" w:rsidRPr="004A1864">
        <w:rPr>
          <w:rFonts w:hint="cs"/>
          <w:rtl/>
        </w:rPr>
        <w:t>ی</w:t>
      </w:r>
      <w:r w:rsidR="009462CF" w:rsidRPr="004A1864">
        <w:rPr>
          <w:rFonts w:hint="eastAsia"/>
          <w:rtl/>
        </w:rPr>
        <w:t>ق</w:t>
      </w:r>
      <w:r w:rsidR="009462CF" w:rsidRPr="004A1864">
        <w:rPr>
          <w:rtl/>
        </w:rPr>
        <w:t xml:space="preserve"> کارآفر</w:t>
      </w:r>
      <w:r w:rsidR="009462CF" w:rsidRPr="004A1864">
        <w:rPr>
          <w:rFonts w:hint="cs"/>
          <w:rtl/>
        </w:rPr>
        <w:t>ی</w:t>
      </w:r>
      <w:r w:rsidR="009462CF" w:rsidRPr="004A1864">
        <w:rPr>
          <w:rFonts w:hint="eastAsia"/>
          <w:rtl/>
        </w:rPr>
        <w:t>نان</w:t>
      </w:r>
      <w:r w:rsidR="009462CF" w:rsidRPr="004A1864">
        <w:rPr>
          <w:rtl/>
        </w:rPr>
        <w:t xml:space="preserve"> برا</w:t>
      </w:r>
      <w:r w:rsidR="009462CF" w:rsidRPr="004A1864">
        <w:rPr>
          <w:rFonts w:hint="cs"/>
          <w:rtl/>
        </w:rPr>
        <w:t>ی</w:t>
      </w:r>
      <w:r w:rsidR="009462CF" w:rsidRPr="004A1864">
        <w:rPr>
          <w:rtl/>
        </w:rPr>
        <w:t xml:space="preserve"> مشارکت در اقتصاد ، س</w:t>
      </w:r>
      <w:r w:rsidR="009462CF" w:rsidRPr="004A1864">
        <w:rPr>
          <w:rFonts w:hint="cs"/>
          <w:rtl/>
        </w:rPr>
        <w:t>ی</w:t>
      </w:r>
      <w:r w:rsidR="009462CF" w:rsidRPr="004A1864">
        <w:rPr>
          <w:rFonts w:hint="eastAsia"/>
          <w:rtl/>
        </w:rPr>
        <w:t>است</w:t>
      </w:r>
      <w:r w:rsidR="009462CF" w:rsidRPr="004A1864">
        <w:rPr>
          <w:rtl/>
        </w:rPr>
        <w:t xml:space="preserve"> و س</w:t>
      </w:r>
      <w:r w:rsidR="009462CF" w:rsidRPr="004A1864">
        <w:rPr>
          <w:rFonts w:hint="cs"/>
          <w:rtl/>
        </w:rPr>
        <w:t>ی</w:t>
      </w:r>
      <w:r w:rsidR="009462CF" w:rsidRPr="004A1864">
        <w:rPr>
          <w:rFonts w:hint="eastAsia"/>
          <w:rtl/>
        </w:rPr>
        <w:t>ستم</w:t>
      </w:r>
      <w:r w:rsidR="009462CF" w:rsidRPr="004A1864">
        <w:rPr>
          <w:rtl/>
        </w:rPr>
        <w:t xml:space="preserve"> ها</w:t>
      </w:r>
      <w:r w:rsidR="009462CF" w:rsidRPr="004A1864">
        <w:rPr>
          <w:rFonts w:hint="cs"/>
          <w:rtl/>
        </w:rPr>
        <w:t>ی</w:t>
      </w:r>
      <w:r w:rsidR="009462CF" w:rsidRPr="004A1864">
        <w:rPr>
          <w:rtl/>
        </w:rPr>
        <w:t xml:space="preserve"> اجتماع</w:t>
      </w:r>
      <w:r w:rsidR="009462CF" w:rsidRPr="004A1864">
        <w:rPr>
          <w:rFonts w:hint="cs"/>
          <w:rtl/>
        </w:rPr>
        <w:t>ی</w:t>
      </w:r>
      <w:r w:rsidR="009462CF" w:rsidRPr="004A1864">
        <w:rPr>
          <w:rtl/>
        </w:rPr>
        <w:t xml:space="preserve"> کشور م</w:t>
      </w:r>
      <w:r w:rsidR="009462CF" w:rsidRPr="004A1864">
        <w:rPr>
          <w:rFonts w:hint="cs"/>
          <w:rtl/>
        </w:rPr>
        <w:t>ی</w:t>
      </w:r>
      <w:r w:rsidR="009462CF">
        <w:rPr>
          <w:rFonts w:hint="cs"/>
          <w:rtl/>
        </w:rPr>
        <w:t>‌</w:t>
      </w:r>
      <w:r w:rsidR="009462CF" w:rsidRPr="004A1864">
        <w:rPr>
          <w:rtl/>
        </w:rPr>
        <w:t>شود . به هم</w:t>
      </w:r>
      <w:r w:rsidR="009462CF" w:rsidRPr="004A1864">
        <w:rPr>
          <w:rFonts w:hint="cs"/>
          <w:rtl/>
        </w:rPr>
        <w:t>ی</w:t>
      </w:r>
      <w:r w:rsidR="009462CF" w:rsidRPr="004A1864">
        <w:rPr>
          <w:rFonts w:hint="eastAsia"/>
          <w:rtl/>
        </w:rPr>
        <w:t>ن</w:t>
      </w:r>
      <w:r w:rsidR="009462CF">
        <w:rPr>
          <w:rtl/>
        </w:rPr>
        <w:t xml:space="preserve"> جهت است که کسب کار</w:t>
      </w:r>
      <w:r w:rsidR="009462CF" w:rsidRPr="004A1864">
        <w:rPr>
          <w:rtl/>
        </w:rPr>
        <w:t>ها</w:t>
      </w:r>
      <w:r w:rsidR="009462CF" w:rsidRPr="004A1864">
        <w:rPr>
          <w:rFonts w:hint="cs"/>
          <w:rtl/>
        </w:rPr>
        <w:t>ی</w:t>
      </w:r>
      <w:r w:rsidR="009462CF" w:rsidRPr="004A1864">
        <w:rPr>
          <w:rtl/>
        </w:rPr>
        <w:t xml:space="preserve"> کوچک </w:t>
      </w:r>
      <w:r w:rsidR="009462CF">
        <w:rPr>
          <w:rFonts w:hint="cs"/>
          <w:rtl/>
        </w:rPr>
        <w:t xml:space="preserve">و متوسط </w:t>
      </w:r>
      <w:r w:rsidR="009462CF" w:rsidRPr="004A1864">
        <w:rPr>
          <w:rtl/>
        </w:rPr>
        <w:t>با رشد اقتصاد</w:t>
      </w:r>
      <w:r w:rsidR="009462CF" w:rsidRPr="004A1864">
        <w:rPr>
          <w:rFonts w:hint="cs"/>
          <w:rtl/>
        </w:rPr>
        <w:t>ی</w:t>
      </w:r>
      <w:r w:rsidR="009462CF" w:rsidRPr="004A1864">
        <w:rPr>
          <w:rtl/>
        </w:rPr>
        <w:t>، اشتغال و همچن</w:t>
      </w:r>
      <w:r w:rsidR="009462CF" w:rsidRPr="004A1864">
        <w:rPr>
          <w:rFonts w:hint="cs"/>
          <w:rtl/>
        </w:rPr>
        <w:t>ی</w:t>
      </w:r>
      <w:r w:rsidR="009462CF" w:rsidRPr="004A1864">
        <w:rPr>
          <w:rFonts w:hint="eastAsia"/>
          <w:rtl/>
        </w:rPr>
        <w:t>ن</w:t>
      </w:r>
      <w:r w:rsidR="009462CF" w:rsidRPr="004A1864">
        <w:rPr>
          <w:rtl/>
        </w:rPr>
        <w:t xml:space="preserve"> توسعه محل</w:t>
      </w:r>
      <w:r w:rsidR="009462CF" w:rsidRPr="004A1864">
        <w:rPr>
          <w:rFonts w:hint="cs"/>
          <w:rtl/>
        </w:rPr>
        <w:t>ی</w:t>
      </w:r>
      <w:r w:rsidR="009462CF" w:rsidRPr="004A1864">
        <w:rPr>
          <w:rtl/>
        </w:rPr>
        <w:t xml:space="preserve"> و منطقه ا</w:t>
      </w:r>
      <w:r w:rsidR="009462CF" w:rsidRPr="004A1864">
        <w:rPr>
          <w:rFonts w:hint="cs"/>
          <w:rtl/>
        </w:rPr>
        <w:t>ی</w:t>
      </w:r>
      <w:r w:rsidR="009462CF" w:rsidRPr="004A1864">
        <w:rPr>
          <w:rtl/>
        </w:rPr>
        <w:t xml:space="preserve"> پ</w:t>
      </w:r>
      <w:r w:rsidR="009462CF" w:rsidRPr="004A1864">
        <w:rPr>
          <w:rFonts w:hint="cs"/>
          <w:rtl/>
        </w:rPr>
        <w:t>ی</w:t>
      </w:r>
      <w:r w:rsidR="009462CF" w:rsidRPr="004A1864">
        <w:rPr>
          <w:rFonts w:hint="eastAsia"/>
          <w:rtl/>
        </w:rPr>
        <w:t>وند</w:t>
      </w:r>
      <w:r w:rsidR="009462CF" w:rsidRPr="004A1864">
        <w:rPr>
          <w:rtl/>
        </w:rPr>
        <w:t xml:space="preserve"> عم</w:t>
      </w:r>
      <w:r w:rsidR="009462CF" w:rsidRPr="004A1864">
        <w:rPr>
          <w:rFonts w:hint="cs"/>
          <w:rtl/>
        </w:rPr>
        <w:t>ی</w:t>
      </w:r>
      <w:r w:rsidR="009462CF" w:rsidRPr="004A1864">
        <w:rPr>
          <w:rFonts w:hint="eastAsia"/>
          <w:rtl/>
        </w:rPr>
        <w:t>ق</w:t>
      </w:r>
      <w:r w:rsidR="009462CF" w:rsidRPr="004A1864">
        <w:rPr>
          <w:rFonts w:hint="cs"/>
          <w:rtl/>
        </w:rPr>
        <w:t>ی</w:t>
      </w:r>
      <w:r w:rsidR="009462CF" w:rsidRPr="004A1864">
        <w:rPr>
          <w:rtl/>
        </w:rPr>
        <w:t xml:space="preserve"> دارند.</w:t>
      </w:r>
    </w:p>
    <w:p w:rsidR="004A1864" w:rsidRDefault="00FA36BD" w:rsidP="00C463D7">
      <w:pPr>
        <w:pStyle w:val="MyType"/>
      </w:pPr>
      <w:r w:rsidRPr="00626F55">
        <w:rPr>
          <w:rtl/>
        </w:rPr>
        <w:t>تعر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ف</w:t>
      </w:r>
      <w:r w:rsidRPr="00626F55">
        <w:rPr>
          <w:rtl/>
        </w:rPr>
        <w:t xml:space="preserve"> صنا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ع</w:t>
      </w:r>
      <w:r w:rsidRPr="00626F55">
        <w:rPr>
          <w:rtl/>
        </w:rPr>
        <w:t xml:space="preserve"> کوچک و متوسط در کشورها</w:t>
      </w:r>
      <w:r w:rsidRPr="00626F55">
        <w:rPr>
          <w:rFonts w:hint="cs"/>
          <w:rtl/>
        </w:rPr>
        <w:t>ی</w:t>
      </w:r>
      <w:r w:rsidRPr="00626F55">
        <w:rPr>
          <w:rtl/>
        </w:rPr>
        <w:t xml:space="preserve"> مختلف با 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کد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گر</w:t>
      </w:r>
      <w:r w:rsidRPr="00626F55">
        <w:rPr>
          <w:rtl/>
        </w:rPr>
        <w:t xml:space="preserve"> تفاوت دارد و تابع شرا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ط</w:t>
      </w:r>
      <w:r w:rsidRPr="00626F55">
        <w:rPr>
          <w:rtl/>
        </w:rPr>
        <w:t xml:space="preserve"> اقتصاد</w:t>
      </w:r>
      <w:r w:rsidRPr="00626F55">
        <w:rPr>
          <w:rFonts w:hint="cs"/>
          <w:rtl/>
        </w:rPr>
        <w:t>ی</w:t>
      </w:r>
      <w:r w:rsidRPr="00626F55">
        <w:rPr>
          <w:rtl/>
        </w:rPr>
        <w:t xml:space="preserve"> و صنعت</w:t>
      </w:r>
      <w:r w:rsidRPr="00626F55">
        <w:rPr>
          <w:rFonts w:hint="cs"/>
          <w:rtl/>
        </w:rPr>
        <w:t>ی</w:t>
      </w:r>
      <w:r w:rsidRPr="00626F55">
        <w:rPr>
          <w:rtl/>
        </w:rPr>
        <w:t xml:space="preserve"> حاکم است. برخ</w:t>
      </w:r>
      <w:r w:rsidRPr="00626F55">
        <w:rPr>
          <w:rFonts w:hint="cs"/>
          <w:rtl/>
        </w:rPr>
        <w:t>ی</w:t>
      </w:r>
      <w:r w:rsidRPr="00626F55">
        <w:rPr>
          <w:rtl/>
        </w:rPr>
        <w:t xml:space="preserve"> از مع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ارها</w:t>
      </w:r>
      <w:r w:rsidRPr="00626F55">
        <w:rPr>
          <w:rFonts w:hint="cs"/>
          <w:rtl/>
        </w:rPr>
        <w:t>یی</w:t>
      </w:r>
      <w:r w:rsidRPr="00626F55">
        <w:rPr>
          <w:rtl/>
        </w:rPr>
        <w:t xml:space="preserve"> که برا</w:t>
      </w:r>
      <w:r w:rsidRPr="00626F55">
        <w:rPr>
          <w:rFonts w:hint="cs"/>
          <w:rtl/>
        </w:rPr>
        <w:t>ی</w:t>
      </w:r>
      <w:r w:rsidRPr="00626F55">
        <w:rPr>
          <w:rtl/>
        </w:rPr>
        <w:t xml:space="preserve"> تع</w:t>
      </w:r>
      <w:r w:rsidRPr="00626F55">
        <w:rPr>
          <w:rFonts w:hint="cs"/>
          <w:rtl/>
        </w:rPr>
        <w:t>یی</w:t>
      </w:r>
      <w:r w:rsidRPr="00626F55">
        <w:rPr>
          <w:rFonts w:hint="eastAsia"/>
          <w:rtl/>
        </w:rPr>
        <w:t>ن</w:t>
      </w:r>
      <w:r w:rsidRPr="00626F55">
        <w:rPr>
          <w:rtl/>
        </w:rPr>
        <w:t xml:space="preserve"> نوع صنا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ع</w:t>
      </w:r>
      <w:r w:rsidRPr="00626F55">
        <w:rPr>
          <w:rtl/>
        </w:rPr>
        <w:t xml:space="preserve"> کوچک، متوسط و بزرگ به‌کار م</w:t>
      </w:r>
      <w:r w:rsidRPr="00626F55">
        <w:rPr>
          <w:rFonts w:hint="cs"/>
          <w:rtl/>
        </w:rPr>
        <w:t>ی‌</w:t>
      </w:r>
      <w:r w:rsidRPr="00626F55">
        <w:rPr>
          <w:rFonts w:hint="eastAsia"/>
          <w:rtl/>
        </w:rPr>
        <w:t>روند</w:t>
      </w:r>
      <w:r w:rsidRPr="00626F55">
        <w:rPr>
          <w:rtl/>
        </w:rPr>
        <w:t xml:space="preserve"> عبارتند از: تعداد کارکنان، سرما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ه،</w:t>
      </w:r>
      <w:r w:rsidRPr="00626F55">
        <w:rPr>
          <w:rtl/>
        </w:rPr>
        <w:t xml:space="preserve"> دارا</w:t>
      </w:r>
      <w:r w:rsidRPr="00626F55">
        <w:rPr>
          <w:rFonts w:hint="cs"/>
          <w:rtl/>
        </w:rPr>
        <w:t>یی</w:t>
      </w:r>
      <w:r w:rsidRPr="00626F55">
        <w:rPr>
          <w:rtl/>
        </w:rPr>
        <w:t xml:space="preserve"> کل، حجم فروش و ظرف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ت</w:t>
      </w:r>
      <w:r w:rsidRPr="00626F55">
        <w:rPr>
          <w:rtl/>
        </w:rPr>
        <w:t xml:space="preserve"> تول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د</w:t>
      </w:r>
      <w:r w:rsidRPr="00626F55">
        <w:rPr>
          <w:rtl/>
        </w:rPr>
        <w:t>. در ا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ن</w:t>
      </w:r>
      <w:r w:rsidRPr="00626F55">
        <w:rPr>
          <w:rtl/>
        </w:rPr>
        <w:t xml:space="preserve"> م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ان</w:t>
      </w:r>
      <w:r w:rsidRPr="00626F55">
        <w:rPr>
          <w:rtl/>
        </w:rPr>
        <w:t xml:space="preserve"> را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ج‌تر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ن</w:t>
      </w:r>
      <w:r w:rsidRPr="00626F55">
        <w:rPr>
          <w:rtl/>
        </w:rPr>
        <w:t xml:space="preserve"> مع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ار،</w:t>
      </w:r>
      <w:r w:rsidRPr="00626F55">
        <w:rPr>
          <w:rtl/>
        </w:rPr>
        <w:t xml:space="preserve"> تعداد کارکنان است که ا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ن</w:t>
      </w:r>
      <w:r w:rsidRPr="00626F55">
        <w:rPr>
          <w:rtl/>
        </w:rPr>
        <w:t xml:space="preserve"> ن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ز</w:t>
      </w:r>
      <w:r w:rsidRPr="00626F55">
        <w:rPr>
          <w:rtl/>
        </w:rPr>
        <w:t xml:space="preserve"> از کشور</w:t>
      </w:r>
      <w:r w:rsidRPr="00626F55">
        <w:rPr>
          <w:rFonts w:hint="cs"/>
          <w:rtl/>
        </w:rPr>
        <w:t>ی</w:t>
      </w:r>
      <w:r w:rsidRPr="00626F55">
        <w:rPr>
          <w:rtl/>
        </w:rPr>
        <w:t xml:space="preserve"> به کشور د</w:t>
      </w:r>
      <w:r w:rsidRPr="00626F55">
        <w:rPr>
          <w:rFonts w:hint="cs"/>
          <w:rtl/>
        </w:rPr>
        <w:t>ی</w:t>
      </w:r>
      <w:r w:rsidRPr="00626F55">
        <w:rPr>
          <w:rFonts w:hint="eastAsia"/>
          <w:rtl/>
        </w:rPr>
        <w:t>گر</w:t>
      </w:r>
      <w:r w:rsidRPr="00626F55">
        <w:rPr>
          <w:rtl/>
        </w:rPr>
        <w:t xml:space="preserve"> متفاوت تع</w:t>
      </w:r>
      <w:r w:rsidRPr="00626F55">
        <w:rPr>
          <w:rFonts w:hint="cs"/>
          <w:rtl/>
        </w:rPr>
        <w:t>یی</w:t>
      </w:r>
      <w:r w:rsidRPr="00626F55">
        <w:rPr>
          <w:rFonts w:hint="eastAsia"/>
          <w:rtl/>
        </w:rPr>
        <w:t>ن</w:t>
      </w:r>
      <w:r w:rsidRPr="00626F55">
        <w:rPr>
          <w:rtl/>
        </w:rPr>
        <w:t xml:space="preserve"> م</w:t>
      </w:r>
      <w:r w:rsidRPr="00626F55">
        <w:rPr>
          <w:rFonts w:hint="cs"/>
          <w:rtl/>
        </w:rPr>
        <w:t>ی‌</w:t>
      </w:r>
      <w:r w:rsidRPr="00626F55">
        <w:rPr>
          <w:rFonts w:hint="eastAsia"/>
          <w:rtl/>
        </w:rPr>
        <w:t>شود</w:t>
      </w:r>
      <w:r w:rsidRPr="00626F55">
        <w:rPr>
          <w:rtl/>
        </w:rPr>
        <w:t>.</w:t>
      </w:r>
      <w:r w:rsidR="0095786A">
        <w:rPr>
          <w:rFonts w:hint="cs"/>
          <w:rtl/>
        </w:rPr>
        <w:t xml:space="preserve"> به‌عنوان مثال در آمریکا صنایع کوچک و متوسط به شرکت‌های دارای کمتر از ۵۰۰ نفر کارمند گفته می شود.</w:t>
      </w:r>
      <w:r w:rsidR="00C463D7">
        <w:rPr>
          <w:rFonts w:hint="cs"/>
          <w:rtl/>
        </w:rPr>
        <w:t xml:space="preserve"> </w:t>
      </w:r>
      <w:r w:rsidR="004A1864">
        <w:rPr>
          <w:rFonts w:hint="cs"/>
          <w:rtl/>
        </w:rPr>
        <w:t>بر طبق آمار ارائه شده در پروژه کایت اتحادیه اروپا</w:t>
      </w:r>
      <w:r w:rsidR="00183816">
        <w:rPr>
          <w:rFonts w:hint="cs"/>
          <w:rtl/>
        </w:rPr>
        <w:t>، بیش از ۱۶ میلیون کسب و کار در اروپا مشغول هستند که از این بین</w:t>
      </w:r>
      <w:r w:rsidR="0083572F">
        <w:rPr>
          <w:rFonts w:hint="cs"/>
          <w:rtl/>
        </w:rPr>
        <w:t>،</w:t>
      </w:r>
      <w:r w:rsidR="00183816">
        <w:rPr>
          <w:rFonts w:hint="cs"/>
          <w:rtl/>
        </w:rPr>
        <w:t xml:space="preserve"> بیش </w:t>
      </w:r>
      <w:r w:rsidR="004A1864">
        <w:rPr>
          <w:rFonts w:hint="cs"/>
          <w:rtl/>
        </w:rPr>
        <w:t>از ۹۹ درصد صنایع با کمتر از ۲۵۰ نفر و ۹۳</w:t>
      </w:r>
      <w:r w:rsidR="0083572F">
        <w:rPr>
          <w:rFonts w:hint="cs"/>
          <w:rtl/>
        </w:rPr>
        <w:t xml:space="preserve"> </w:t>
      </w:r>
      <w:r w:rsidR="004A1864">
        <w:rPr>
          <w:rFonts w:hint="cs"/>
          <w:rtl/>
        </w:rPr>
        <w:t>درصد</w:t>
      </w:r>
      <w:r w:rsidR="00183816">
        <w:rPr>
          <w:rFonts w:hint="cs"/>
          <w:rtl/>
        </w:rPr>
        <w:t xml:space="preserve"> آن</w:t>
      </w:r>
      <w:r w:rsidR="0083572F">
        <w:rPr>
          <w:rFonts w:hint="cs"/>
          <w:rtl/>
        </w:rPr>
        <w:t>ان</w:t>
      </w:r>
      <w:r w:rsidR="00183816">
        <w:rPr>
          <w:rFonts w:hint="cs"/>
          <w:rtl/>
        </w:rPr>
        <w:t xml:space="preserve"> با کمتر از ۱۰ نفر </w:t>
      </w:r>
      <w:r w:rsidR="0083572F">
        <w:rPr>
          <w:rFonts w:hint="cs"/>
          <w:rtl/>
        </w:rPr>
        <w:t>مش</w:t>
      </w:r>
      <w:r w:rsidR="00A66CC0">
        <w:rPr>
          <w:rFonts w:hint="cs"/>
          <w:rtl/>
        </w:rPr>
        <w:t>غ</w:t>
      </w:r>
      <w:r w:rsidR="0083572F">
        <w:rPr>
          <w:rFonts w:hint="cs"/>
          <w:rtl/>
        </w:rPr>
        <w:t xml:space="preserve">ول به </w:t>
      </w:r>
      <w:r w:rsidR="00183816">
        <w:rPr>
          <w:rFonts w:hint="cs"/>
          <w:rtl/>
        </w:rPr>
        <w:t>فعالیت هستند.</w:t>
      </w:r>
    </w:p>
    <w:p w:rsidR="006E0061" w:rsidRDefault="003F6658" w:rsidP="00C463D7">
      <w:pPr>
        <w:pStyle w:val="MyType"/>
        <w:rPr>
          <w:rtl/>
        </w:rPr>
      </w:pPr>
      <w:r w:rsidRPr="009C0C0E">
        <w:rPr>
          <w:rtl/>
        </w:rPr>
        <w:t>در سال‌ها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اخ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ر</w:t>
      </w:r>
      <w:r w:rsidRPr="009C0C0E">
        <w:rPr>
          <w:rtl/>
        </w:rPr>
        <w:t xml:space="preserve"> رشد فزا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نده</w:t>
      </w:r>
      <w:r w:rsidRPr="009C0C0E">
        <w:rPr>
          <w:rtl/>
        </w:rPr>
        <w:t xml:space="preserve"> تعداد کسب و کارها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الکترون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ک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و موج رفت و آمد جوانان در آن‌ها به واسطه‌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ا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ده‌ها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مطرح شده به صورت کامل مشهود است. در ا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ن</w:t>
      </w:r>
      <w:r w:rsidRPr="009C0C0E">
        <w:rPr>
          <w:rtl/>
        </w:rPr>
        <w:t xml:space="preserve"> ب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ن</w:t>
      </w:r>
      <w:r w:rsidRPr="009C0C0E">
        <w:rPr>
          <w:rtl/>
        </w:rPr>
        <w:t xml:space="preserve"> آمارها نشان از آن دارند که عمر ا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ن</w:t>
      </w:r>
      <w:r w:rsidRPr="009C0C0E">
        <w:rPr>
          <w:rtl/>
        </w:rPr>
        <w:t xml:space="preserve"> کسب و کارها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</w:t>
      </w:r>
      <w:r>
        <w:rPr>
          <w:rFonts w:hint="cs"/>
          <w:rtl/>
        </w:rPr>
        <w:t>کوچک و متوسط</w:t>
      </w:r>
      <w:r w:rsidRPr="009C0C0E">
        <w:rPr>
          <w:rtl/>
        </w:rPr>
        <w:t xml:space="preserve"> در بس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ار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از موارد به دوسال هم نم</w:t>
      </w:r>
      <w:r w:rsidRPr="009C0C0E">
        <w:rPr>
          <w:rFonts w:hint="cs"/>
          <w:rtl/>
        </w:rPr>
        <w:t>ی‌</w:t>
      </w:r>
      <w:r w:rsidRPr="009C0C0E">
        <w:rPr>
          <w:rFonts w:hint="eastAsia"/>
          <w:rtl/>
        </w:rPr>
        <w:t>رسد</w:t>
      </w:r>
      <w:r w:rsidRPr="009C0C0E">
        <w:rPr>
          <w:rtl/>
        </w:rPr>
        <w:t>. ا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ن</w:t>
      </w:r>
      <w:r w:rsidRPr="009C0C0E">
        <w:rPr>
          <w:rtl/>
        </w:rPr>
        <w:t xml:space="preserve"> در حال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است که برخ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از آن‌ها توانسته‌اند مشکلات را پ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موده</w:t>
      </w:r>
      <w:r w:rsidRPr="009C0C0E">
        <w:rPr>
          <w:rtl/>
        </w:rPr>
        <w:t xml:space="preserve"> و عمر ب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شتر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را تجربه کنند و از موفق</w:t>
      </w:r>
      <w:r w:rsidRPr="009C0C0E">
        <w:rPr>
          <w:rFonts w:hint="cs"/>
          <w:rtl/>
        </w:rPr>
        <w:t>ی</w:t>
      </w:r>
      <w:r w:rsidRPr="009C0C0E">
        <w:rPr>
          <w:rFonts w:hint="eastAsia"/>
          <w:rtl/>
        </w:rPr>
        <w:t>ت</w:t>
      </w:r>
      <w:r w:rsidRPr="009C0C0E">
        <w:rPr>
          <w:rtl/>
        </w:rPr>
        <w:t xml:space="preserve"> نسب</w:t>
      </w:r>
      <w:r w:rsidRPr="009C0C0E">
        <w:rPr>
          <w:rFonts w:hint="cs"/>
          <w:rtl/>
        </w:rPr>
        <w:t>ی</w:t>
      </w:r>
      <w:r w:rsidRPr="009C0C0E">
        <w:rPr>
          <w:rtl/>
        </w:rPr>
        <w:t xml:space="preserve"> برخوردار شوند.</w:t>
      </w:r>
      <w:r w:rsidR="00A20B86">
        <w:rPr>
          <w:rFonts w:hint="cs"/>
          <w:rtl/>
        </w:rPr>
        <w:t xml:space="preserve"> مرگ سریع درصد بالایی از کسب و کارهای نوپا در طبقه‌بندی کوچک متوسط به‌دنبال دلایلی است که اگر این کسب و کارها به آن توجه داشته باشند می‌توانند حیات طولانی‌تر و موفقیت</w:t>
      </w:r>
      <w:r w:rsidR="00CD4882">
        <w:rPr>
          <w:rFonts w:hint="cs"/>
          <w:rtl/>
        </w:rPr>
        <w:t>‌تری</w:t>
      </w:r>
      <w:r w:rsidR="00A20B86">
        <w:rPr>
          <w:rFonts w:hint="cs"/>
          <w:rtl/>
        </w:rPr>
        <w:t xml:space="preserve"> را تجربه کنند.</w:t>
      </w:r>
      <w:r w:rsidR="00C463D7">
        <w:rPr>
          <w:rFonts w:hint="cs"/>
          <w:rtl/>
        </w:rPr>
        <w:t xml:space="preserve"> </w:t>
      </w:r>
      <w:r w:rsidR="006E0061">
        <w:rPr>
          <w:rtl/>
        </w:rPr>
        <w:t>موفق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ت</w:t>
      </w:r>
      <w:r w:rsidR="006E0061">
        <w:rPr>
          <w:rtl/>
        </w:rPr>
        <w:t xml:space="preserve"> مفهوم</w:t>
      </w:r>
      <w:r w:rsidR="006E0061">
        <w:rPr>
          <w:rFonts w:hint="cs"/>
          <w:rtl/>
        </w:rPr>
        <w:t>ی</w:t>
      </w:r>
      <w:r w:rsidR="006E0061">
        <w:rPr>
          <w:rtl/>
        </w:rPr>
        <w:t xml:space="preserve"> چند بعد</w:t>
      </w:r>
      <w:r w:rsidR="006E0061">
        <w:rPr>
          <w:rFonts w:hint="cs"/>
          <w:rtl/>
        </w:rPr>
        <w:t>ی</w:t>
      </w:r>
      <w:r w:rsidR="006E0061">
        <w:rPr>
          <w:rtl/>
        </w:rPr>
        <w:t xml:space="preserve"> است که م</w:t>
      </w:r>
      <w:r w:rsidR="006E0061">
        <w:rPr>
          <w:rFonts w:hint="cs"/>
          <w:rtl/>
        </w:rPr>
        <w:t>ی‌</w:t>
      </w:r>
      <w:r w:rsidR="006E0061">
        <w:rPr>
          <w:rtl/>
        </w:rPr>
        <w:t xml:space="preserve">توان </w:t>
      </w:r>
      <w:r w:rsidR="006E0061">
        <w:rPr>
          <w:rFonts w:hint="cs"/>
          <w:rtl/>
        </w:rPr>
        <w:t>آ</w:t>
      </w:r>
      <w:r w:rsidR="006E0061">
        <w:rPr>
          <w:rtl/>
        </w:rPr>
        <w:t>ن را در</w:t>
      </w:r>
      <w:r w:rsidR="006E0061">
        <w:rPr>
          <w:rFonts w:hint="cs"/>
          <w:rtl/>
        </w:rPr>
        <w:t xml:space="preserve"> </w:t>
      </w:r>
      <w:r w:rsidR="006E0061">
        <w:rPr>
          <w:rtl/>
        </w:rPr>
        <w:t>سطوح مختلف</w:t>
      </w:r>
      <w:r w:rsidR="006E0061">
        <w:rPr>
          <w:rFonts w:hint="cs"/>
          <w:rtl/>
        </w:rPr>
        <w:t>ی</w:t>
      </w:r>
      <w:r w:rsidR="006E0061">
        <w:rPr>
          <w:rtl/>
        </w:rPr>
        <w:t xml:space="preserve"> از قب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ل</w:t>
      </w:r>
      <w:r w:rsidR="006E0061">
        <w:rPr>
          <w:rtl/>
        </w:rPr>
        <w:t xml:space="preserve"> سطوح فن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،</w:t>
      </w:r>
      <w:r w:rsidR="006E0061">
        <w:rPr>
          <w:rtl/>
        </w:rPr>
        <w:t xml:space="preserve"> فرد</w:t>
      </w:r>
      <w:r w:rsidR="006E0061">
        <w:rPr>
          <w:rFonts w:hint="cs"/>
          <w:rtl/>
        </w:rPr>
        <w:t>ی</w:t>
      </w:r>
      <w:r w:rsidR="006E0061">
        <w:rPr>
          <w:rtl/>
        </w:rPr>
        <w:t xml:space="preserve"> 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ا</w:t>
      </w:r>
      <w:r w:rsidR="006E0061">
        <w:rPr>
          <w:rtl/>
        </w:rPr>
        <w:t xml:space="preserve"> سازمان</w:t>
      </w:r>
      <w:r w:rsidR="006E0061">
        <w:rPr>
          <w:rFonts w:hint="cs"/>
          <w:rtl/>
        </w:rPr>
        <w:t>ی</w:t>
      </w:r>
      <w:r w:rsidR="006E0061">
        <w:rPr>
          <w:rtl/>
        </w:rPr>
        <w:t xml:space="preserve"> و با استفاده از چند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ن</w:t>
      </w:r>
      <w:r w:rsidR="006E0061">
        <w:rPr>
          <w:rtl/>
        </w:rPr>
        <w:t xml:space="preserve"> مالک و مع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ار</w:t>
      </w:r>
      <w:r w:rsidR="006E0061">
        <w:rPr>
          <w:rtl/>
        </w:rPr>
        <w:t xml:space="preserve"> همچون مع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ار</w:t>
      </w:r>
      <w:r w:rsidR="006E0061">
        <w:rPr>
          <w:rtl/>
        </w:rPr>
        <w:t>ها</w:t>
      </w:r>
      <w:r w:rsidR="006E0061">
        <w:rPr>
          <w:rFonts w:hint="cs"/>
          <w:rtl/>
        </w:rPr>
        <w:t>ی</w:t>
      </w:r>
      <w:r w:rsidR="006E0061">
        <w:rPr>
          <w:rtl/>
        </w:rPr>
        <w:t xml:space="preserve"> مال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،</w:t>
      </w:r>
      <w:r w:rsidR="006E0061">
        <w:rPr>
          <w:rtl/>
        </w:rPr>
        <w:t xml:space="preserve"> اقتصاد</w:t>
      </w:r>
      <w:r w:rsidR="006E0061">
        <w:rPr>
          <w:rFonts w:hint="cs"/>
          <w:rtl/>
        </w:rPr>
        <w:t>ی</w:t>
      </w:r>
      <w:r w:rsidR="006E0061">
        <w:rPr>
          <w:rtl/>
        </w:rPr>
        <w:t xml:space="preserve"> 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ا</w:t>
      </w:r>
      <w:r w:rsidR="006E0061">
        <w:rPr>
          <w:rtl/>
        </w:rPr>
        <w:t xml:space="preserve"> رفتار</w:t>
      </w:r>
      <w:r w:rsidR="006E0061">
        <w:rPr>
          <w:rFonts w:hint="cs"/>
          <w:rtl/>
        </w:rPr>
        <w:t>ی</w:t>
      </w:r>
      <w:r w:rsidR="006E0061">
        <w:rPr>
          <w:rtl/>
        </w:rPr>
        <w:t xml:space="preserve"> ارز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اب</w:t>
      </w:r>
      <w:r w:rsidR="006E0061">
        <w:rPr>
          <w:rFonts w:hint="cs"/>
          <w:rtl/>
        </w:rPr>
        <w:t>ی</w:t>
      </w:r>
      <w:r w:rsidR="006E0061">
        <w:rPr>
          <w:rtl/>
        </w:rPr>
        <w:t xml:space="preserve"> نمود</w:t>
      </w:r>
      <w:r w:rsidR="006E0061">
        <w:rPr>
          <w:rFonts w:hint="cs"/>
          <w:rtl/>
        </w:rPr>
        <w:t>.</w:t>
      </w:r>
      <w:r w:rsidR="006E0061">
        <w:rPr>
          <w:rtl/>
        </w:rPr>
        <w:t xml:space="preserve"> (</w:t>
      </w:r>
      <w:proofErr w:type="spellStart"/>
      <w:r w:rsidR="006E0061">
        <w:t>Molla</w:t>
      </w:r>
      <w:proofErr w:type="spellEnd"/>
      <w:r w:rsidR="006E0061">
        <w:t xml:space="preserve"> &amp; Licker,2001,133</w:t>
      </w:r>
      <w:r w:rsidR="006E0061">
        <w:rPr>
          <w:rtl/>
        </w:rPr>
        <w:t xml:space="preserve">) </w:t>
      </w:r>
      <w:r w:rsidR="006E0061">
        <w:rPr>
          <w:rFonts w:hint="eastAsia"/>
          <w:rtl/>
        </w:rPr>
        <w:t>موفق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ت</w:t>
      </w:r>
      <w:r w:rsidR="006E0061">
        <w:rPr>
          <w:rtl/>
        </w:rPr>
        <w:t xml:space="preserve"> اغلب به عنوان نت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جه</w:t>
      </w:r>
      <w:r w:rsidR="006E0061">
        <w:rPr>
          <w:rtl/>
        </w:rPr>
        <w:t xml:space="preserve"> 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ا</w:t>
      </w:r>
      <w:r w:rsidR="006E0061">
        <w:rPr>
          <w:rtl/>
        </w:rPr>
        <w:t xml:space="preserve"> پ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امد</w:t>
      </w:r>
      <w:r w:rsidR="006E0061">
        <w:rPr>
          <w:rtl/>
        </w:rPr>
        <w:t xml:space="preserve"> 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ا</w:t>
      </w:r>
      <w:r w:rsidR="006E0061">
        <w:rPr>
          <w:rtl/>
        </w:rPr>
        <w:t xml:space="preserve"> غا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ت</w:t>
      </w:r>
      <w:r w:rsidR="006E0061">
        <w:rPr>
          <w:rtl/>
        </w:rPr>
        <w:t xml:space="preserve"> مطلوب 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ا</w:t>
      </w:r>
      <w:r w:rsidR="006E0061">
        <w:rPr>
          <w:rtl/>
        </w:rPr>
        <w:t xml:space="preserve"> رضا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ت</w:t>
      </w:r>
      <w:r w:rsidR="006E0061">
        <w:rPr>
          <w:rFonts w:hint="cs"/>
          <w:rtl/>
        </w:rPr>
        <w:t>‌</w:t>
      </w:r>
      <w:r w:rsidR="006E0061">
        <w:rPr>
          <w:rFonts w:hint="eastAsia"/>
          <w:rtl/>
        </w:rPr>
        <w:t>بخش</w:t>
      </w:r>
      <w:r w:rsidR="006E0061">
        <w:rPr>
          <w:rtl/>
        </w:rPr>
        <w:t xml:space="preserve"> تعر</w:t>
      </w:r>
      <w:r w:rsidR="006E0061">
        <w:rPr>
          <w:rFonts w:hint="cs"/>
          <w:rtl/>
        </w:rPr>
        <w:t>ی</w:t>
      </w:r>
      <w:r w:rsidR="006E0061">
        <w:rPr>
          <w:rFonts w:hint="eastAsia"/>
          <w:rtl/>
        </w:rPr>
        <w:t>ف</w:t>
      </w:r>
      <w:r w:rsidR="006E0061">
        <w:rPr>
          <w:rtl/>
        </w:rPr>
        <w:t xml:space="preserve"> م</w:t>
      </w:r>
      <w:r w:rsidR="006E0061">
        <w:rPr>
          <w:rFonts w:hint="cs"/>
          <w:rtl/>
        </w:rPr>
        <w:t>ی‌</w:t>
      </w:r>
      <w:r w:rsidR="006E0061">
        <w:rPr>
          <w:rtl/>
        </w:rPr>
        <w:t>شود.</w:t>
      </w:r>
      <w:r w:rsidR="006E0061">
        <w:rPr>
          <w:rFonts w:hint="cs"/>
          <w:rtl/>
        </w:rPr>
        <w:t xml:space="preserve"> </w:t>
      </w:r>
      <w:r w:rsidR="006E0061">
        <w:rPr>
          <w:rtl/>
        </w:rPr>
        <w:t>(</w:t>
      </w:r>
      <w:r w:rsidR="006E0061">
        <w:t>Saarinen,1996,104</w:t>
      </w:r>
      <w:r w:rsidR="006E0061">
        <w:rPr>
          <w:rtl/>
        </w:rPr>
        <w:t>)</w:t>
      </w:r>
    </w:p>
    <w:p w:rsidR="008A6539" w:rsidRDefault="00501A8D" w:rsidP="00C463D7">
      <w:pPr>
        <w:pStyle w:val="MyType"/>
        <w:rPr>
          <w:rtl/>
        </w:rPr>
      </w:pPr>
      <w:r>
        <w:rPr>
          <w:rFonts w:hint="cs"/>
          <w:rtl/>
        </w:rPr>
        <w:t>فاکتورهای</w:t>
      </w:r>
      <w:r w:rsidR="00857469">
        <w:rPr>
          <w:rtl/>
        </w:rPr>
        <w:t xml:space="preserve"> ح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ات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موفق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ت</w:t>
      </w:r>
      <w:r w:rsidR="004F2E2C">
        <w:rPr>
          <w:rFonts w:hint="cs"/>
          <w:rtl/>
        </w:rPr>
        <w:t xml:space="preserve"> یا به اختصار </w:t>
      </w:r>
      <w:r w:rsidR="00857469">
        <w:t>CSF</w:t>
      </w:r>
      <w:r w:rsidR="00857469">
        <w:rPr>
          <w:rtl/>
        </w:rPr>
        <w:t xml:space="preserve"> عبارت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در برنامه‌ر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ز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راهبرد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است که عامل‌ها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اصل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موفق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ت</w:t>
      </w:r>
      <w:r w:rsidR="00857469">
        <w:rPr>
          <w:rtl/>
        </w:rPr>
        <w:t xml:space="preserve"> را در سطوح مختلف سازمان در رس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دن</w:t>
      </w:r>
      <w:r w:rsidR="00857469">
        <w:rPr>
          <w:rtl/>
        </w:rPr>
        <w:t xml:space="preserve"> به اهداف سازمان توص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ف</w:t>
      </w:r>
      <w:r w:rsidR="00857469">
        <w:rPr>
          <w:rtl/>
        </w:rPr>
        <w:t xml:space="preserve"> م</w:t>
      </w:r>
      <w:r w:rsidR="00857469">
        <w:rPr>
          <w:rFonts w:hint="cs"/>
          <w:rtl/>
        </w:rPr>
        <w:t>ی‌</w:t>
      </w:r>
      <w:r w:rsidR="00857469">
        <w:rPr>
          <w:rFonts w:hint="eastAsia"/>
          <w:rtl/>
        </w:rPr>
        <w:t>کند</w:t>
      </w:r>
      <w:r w:rsidR="00857469">
        <w:rPr>
          <w:rtl/>
        </w:rPr>
        <w:t>.</w:t>
      </w:r>
      <w:r w:rsidR="00857469">
        <w:rPr>
          <w:rFonts w:hint="cs"/>
          <w:rtl/>
        </w:rPr>
        <w:t xml:space="preserve"> </w:t>
      </w:r>
      <w:r w:rsidR="00857469">
        <w:rPr>
          <w:rFonts w:hint="eastAsia"/>
          <w:rtl/>
        </w:rPr>
        <w:t>در</w:t>
      </w:r>
      <w:r w:rsidR="00857469">
        <w:rPr>
          <w:rtl/>
        </w:rPr>
        <w:t xml:space="preserve"> واقع عوامل ح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ات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موفق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ت</w:t>
      </w:r>
      <w:r>
        <w:rPr>
          <w:rFonts w:hint="cs"/>
          <w:rtl/>
        </w:rPr>
        <w:t>،</w:t>
      </w:r>
      <w:r w:rsidR="00857469">
        <w:rPr>
          <w:rtl/>
        </w:rPr>
        <w:t xml:space="preserve"> فاکتورها</w:t>
      </w:r>
      <w:r w:rsidR="00857469">
        <w:rPr>
          <w:rFonts w:hint="cs"/>
          <w:rtl/>
        </w:rPr>
        <w:t>یی</w:t>
      </w:r>
      <w:r w:rsidR="00857469">
        <w:rPr>
          <w:rtl/>
        </w:rPr>
        <w:t xml:space="preserve"> هستند که عدم حصولشان، منجر به شکست سازمان در رس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دن</w:t>
      </w:r>
      <w:r w:rsidR="00857469">
        <w:rPr>
          <w:rtl/>
        </w:rPr>
        <w:t xml:space="preserve"> به اهداف کل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ا</w:t>
      </w:r>
      <w:r w:rsidR="00857469">
        <w:rPr>
          <w:rtl/>
        </w:rPr>
        <w:t xml:space="preserve"> شکست در رس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دن</w:t>
      </w:r>
      <w:r w:rsidR="00857469">
        <w:rPr>
          <w:rtl/>
        </w:rPr>
        <w:t xml:space="preserve"> به نتا</w:t>
      </w:r>
      <w:r w:rsidR="00857469">
        <w:rPr>
          <w:rFonts w:hint="cs"/>
          <w:rtl/>
        </w:rPr>
        <w:t>ی</w:t>
      </w:r>
      <w:r w:rsidR="00857469">
        <w:rPr>
          <w:rFonts w:hint="eastAsia"/>
          <w:rtl/>
        </w:rPr>
        <w:t>ج</w:t>
      </w:r>
      <w:r w:rsidR="00857469">
        <w:rPr>
          <w:rtl/>
        </w:rPr>
        <w:t xml:space="preserve"> استراتژ</w:t>
      </w:r>
      <w:r w:rsidR="00857469">
        <w:rPr>
          <w:rFonts w:hint="cs"/>
          <w:rtl/>
        </w:rPr>
        <w:t>ی‌</w:t>
      </w:r>
      <w:r w:rsidR="00857469">
        <w:rPr>
          <w:rFonts w:hint="eastAsia"/>
          <w:rtl/>
        </w:rPr>
        <w:t>ها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سازمان</w:t>
      </w:r>
      <w:r w:rsidR="00857469">
        <w:rPr>
          <w:rFonts w:hint="cs"/>
          <w:rtl/>
        </w:rPr>
        <w:t>ی</w:t>
      </w:r>
      <w:r w:rsidR="00857469">
        <w:rPr>
          <w:rtl/>
        </w:rPr>
        <w:t xml:space="preserve"> م</w:t>
      </w:r>
      <w:r w:rsidR="00857469">
        <w:rPr>
          <w:rFonts w:hint="cs"/>
          <w:rtl/>
        </w:rPr>
        <w:t>ی‌</w:t>
      </w:r>
      <w:r w:rsidR="00857469">
        <w:rPr>
          <w:rFonts w:hint="eastAsia"/>
          <w:rtl/>
        </w:rPr>
        <w:t>گردد</w:t>
      </w:r>
      <w:r w:rsidR="00857469">
        <w:rPr>
          <w:rtl/>
        </w:rPr>
        <w:t>.</w:t>
      </w:r>
      <w:r w:rsidR="00C463D7">
        <w:rPr>
          <w:rFonts w:hint="cs"/>
          <w:rtl/>
        </w:rPr>
        <w:t xml:space="preserve"> </w:t>
      </w:r>
      <w:r w:rsidR="008A6539">
        <w:rPr>
          <w:rFonts w:hint="cs"/>
          <w:rtl/>
        </w:rPr>
        <w:t>لاز</w:t>
      </w:r>
      <w:r w:rsidR="008A6539">
        <w:rPr>
          <w:rtl/>
        </w:rPr>
        <w:t>م به ذکر است که عوامل حیاتی موفقیت به عنوان ابزاری برای اندازه</w:t>
      </w:r>
      <w:r w:rsidR="008A6539">
        <w:rPr>
          <w:rFonts w:hint="cs"/>
          <w:rtl/>
        </w:rPr>
        <w:t>‌</w:t>
      </w:r>
      <w:r w:rsidR="00D110DE">
        <w:rPr>
          <w:rtl/>
        </w:rPr>
        <w:t>گیری عملکرد برای دست</w:t>
      </w:r>
      <w:r w:rsidR="00D110DE">
        <w:rPr>
          <w:rFonts w:hint="cs"/>
          <w:rtl/>
        </w:rPr>
        <w:t>‌</w:t>
      </w:r>
      <w:r w:rsidR="008A6539">
        <w:rPr>
          <w:rtl/>
        </w:rPr>
        <w:t xml:space="preserve">یابی </w:t>
      </w:r>
      <w:r w:rsidR="0065421D">
        <w:rPr>
          <w:rFonts w:hint="cs"/>
          <w:rtl/>
        </w:rPr>
        <w:t>به ماموریت سازمان شناخته شده‌اند(</w:t>
      </w:r>
      <w:proofErr w:type="spellStart"/>
      <w:r w:rsidR="0065421D" w:rsidRPr="0065421D">
        <w:t>Gudiene,Banaitis,Banaitiene</w:t>
      </w:r>
      <w:proofErr w:type="spellEnd"/>
      <w:r w:rsidR="0065421D" w:rsidRPr="0065421D">
        <w:t xml:space="preserve"> and Lopes,2013,393</w:t>
      </w:r>
      <w:r w:rsidR="0065421D">
        <w:rPr>
          <w:rFonts w:hint="cs"/>
          <w:rtl/>
        </w:rPr>
        <w:t xml:space="preserve">). </w:t>
      </w:r>
      <w:r w:rsidR="008225A5">
        <w:rPr>
          <w:rFonts w:hint="cs"/>
          <w:rtl/>
        </w:rPr>
        <w:t xml:space="preserve">از نظر روکارت </w:t>
      </w:r>
      <w:r w:rsidR="008A6539">
        <w:rPr>
          <w:rtl/>
        </w:rPr>
        <w:t>عوامل کلیدی موفقیت عبارتند از تعداد محدودی از حوزه</w:t>
      </w:r>
      <w:r w:rsidR="008225A5">
        <w:rPr>
          <w:rFonts w:hint="cs"/>
          <w:rtl/>
        </w:rPr>
        <w:t>‌</w:t>
      </w:r>
      <w:r w:rsidR="008A6539">
        <w:rPr>
          <w:rtl/>
        </w:rPr>
        <w:t>های</w:t>
      </w:r>
      <w:r w:rsidR="001016D6">
        <w:rPr>
          <w:rtl/>
        </w:rPr>
        <w:t xml:space="preserve"> فعالیت که عملکرد رقابتی موفقیت</w:t>
      </w:r>
      <w:r w:rsidR="001016D6">
        <w:rPr>
          <w:rFonts w:hint="cs"/>
          <w:rtl/>
        </w:rPr>
        <w:t>‌آ</w:t>
      </w:r>
      <w:r w:rsidR="008A6539">
        <w:rPr>
          <w:rtl/>
        </w:rPr>
        <w:t xml:space="preserve">میزی در پی خواهند داشت. روکارت رویکرد عوامل حیاتی موفقیت را </w:t>
      </w:r>
      <w:r w:rsidR="003D4F60">
        <w:rPr>
          <w:rtl/>
        </w:rPr>
        <w:t>برای سیستم</w:t>
      </w:r>
      <w:r w:rsidR="003D4F60">
        <w:rPr>
          <w:rFonts w:hint="cs"/>
          <w:rtl/>
        </w:rPr>
        <w:t>‌</w:t>
      </w:r>
      <w:r w:rsidR="008A6539">
        <w:rPr>
          <w:rtl/>
        </w:rPr>
        <w:t xml:space="preserve">های </w:t>
      </w:r>
      <w:r w:rsidR="003D4F60">
        <w:rPr>
          <w:rFonts w:hint="cs"/>
          <w:rtl/>
        </w:rPr>
        <w:t xml:space="preserve">اطلاعاتی </w:t>
      </w:r>
      <w:r w:rsidR="003D4F60">
        <w:rPr>
          <w:rtl/>
        </w:rPr>
        <w:t>معرفی کرد</w:t>
      </w:r>
      <w:r w:rsidR="003D4F60">
        <w:rPr>
          <w:rFonts w:hint="cs"/>
          <w:rtl/>
        </w:rPr>
        <w:t>. (</w:t>
      </w:r>
      <w:r w:rsidR="003D4F60">
        <w:t>Ahmad &amp; Cuenca,2013,105</w:t>
      </w:r>
      <w:r w:rsidR="003D4F60">
        <w:rPr>
          <w:rFonts w:hint="cs"/>
          <w:rtl/>
        </w:rPr>
        <w:t>)</w:t>
      </w:r>
    </w:p>
    <w:p w:rsidR="00B769CD" w:rsidRDefault="00B769CD" w:rsidP="00B769CD">
      <w:pPr>
        <w:pStyle w:val="MyType"/>
      </w:pPr>
      <w:r w:rsidRPr="00B769CD">
        <w:rPr>
          <w:rtl/>
        </w:rPr>
        <w:t>ف</w:t>
      </w:r>
      <w:r w:rsidRPr="00B769CD">
        <w:rPr>
          <w:rFonts w:hint="cs"/>
          <w:rtl/>
        </w:rPr>
        <w:t>ی</w:t>
      </w:r>
      <w:r w:rsidRPr="00B769CD">
        <w:rPr>
          <w:rFonts w:hint="eastAsia"/>
          <w:rtl/>
        </w:rPr>
        <w:t>ن‌تک</w:t>
      </w:r>
      <w:r w:rsidRPr="00B769CD">
        <w:rPr>
          <w:rtl/>
        </w:rPr>
        <w:t xml:space="preserve"> </w:t>
      </w:r>
      <w:r w:rsidRPr="00B769CD">
        <w:rPr>
          <w:rFonts w:hint="cs"/>
          <w:rtl/>
        </w:rPr>
        <w:t>ی</w:t>
      </w:r>
      <w:r w:rsidRPr="00B769CD">
        <w:rPr>
          <w:rFonts w:hint="eastAsia"/>
          <w:rtl/>
        </w:rPr>
        <w:t>ا</w:t>
      </w:r>
      <w:r w:rsidRPr="00B769CD">
        <w:rPr>
          <w:rtl/>
        </w:rPr>
        <w:t xml:space="preserve"> فناور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مال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به معنا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کاربرد نوآورانه فناور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در ارائه خدمات مال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است. ف</w:t>
      </w:r>
      <w:r w:rsidRPr="00B769CD">
        <w:rPr>
          <w:rFonts w:hint="cs"/>
          <w:rtl/>
        </w:rPr>
        <w:t>ی</w:t>
      </w:r>
      <w:r w:rsidRPr="00B769CD">
        <w:rPr>
          <w:rFonts w:hint="eastAsia"/>
          <w:rtl/>
        </w:rPr>
        <w:t>ن‌تک</w:t>
      </w:r>
      <w:r w:rsidRPr="00B769CD">
        <w:rPr>
          <w:rtl/>
        </w:rPr>
        <w:t xml:space="preserve"> صنعت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در فضا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اقتصاد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است و به کمپان</w:t>
      </w:r>
      <w:r w:rsidRPr="00B769CD">
        <w:rPr>
          <w:rFonts w:hint="cs"/>
          <w:rtl/>
        </w:rPr>
        <w:t>ی‌</w:t>
      </w:r>
      <w:r w:rsidRPr="00B769CD">
        <w:rPr>
          <w:rFonts w:hint="eastAsia"/>
          <w:rtl/>
        </w:rPr>
        <w:t>ها</w:t>
      </w:r>
      <w:r w:rsidRPr="00B769CD">
        <w:rPr>
          <w:rFonts w:hint="cs"/>
          <w:rtl/>
        </w:rPr>
        <w:t>یی</w:t>
      </w:r>
      <w:r w:rsidRPr="00B769CD">
        <w:rPr>
          <w:rtl/>
        </w:rPr>
        <w:t xml:space="preserve"> اشاره دارد که با کاربرد تکنولوژ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تلاش م</w:t>
      </w:r>
      <w:r w:rsidRPr="00B769CD">
        <w:rPr>
          <w:rFonts w:hint="cs"/>
          <w:rtl/>
        </w:rPr>
        <w:t>ی‌</w:t>
      </w:r>
      <w:r w:rsidRPr="00B769CD">
        <w:rPr>
          <w:rFonts w:hint="eastAsia"/>
          <w:rtl/>
        </w:rPr>
        <w:t>کنند</w:t>
      </w:r>
      <w:r w:rsidRPr="00B769CD">
        <w:rPr>
          <w:rtl/>
        </w:rPr>
        <w:t xml:space="preserve"> خدمات مال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را کارآمدتر کنند. شرکت‌ها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فعال </w:t>
      </w:r>
      <w:r w:rsidRPr="00B769CD">
        <w:rPr>
          <w:rFonts w:hint="eastAsia"/>
          <w:rtl/>
        </w:rPr>
        <w:t>در</w:t>
      </w:r>
      <w:r w:rsidRPr="00B769CD">
        <w:rPr>
          <w:rtl/>
        </w:rPr>
        <w:t xml:space="preserve"> زم</w:t>
      </w:r>
      <w:r w:rsidRPr="00B769CD">
        <w:rPr>
          <w:rFonts w:hint="cs"/>
          <w:rtl/>
        </w:rPr>
        <w:t>ی</w:t>
      </w:r>
      <w:r w:rsidRPr="00B769CD">
        <w:rPr>
          <w:rFonts w:hint="eastAsia"/>
          <w:rtl/>
        </w:rPr>
        <w:t>نه</w:t>
      </w:r>
      <w:r w:rsidRPr="00B769CD">
        <w:rPr>
          <w:rtl/>
        </w:rPr>
        <w:t xml:space="preserve"> فناور</w:t>
      </w:r>
      <w:r w:rsidRPr="00B769CD">
        <w:rPr>
          <w:rFonts w:hint="cs"/>
          <w:rtl/>
        </w:rPr>
        <w:t>ی‌</w:t>
      </w:r>
      <w:r w:rsidRPr="00B769CD">
        <w:rPr>
          <w:rFonts w:hint="eastAsia"/>
          <w:rtl/>
        </w:rPr>
        <w:t>ها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مال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عموما استارت‌آپ‌ها</w:t>
      </w:r>
      <w:r w:rsidRPr="00B769CD">
        <w:rPr>
          <w:rFonts w:hint="cs"/>
          <w:rtl/>
        </w:rPr>
        <w:t>یی</w:t>
      </w:r>
      <w:r w:rsidRPr="00B769CD">
        <w:rPr>
          <w:rtl/>
        </w:rPr>
        <w:t xml:space="preserve"> هستند که تلاش م</w:t>
      </w:r>
      <w:r w:rsidRPr="00B769CD">
        <w:rPr>
          <w:rFonts w:hint="cs"/>
          <w:rtl/>
        </w:rPr>
        <w:t>ی‌</w:t>
      </w:r>
      <w:r w:rsidRPr="00B769CD">
        <w:rPr>
          <w:rFonts w:hint="eastAsia"/>
          <w:rtl/>
        </w:rPr>
        <w:t>کنند</w:t>
      </w:r>
      <w:r w:rsidRPr="00B769CD">
        <w:rPr>
          <w:rtl/>
        </w:rPr>
        <w:t xml:space="preserve"> خودشان را در س</w:t>
      </w:r>
      <w:r w:rsidRPr="00B769CD">
        <w:rPr>
          <w:rFonts w:hint="cs"/>
          <w:rtl/>
        </w:rPr>
        <w:t>ی</w:t>
      </w:r>
      <w:r w:rsidRPr="00B769CD">
        <w:rPr>
          <w:rFonts w:hint="eastAsia"/>
          <w:rtl/>
        </w:rPr>
        <w:t>ستم‌ها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مال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جا ب</w:t>
      </w:r>
      <w:r w:rsidRPr="00B769CD">
        <w:rPr>
          <w:rFonts w:hint="cs"/>
          <w:rtl/>
        </w:rPr>
        <w:t>ی</w:t>
      </w:r>
      <w:r w:rsidRPr="00B769CD">
        <w:rPr>
          <w:rFonts w:hint="eastAsia"/>
          <w:rtl/>
        </w:rPr>
        <w:t>ندازند</w:t>
      </w:r>
      <w:r w:rsidRPr="00B769CD">
        <w:rPr>
          <w:rtl/>
        </w:rPr>
        <w:t xml:space="preserve"> و شرکت‌ها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سنت</w:t>
      </w:r>
      <w:r w:rsidRPr="00B769CD">
        <w:rPr>
          <w:rFonts w:hint="cs"/>
          <w:rtl/>
        </w:rPr>
        <w:t>ی</w:t>
      </w:r>
      <w:r w:rsidRPr="00B769CD">
        <w:rPr>
          <w:rtl/>
        </w:rPr>
        <w:t xml:space="preserve"> را به چالش بکشند.</w:t>
      </w:r>
    </w:p>
    <w:p w:rsidR="00B72FFC" w:rsidRDefault="00B769CD" w:rsidP="00641506">
      <w:pPr>
        <w:pStyle w:val="MyType"/>
        <w:rPr>
          <w:rtl/>
        </w:rPr>
      </w:pPr>
      <w:r>
        <w:rPr>
          <w:rFonts w:hint="cs"/>
          <w:rtl/>
        </w:rPr>
        <w:lastRenderedPageBreak/>
        <w:t xml:space="preserve">با بیان دیگر می‌توان </w:t>
      </w:r>
      <w:r w:rsidR="000D79A5">
        <w:rPr>
          <w:rFonts w:hint="cs"/>
          <w:rtl/>
        </w:rPr>
        <w:t xml:space="preserve">گفت </w:t>
      </w:r>
      <w:r>
        <w:rPr>
          <w:rFonts w:hint="cs"/>
          <w:rtl/>
        </w:rPr>
        <w:t xml:space="preserve">فین‌تک‌ </w:t>
      </w:r>
      <w:r w:rsidR="0043226B">
        <w:rPr>
          <w:rFonts w:hint="cs"/>
          <w:rtl/>
        </w:rPr>
        <w:t>یک صنعت مالی جدید است که با کمک تکنولوژی منجر به ارتقای فعالیت‌های مالی می‌شود.</w:t>
      </w:r>
      <w:r w:rsidR="000D79A5">
        <w:rPr>
          <w:rFonts w:hint="cs"/>
          <w:rtl/>
        </w:rPr>
        <w:t xml:space="preserve"> (</w:t>
      </w:r>
      <w:r w:rsidR="000D79A5" w:rsidRPr="000D79A5">
        <w:t xml:space="preserve"> </w:t>
      </w:r>
      <w:proofErr w:type="spellStart"/>
      <w:r w:rsidR="000D79A5" w:rsidRPr="000D79A5">
        <w:t>Schueffel</w:t>
      </w:r>
      <w:proofErr w:type="spellEnd"/>
      <w:r w:rsidR="000D79A5">
        <w:t>, 2017,32</w:t>
      </w:r>
      <w:r w:rsidR="000D79A5">
        <w:rPr>
          <w:rFonts w:hint="cs"/>
          <w:rtl/>
        </w:rPr>
        <w:t>)</w:t>
      </w:r>
      <w:r w:rsidR="00B72FFC">
        <w:rPr>
          <w:rFonts w:hint="cs"/>
          <w:rtl/>
        </w:rPr>
        <w:t xml:space="preserve">. </w:t>
      </w:r>
      <w:r w:rsidR="00B72FFC" w:rsidRPr="00B72FFC">
        <w:rPr>
          <w:rtl/>
        </w:rPr>
        <w:t>ف</w:t>
      </w:r>
      <w:r w:rsidR="00B72FFC" w:rsidRPr="00B72FFC">
        <w:rPr>
          <w:rFonts w:hint="cs"/>
          <w:rtl/>
        </w:rPr>
        <w:t>ی</w:t>
      </w:r>
      <w:r w:rsidR="00B72FFC" w:rsidRPr="00B72FFC">
        <w:rPr>
          <w:rFonts w:hint="eastAsia"/>
          <w:rtl/>
        </w:rPr>
        <w:t>ن‌تک</w:t>
      </w:r>
      <w:r w:rsidR="00B72FFC" w:rsidRPr="00B72FFC">
        <w:rPr>
          <w:rtl/>
        </w:rPr>
        <w:t xml:space="preserve"> م</w:t>
      </w:r>
      <w:r w:rsidR="00B72FFC" w:rsidRPr="00B72FFC">
        <w:rPr>
          <w:rFonts w:hint="cs"/>
          <w:rtl/>
        </w:rPr>
        <w:t>ی‌</w:t>
      </w:r>
      <w:r w:rsidR="00B72FFC" w:rsidRPr="00B72FFC">
        <w:rPr>
          <w:rFonts w:hint="eastAsia"/>
          <w:rtl/>
        </w:rPr>
        <w:t>تواند</w:t>
      </w:r>
      <w:r w:rsidR="00B72FFC" w:rsidRPr="00B72FFC">
        <w:rPr>
          <w:rtl/>
        </w:rPr>
        <w:t xml:space="preserve"> هم به کسب و کارها خدمات ارائه کند هم به افراد. استفاده کننده</w:t>
      </w:r>
      <w:r w:rsidR="00B72FFC">
        <w:rPr>
          <w:rFonts w:hint="cs"/>
          <w:rtl/>
        </w:rPr>
        <w:t>‌ی</w:t>
      </w:r>
      <w:r w:rsidR="00B72FFC" w:rsidRPr="00B72FFC">
        <w:rPr>
          <w:rtl/>
        </w:rPr>
        <w:t xml:space="preserve"> </w:t>
      </w:r>
      <w:r w:rsidR="00B72FFC" w:rsidRPr="00B72FFC">
        <w:rPr>
          <w:rFonts w:hint="cs"/>
          <w:rtl/>
        </w:rPr>
        <w:t>اصلی</w:t>
      </w:r>
      <w:r w:rsidR="00B72FFC" w:rsidRPr="00B72FFC">
        <w:rPr>
          <w:rtl/>
        </w:rPr>
        <w:t xml:space="preserve"> ف</w:t>
      </w:r>
      <w:r w:rsidR="00B72FFC" w:rsidRPr="00B72FFC">
        <w:rPr>
          <w:rFonts w:hint="cs"/>
          <w:rtl/>
        </w:rPr>
        <w:t>ی</w:t>
      </w:r>
      <w:r w:rsidR="00B72FFC" w:rsidRPr="00B72FFC">
        <w:rPr>
          <w:rFonts w:hint="eastAsia"/>
          <w:rtl/>
        </w:rPr>
        <w:t>ن‌تک،</w:t>
      </w:r>
      <w:r w:rsidR="00B72FFC" w:rsidRPr="00B72FFC">
        <w:rPr>
          <w:rtl/>
        </w:rPr>
        <w:t xml:space="preserve"> کسب و کارها</w:t>
      </w:r>
      <w:r w:rsidR="00B72FFC" w:rsidRPr="00B72FFC">
        <w:rPr>
          <w:rFonts w:hint="cs"/>
          <w:rtl/>
        </w:rPr>
        <w:t>ی</w:t>
      </w:r>
      <w:r w:rsidR="00B72FFC" w:rsidRPr="00B72FFC">
        <w:rPr>
          <w:rtl/>
        </w:rPr>
        <w:t xml:space="preserve"> کوچک هستند. </w:t>
      </w:r>
      <w:r w:rsidR="00B72FFC" w:rsidRPr="00B72FFC">
        <w:rPr>
          <w:rFonts w:hint="cs"/>
          <w:rtl/>
        </w:rPr>
        <w:t>ی</w:t>
      </w:r>
      <w:r w:rsidR="00B72FFC" w:rsidRPr="00B72FFC">
        <w:rPr>
          <w:rFonts w:hint="eastAsia"/>
          <w:rtl/>
        </w:rPr>
        <w:t>عن</w:t>
      </w:r>
      <w:r w:rsidR="00B72FFC" w:rsidRPr="00B72FFC">
        <w:rPr>
          <w:rFonts w:hint="cs"/>
          <w:rtl/>
        </w:rPr>
        <w:t>ی</w:t>
      </w:r>
      <w:r w:rsidR="00B72FFC" w:rsidRPr="00B72FFC">
        <w:rPr>
          <w:rtl/>
        </w:rPr>
        <w:t xml:space="preserve"> بنگاه‌ها</w:t>
      </w:r>
      <w:r w:rsidR="00B72FFC" w:rsidRPr="00B72FFC">
        <w:rPr>
          <w:rFonts w:hint="cs"/>
          <w:rtl/>
        </w:rPr>
        <w:t>یی</w:t>
      </w:r>
      <w:r w:rsidR="00BC660F">
        <w:rPr>
          <w:rtl/>
        </w:rPr>
        <w:t xml:space="preserve"> که غالبا</w:t>
      </w:r>
      <w:r w:rsidR="00B72FFC" w:rsidRPr="00B72FFC">
        <w:rPr>
          <w:rtl/>
        </w:rPr>
        <w:t xml:space="preserve"> </w:t>
      </w:r>
      <w:r w:rsidR="00BC660F">
        <w:rPr>
          <w:rFonts w:hint="cs"/>
          <w:rtl/>
        </w:rPr>
        <w:t xml:space="preserve">نوپا </w:t>
      </w:r>
      <w:r w:rsidR="00B72FFC" w:rsidRPr="00B72FFC">
        <w:rPr>
          <w:rtl/>
        </w:rPr>
        <w:t>هستند و با</w:t>
      </w:r>
      <w:r w:rsidR="00B72FFC" w:rsidRPr="00B72FFC">
        <w:rPr>
          <w:rFonts w:hint="cs"/>
          <w:rtl/>
        </w:rPr>
        <w:t>ی</w:t>
      </w:r>
      <w:r w:rsidR="00B72FFC" w:rsidRPr="00B72FFC">
        <w:rPr>
          <w:rFonts w:hint="eastAsia"/>
          <w:rtl/>
        </w:rPr>
        <w:t>د</w:t>
      </w:r>
      <w:r w:rsidR="00B72FFC" w:rsidRPr="00B72FFC">
        <w:rPr>
          <w:rtl/>
        </w:rPr>
        <w:t xml:space="preserve"> هم هز</w:t>
      </w:r>
      <w:r w:rsidR="00B72FFC" w:rsidRPr="00B72FFC">
        <w:rPr>
          <w:rFonts w:hint="cs"/>
          <w:rtl/>
        </w:rPr>
        <w:t>ی</w:t>
      </w:r>
      <w:r w:rsidR="00B72FFC" w:rsidRPr="00B72FFC">
        <w:rPr>
          <w:rFonts w:hint="eastAsia"/>
          <w:rtl/>
        </w:rPr>
        <w:t>نه‌ها</w:t>
      </w:r>
      <w:r w:rsidR="00B72FFC" w:rsidRPr="00B72FFC">
        <w:rPr>
          <w:rFonts w:hint="cs"/>
          <w:rtl/>
        </w:rPr>
        <w:t>ی</w:t>
      </w:r>
      <w:r w:rsidR="00B72FFC" w:rsidRPr="00B72FFC">
        <w:rPr>
          <w:rtl/>
        </w:rPr>
        <w:t xml:space="preserve"> مال</w:t>
      </w:r>
      <w:r w:rsidR="00B72FFC" w:rsidRPr="00B72FFC">
        <w:rPr>
          <w:rFonts w:hint="cs"/>
          <w:rtl/>
        </w:rPr>
        <w:t>ی</w:t>
      </w:r>
      <w:r w:rsidR="00B72FFC" w:rsidRPr="00B72FFC">
        <w:rPr>
          <w:rtl/>
        </w:rPr>
        <w:t xml:space="preserve"> خود را پا</w:t>
      </w:r>
      <w:r w:rsidR="00B72FFC" w:rsidRPr="00B72FFC">
        <w:rPr>
          <w:rFonts w:hint="cs"/>
          <w:rtl/>
        </w:rPr>
        <w:t>یی</w:t>
      </w:r>
      <w:r w:rsidR="00B72FFC" w:rsidRPr="00B72FFC">
        <w:rPr>
          <w:rFonts w:hint="eastAsia"/>
          <w:rtl/>
        </w:rPr>
        <w:t>ن</w:t>
      </w:r>
      <w:r w:rsidR="00B72FFC" w:rsidRPr="00B72FFC">
        <w:rPr>
          <w:rtl/>
        </w:rPr>
        <w:t xml:space="preserve"> نگه دارند و هم سر</w:t>
      </w:r>
      <w:r w:rsidR="00B72FFC" w:rsidRPr="00B72FFC">
        <w:rPr>
          <w:rFonts w:hint="cs"/>
          <w:rtl/>
        </w:rPr>
        <w:t>ی</w:t>
      </w:r>
      <w:r w:rsidR="00B72FFC" w:rsidRPr="00B72FFC">
        <w:rPr>
          <w:rFonts w:hint="eastAsia"/>
          <w:rtl/>
        </w:rPr>
        <w:t>ع</w:t>
      </w:r>
      <w:r w:rsidR="00B72FFC" w:rsidRPr="00B72FFC">
        <w:rPr>
          <w:rtl/>
        </w:rPr>
        <w:t xml:space="preserve"> حرکت کنند، مثل فروشگاه‌ها</w:t>
      </w:r>
      <w:r w:rsidR="00B72FFC" w:rsidRPr="00B72FFC">
        <w:rPr>
          <w:rFonts w:hint="cs"/>
          <w:rtl/>
        </w:rPr>
        <w:t>ی</w:t>
      </w:r>
      <w:r w:rsidR="00B72FFC" w:rsidRPr="00B72FFC">
        <w:rPr>
          <w:rtl/>
        </w:rPr>
        <w:t xml:space="preserve"> الکترون</w:t>
      </w:r>
      <w:r w:rsidR="00B72FFC" w:rsidRPr="00B72FFC">
        <w:rPr>
          <w:rFonts w:hint="cs"/>
          <w:rtl/>
        </w:rPr>
        <w:t>ی</w:t>
      </w:r>
      <w:r w:rsidR="00B72FFC" w:rsidRPr="00B72FFC">
        <w:rPr>
          <w:rFonts w:hint="eastAsia"/>
          <w:rtl/>
        </w:rPr>
        <w:t>ک</w:t>
      </w:r>
      <w:r w:rsidR="00B72FFC" w:rsidRPr="00B72FFC">
        <w:rPr>
          <w:rFonts w:hint="cs"/>
          <w:rtl/>
        </w:rPr>
        <w:t>ی</w:t>
      </w:r>
      <w:r w:rsidR="00B72FFC" w:rsidRPr="00B72FFC">
        <w:rPr>
          <w:rtl/>
        </w:rPr>
        <w:t xml:space="preserve"> ک</w:t>
      </w:r>
      <w:r w:rsidR="00B72FFC" w:rsidRPr="00B72FFC">
        <w:rPr>
          <w:rFonts w:hint="eastAsia"/>
          <w:rtl/>
        </w:rPr>
        <w:t>وچک</w:t>
      </w:r>
      <w:r w:rsidR="00B72FFC" w:rsidRPr="00B72FFC">
        <w:rPr>
          <w:rtl/>
        </w:rPr>
        <w:t>. اما ف</w:t>
      </w:r>
      <w:r w:rsidR="00B72FFC" w:rsidRPr="00B72FFC">
        <w:rPr>
          <w:rFonts w:hint="cs"/>
          <w:rtl/>
        </w:rPr>
        <w:t>ی</w:t>
      </w:r>
      <w:r w:rsidR="00B72FFC" w:rsidRPr="00B72FFC">
        <w:rPr>
          <w:rFonts w:hint="eastAsia"/>
          <w:rtl/>
        </w:rPr>
        <w:t>ن‌تک</w:t>
      </w:r>
      <w:r w:rsidR="00B72FFC" w:rsidRPr="00B72FFC">
        <w:rPr>
          <w:rtl/>
        </w:rPr>
        <w:t xml:space="preserve"> برا</w:t>
      </w:r>
      <w:r w:rsidR="00B72FFC" w:rsidRPr="00B72FFC">
        <w:rPr>
          <w:rFonts w:hint="cs"/>
          <w:rtl/>
        </w:rPr>
        <w:t>ی</w:t>
      </w:r>
      <w:r w:rsidR="00B72FFC" w:rsidRPr="00B72FFC">
        <w:rPr>
          <w:rtl/>
        </w:rPr>
        <w:t xml:space="preserve"> مصرف‌کنندگان نها</w:t>
      </w:r>
      <w:r w:rsidR="00B72FFC" w:rsidRPr="00B72FFC">
        <w:rPr>
          <w:rFonts w:hint="cs"/>
          <w:rtl/>
        </w:rPr>
        <w:t>یی</w:t>
      </w:r>
      <w:r w:rsidR="00B72FFC" w:rsidRPr="00B72FFC">
        <w:rPr>
          <w:rFonts w:hint="eastAsia"/>
          <w:rtl/>
        </w:rPr>
        <w:t>،</w:t>
      </w:r>
      <w:r w:rsidR="00B72FFC" w:rsidRPr="00B72FFC">
        <w:rPr>
          <w:rtl/>
        </w:rPr>
        <w:t xml:space="preserve"> کسب و کارها</w:t>
      </w:r>
      <w:r w:rsidR="00B72FFC" w:rsidRPr="00B72FFC">
        <w:rPr>
          <w:rFonts w:hint="cs"/>
          <w:rtl/>
        </w:rPr>
        <w:t>ی</w:t>
      </w:r>
      <w:r w:rsidR="00B72FFC" w:rsidRPr="00B72FFC">
        <w:rPr>
          <w:rtl/>
        </w:rPr>
        <w:t xml:space="preserve"> بزرگ و حت</w:t>
      </w:r>
      <w:r w:rsidR="00B72FFC" w:rsidRPr="00B72FFC">
        <w:rPr>
          <w:rFonts w:hint="cs"/>
          <w:rtl/>
        </w:rPr>
        <w:t>ی</w:t>
      </w:r>
      <w:r w:rsidR="00B72FFC" w:rsidRPr="00B72FFC">
        <w:rPr>
          <w:rtl/>
        </w:rPr>
        <w:t xml:space="preserve"> ارتباط ب</w:t>
      </w:r>
      <w:r w:rsidR="00B72FFC" w:rsidRPr="00B72FFC">
        <w:rPr>
          <w:rFonts w:hint="cs"/>
          <w:rtl/>
        </w:rPr>
        <w:t>ی</w:t>
      </w:r>
      <w:r w:rsidR="00B72FFC" w:rsidRPr="00B72FFC">
        <w:rPr>
          <w:rFonts w:hint="eastAsia"/>
          <w:rtl/>
        </w:rPr>
        <w:t>ن</w:t>
      </w:r>
      <w:r w:rsidR="00B72FFC" w:rsidRPr="00B72FFC">
        <w:rPr>
          <w:rtl/>
        </w:rPr>
        <w:t xml:space="preserve"> کسب و کارها با هم (</w:t>
      </w:r>
      <w:r w:rsidR="00B72FFC" w:rsidRPr="00B72FFC">
        <w:t>B2B</w:t>
      </w:r>
      <w:r w:rsidR="00B72FFC" w:rsidRPr="00B72FFC">
        <w:rPr>
          <w:rtl/>
        </w:rPr>
        <w:t>) هم کاربرد دارد.</w:t>
      </w:r>
    </w:p>
    <w:p w:rsidR="005E6DAE" w:rsidRDefault="003D77DF" w:rsidP="00D54638">
      <w:pPr>
        <w:pStyle w:val="MyType"/>
        <w:rPr>
          <w:rtl/>
        </w:rPr>
      </w:pPr>
      <w:r w:rsidRPr="003D77DF">
        <w:rPr>
          <w:rtl/>
        </w:rPr>
        <w:t>ف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ن‌تک</w:t>
      </w:r>
      <w:r w:rsidRPr="003D77DF">
        <w:rPr>
          <w:rtl/>
        </w:rPr>
        <w:t xml:space="preserve"> فقط شامل استارت آپ‌ها و شرکت‌ها</w:t>
      </w:r>
      <w:r w:rsidRPr="003D77DF">
        <w:rPr>
          <w:rFonts w:hint="cs"/>
          <w:rtl/>
        </w:rPr>
        <w:t>ی</w:t>
      </w:r>
      <w:r w:rsidRPr="003D77DF">
        <w:rPr>
          <w:rtl/>
        </w:rPr>
        <w:t xml:space="preserve"> کوچک و تازه تأس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س</w:t>
      </w:r>
      <w:r w:rsidRPr="003D77DF">
        <w:rPr>
          <w:rtl/>
        </w:rPr>
        <w:t xml:space="preserve"> نم</w:t>
      </w:r>
      <w:r w:rsidRPr="003D77DF">
        <w:rPr>
          <w:rFonts w:hint="cs"/>
          <w:rtl/>
        </w:rPr>
        <w:t>ی‌</w:t>
      </w:r>
      <w:r w:rsidRPr="003D77DF">
        <w:rPr>
          <w:rFonts w:hint="eastAsia"/>
          <w:rtl/>
        </w:rPr>
        <w:t>شود</w:t>
      </w:r>
      <w:r w:rsidRPr="003D77DF">
        <w:rPr>
          <w:rtl/>
        </w:rPr>
        <w:t>. شرکت‌ها</w:t>
      </w:r>
      <w:r w:rsidRPr="003D77DF">
        <w:rPr>
          <w:rFonts w:hint="cs"/>
          <w:rtl/>
        </w:rPr>
        <w:t>ی</w:t>
      </w:r>
      <w:r w:rsidRPr="003D77DF">
        <w:rPr>
          <w:rtl/>
        </w:rPr>
        <w:t xml:space="preserve"> بزرگ</w:t>
      </w:r>
      <w:r w:rsidRPr="003D77DF">
        <w:rPr>
          <w:rFonts w:hint="cs"/>
          <w:rtl/>
        </w:rPr>
        <w:t>ی</w:t>
      </w:r>
      <w:r w:rsidRPr="003D77DF">
        <w:rPr>
          <w:rtl/>
        </w:rPr>
        <w:t xml:space="preserve"> همچون پ</w:t>
      </w:r>
      <w:r w:rsidRPr="003D77DF">
        <w:rPr>
          <w:rFonts w:hint="cs"/>
          <w:rtl/>
        </w:rPr>
        <w:t>ی‌</w:t>
      </w:r>
      <w:r w:rsidRPr="003D77DF">
        <w:rPr>
          <w:rFonts w:hint="eastAsia"/>
          <w:rtl/>
        </w:rPr>
        <w:t>پل</w:t>
      </w:r>
      <w:r w:rsidRPr="003D77DF">
        <w:rPr>
          <w:rtl/>
        </w:rPr>
        <w:t xml:space="preserve"> از پا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ه</w:t>
      </w:r>
      <w:r w:rsidRPr="003D77DF">
        <w:rPr>
          <w:rtl/>
        </w:rPr>
        <w:t xml:space="preserve"> گذاران ف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ن‌تک</w:t>
      </w:r>
      <w:r w:rsidRPr="003D77DF">
        <w:rPr>
          <w:rtl/>
        </w:rPr>
        <w:t xml:space="preserve"> محسوب م</w:t>
      </w:r>
      <w:r w:rsidRPr="003D77DF">
        <w:rPr>
          <w:rFonts w:hint="cs"/>
          <w:rtl/>
        </w:rPr>
        <w:t>ی‌</w:t>
      </w:r>
      <w:r w:rsidRPr="003D77DF">
        <w:rPr>
          <w:rFonts w:hint="eastAsia"/>
          <w:rtl/>
        </w:rPr>
        <w:t>شوند</w:t>
      </w:r>
      <w:r w:rsidRPr="003D77DF">
        <w:rPr>
          <w:rtl/>
        </w:rPr>
        <w:t>. ز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را</w:t>
      </w:r>
      <w:r w:rsidRPr="003D77DF">
        <w:rPr>
          <w:rtl/>
        </w:rPr>
        <w:t xml:space="preserve"> در زمان خود، خدمت</w:t>
      </w:r>
      <w:r w:rsidRPr="003D77DF">
        <w:rPr>
          <w:rFonts w:hint="cs"/>
          <w:rtl/>
        </w:rPr>
        <w:t>ی</w:t>
      </w:r>
      <w:r w:rsidRPr="003D77DF">
        <w:rPr>
          <w:rtl/>
        </w:rPr>
        <w:t xml:space="preserve"> ارائه کرد که نوآورانه بود، فناوارنه بود و در زم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نه</w:t>
      </w:r>
      <w:r w:rsidRPr="003D77DF">
        <w:rPr>
          <w:rtl/>
        </w:rPr>
        <w:t xml:space="preserve"> مال</w:t>
      </w:r>
      <w:r w:rsidRPr="003D77DF">
        <w:rPr>
          <w:rFonts w:hint="cs"/>
          <w:rtl/>
        </w:rPr>
        <w:t>ی</w:t>
      </w:r>
      <w:r w:rsidRPr="003D77DF">
        <w:rPr>
          <w:rtl/>
        </w:rPr>
        <w:t xml:space="preserve"> بود. اما در حال حاضر، </w:t>
      </w:r>
      <w:r w:rsidR="00D54638">
        <w:rPr>
          <w:rFonts w:hint="cs"/>
          <w:rtl/>
        </w:rPr>
        <w:t>غالب</w:t>
      </w:r>
      <w:r w:rsidRPr="003D77DF">
        <w:rPr>
          <w:rtl/>
        </w:rPr>
        <w:t xml:space="preserve"> شرکت‌ها</w:t>
      </w:r>
      <w:r w:rsidRPr="003D77DF">
        <w:rPr>
          <w:rFonts w:hint="cs"/>
          <w:rtl/>
        </w:rPr>
        <w:t>ی</w:t>
      </w:r>
      <w:r w:rsidRPr="003D77DF">
        <w:rPr>
          <w:rtl/>
        </w:rPr>
        <w:t xml:space="preserve"> فعال د</w:t>
      </w:r>
      <w:r w:rsidRPr="003D77DF">
        <w:rPr>
          <w:rFonts w:hint="eastAsia"/>
          <w:rtl/>
        </w:rPr>
        <w:t>ر</w:t>
      </w:r>
      <w:r w:rsidRPr="003D77DF">
        <w:rPr>
          <w:rtl/>
        </w:rPr>
        <w:t xml:space="preserve"> ف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ن‌تک،</w:t>
      </w:r>
      <w:r w:rsidRPr="003D77DF">
        <w:rPr>
          <w:rtl/>
        </w:rPr>
        <w:t xml:space="preserve"> شرکت‌ها</w:t>
      </w:r>
      <w:r w:rsidRPr="003D77DF">
        <w:rPr>
          <w:rFonts w:hint="cs"/>
          <w:rtl/>
        </w:rPr>
        <w:t>ی</w:t>
      </w:r>
      <w:r w:rsidRPr="003D77DF">
        <w:rPr>
          <w:rtl/>
        </w:rPr>
        <w:t xml:space="preserve"> کوچک و متوسط هستند. اکثر ا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ن</w:t>
      </w:r>
      <w:r w:rsidRPr="003D77DF">
        <w:rPr>
          <w:rtl/>
        </w:rPr>
        <w:t xml:space="preserve"> شرکت‌ها به دنبال ارتباط دادن فرد به فرد 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ا</w:t>
      </w:r>
      <w:r w:rsidRPr="003D77DF">
        <w:rPr>
          <w:rtl/>
        </w:rPr>
        <w:t xml:space="preserve"> نقطه به نقطه</w:t>
      </w:r>
      <w:r>
        <w:rPr>
          <w:rFonts w:hint="cs"/>
          <w:rtl/>
        </w:rPr>
        <w:t>‌ی</w:t>
      </w:r>
      <w:r w:rsidRPr="003D77DF">
        <w:rPr>
          <w:rtl/>
        </w:rPr>
        <w:t xml:space="preserve"> </w:t>
      </w:r>
      <w:r w:rsidRPr="003D77DF">
        <w:rPr>
          <w:rFonts w:hint="cs"/>
          <w:rtl/>
        </w:rPr>
        <w:t>افراد</w:t>
      </w:r>
      <w:r w:rsidRPr="003D77DF">
        <w:rPr>
          <w:rtl/>
        </w:rPr>
        <w:t xml:space="preserve"> </w:t>
      </w:r>
      <w:r w:rsidRPr="003D77DF">
        <w:rPr>
          <w:rFonts w:hint="cs"/>
          <w:rtl/>
        </w:rPr>
        <w:t>و</w:t>
      </w:r>
      <w:r w:rsidRPr="003D77DF">
        <w:rPr>
          <w:rtl/>
        </w:rPr>
        <w:t xml:space="preserve"> </w:t>
      </w:r>
      <w:r w:rsidRPr="003D77DF">
        <w:rPr>
          <w:rFonts w:hint="cs"/>
          <w:rtl/>
        </w:rPr>
        <w:t>کسب</w:t>
      </w:r>
      <w:r w:rsidRPr="003D77DF">
        <w:rPr>
          <w:rtl/>
        </w:rPr>
        <w:t xml:space="preserve"> </w:t>
      </w:r>
      <w:r w:rsidRPr="003D77DF">
        <w:rPr>
          <w:rFonts w:hint="cs"/>
          <w:rtl/>
        </w:rPr>
        <w:t>و</w:t>
      </w:r>
      <w:r w:rsidRPr="003D77DF">
        <w:rPr>
          <w:rtl/>
        </w:rPr>
        <w:t xml:space="preserve"> </w:t>
      </w:r>
      <w:r w:rsidRPr="003D77DF">
        <w:rPr>
          <w:rFonts w:hint="cs"/>
          <w:rtl/>
        </w:rPr>
        <w:t>کارها</w:t>
      </w:r>
      <w:r w:rsidRPr="003D77DF">
        <w:rPr>
          <w:rtl/>
        </w:rPr>
        <w:t xml:space="preserve"> </w:t>
      </w:r>
      <w:r w:rsidRPr="003D77DF">
        <w:rPr>
          <w:rFonts w:hint="cs"/>
          <w:rtl/>
        </w:rPr>
        <w:t>هستند</w:t>
      </w:r>
      <w:r w:rsidRPr="003D77DF">
        <w:rPr>
          <w:rtl/>
        </w:rPr>
        <w:t xml:space="preserve">. </w:t>
      </w:r>
      <w:r w:rsidRPr="003D77DF">
        <w:rPr>
          <w:rFonts w:hint="cs"/>
          <w:rtl/>
        </w:rPr>
        <w:t>به</w:t>
      </w:r>
      <w:r w:rsidRPr="003D77DF">
        <w:rPr>
          <w:rtl/>
        </w:rPr>
        <w:t xml:space="preserve"> </w:t>
      </w:r>
      <w:r w:rsidRPr="003D77DF">
        <w:rPr>
          <w:rFonts w:hint="cs"/>
          <w:rtl/>
        </w:rPr>
        <w:t>شکلی</w:t>
      </w:r>
      <w:r w:rsidRPr="003D77DF">
        <w:rPr>
          <w:rtl/>
        </w:rPr>
        <w:t xml:space="preserve"> که افراد و کسب و کارها با واسطه و هز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نه</w:t>
      </w:r>
      <w:r w:rsidRPr="003D77DF">
        <w:rPr>
          <w:rtl/>
        </w:rPr>
        <w:t xml:space="preserve"> کمتر</w:t>
      </w:r>
      <w:r w:rsidRPr="003D77DF">
        <w:rPr>
          <w:rFonts w:hint="cs"/>
          <w:rtl/>
        </w:rPr>
        <w:t>ی</w:t>
      </w:r>
      <w:r w:rsidRPr="003D77DF">
        <w:rPr>
          <w:rtl/>
        </w:rPr>
        <w:t xml:space="preserve"> برا</w:t>
      </w:r>
      <w:r w:rsidRPr="003D77DF">
        <w:rPr>
          <w:rFonts w:hint="cs"/>
          <w:rtl/>
        </w:rPr>
        <w:t>ی</w:t>
      </w:r>
      <w:r w:rsidRPr="003D77DF">
        <w:rPr>
          <w:rtl/>
        </w:rPr>
        <w:t xml:space="preserve"> در</w:t>
      </w:r>
      <w:r w:rsidRPr="003D77DF">
        <w:rPr>
          <w:rFonts w:hint="cs"/>
          <w:rtl/>
        </w:rPr>
        <w:t>ی</w:t>
      </w:r>
      <w:r w:rsidRPr="003D77DF">
        <w:rPr>
          <w:rFonts w:hint="eastAsia"/>
          <w:rtl/>
        </w:rPr>
        <w:t>افت</w:t>
      </w:r>
      <w:r w:rsidRPr="003D77DF">
        <w:rPr>
          <w:rtl/>
        </w:rPr>
        <w:t xml:space="preserve"> و پرداخت به هم متصل شوند.</w:t>
      </w:r>
      <w:r w:rsidR="00F04875">
        <w:rPr>
          <w:rFonts w:hint="cs"/>
          <w:rtl/>
        </w:rPr>
        <w:t xml:space="preserve"> </w:t>
      </w:r>
      <w:r w:rsidR="00641506" w:rsidRPr="00641506">
        <w:rPr>
          <w:rtl/>
        </w:rPr>
        <w:t>در ا</w:t>
      </w:r>
      <w:r w:rsidR="00641506" w:rsidRPr="00641506">
        <w:rPr>
          <w:rFonts w:hint="cs"/>
          <w:rtl/>
        </w:rPr>
        <w:t>ی</w:t>
      </w:r>
      <w:r w:rsidR="00641506" w:rsidRPr="00641506">
        <w:rPr>
          <w:rFonts w:hint="eastAsia"/>
          <w:rtl/>
        </w:rPr>
        <w:t>ران</w:t>
      </w:r>
      <w:r w:rsidR="00641506" w:rsidRPr="00641506">
        <w:rPr>
          <w:rtl/>
        </w:rPr>
        <w:t xml:space="preserve"> </w:t>
      </w:r>
      <w:r w:rsidR="00641506">
        <w:rPr>
          <w:rFonts w:hint="cs"/>
          <w:rtl/>
        </w:rPr>
        <w:t>تقریبا</w:t>
      </w:r>
      <w:r w:rsidR="00641506" w:rsidRPr="00641506">
        <w:rPr>
          <w:rtl/>
        </w:rPr>
        <w:t xml:space="preserve"> در تمام</w:t>
      </w:r>
      <w:r w:rsidR="00641506" w:rsidRPr="00641506">
        <w:rPr>
          <w:rFonts w:hint="cs"/>
          <w:rtl/>
        </w:rPr>
        <w:t>ی</w:t>
      </w:r>
      <w:r w:rsidR="00641506" w:rsidRPr="00641506">
        <w:rPr>
          <w:rtl/>
        </w:rPr>
        <w:t xml:space="preserve"> ز</w:t>
      </w:r>
      <w:r w:rsidR="00641506" w:rsidRPr="00641506">
        <w:rPr>
          <w:rFonts w:hint="cs"/>
          <w:rtl/>
        </w:rPr>
        <w:t>ی</w:t>
      </w:r>
      <w:r w:rsidR="00641506" w:rsidRPr="00641506">
        <w:rPr>
          <w:rFonts w:hint="eastAsia"/>
          <w:rtl/>
        </w:rPr>
        <w:t>رشاخه‌ها</w:t>
      </w:r>
      <w:r w:rsidR="00641506" w:rsidRPr="00641506">
        <w:rPr>
          <w:rFonts w:hint="cs"/>
          <w:rtl/>
        </w:rPr>
        <w:t>ی</w:t>
      </w:r>
      <w:r w:rsidR="00641506" w:rsidRPr="00641506">
        <w:rPr>
          <w:rtl/>
        </w:rPr>
        <w:t xml:space="preserve"> ف</w:t>
      </w:r>
      <w:r w:rsidR="00641506" w:rsidRPr="00641506">
        <w:rPr>
          <w:rFonts w:hint="cs"/>
          <w:rtl/>
        </w:rPr>
        <w:t>ی</w:t>
      </w:r>
      <w:r w:rsidR="00641506" w:rsidRPr="00641506">
        <w:rPr>
          <w:rFonts w:hint="eastAsia"/>
          <w:rtl/>
        </w:rPr>
        <w:t>ن‌تک</w:t>
      </w:r>
      <w:r w:rsidR="00641506" w:rsidRPr="00641506">
        <w:rPr>
          <w:rtl/>
        </w:rPr>
        <w:t xml:space="preserve"> مانند پرداخت، ارزها</w:t>
      </w:r>
      <w:r w:rsidR="00641506" w:rsidRPr="00641506">
        <w:rPr>
          <w:rFonts w:hint="cs"/>
          <w:rtl/>
        </w:rPr>
        <w:t>ی</w:t>
      </w:r>
      <w:r w:rsidR="00641506" w:rsidRPr="00641506">
        <w:rPr>
          <w:rtl/>
        </w:rPr>
        <w:t xml:space="preserve"> رمزنگار</w:t>
      </w:r>
      <w:r w:rsidR="00641506" w:rsidRPr="00641506">
        <w:rPr>
          <w:rFonts w:hint="cs"/>
          <w:rtl/>
        </w:rPr>
        <w:t>ی</w:t>
      </w:r>
      <w:r w:rsidR="00641506" w:rsidRPr="00641506">
        <w:rPr>
          <w:rtl/>
        </w:rPr>
        <w:t xml:space="preserve"> شده، ب</w:t>
      </w:r>
      <w:r w:rsidR="00641506" w:rsidRPr="00641506">
        <w:rPr>
          <w:rFonts w:hint="cs"/>
          <w:rtl/>
        </w:rPr>
        <w:t>ی</w:t>
      </w:r>
      <w:r w:rsidR="00641506" w:rsidRPr="00641506">
        <w:rPr>
          <w:rFonts w:hint="eastAsia"/>
          <w:rtl/>
        </w:rPr>
        <w:t>مه،</w:t>
      </w:r>
      <w:r w:rsidR="00641506">
        <w:rPr>
          <w:rtl/>
        </w:rPr>
        <w:t xml:space="preserve"> ت</w:t>
      </w:r>
      <w:r w:rsidR="00641506">
        <w:rPr>
          <w:rFonts w:hint="cs"/>
          <w:rtl/>
        </w:rPr>
        <w:t>ا</w:t>
      </w:r>
      <w:r w:rsidR="00641506" w:rsidRPr="00641506">
        <w:rPr>
          <w:rtl/>
        </w:rPr>
        <w:t>م</w:t>
      </w:r>
      <w:r w:rsidR="00641506" w:rsidRPr="00641506">
        <w:rPr>
          <w:rFonts w:hint="cs"/>
          <w:rtl/>
        </w:rPr>
        <w:t>ی</w:t>
      </w:r>
      <w:r w:rsidR="00641506" w:rsidRPr="00641506">
        <w:rPr>
          <w:rFonts w:hint="eastAsia"/>
          <w:rtl/>
        </w:rPr>
        <w:t>ن</w:t>
      </w:r>
      <w:r w:rsidR="00641506" w:rsidRPr="00641506">
        <w:rPr>
          <w:rtl/>
        </w:rPr>
        <w:t xml:space="preserve"> مال</w:t>
      </w:r>
      <w:r w:rsidR="00641506" w:rsidRPr="00641506">
        <w:rPr>
          <w:rFonts w:hint="cs"/>
          <w:rtl/>
        </w:rPr>
        <w:t>ی</w:t>
      </w:r>
      <w:r w:rsidR="00641506" w:rsidRPr="00641506">
        <w:rPr>
          <w:rtl/>
        </w:rPr>
        <w:t xml:space="preserve"> جمع</w:t>
      </w:r>
      <w:r w:rsidR="00641506" w:rsidRPr="00641506">
        <w:rPr>
          <w:rFonts w:hint="cs"/>
          <w:rtl/>
        </w:rPr>
        <w:t>ی</w:t>
      </w:r>
      <w:r w:rsidR="00641506" w:rsidRPr="00641506">
        <w:rPr>
          <w:rtl/>
        </w:rPr>
        <w:t xml:space="preserve"> و ... استارتاپ‌ها</w:t>
      </w:r>
      <w:r w:rsidR="00641506" w:rsidRPr="00641506">
        <w:rPr>
          <w:rFonts w:hint="cs"/>
          <w:rtl/>
        </w:rPr>
        <w:t>ی</w:t>
      </w:r>
      <w:r w:rsidR="00641506">
        <w:rPr>
          <w:rFonts w:hint="cs"/>
          <w:rtl/>
        </w:rPr>
        <w:t xml:space="preserve">ی در حال </w:t>
      </w:r>
      <w:r w:rsidR="00641506" w:rsidRPr="00641506">
        <w:rPr>
          <w:rtl/>
        </w:rPr>
        <w:t>فعال</w:t>
      </w:r>
      <w:r w:rsidR="00641506" w:rsidRPr="00641506">
        <w:rPr>
          <w:rFonts w:hint="cs"/>
          <w:rtl/>
        </w:rPr>
        <w:t>ی</w:t>
      </w:r>
      <w:r w:rsidR="00641506" w:rsidRPr="00641506">
        <w:rPr>
          <w:rFonts w:hint="eastAsia"/>
          <w:rtl/>
        </w:rPr>
        <w:t>ت</w:t>
      </w:r>
      <w:r w:rsidR="00641506" w:rsidRPr="00641506">
        <w:rPr>
          <w:rtl/>
        </w:rPr>
        <w:t xml:space="preserve"> </w:t>
      </w:r>
      <w:r w:rsidR="00641506">
        <w:rPr>
          <w:rFonts w:hint="cs"/>
          <w:rtl/>
        </w:rPr>
        <w:t>هستند</w:t>
      </w:r>
      <w:r w:rsidR="00641506" w:rsidRPr="00641506">
        <w:rPr>
          <w:rtl/>
        </w:rPr>
        <w:t>.</w:t>
      </w:r>
    </w:p>
    <w:p w:rsidR="005F0B5F" w:rsidRDefault="00641506" w:rsidP="002166D1">
      <w:pPr>
        <w:pStyle w:val="MyType"/>
        <w:rPr>
          <w:rtl/>
        </w:rPr>
      </w:pPr>
      <w:r>
        <w:rPr>
          <w:rFonts w:hint="cs"/>
          <w:rtl/>
        </w:rPr>
        <w:t xml:space="preserve">یکی از </w:t>
      </w:r>
      <w:r w:rsidRPr="00641506">
        <w:rPr>
          <w:rtl/>
        </w:rPr>
        <w:t>مهم‌تر</w:t>
      </w:r>
      <w:r w:rsidRPr="00641506">
        <w:rPr>
          <w:rFonts w:hint="cs"/>
          <w:rtl/>
        </w:rPr>
        <w:t>ی</w:t>
      </w:r>
      <w:r w:rsidRPr="00641506">
        <w:rPr>
          <w:rFonts w:hint="eastAsia"/>
          <w:rtl/>
        </w:rPr>
        <w:t>ن</w:t>
      </w:r>
      <w:r w:rsidRPr="00641506">
        <w:rPr>
          <w:rtl/>
        </w:rPr>
        <w:t xml:space="preserve"> چالش</w:t>
      </w:r>
      <w:r>
        <w:rPr>
          <w:rFonts w:hint="cs"/>
          <w:rtl/>
        </w:rPr>
        <w:t>‌هایی</w:t>
      </w:r>
      <w:r w:rsidRPr="00641506">
        <w:rPr>
          <w:rtl/>
        </w:rPr>
        <w:t xml:space="preserve"> که ف</w:t>
      </w:r>
      <w:r w:rsidRPr="00641506">
        <w:rPr>
          <w:rFonts w:hint="cs"/>
          <w:rtl/>
        </w:rPr>
        <w:t>ی</w:t>
      </w:r>
      <w:r w:rsidRPr="00641506">
        <w:rPr>
          <w:rFonts w:hint="eastAsia"/>
          <w:rtl/>
        </w:rPr>
        <w:t>ن‌تک</w:t>
      </w:r>
      <w:r w:rsidRPr="00641506">
        <w:rPr>
          <w:rFonts w:hint="cs"/>
          <w:rtl/>
        </w:rPr>
        <w:t>ی‌</w:t>
      </w:r>
      <w:r w:rsidRPr="00641506">
        <w:rPr>
          <w:rFonts w:hint="eastAsia"/>
          <w:rtl/>
        </w:rPr>
        <w:t>ها</w:t>
      </w:r>
      <w:r w:rsidRPr="00641506">
        <w:rPr>
          <w:rtl/>
        </w:rPr>
        <w:t xml:space="preserve"> در ا</w:t>
      </w:r>
      <w:r w:rsidRPr="00641506">
        <w:rPr>
          <w:rFonts w:hint="cs"/>
          <w:rtl/>
        </w:rPr>
        <w:t>ی</w:t>
      </w:r>
      <w:r w:rsidRPr="00641506">
        <w:rPr>
          <w:rFonts w:hint="eastAsia"/>
          <w:rtl/>
        </w:rPr>
        <w:t>ران</w:t>
      </w:r>
      <w:r w:rsidRPr="00641506">
        <w:rPr>
          <w:rtl/>
        </w:rPr>
        <w:t xml:space="preserve"> با آن روبرو هستند رگولاتور</w:t>
      </w:r>
      <w:r w:rsidRPr="00641506">
        <w:rPr>
          <w:rFonts w:hint="cs"/>
          <w:rtl/>
        </w:rPr>
        <w:t>ی</w:t>
      </w:r>
      <w:r w:rsidRPr="00641506">
        <w:rPr>
          <w:rtl/>
        </w:rPr>
        <w:t xml:space="preserve"> و قانون‌گذار</w:t>
      </w:r>
      <w:r w:rsidRPr="00641506">
        <w:rPr>
          <w:rFonts w:hint="cs"/>
          <w:rtl/>
        </w:rPr>
        <w:t>ی</w:t>
      </w:r>
      <w:r w:rsidR="005E6DAE">
        <w:rPr>
          <w:rtl/>
        </w:rPr>
        <w:t xml:space="preserve"> است</w:t>
      </w:r>
      <w:r w:rsidR="005E6DAE">
        <w:rPr>
          <w:rFonts w:hint="cs"/>
          <w:rtl/>
        </w:rPr>
        <w:t xml:space="preserve"> که در سال ۱۳۹۶ همین مشکلات منجر به فیلتر شدن یکباره تعداد شاخصی از فین‌تک‌های ایران توسط دادستانی شد که پس از پیگیری این کسب و کارها برخی از آن‌ها رفع فیلتر شدند.</w:t>
      </w:r>
      <w:r w:rsidR="006C2CA7">
        <w:rPr>
          <w:rFonts w:hint="cs"/>
          <w:rtl/>
        </w:rPr>
        <w:t xml:space="preserve"> دخالت </w:t>
      </w:r>
      <w:r w:rsidR="002B7B8E">
        <w:rPr>
          <w:rFonts w:hint="cs"/>
          <w:rtl/>
        </w:rPr>
        <w:t xml:space="preserve">بانک مرکزی </w:t>
      </w:r>
      <w:r w:rsidR="006C2CA7">
        <w:rPr>
          <w:rFonts w:hint="cs"/>
          <w:rtl/>
        </w:rPr>
        <w:t>و تلاش برای قانون‌گذاری بر روی فعالیت فین‌تک</w:t>
      </w:r>
      <w:r w:rsidR="004C7C63">
        <w:rPr>
          <w:rFonts w:hint="cs"/>
          <w:rtl/>
        </w:rPr>
        <w:t xml:space="preserve">‌ها و از طرف دیگر اعمال </w:t>
      </w:r>
      <w:r w:rsidR="00610603">
        <w:rPr>
          <w:rFonts w:hint="cs"/>
          <w:rtl/>
        </w:rPr>
        <w:t>محدودیت‌های رگولاتوری</w:t>
      </w:r>
      <w:r w:rsidR="004C7C63">
        <w:rPr>
          <w:rFonts w:hint="cs"/>
          <w:rtl/>
        </w:rPr>
        <w:t xml:space="preserve"> منجر به مشکلات بسیاری برای کسب و کارهای فین‌تک است.</w:t>
      </w:r>
      <w:r w:rsidR="00610603">
        <w:rPr>
          <w:rFonts w:hint="cs"/>
          <w:rtl/>
        </w:rPr>
        <w:t xml:space="preserve"> تفکر نادرست و به‌دنبال آن اعمال محدودیت‌های شدید</w:t>
      </w:r>
      <w:r w:rsidR="00D85ED4">
        <w:rPr>
          <w:rFonts w:hint="cs"/>
          <w:rtl/>
        </w:rPr>
        <w:t xml:space="preserve"> در کنار عدم قانون‌گذاری </w:t>
      </w:r>
      <w:r w:rsidR="008A7419">
        <w:rPr>
          <w:rFonts w:hint="cs"/>
          <w:rtl/>
        </w:rPr>
        <w:t>صحیح</w:t>
      </w:r>
      <w:r w:rsidR="00D85ED4">
        <w:rPr>
          <w:rFonts w:hint="cs"/>
          <w:rtl/>
        </w:rPr>
        <w:t xml:space="preserve"> در این زمینه،</w:t>
      </w:r>
      <w:r w:rsidR="00610603">
        <w:rPr>
          <w:rFonts w:hint="cs"/>
          <w:rtl/>
        </w:rPr>
        <w:t xml:space="preserve"> منجر به صدمه دیدن </w:t>
      </w:r>
      <w:r w:rsidR="00CD3C7D">
        <w:rPr>
          <w:rFonts w:hint="cs"/>
          <w:rtl/>
        </w:rPr>
        <w:t xml:space="preserve">و محو شدن برخی از </w:t>
      </w:r>
      <w:r w:rsidR="00610603">
        <w:rPr>
          <w:rFonts w:hint="cs"/>
          <w:rtl/>
        </w:rPr>
        <w:t xml:space="preserve">فین‌تک‌ها در سال‌های اخیر شده است </w:t>
      </w:r>
      <w:r w:rsidR="001F054F">
        <w:rPr>
          <w:rFonts w:hint="cs"/>
          <w:rtl/>
        </w:rPr>
        <w:t>یا</w:t>
      </w:r>
      <w:r w:rsidR="00610603">
        <w:rPr>
          <w:rFonts w:hint="cs"/>
          <w:rtl/>
        </w:rPr>
        <w:t xml:space="preserve"> چابکی آنان </w:t>
      </w:r>
      <w:r w:rsidR="00515C32">
        <w:rPr>
          <w:rFonts w:hint="cs"/>
          <w:rtl/>
        </w:rPr>
        <w:t xml:space="preserve">را </w:t>
      </w:r>
      <w:r w:rsidR="00610603">
        <w:rPr>
          <w:rFonts w:hint="cs"/>
          <w:rtl/>
        </w:rPr>
        <w:t>محدود کرده است.</w:t>
      </w:r>
      <w:r w:rsidR="00CC6013">
        <w:rPr>
          <w:rFonts w:hint="cs"/>
          <w:rtl/>
        </w:rPr>
        <w:t xml:space="preserve"> به‌طور خلاصه </w:t>
      </w:r>
      <w:r w:rsidR="00133EA6">
        <w:rPr>
          <w:rFonts w:hint="cs"/>
          <w:rtl/>
        </w:rPr>
        <w:t xml:space="preserve">از عمده </w:t>
      </w:r>
      <w:r w:rsidR="00CC6013">
        <w:rPr>
          <w:rFonts w:hint="cs"/>
          <w:rtl/>
        </w:rPr>
        <w:t xml:space="preserve">مشکلات فین‌تک‌ها می‌توان </w:t>
      </w:r>
      <w:r w:rsidR="00133EA6">
        <w:rPr>
          <w:rFonts w:hint="cs"/>
          <w:rtl/>
        </w:rPr>
        <w:t xml:space="preserve">به </w:t>
      </w:r>
      <w:r w:rsidR="00CC6013">
        <w:rPr>
          <w:rFonts w:hint="cs"/>
          <w:rtl/>
        </w:rPr>
        <w:t>نظارت و قانون‌گذاری، فناوری‌های نوین، کارمز</w:t>
      </w:r>
      <w:r w:rsidR="00133EA6">
        <w:rPr>
          <w:rFonts w:hint="cs"/>
          <w:rtl/>
        </w:rPr>
        <w:t xml:space="preserve">د و </w:t>
      </w:r>
      <w:r w:rsidR="007C24A9">
        <w:rPr>
          <w:rFonts w:hint="cs"/>
          <w:rtl/>
        </w:rPr>
        <w:t>تعاملات با شبکه مالی</w:t>
      </w:r>
      <w:r w:rsidR="00CC6013">
        <w:rPr>
          <w:rFonts w:hint="cs"/>
          <w:rtl/>
        </w:rPr>
        <w:t xml:space="preserve"> بین‌المللی </w:t>
      </w:r>
      <w:r w:rsidR="00133EA6">
        <w:rPr>
          <w:rFonts w:hint="cs"/>
          <w:rtl/>
        </w:rPr>
        <w:t>اشاره کرد.</w:t>
      </w:r>
      <w:r w:rsidR="001A2CCB">
        <w:rPr>
          <w:rFonts w:hint="cs"/>
          <w:rtl/>
        </w:rPr>
        <w:t xml:space="preserve"> کسب اطلاع دقیق از مشکلات و چالش‌ها و شناخت صحیح فاکتورهای موفقیت می‌تواند حیات این کسب</w:t>
      </w:r>
      <w:r w:rsidR="002166D1">
        <w:rPr>
          <w:rFonts w:hint="cs"/>
          <w:rtl/>
        </w:rPr>
        <w:t>‌ و کارها را تحت تاثیر قرار دهد.</w:t>
      </w:r>
    </w:p>
    <w:p w:rsidR="00E711E1" w:rsidRPr="00175946" w:rsidRDefault="00130DB0" w:rsidP="00130DB0">
      <w:pPr>
        <w:pStyle w:val="MyType"/>
        <w:rPr>
          <w:rtl/>
        </w:rPr>
      </w:pPr>
      <w:r>
        <w:rPr>
          <w:rFonts w:hint="cs"/>
          <w:rtl/>
        </w:rPr>
        <w:t xml:space="preserve">لذا پرسش اصلی تحقیق این است که </w:t>
      </w:r>
      <w:r w:rsidR="00CF0510" w:rsidRPr="00175946">
        <w:rPr>
          <w:rFonts w:hint="cs"/>
          <w:rtl/>
        </w:rPr>
        <w:t xml:space="preserve">فاکتورهای </w:t>
      </w:r>
      <w:r>
        <w:rPr>
          <w:rFonts w:hint="cs"/>
          <w:rtl/>
        </w:rPr>
        <w:t xml:space="preserve">حیاتی </w:t>
      </w:r>
      <w:r w:rsidR="00CF0510" w:rsidRPr="00175946">
        <w:rPr>
          <w:rFonts w:hint="cs"/>
          <w:rtl/>
        </w:rPr>
        <w:t xml:space="preserve">موفقیت در کسب و کارهای الکترونیکی کوچک و متوسط </w:t>
      </w:r>
      <w:r w:rsidR="002D5F95">
        <w:rPr>
          <w:rFonts w:hint="cs"/>
          <w:rtl/>
        </w:rPr>
        <w:t xml:space="preserve">- </w:t>
      </w:r>
      <w:r w:rsidR="00D9101D">
        <w:rPr>
          <w:rFonts w:hint="cs"/>
          <w:rtl/>
        </w:rPr>
        <w:t>فین‌</w:t>
      </w:r>
      <w:r w:rsidR="00A326D4">
        <w:rPr>
          <w:rFonts w:hint="cs"/>
          <w:rtl/>
        </w:rPr>
        <w:t xml:space="preserve">تک </w:t>
      </w:r>
      <w:r w:rsidR="00CF0510" w:rsidRPr="00175946">
        <w:rPr>
          <w:rFonts w:hint="cs"/>
          <w:rtl/>
        </w:rPr>
        <w:t>کدام است؟</w:t>
      </w:r>
    </w:p>
    <w:p w:rsidR="00E41052" w:rsidRDefault="00E41052" w:rsidP="0061234C">
      <w:pPr>
        <w:pStyle w:val="Subtitle"/>
        <w:jc w:val="both"/>
        <w:rPr>
          <w:b/>
          <w:bCs/>
          <w:sz w:val="24"/>
          <w:szCs w:val="24"/>
          <w:rtl/>
        </w:rPr>
      </w:pPr>
    </w:p>
    <w:p w:rsidR="00E711E1" w:rsidRDefault="00E711E1" w:rsidP="008442EF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2-3-</w:t>
      </w:r>
      <w:r w:rsidR="007170A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سئوالات</w:t>
      </w:r>
      <w:r w:rsidR="000E2613">
        <w:rPr>
          <w:rFonts w:hint="cs"/>
          <w:b/>
          <w:bCs/>
          <w:sz w:val="24"/>
          <w:szCs w:val="24"/>
          <w:rtl/>
        </w:rPr>
        <w:t xml:space="preserve"> تحقیق</w:t>
      </w:r>
    </w:p>
    <w:p w:rsidR="00130DB0" w:rsidRDefault="00501A8D" w:rsidP="00E66877">
      <w:pPr>
        <w:pStyle w:val="MyType"/>
        <w:numPr>
          <w:ilvl w:val="0"/>
          <w:numId w:val="12"/>
        </w:numPr>
      </w:pPr>
      <w:r>
        <w:rPr>
          <w:rFonts w:hint="cs"/>
          <w:rtl/>
        </w:rPr>
        <w:t>فاکتورهای</w:t>
      </w:r>
      <w:r w:rsidR="00130DB0">
        <w:rPr>
          <w:rFonts w:hint="cs"/>
          <w:rtl/>
        </w:rPr>
        <w:t xml:space="preserve"> حیاتی </w:t>
      </w:r>
      <w:r w:rsidR="00D41A99">
        <w:rPr>
          <w:rFonts w:hint="cs"/>
          <w:rtl/>
        </w:rPr>
        <w:t>موفقیت</w:t>
      </w:r>
      <w:r w:rsidR="00D41A99" w:rsidRPr="00D9101D">
        <w:rPr>
          <w:rtl/>
        </w:rPr>
        <w:t xml:space="preserve"> </w:t>
      </w:r>
      <w:r w:rsidR="00130DB0">
        <w:rPr>
          <w:rFonts w:hint="cs"/>
          <w:rtl/>
        </w:rPr>
        <w:t xml:space="preserve">در </w:t>
      </w:r>
      <w:r w:rsidR="00D9101D" w:rsidRPr="00D9101D">
        <w:rPr>
          <w:rtl/>
        </w:rPr>
        <w:t>کسب و کارها</w:t>
      </w:r>
      <w:r w:rsidR="00D9101D" w:rsidRPr="00D9101D">
        <w:rPr>
          <w:rFonts w:hint="cs"/>
          <w:rtl/>
        </w:rPr>
        <w:t>ی</w:t>
      </w:r>
      <w:r w:rsidR="00D9101D" w:rsidRPr="00D9101D">
        <w:rPr>
          <w:rtl/>
        </w:rPr>
        <w:t xml:space="preserve"> الکترون</w:t>
      </w:r>
      <w:r w:rsidR="00D9101D" w:rsidRPr="00D9101D">
        <w:rPr>
          <w:rFonts w:hint="cs"/>
          <w:rtl/>
        </w:rPr>
        <w:t>ی</w:t>
      </w:r>
      <w:r w:rsidR="00D9101D" w:rsidRPr="00D9101D">
        <w:rPr>
          <w:rFonts w:hint="eastAsia"/>
          <w:rtl/>
        </w:rPr>
        <w:t>ک</w:t>
      </w:r>
      <w:r w:rsidR="00D9101D" w:rsidRPr="00D9101D">
        <w:rPr>
          <w:rFonts w:hint="cs"/>
          <w:rtl/>
        </w:rPr>
        <w:t>ی</w:t>
      </w:r>
      <w:r w:rsidR="00D9101D" w:rsidRPr="00D9101D">
        <w:rPr>
          <w:rtl/>
        </w:rPr>
        <w:t xml:space="preserve"> کوچک و متوسط </w:t>
      </w:r>
      <w:r w:rsidR="002354AE">
        <w:rPr>
          <w:rFonts w:cs="Times New Roman" w:hint="cs"/>
          <w:rtl/>
        </w:rPr>
        <w:t>-</w:t>
      </w:r>
      <w:r w:rsidR="002354AE">
        <w:rPr>
          <w:rFonts w:hint="cs"/>
          <w:rtl/>
        </w:rPr>
        <w:t xml:space="preserve"> فین‌تک </w:t>
      </w:r>
      <w:r w:rsidR="00D9101D">
        <w:rPr>
          <w:rFonts w:hint="cs"/>
          <w:rtl/>
        </w:rPr>
        <w:t>کدام است؟</w:t>
      </w:r>
    </w:p>
    <w:p w:rsidR="00623369" w:rsidRDefault="00623369" w:rsidP="002A25FE">
      <w:pPr>
        <w:pStyle w:val="MyType"/>
        <w:numPr>
          <w:ilvl w:val="0"/>
          <w:numId w:val="12"/>
        </w:numPr>
      </w:pPr>
      <w:r>
        <w:rPr>
          <w:rFonts w:hint="cs"/>
          <w:rtl/>
        </w:rPr>
        <w:t xml:space="preserve">چه روابطی بین </w:t>
      </w:r>
      <w:r w:rsidR="005724C9">
        <w:rPr>
          <w:rFonts w:hint="cs"/>
          <w:rtl/>
        </w:rPr>
        <w:t xml:space="preserve">این </w:t>
      </w:r>
      <w:r w:rsidR="00501A8D">
        <w:rPr>
          <w:rFonts w:hint="cs"/>
          <w:rtl/>
        </w:rPr>
        <w:t>فاکتورهای</w:t>
      </w:r>
      <w:r>
        <w:rPr>
          <w:rFonts w:hint="cs"/>
          <w:rtl/>
        </w:rPr>
        <w:t xml:space="preserve"> حیاتی </w:t>
      </w:r>
      <w:r w:rsidR="006E6C7D">
        <w:rPr>
          <w:rFonts w:hint="cs"/>
          <w:rtl/>
        </w:rPr>
        <w:t xml:space="preserve">در </w:t>
      </w:r>
      <w:r w:rsidR="006E6C7D" w:rsidRPr="00D9101D">
        <w:rPr>
          <w:rtl/>
        </w:rPr>
        <w:t>کسب و کارها</w:t>
      </w:r>
      <w:r w:rsidR="006E6C7D" w:rsidRPr="00D9101D">
        <w:rPr>
          <w:rFonts w:hint="cs"/>
          <w:rtl/>
        </w:rPr>
        <w:t>ی</w:t>
      </w:r>
      <w:r w:rsidR="006E6C7D" w:rsidRPr="00D9101D">
        <w:rPr>
          <w:rtl/>
        </w:rPr>
        <w:t xml:space="preserve"> الکترون</w:t>
      </w:r>
      <w:r w:rsidR="006E6C7D" w:rsidRPr="00D9101D">
        <w:rPr>
          <w:rFonts w:hint="cs"/>
          <w:rtl/>
        </w:rPr>
        <w:t>ی</w:t>
      </w:r>
      <w:r w:rsidR="006E6C7D" w:rsidRPr="00D9101D">
        <w:rPr>
          <w:rFonts w:hint="eastAsia"/>
          <w:rtl/>
        </w:rPr>
        <w:t>ک</w:t>
      </w:r>
      <w:r w:rsidR="006E6C7D" w:rsidRPr="00D9101D">
        <w:rPr>
          <w:rFonts w:hint="cs"/>
          <w:rtl/>
        </w:rPr>
        <w:t>ی</w:t>
      </w:r>
      <w:r w:rsidR="006E6C7D" w:rsidRPr="00D9101D">
        <w:rPr>
          <w:rtl/>
        </w:rPr>
        <w:t xml:space="preserve"> کوچک و متوسط </w:t>
      </w:r>
      <w:r w:rsidR="006E6C7D">
        <w:rPr>
          <w:rFonts w:cs="Times New Roman" w:hint="cs"/>
          <w:rtl/>
        </w:rPr>
        <w:t>-</w:t>
      </w:r>
      <w:r w:rsidR="006E6C7D">
        <w:rPr>
          <w:rFonts w:hint="cs"/>
          <w:rtl/>
        </w:rPr>
        <w:t xml:space="preserve"> فین‌تک </w:t>
      </w:r>
      <w:r w:rsidR="00D32CA7">
        <w:rPr>
          <w:rFonts w:hint="cs"/>
          <w:rtl/>
        </w:rPr>
        <w:t xml:space="preserve">موفقیت </w:t>
      </w:r>
      <w:r>
        <w:rPr>
          <w:rFonts w:hint="cs"/>
          <w:rtl/>
        </w:rPr>
        <w:t>وجود دارد؟</w:t>
      </w:r>
    </w:p>
    <w:p w:rsidR="009C3D19" w:rsidRDefault="00623369" w:rsidP="00501A8D">
      <w:pPr>
        <w:pStyle w:val="MyType"/>
        <w:numPr>
          <w:ilvl w:val="0"/>
          <w:numId w:val="12"/>
        </w:numPr>
      </w:pPr>
      <w:r>
        <w:rPr>
          <w:rFonts w:hint="cs"/>
          <w:rtl/>
        </w:rPr>
        <w:t xml:space="preserve">هر یک از این </w:t>
      </w:r>
      <w:r w:rsidR="00501A8D">
        <w:rPr>
          <w:rFonts w:hint="cs"/>
          <w:rtl/>
        </w:rPr>
        <w:t>فاکتورهای</w:t>
      </w:r>
      <w:r>
        <w:rPr>
          <w:rFonts w:hint="cs"/>
          <w:rtl/>
        </w:rPr>
        <w:t xml:space="preserve"> حیاتی</w:t>
      </w:r>
      <w:r w:rsidR="005751A8">
        <w:rPr>
          <w:rFonts w:hint="cs"/>
          <w:rtl/>
        </w:rPr>
        <w:t xml:space="preserve"> موفقیت</w:t>
      </w:r>
      <w:r>
        <w:rPr>
          <w:rFonts w:hint="cs"/>
          <w:rtl/>
        </w:rPr>
        <w:t xml:space="preserve"> </w:t>
      </w:r>
      <w:r w:rsidR="006E6C7D">
        <w:rPr>
          <w:rFonts w:hint="cs"/>
          <w:rtl/>
        </w:rPr>
        <w:t xml:space="preserve">در </w:t>
      </w:r>
      <w:r w:rsidR="006E6C7D" w:rsidRPr="00D9101D">
        <w:rPr>
          <w:rtl/>
        </w:rPr>
        <w:t>کسب و کارها</w:t>
      </w:r>
      <w:r w:rsidR="006E6C7D" w:rsidRPr="00D9101D">
        <w:rPr>
          <w:rFonts w:hint="cs"/>
          <w:rtl/>
        </w:rPr>
        <w:t>ی</w:t>
      </w:r>
      <w:r w:rsidR="006E6C7D" w:rsidRPr="00D9101D">
        <w:rPr>
          <w:rtl/>
        </w:rPr>
        <w:t xml:space="preserve"> الکترون</w:t>
      </w:r>
      <w:r w:rsidR="006E6C7D" w:rsidRPr="00D9101D">
        <w:rPr>
          <w:rFonts w:hint="cs"/>
          <w:rtl/>
        </w:rPr>
        <w:t>ی</w:t>
      </w:r>
      <w:r w:rsidR="006E6C7D" w:rsidRPr="00D9101D">
        <w:rPr>
          <w:rFonts w:hint="eastAsia"/>
          <w:rtl/>
        </w:rPr>
        <w:t>ک</w:t>
      </w:r>
      <w:r w:rsidR="006E6C7D" w:rsidRPr="00D9101D">
        <w:rPr>
          <w:rFonts w:hint="cs"/>
          <w:rtl/>
        </w:rPr>
        <w:t>ی</w:t>
      </w:r>
      <w:r w:rsidR="006E6C7D" w:rsidRPr="00D9101D">
        <w:rPr>
          <w:rtl/>
        </w:rPr>
        <w:t xml:space="preserve"> کوچک و متوسط </w:t>
      </w:r>
      <w:r w:rsidR="006E6C7D">
        <w:rPr>
          <w:rFonts w:cs="Times New Roman" w:hint="cs"/>
          <w:rtl/>
        </w:rPr>
        <w:t>-</w:t>
      </w:r>
      <w:r w:rsidR="006E6C7D">
        <w:rPr>
          <w:rFonts w:hint="cs"/>
          <w:rtl/>
        </w:rPr>
        <w:t xml:space="preserve"> فین‌تک </w:t>
      </w:r>
      <w:r>
        <w:rPr>
          <w:rFonts w:hint="cs"/>
          <w:rtl/>
        </w:rPr>
        <w:t>از چه اهمیتی برخوردارن</w:t>
      </w:r>
      <w:r w:rsidR="005751A8">
        <w:rPr>
          <w:rFonts w:hint="cs"/>
          <w:rtl/>
        </w:rPr>
        <w:t>د؟</w:t>
      </w:r>
    </w:p>
    <w:p w:rsidR="00E711E1" w:rsidRDefault="00E711E1" w:rsidP="0007326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2-4-</w:t>
      </w:r>
      <w:r w:rsidR="007170A2">
        <w:rPr>
          <w:rFonts w:hint="cs"/>
          <w:b/>
          <w:bCs/>
          <w:sz w:val="24"/>
          <w:szCs w:val="24"/>
          <w:rtl/>
        </w:rPr>
        <w:t xml:space="preserve"> </w:t>
      </w:r>
      <w:r w:rsidR="00894B3D">
        <w:rPr>
          <w:rFonts w:hint="cs"/>
          <w:b/>
          <w:bCs/>
          <w:sz w:val="24"/>
          <w:szCs w:val="24"/>
          <w:rtl/>
        </w:rPr>
        <w:t>اهمیت و اهداف تحقیق</w:t>
      </w:r>
    </w:p>
    <w:p w:rsidR="00845869" w:rsidRDefault="00845869" w:rsidP="00F75DC1">
      <w:pPr>
        <w:pStyle w:val="MyType"/>
        <w:rPr>
          <w:rtl/>
        </w:rPr>
      </w:pPr>
      <w:r w:rsidRPr="004C5998">
        <w:rPr>
          <w:rtl/>
        </w:rPr>
        <w:t>کسب و کار الکترون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ک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نسبت به سا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ر</w:t>
      </w:r>
      <w:r w:rsidRPr="004C5998">
        <w:rPr>
          <w:rtl/>
        </w:rPr>
        <w:t xml:space="preserve"> مباحث مد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ر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ت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،</w:t>
      </w:r>
      <w:r w:rsidRPr="004C5998">
        <w:rPr>
          <w:rtl/>
        </w:rPr>
        <w:t xml:space="preserve"> 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ک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از موضوعات جد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د</w:t>
      </w:r>
      <w:r w:rsidRPr="004C5998">
        <w:rPr>
          <w:rtl/>
        </w:rPr>
        <w:t xml:space="preserve"> و روز دن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است،</w:t>
      </w:r>
      <w:r w:rsidRPr="004C5998">
        <w:rPr>
          <w:rtl/>
        </w:rPr>
        <w:t xml:space="preserve"> ما هر ساله شاهد ظهور کسب و کارها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جد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د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در دن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الکترون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ک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در بستر ا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نترنت</w:t>
      </w:r>
      <w:r w:rsidRPr="004C5998">
        <w:rPr>
          <w:rtl/>
        </w:rPr>
        <w:t xml:space="preserve"> هست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م</w:t>
      </w:r>
      <w:r w:rsidRPr="004C5998">
        <w:rPr>
          <w:rtl/>
        </w:rPr>
        <w:t>. از جهت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هم م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زان</w:t>
      </w:r>
      <w:r w:rsidRPr="004C5998">
        <w:rPr>
          <w:rtl/>
        </w:rPr>
        <w:t xml:space="preserve"> کاربران استفاده کننده از ا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ن</w:t>
      </w:r>
      <w:r w:rsidRPr="004C5998">
        <w:rPr>
          <w:rtl/>
        </w:rPr>
        <w:t xml:space="preserve"> سرو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س‌ها</w:t>
      </w:r>
      <w:r w:rsidRPr="004C5998">
        <w:rPr>
          <w:rtl/>
        </w:rPr>
        <w:t xml:space="preserve"> روز به روز در حال گسترش بوده و دن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آ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نده</w:t>
      </w:r>
      <w:r w:rsidRPr="004C5998">
        <w:rPr>
          <w:rtl/>
        </w:rPr>
        <w:t xml:space="preserve"> م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دان</w:t>
      </w:r>
      <w:r w:rsidRPr="004C5998">
        <w:rPr>
          <w:rtl/>
        </w:rPr>
        <w:t xml:space="preserve"> زورآزما</w:t>
      </w:r>
      <w:r w:rsidRPr="004C5998">
        <w:rPr>
          <w:rFonts w:hint="cs"/>
          <w:rtl/>
        </w:rPr>
        <w:t>یی</w:t>
      </w:r>
      <w:r w:rsidRPr="004C5998">
        <w:rPr>
          <w:rtl/>
        </w:rPr>
        <w:t xml:space="preserve"> کسب و کارها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الکترون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ک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است.</w:t>
      </w:r>
      <w:r w:rsidR="008261D5">
        <w:rPr>
          <w:rFonts w:hint="cs"/>
          <w:rtl/>
        </w:rPr>
        <w:t xml:space="preserve"> </w:t>
      </w:r>
      <w:r w:rsidRPr="004C5998">
        <w:rPr>
          <w:rFonts w:hint="eastAsia"/>
          <w:rtl/>
        </w:rPr>
        <w:t>کسب</w:t>
      </w:r>
      <w:r w:rsidRPr="004C5998">
        <w:rPr>
          <w:rtl/>
        </w:rPr>
        <w:t xml:space="preserve"> و کارها</w:t>
      </w:r>
      <w:r w:rsidRPr="004C5998">
        <w:rPr>
          <w:rFonts w:hint="cs"/>
          <w:rtl/>
        </w:rPr>
        <w:t>یی</w:t>
      </w:r>
      <w:r w:rsidRPr="004C5998">
        <w:rPr>
          <w:rtl/>
        </w:rPr>
        <w:t xml:space="preserve"> که اغلب ابتدا از سطح کوچک 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ا</w:t>
      </w:r>
      <w:r w:rsidRPr="004C5998">
        <w:rPr>
          <w:rtl/>
        </w:rPr>
        <w:t xml:space="preserve"> متوسط شروع به‌کار کرده و در صورت موفق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ت</w:t>
      </w:r>
      <w:r w:rsidRPr="004C5998">
        <w:rPr>
          <w:rtl/>
        </w:rPr>
        <w:t xml:space="preserve"> با افزا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ش</w:t>
      </w:r>
      <w:r w:rsidRPr="004C5998">
        <w:rPr>
          <w:rtl/>
        </w:rPr>
        <w:t xml:space="preserve"> نفرات، سطح شرکت هم بزرگ‌تر م</w:t>
      </w:r>
      <w:r w:rsidRPr="004C5998">
        <w:rPr>
          <w:rFonts w:hint="cs"/>
          <w:rtl/>
        </w:rPr>
        <w:t>ی‌</w:t>
      </w:r>
      <w:r w:rsidRPr="004C5998">
        <w:rPr>
          <w:rFonts w:hint="eastAsia"/>
          <w:rtl/>
        </w:rPr>
        <w:t>شود</w:t>
      </w:r>
      <w:r w:rsidRPr="004C5998">
        <w:rPr>
          <w:rtl/>
        </w:rPr>
        <w:t>.</w:t>
      </w:r>
    </w:p>
    <w:p w:rsidR="00F0699E" w:rsidRPr="004C5998" w:rsidRDefault="00F0699E" w:rsidP="00CB3BE8">
      <w:pPr>
        <w:pStyle w:val="MyType"/>
        <w:rPr>
          <w:rtl/>
        </w:rPr>
      </w:pPr>
      <w:r>
        <w:rPr>
          <w:rFonts w:hint="cs"/>
          <w:rtl/>
        </w:rPr>
        <w:lastRenderedPageBreak/>
        <w:t>حوزه فین‌تک‌ها به واسطه پیشرفت تکنولوژ</w:t>
      </w:r>
      <w:r w:rsidR="000D4D36">
        <w:rPr>
          <w:rFonts w:hint="cs"/>
          <w:rtl/>
        </w:rPr>
        <w:t>ی</w:t>
      </w:r>
      <w:r>
        <w:rPr>
          <w:rFonts w:hint="cs"/>
          <w:rtl/>
        </w:rPr>
        <w:t xml:space="preserve"> و گسترش کسب و کارهای الکترونیکی و آشنایی بیشتر مردم با این خدمات </w:t>
      </w:r>
      <w:r w:rsidR="00D83FE9">
        <w:rPr>
          <w:rFonts w:hint="cs"/>
          <w:rtl/>
        </w:rPr>
        <w:t xml:space="preserve">مالی، </w:t>
      </w:r>
      <w:r>
        <w:rPr>
          <w:rFonts w:hint="cs"/>
          <w:rtl/>
        </w:rPr>
        <w:t xml:space="preserve">روز به روز در حال گسترش است و در سال‌های اخیر نیز به‌صورت ویژه مورد توجه قرار گرفته است. از طرفی کمبود تحقیقات در این زمینه </w:t>
      </w:r>
      <w:r w:rsidR="002475E5">
        <w:rPr>
          <w:rFonts w:hint="cs"/>
          <w:rtl/>
        </w:rPr>
        <w:t xml:space="preserve">منجر به بروز </w:t>
      </w:r>
      <w:r>
        <w:rPr>
          <w:rFonts w:hint="cs"/>
          <w:rtl/>
        </w:rPr>
        <w:t>ابهامات بسیار زیاد به‌دلیل عدم مطالعات مناسب بر روی آن</w:t>
      </w:r>
      <w:r w:rsidR="002475E5">
        <w:rPr>
          <w:rFonts w:hint="cs"/>
          <w:rtl/>
        </w:rPr>
        <w:t xml:space="preserve"> شده است </w:t>
      </w:r>
      <w:r w:rsidR="00CB3BE8">
        <w:rPr>
          <w:rFonts w:hint="cs"/>
          <w:rtl/>
        </w:rPr>
        <w:t xml:space="preserve">و </w:t>
      </w:r>
      <w:r w:rsidR="002475E5">
        <w:rPr>
          <w:rFonts w:hint="cs"/>
          <w:rtl/>
        </w:rPr>
        <w:t>این تحقیق می‌کوشد تا این ابهامات را برطرف کند.</w:t>
      </w:r>
    </w:p>
    <w:p w:rsidR="00E711E1" w:rsidRPr="00761C9E" w:rsidRDefault="00845869" w:rsidP="0067158A">
      <w:pPr>
        <w:pStyle w:val="MyType"/>
        <w:rPr>
          <w:rtl/>
        </w:rPr>
      </w:pPr>
      <w:r w:rsidRPr="004C5998">
        <w:rPr>
          <w:rFonts w:hint="eastAsia"/>
          <w:rtl/>
        </w:rPr>
        <w:t>از</w:t>
      </w:r>
      <w:r w:rsidRPr="004C5998">
        <w:rPr>
          <w:rtl/>
        </w:rPr>
        <w:t xml:space="preserve"> آنجا که حرفه‌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اصل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پژوهشگر، ارائه راهکارها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مبتن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بر کسب و کار الکترون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ک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است و همواره در حال دسته پنجه نرم کردن با مشکلات بس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ار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از ا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ن</w:t>
      </w:r>
      <w:r w:rsidRPr="004C5998">
        <w:rPr>
          <w:rtl/>
        </w:rPr>
        <w:t xml:space="preserve"> کسب و کارها بوده است؛ موضوع انتخاب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ا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ن</w:t>
      </w:r>
      <w:r w:rsidRPr="004C5998">
        <w:rPr>
          <w:rtl/>
        </w:rPr>
        <w:t xml:space="preserve"> پژوهش، تلاش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برا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مستندساز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و انتشار دانسته‌ها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پژوهشگر و کشف راهکارها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جد</w:t>
      </w:r>
      <w:r w:rsidRPr="004C5998">
        <w:rPr>
          <w:rFonts w:hint="cs"/>
          <w:rtl/>
        </w:rPr>
        <w:t>ی</w:t>
      </w:r>
      <w:r w:rsidRPr="004C5998">
        <w:rPr>
          <w:rtl/>
        </w:rPr>
        <w:t>د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برا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موفق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ت</w:t>
      </w:r>
      <w:r w:rsidRPr="004C5998">
        <w:rPr>
          <w:rtl/>
        </w:rPr>
        <w:t xml:space="preserve"> ب</w:t>
      </w:r>
      <w:r w:rsidRPr="004C5998">
        <w:rPr>
          <w:rFonts w:hint="cs"/>
          <w:rtl/>
        </w:rPr>
        <w:t>ی</w:t>
      </w:r>
      <w:r w:rsidRPr="004C5998">
        <w:rPr>
          <w:rFonts w:hint="eastAsia"/>
          <w:rtl/>
        </w:rPr>
        <w:t>شتر</w:t>
      </w:r>
      <w:r w:rsidRPr="004C5998">
        <w:rPr>
          <w:rtl/>
        </w:rPr>
        <w:t xml:space="preserve"> در کسب و کارها</w:t>
      </w:r>
      <w:r w:rsidRPr="004C5998">
        <w:rPr>
          <w:rFonts w:hint="cs"/>
          <w:rtl/>
        </w:rPr>
        <w:t>ی</w:t>
      </w:r>
      <w:r w:rsidRPr="004C5998">
        <w:rPr>
          <w:rtl/>
        </w:rPr>
        <w:t xml:space="preserve"> کوچک و متوسط </w:t>
      </w:r>
      <w:r w:rsidR="00484AF0">
        <w:rPr>
          <w:rFonts w:hint="cs"/>
          <w:rtl/>
        </w:rPr>
        <w:t>و به‌طور خاص در حوزه فین‌تک ها</w:t>
      </w:r>
      <w:r w:rsidR="00484AF0">
        <w:rPr>
          <w:rtl/>
        </w:rPr>
        <w:t>ست</w:t>
      </w:r>
      <w:r w:rsidR="00484AF0">
        <w:rPr>
          <w:rFonts w:hint="cs"/>
          <w:rtl/>
        </w:rPr>
        <w:t xml:space="preserve"> که طی سال‌های اخیر در ایران </w:t>
      </w:r>
      <w:r w:rsidR="009B207A">
        <w:rPr>
          <w:rFonts w:hint="cs"/>
          <w:rtl/>
        </w:rPr>
        <w:t>با مشکلات جدی روبرو بوده‌اند که حیات آن‌ها را تحت تاثیر قرار داده است.</w:t>
      </w:r>
    </w:p>
    <w:p w:rsidR="004C5998" w:rsidRPr="00217CB6" w:rsidRDefault="004C5998" w:rsidP="004C5998">
      <w:pPr>
        <w:rPr>
          <w:b/>
          <w:bCs/>
        </w:rPr>
      </w:pPr>
      <w:r w:rsidRPr="00217CB6">
        <w:rPr>
          <w:rFonts w:hint="cs"/>
          <w:b/>
          <w:bCs/>
          <w:rtl/>
        </w:rPr>
        <w:t>هدف اصلی</w:t>
      </w:r>
      <w:r w:rsidR="007F175E">
        <w:rPr>
          <w:rFonts w:hint="cs"/>
          <w:b/>
          <w:bCs/>
          <w:rtl/>
        </w:rPr>
        <w:t xml:space="preserve"> </w:t>
      </w:r>
    </w:p>
    <w:p w:rsidR="00B32DBD" w:rsidRPr="00B32DBD" w:rsidRDefault="00835AF7" w:rsidP="00835AF7">
      <w:pPr>
        <w:pStyle w:val="ListParagraph"/>
        <w:numPr>
          <w:ilvl w:val="0"/>
          <w:numId w:val="10"/>
        </w:numPr>
        <w:rPr>
          <w:rFonts w:cs="B Nazanin"/>
          <w:sz w:val="20"/>
          <w:szCs w:val="24"/>
          <w:rtl/>
        </w:rPr>
      </w:pPr>
      <w:r>
        <w:rPr>
          <w:rFonts w:cs="B Nazanin" w:hint="cs"/>
          <w:sz w:val="20"/>
          <w:szCs w:val="24"/>
          <w:rtl/>
        </w:rPr>
        <w:t xml:space="preserve">تعیین </w:t>
      </w:r>
      <w:r w:rsidR="00B32DBD" w:rsidRPr="00B32DBD">
        <w:rPr>
          <w:rFonts w:cs="B Nazanin"/>
          <w:sz w:val="20"/>
          <w:szCs w:val="24"/>
          <w:rtl/>
        </w:rPr>
        <w:t>فاکتورها</w:t>
      </w:r>
      <w:r w:rsidR="00B32DBD" w:rsidRPr="00B32DBD">
        <w:rPr>
          <w:rFonts w:cs="B Nazanin" w:hint="cs"/>
          <w:sz w:val="20"/>
          <w:szCs w:val="24"/>
          <w:rtl/>
        </w:rPr>
        <w:t>ی</w:t>
      </w:r>
      <w:r w:rsidR="00B32DBD" w:rsidRPr="00B32DBD">
        <w:rPr>
          <w:rFonts w:cs="B Nazanin"/>
          <w:sz w:val="20"/>
          <w:szCs w:val="24"/>
          <w:rtl/>
        </w:rPr>
        <w:t xml:space="preserve"> </w:t>
      </w:r>
      <w:r w:rsidR="007F175E">
        <w:rPr>
          <w:rFonts w:cs="B Nazanin" w:hint="cs"/>
          <w:sz w:val="20"/>
          <w:szCs w:val="24"/>
          <w:rtl/>
        </w:rPr>
        <w:t xml:space="preserve">حیاتی </w:t>
      </w:r>
      <w:r w:rsidR="00B32DBD" w:rsidRPr="00B32DBD">
        <w:rPr>
          <w:rFonts w:cs="B Nazanin"/>
          <w:sz w:val="20"/>
          <w:szCs w:val="24"/>
          <w:rtl/>
        </w:rPr>
        <w:t>موفق</w:t>
      </w:r>
      <w:r w:rsidR="00B32DBD" w:rsidRPr="00B32DBD">
        <w:rPr>
          <w:rFonts w:cs="B Nazanin" w:hint="cs"/>
          <w:sz w:val="20"/>
          <w:szCs w:val="24"/>
          <w:rtl/>
        </w:rPr>
        <w:t>ی</w:t>
      </w:r>
      <w:r w:rsidR="00B32DBD" w:rsidRPr="00B32DBD">
        <w:rPr>
          <w:rFonts w:cs="B Nazanin" w:hint="eastAsia"/>
          <w:sz w:val="20"/>
          <w:szCs w:val="24"/>
          <w:rtl/>
        </w:rPr>
        <w:t>ت</w:t>
      </w:r>
      <w:r w:rsidR="00B32DBD" w:rsidRPr="00B32DBD">
        <w:rPr>
          <w:rFonts w:cs="B Nazanin"/>
          <w:sz w:val="20"/>
          <w:szCs w:val="24"/>
          <w:rtl/>
        </w:rPr>
        <w:t xml:space="preserve"> در کسب و کارها</w:t>
      </w:r>
      <w:r w:rsidR="00B32DBD" w:rsidRPr="00B32DBD">
        <w:rPr>
          <w:rFonts w:cs="B Nazanin" w:hint="cs"/>
          <w:sz w:val="20"/>
          <w:szCs w:val="24"/>
          <w:rtl/>
        </w:rPr>
        <w:t>ی</w:t>
      </w:r>
      <w:r w:rsidR="00B32DBD" w:rsidRPr="00B32DBD">
        <w:rPr>
          <w:rFonts w:cs="B Nazanin"/>
          <w:sz w:val="20"/>
          <w:szCs w:val="24"/>
          <w:rtl/>
        </w:rPr>
        <w:t xml:space="preserve"> الکترون</w:t>
      </w:r>
      <w:r w:rsidR="00B32DBD" w:rsidRPr="00B32DBD">
        <w:rPr>
          <w:rFonts w:cs="B Nazanin" w:hint="cs"/>
          <w:sz w:val="20"/>
          <w:szCs w:val="24"/>
          <w:rtl/>
        </w:rPr>
        <w:t>ی</w:t>
      </w:r>
      <w:r w:rsidR="00B32DBD" w:rsidRPr="00B32DBD">
        <w:rPr>
          <w:rFonts w:cs="B Nazanin" w:hint="eastAsia"/>
          <w:sz w:val="20"/>
          <w:szCs w:val="24"/>
          <w:rtl/>
        </w:rPr>
        <w:t>ک</w:t>
      </w:r>
      <w:r w:rsidR="00B32DBD" w:rsidRPr="00B32DBD">
        <w:rPr>
          <w:rFonts w:cs="B Nazanin" w:hint="cs"/>
          <w:sz w:val="20"/>
          <w:szCs w:val="24"/>
          <w:rtl/>
        </w:rPr>
        <w:t>ی</w:t>
      </w:r>
      <w:r w:rsidR="007E279D">
        <w:rPr>
          <w:rFonts w:cs="B Nazanin"/>
          <w:sz w:val="20"/>
          <w:szCs w:val="24"/>
          <w:rtl/>
        </w:rPr>
        <w:t xml:space="preserve"> کوچک و متوسط</w:t>
      </w:r>
      <w:r w:rsidR="007E279D">
        <w:rPr>
          <w:rFonts w:cs="B Nazanin" w:hint="cs"/>
          <w:sz w:val="20"/>
          <w:szCs w:val="24"/>
          <w:rtl/>
        </w:rPr>
        <w:t xml:space="preserve"> - فین‌تک</w:t>
      </w:r>
    </w:p>
    <w:p w:rsidR="004C5998" w:rsidRPr="00217CB6" w:rsidRDefault="004C5998" w:rsidP="004C5998">
      <w:pPr>
        <w:rPr>
          <w:b/>
          <w:bCs/>
        </w:rPr>
      </w:pPr>
      <w:r w:rsidRPr="00217CB6">
        <w:rPr>
          <w:rFonts w:hint="cs"/>
          <w:b/>
          <w:bCs/>
          <w:rtl/>
        </w:rPr>
        <w:t>اهدف فرعی</w:t>
      </w:r>
    </w:p>
    <w:p w:rsidR="00082AA3" w:rsidRDefault="00F95D40" w:rsidP="00B32DBD">
      <w:pPr>
        <w:pStyle w:val="ListParagraph"/>
        <w:numPr>
          <w:ilvl w:val="0"/>
          <w:numId w:val="10"/>
        </w:numPr>
        <w:rPr>
          <w:rFonts w:cs="B Nazanin"/>
          <w:sz w:val="20"/>
          <w:szCs w:val="24"/>
        </w:rPr>
      </w:pPr>
      <w:r>
        <w:rPr>
          <w:rFonts w:cs="B Nazanin" w:hint="cs"/>
          <w:sz w:val="20"/>
          <w:szCs w:val="24"/>
          <w:rtl/>
        </w:rPr>
        <w:t xml:space="preserve">شناسایی عوامل حیاتی موفقیت موثر بر کسب و کارهای الکترونیکی کوچک و متوسط </w:t>
      </w:r>
      <w:r w:rsidR="001C59C2">
        <w:rPr>
          <w:rFonts w:cs="Times New Roman" w:hint="cs"/>
          <w:sz w:val="20"/>
          <w:szCs w:val="24"/>
          <w:rtl/>
        </w:rPr>
        <w:t>-</w:t>
      </w:r>
      <w:r>
        <w:rPr>
          <w:rFonts w:cs="B Nazanin" w:hint="cs"/>
          <w:sz w:val="20"/>
          <w:szCs w:val="24"/>
          <w:rtl/>
        </w:rPr>
        <w:t xml:space="preserve"> فین‌</w:t>
      </w:r>
      <w:r w:rsidR="001C59C2">
        <w:rPr>
          <w:rFonts w:cs="B Nazanin" w:hint="cs"/>
          <w:sz w:val="20"/>
          <w:szCs w:val="24"/>
          <w:rtl/>
        </w:rPr>
        <w:t>‌تک</w:t>
      </w:r>
    </w:p>
    <w:p w:rsidR="00557F68" w:rsidRDefault="00C746AE" w:rsidP="00B32DBD">
      <w:pPr>
        <w:pStyle w:val="ListParagraph"/>
        <w:numPr>
          <w:ilvl w:val="0"/>
          <w:numId w:val="10"/>
        </w:numPr>
        <w:rPr>
          <w:rFonts w:cs="B Nazanin"/>
          <w:sz w:val="20"/>
          <w:szCs w:val="24"/>
        </w:rPr>
      </w:pPr>
      <w:r>
        <w:rPr>
          <w:rFonts w:cs="B Nazanin" w:hint="cs"/>
          <w:sz w:val="20"/>
          <w:szCs w:val="24"/>
          <w:rtl/>
        </w:rPr>
        <w:t xml:space="preserve">تعیین روابط بین عوامل حیاتی موفقیت موثر بر کسب و کارهای الکترونیکی کوچک و متوسط </w:t>
      </w:r>
      <w:r>
        <w:rPr>
          <w:rFonts w:cs="Times New Roman" w:hint="cs"/>
          <w:sz w:val="20"/>
          <w:szCs w:val="24"/>
          <w:rtl/>
        </w:rPr>
        <w:t>-</w:t>
      </w:r>
      <w:r>
        <w:rPr>
          <w:rFonts w:cs="B Nazanin" w:hint="cs"/>
          <w:sz w:val="20"/>
          <w:szCs w:val="24"/>
          <w:rtl/>
        </w:rPr>
        <w:t xml:space="preserve"> فین‌‌تک</w:t>
      </w:r>
    </w:p>
    <w:p w:rsidR="00C746AE" w:rsidRDefault="00C746AE" w:rsidP="00B32DBD">
      <w:pPr>
        <w:pStyle w:val="ListParagraph"/>
        <w:numPr>
          <w:ilvl w:val="0"/>
          <w:numId w:val="10"/>
        </w:numPr>
        <w:rPr>
          <w:rFonts w:cs="B Nazanin"/>
          <w:sz w:val="20"/>
          <w:szCs w:val="24"/>
        </w:rPr>
      </w:pPr>
      <w:r>
        <w:rPr>
          <w:rFonts w:cs="B Nazanin" w:hint="cs"/>
          <w:sz w:val="20"/>
          <w:szCs w:val="24"/>
          <w:rtl/>
        </w:rPr>
        <w:t xml:space="preserve">تعیین ضریب اهمیت عوامل حیاتی موفقیت موثر بر کسب و کارهای الکترونیکی کوچک و متوسط </w:t>
      </w:r>
      <w:r>
        <w:rPr>
          <w:rFonts w:cs="Times New Roman" w:hint="cs"/>
          <w:sz w:val="20"/>
          <w:szCs w:val="24"/>
          <w:rtl/>
        </w:rPr>
        <w:t>-</w:t>
      </w:r>
      <w:r>
        <w:rPr>
          <w:rFonts w:cs="B Nazanin" w:hint="cs"/>
          <w:sz w:val="20"/>
          <w:szCs w:val="24"/>
          <w:rtl/>
        </w:rPr>
        <w:t xml:space="preserve"> فین‌‌تک</w:t>
      </w:r>
    </w:p>
    <w:p w:rsidR="00A8516E" w:rsidRPr="001E0B7A" w:rsidRDefault="00A8516E" w:rsidP="004A5957">
      <w:pPr>
        <w:pStyle w:val="MyType"/>
        <w:rPr>
          <w:rtl/>
        </w:rPr>
      </w:pPr>
    </w:p>
    <w:p w:rsidR="008261D5" w:rsidRDefault="00E711E1" w:rsidP="0061234C">
      <w:pPr>
        <w:pStyle w:val="Subtitle"/>
        <w:jc w:val="lef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2-5- جنبه نوآوری و جدید بودن تحقیق در چیست؟ </w:t>
      </w:r>
    </w:p>
    <w:p w:rsidR="00E711E1" w:rsidRDefault="007170A2" w:rsidP="00E36F64">
      <w:pPr>
        <w:pStyle w:val="MyType"/>
        <w:rPr>
          <w:rtl/>
        </w:rPr>
      </w:pPr>
      <w:r>
        <w:rPr>
          <w:rFonts w:hint="cs"/>
          <w:b/>
          <w:rtl/>
        </w:rPr>
        <w:t xml:space="preserve">تحقیق </w:t>
      </w:r>
      <w:r>
        <w:rPr>
          <w:rFonts w:hint="cs"/>
          <w:rtl/>
        </w:rPr>
        <w:t xml:space="preserve">در حوزه فین‌تک‌ها </w:t>
      </w:r>
      <w:r w:rsidR="0027721E">
        <w:rPr>
          <w:rFonts w:hint="cs"/>
          <w:rtl/>
        </w:rPr>
        <w:t xml:space="preserve">در </w:t>
      </w:r>
      <w:r w:rsidR="00E36F64">
        <w:rPr>
          <w:rFonts w:hint="cs"/>
          <w:rtl/>
        </w:rPr>
        <w:t>ایران</w:t>
      </w:r>
      <w:r w:rsidR="0027721E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علت تازگی موضوع بسیار کم است و در خصوص </w:t>
      </w:r>
      <w:r w:rsidR="002A2884">
        <w:rPr>
          <w:rFonts w:hint="cs"/>
          <w:rtl/>
        </w:rPr>
        <w:t>فاکتورهای</w:t>
      </w:r>
      <w:r>
        <w:rPr>
          <w:rFonts w:hint="cs"/>
          <w:rtl/>
        </w:rPr>
        <w:t xml:space="preserve"> حیاتی موفقیت مسبوق به سابقه نیست.</w:t>
      </w:r>
    </w:p>
    <w:p w:rsidR="00C839CA" w:rsidRPr="00EF18F2" w:rsidRDefault="00C839CA" w:rsidP="00C839CA">
      <w:pPr>
        <w:pStyle w:val="MyType"/>
        <w:rPr>
          <w:rtl/>
        </w:rPr>
      </w:pPr>
    </w:p>
    <w:p w:rsidR="00E711E1" w:rsidRDefault="00894B3D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2-6-روش تحقیق</w:t>
      </w:r>
    </w:p>
    <w:p w:rsidR="00E711E1" w:rsidRDefault="00E711E1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2-6-1-</w:t>
      </w:r>
      <w:r w:rsidR="00894B3D">
        <w:rPr>
          <w:rFonts w:hint="cs"/>
          <w:b/>
          <w:bCs/>
          <w:sz w:val="24"/>
          <w:szCs w:val="24"/>
          <w:rtl/>
        </w:rPr>
        <w:t>نوع روش تحقیق</w:t>
      </w:r>
    </w:p>
    <w:p w:rsidR="00925696" w:rsidRDefault="006902D9" w:rsidP="00A47DC8">
      <w:pPr>
        <w:pStyle w:val="MyType"/>
      </w:pPr>
      <w:r>
        <w:rPr>
          <w:rFonts w:hint="cs"/>
          <w:rtl/>
        </w:rPr>
        <w:t xml:space="preserve">روش تحقیق از نظر نوع </w:t>
      </w:r>
      <w:r w:rsidRPr="006902D9">
        <w:rPr>
          <w:rFonts w:hint="cs"/>
          <w:b/>
          <w:bCs/>
          <w:rtl/>
        </w:rPr>
        <w:t>اکتشافی</w:t>
      </w:r>
      <w:r>
        <w:rPr>
          <w:rFonts w:hint="cs"/>
          <w:rtl/>
        </w:rPr>
        <w:t xml:space="preserve"> است.</w:t>
      </w:r>
      <w:r w:rsidR="00FE7DB4">
        <w:rPr>
          <w:rFonts w:hint="cs"/>
          <w:rtl/>
        </w:rPr>
        <w:t xml:space="preserve"> </w:t>
      </w:r>
      <w:r w:rsidR="0006628A">
        <w:rPr>
          <w:rFonts w:hint="cs"/>
          <w:rtl/>
        </w:rPr>
        <w:t xml:space="preserve">اکتشاف شامل عملیات خواندن متون، </w:t>
      </w:r>
      <w:r w:rsidR="00897D55">
        <w:rPr>
          <w:rFonts w:hint="cs"/>
          <w:rtl/>
        </w:rPr>
        <w:t>مصاحبه‌های اکتشافی و چند روش اکتشافی تکمیلی است. خواندن متون کیفیت پرسش‌ها را بالا می‌برد، در حالی که مصاحبه‌ها و روش‌های تکمیلی به محقق کمک می‌کند تا با واقعیت تجربه شده‌ی کنشگران اجتماعی از نزدیک آشنا شود.</w:t>
      </w:r>
      <w:r w:rsidR="00FD5DC4">
        <w:rPr>
          <w:rFonts w:hint="cs"/>
          <w:rtl/>
        </w:rPr>
        <w:t>(</w:t>
      </w:r>
      <w:r w:rsidR="00987A24">
        <w:rPr>
          <w:rFonts w:hint="cs"/>
          <w:rtl/>
        </w:rPr>
        <w:t xml:space="preserve"> کیوی</w:t>
      </w:r>
      <w:r w:rsidR="00A47DC8">
        <w:rPr>
          <w:rFonts w:hint="cs"/>
          <w:rtl/>
        </w:rPr>
        <w:t xml:space="preserve"> و</w:t>
      </w:r>
      <w:r w:rsidR="000848BE">
        <w:rPr>
          <w:rFonts w:hint="cs"/>
          <w:rtl/>
        </w:rPr>
        <w:t xml:space="preserve"> کامپنهود</w:t>
      </w:r>
      <w:r w:rsidR="00EF751D">
        <w:rPr>
          <w:rFonts w:hint="cs"/>
          <w:rtl/>
        </w:rPr>
        <w:t>، ۱۳</w:t>
      </w:r>
      <w:r w:rsidR="00510F61">
        <w:rPr>
          <w:rFonts w:hint="cs"/>
          <w:rtl/>
        </w:rPr>
        <w:t>۹۴</w:t>
      </w:r>
      <w:r w:rsidR="00EF751D">
        <w:rPr>
          <w:rFonts w:hint="cs"/>
          <w:rtl/>
        </w:rPr>
        <w:t xml:space="preserve">، </w:t>
      </w:r>
      <w:r w:rsidR="00E868B0">
        <w:rPr>
          <w:rFonts w:hint="cs"/>
          <w:rtl/>
        </w:rPr>
        <w:t>۳۷</w:t>
      </w:r>
      <w:r w:rsidR="00FD5DC4">
        <w:rPr>
          <w:rFonts w:hint="cs"/>
          <w:rtl/>
        </w:rPr>
        <w:t>)</w:t>
      </w:r>
    </w:p>
    <w:p w:rsidR="00F00B95" w:rsidRDefault="00F00B95" w:rsidP="00F00B95">
      <w:pPr>
        <w:pStyle w:val="MyType"/>
        <w:rPr>
          <w:rtl/>
        </w:rPr>
      </w:pPr>
    </w:p>
    <w:p w:rsidR="00F206A0" w:rsidRDefault="00E711E1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2-6-2-روش گرد آوری اطلاع</w:t>
      </w:r>
      <w:r w:rsidR="00894B3D">
        <w:rPr>
          <w:rFonts w:hint="cs"/>
          <w:b/>
          <w:bCs/>
          <w:sz w:val="24"/>
          <w:szCs w:val="24"/>
          <w:rtl/>
        </w:rPr>
        <w:t>ات (میدانی، کتابخانه ای و غیره)</w:t>
      </w:r>
    </w:p>
    <w:p w:rsidR="009F629B" w:rsidRDefault="008A4AB3" w:rsidP="005B34DE">
      <w:pPr>
        <w:pStyle w:val="MyType"/>
        <w:numPr>
          <w:ilvl w:val="0"/>
          <w:numId w:val="13"/>
        </w:numPr>
      </w:pPr>
      <w:r>
        <w:rPr>
          <w:rFonts w:hint="cs"/>
          <w:rtl/>
        </w:rPr>
        <w:t>میدانی</w:t>
      </w:r>
      <w:r w:rsidR="004D1E5C">
        <w:rPr>
          <w:rFonts w:hint="cs"/>
          <w:rtl/>
        </w:rPr>
        <w:t xml:space="preserve"> - </w:t>
      </w:r>
      <w:r w:rsidR="004D1E5C" w:rsidRPr="004D1E5C">
        <w:rPr>
          <w:rtl/>
        </w:rPr>
        <w:t>روش تحق</w:t>
      </w:r>
      <w:r w:rsidR="004D1E5C" w:rsidRPr="004D1E5C">
        <w:rPr>
          <w:rFonts w:hint="cs"/>
          <w:rtl/>
        </w:rPr>
        <w:t>ی</w:t>
      </w:r>
      <w:r w:rsidR="004D1E5C" w:rsidRPr="004D1E5C">
        <w:rPr>
          <w:rFonts w:hint="eastAsia"/>
          <w:rtl/>
        </w:rPr>
        <w:t>ق</w:t>
      </w:r>
      <w:r w:rsidR="004D1E5C" w:rsidRPr="004D1E5C">
        <w:rPr>
          <w:rtl/>
        </w:rPr>
        <w:t xml:space="preserve"> م</w:t>
      </w:r>
      <w:r w:rsidR="004D1E5C" w:rsidRPr="004D1E5C">
        <w:rPr>
          <w:rFonts w:hint="cs"/>
          <w:rtl/>
        </w:rPr>
        <w:t>ی</w:t>
      </w:r>
      <w:r w:rsidR="004D1E5C" w:rsidRPr="004D1E5C">
        <w:rPr>
          <w:rFonts w:hint="eastAsia"/>
          <w:rtl/>
        </w:rPr>
        <w:t>دان</w:t>
      </w:r>
      <w:r w:rsidR="004D1E5C" w:rsidRPr="004D1E5C">
        <w:rPr>
          <w:rFonts w:hint="cs"/>
          <w:rtl/>
        </w:rPr>
        <w:t>ی</w:t>
      </w:r>
      <w:r w:rsidR="004D1E5C" w:rsidRPr="004D1E5C">
        <w:rPr>
          <w:rtl/>
        </w:rPr>
        <w:t xml:space="preserve"> برا</w:t>
      </w:r>
      <w:r w:rsidR="004D1E5C" w:rsidRPr="004D1E5C">
        <w:rPr>
          <w:rFonts w:hint="cs"/>
          <w:rtl/>
        </w:rPr>
        <w:t>ی</w:t>
      </w:r>
      <w:r w:rsidR="004D1E5C" w:rsidRPr="004D1E5C">
        <w:rPr>
          <w:rtl/>
        </w:rPr>
        <w:t xml:space="preserve"> جمع آور</w:t>
      </w:r>
      <w:r w:rsidR="004D1E5C" w:rsidRPr="004D1E5C">
        <w:rPr>
          <w:rFonts w:hint="cs"/>
          <w:rtl/>
        </w:rPr>
        <w:t>ی</w:t>
      </w:r>
      <w:r w:rsidR="00E75C16">
        <w:rPr>
          <w:rtl/>
        </w:rPr>
        <w:t xml:space="preserve"> داده</w:t>
      </w:r>
      <w:r w:rsidR="00E75C16">
        <w:rPr>
          <w:rFonts w:hint="cs"/>
          <w:rtl/>
        </w:rPr>
        <w:t>‌</w:t>
      </w:r>
      <w:r w:rsidR="004D1E5C" w:rsidRPr="004D1E5C">
        <w:rPr>
          <w:rtl/>
        </w:rPr>
        <w:t xml:space="preserve">ها در نظر گرفته </w:t>
      </w:r>
      <w:r w:rsidR="004D1E5C">
        <w:rPr>
          <w:rFonts w:hint="cs"/>
          <w:rtl/>
        </w:rPr>
        <w:t>شده است</w:t>
      </w:r>
      <w:r w:rsidR="004D1E5C" w:rsidRPr="004D1E5C">
        <w:rPr>
          <w:rtl/>
        </w:rPr>
        <w:t xml:space="preserve">. </w:t>
      </w:r>
    </w:p>
    <w:p w:rsidR="0019112E" w:rsidRDefault="0019112E" w:rsidP="0019112E">
      <w:pPr>
        <w:pStyle w:val="MyType"/>
        <w:rPr>
          <w:rtl/>
        </w:rPr>
      </w:pPr>
    </w:p>
    <w:p w:rsidR="00E711E1" w:rsidRDefault="00894B3D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2-6-3-ابزار گرد آوری اطلاعات</w:t>
      </w:r>
    </w:p>
    <w:p w:rsidR="002734BE" w:rsidRDefault="00290B32" w:rsidP="002734BE">
      <w:pPr>
        <w:pStyle w:val="MyType"/>
        <w:numPr>
          <w:ilvl w:val="0"/>
          <w:numId w:val="14"/>
        </w:numPr>
      </w:pPr>
      <w:r>
        <w:rPr>
          <w:rFonts w:hint="cs"/>
          <w:rtl/>
        </w:rPr>
        <w:t>مراجعه به اسناد و مدارک</w:t>
      </w:r>
    </w:p>
    <w:p w:rsidR="00352630" w:rsidRDefault="00290B32" w:rsidP="000573E3">
      <w:pPr>
        <w:pStyle w:val="MyType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پرسشنامه (کارت اطلاعات)</w:t>
      </w:r>
    </w:p>
    <w:p w:rsidR="00FE7DB4" w:rsidRDefault="00FE7DB4" w:rsidP="004608B2">
      <w:pPr>
        <w:rPr>
          <w:rtl/>
        </w:rPr>
      </w:pPr>
    </w:p>
    <w:p w:rsidR="00E711E1" w:rsidRDefault="00E711E1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2-6-4-روش توصیف و تجزیه تحلیل اطلاعات</w:t>
      </w:r>
    </w:p>
    <w:p w:rsidR="002605D9" w:rsidRDefault="002605D9" w:rsidP="002605D9">
      <w:pPr>
        <w:pStyle w:val="MyType"/>
        <w:rPr>
          <w:rtl/>
        </w:rPr>
      </w:pPr>
      <w:r>
        <w:rPr>
          <w:rFonts w:hint="cs"/>
          <w:rtl/>
        </w:rPr>
        <w:t>برای تجزیه و تحلیل اطلاعات از روش‌های زیر استفاده خواهد شد.</w:t>
      </w:r>
    </w:p>
    <w:p w:rsidR="00E711E1" w:rsidRDefault="002605D9" w:rsidP="00BB4DFC">
      <w:pPr>
        <w:pStyle w:val="MyType"/>
        <w:numPr>
          <w:ilvl w:val="0"/>
          <w:numId w:val="15"/>
        </w:numPr>
      </w:pPr>
      <w:r>
        <w:rPr>
          <w:rFonts w:hint="cs"/>
          <w:rtl/>
        </w:rPr>
        <w:t xml:space="preserve">پنل دلفی فازی - </w:t>
      </w:r>
      <w:r w:rsidRPr="002605D9">
        <w:rPr>
          <w:rtl/>
        </w:rPr>
        <w:t xml:space="preserve">روش دلفي، از جمله روش‌هاي ذهني </w:t>
      </w:r>
      <w:r>
        <w:rPr>
          <w:rFonts w:hint="cs"/>
          <w:rtl/>
        </w:rPr>
        <w:t>-</w:t>
      </w:r>
      <w:r w:rsidRPr="002605D9">
        <w:rPr>
          <w:rtl/>
        </w:rPr>
        <w:t xml:space="preserve"> شهودي حوزه‌ي آينده‌نگاري به شمار مي‌آيد.</w:t>
      </w:r>
      <w:r w:rsidR="0081519D">
        <w:rPr>
          <w:rFonts w:hint="cs"/>
          <w:rtl/>
        </w:rPr>
        <w:t xml:space="preserve"> </w:t>
      </w:r>
      <w:r w:rsidR="0081519D" w:rsidRPr="0081519D">
        <w:rPr>
          <w:rtl/>
        </w:rPr>
        <w:t>تکن</w:t>
      </w:r>
      <w:r w:rsidR="0081519D" w:rsidRPr="0081519D">
        <w:rPr>
          <w:rFonts w:hint="cs"/>
          <w:rtl/>
        </w:rPr>
        <w:t>ی</w:t>
      </w:r>
      <w:r w:rsidR="0081519D" w:rsidRPr="0081519D">
        <w:rPr>
          <w:rFonts w:hint="eastAsia"/>
          <w:rtl/>
        </w:rPr>
        <w:t>ک</w:t>
      </w:r>
      <w:r w:rsidR="0081519D" w:rsidRPr="0081519D">
        <w:rPr>
          <w:rtl/>
        </w:rPr>
        <w:t xml:space="preserve"> دلف</w:t>
      </w:r>
      <w:r w:rsidR="0081519D" w:rsidRPr="0081519D">
        <w:rPr>
          <w:rFonts w:hint="cs"/>
          <w:rtl/>
        </w:rPr>
        <w:t>ی</w:t>
      </w:r>
      <w:r w:rsidR="0081519D" w:rsidRPr="0081519D">
        <w:rPr>
          <w:rtl/>
        </w:rPr>
        <w:t xml:space="preserve"> براساس د</w:t>
      </w:r>
      <w:r w:rsidR="0081519D" w:rsidRPr="0081519D">
        <w:rPr>
          <w:rFonts w:hint="cs"/>
          <w:rtl/>
        </w:rPr>
        <w:t>ی</w:t>
      </w:r>
      <w:r w:rsidR="0081519D" w:rsidRPr="0081519D">
        <w:rPr>
          <w:rFonts w:hint="eastAsia"/>
          <w:rtl/>
        </w:rPr>
        <w:t>دگاه</w:t>
      </w:r>
      <w:r w:rsidR="0081519D" w:rsidRPr="0081519D">
        <w:rPr>
          <w:rtl/>
        </w:rPr>
        <w:t xml:space="preserve"> پاسخ‌دهندگان صورت م</w:t>
      </w:r>
      <w:r w:rsidR="0081519D" w:rsidRPr="0081519D">
        <w:rPr>
          <w:rFonts w:hint="cs"/>
          <w:rtl/>
        </w:rPr>
        <w:t>ی‌</w:t>
      </w:r>
      <w:r w:rsidR="0081519D" w:rsidRPr="0081519D">
        <w:rPr>
          <w:rFonts w:hint="eastAsia"/>
          <w:rtl/>
        </w:rPr>
        <w:t>گ</w:t>
      </w:r>
      <w:r w:rsidR="0081519D" w:rsidRPr="0081519D">
        <w:rPr>
          <w:rFonts w:hint="cs"/>
          <w:rtl/>
        </w:rPr>
        <w:t>ی</w:t>
      </w:r>
      <w:r w:rsidR="0081519D" w:rsidRPr="0081519D">
        <w:rPr>
          <w:rFonts w:hint="eastAsia"/>
          <w:rtl/>
        </w:rPr>
        <w:t>رد</w:t>
      </w:r>
      <w:r w:rsidR="0081519D" w:rsidRPr="0081519D">
        <w:rPr>
          <w:rtl/>
        </w:rPr>
        <w:t>.</w:t>
      </w:r>
      <w:r w:rsidR="00BB4DFC">
        <w:rPr>
          <w:rFonts w:hint="cs"/>
          <w:rtl/>
        </w:rPr>
        <w:t xml:space="preserve"> د</w:t>
      </w:r>
      <w:r w:rsidR="00BB4DFC" w:rsidRPr="00BB4DFC">
        <w:rPr>
          <w:rtl/>
        </w:rPr>
        <w:t>ر ا</w:t>
      </w:r>
      <w:r w:rsidR="00BB4DFC" w:rsidRPr="00BB4DFC">
        <w:rPr>
          <w:rFonts w:hint="cs"/>
          <w:rtl/>
        </w:rPr>
        <w:t>ی</w:t>
      </w:r>
      <w:r w:rsidR="00BB4DFC" w:rsidRPr="00BB4DFC">
        <w:rPr>
          <w:rFonts w:hint="eastAsia"/>
          <w:rtl/>
        </w:rPr>
        <w:t>ن</w:t>
      </w:r>
      <w:r w:rsidR="00BB4DFC" w:rsidRPr="00BB4DFC">
        <w:rPr>
          <w:rtl/>
        </w:rPr>
        <w:t xml:space="preserve"> تکن</w:t>
      </w:r>
      <w:r w:rsidR="00BB4DFC" w:rsidRPr="00BB4DFC">
        <w:rPr>
          <w:rFonts w:hint="cs"/>
          <w:rtl/>
        </w:rPr>
        <w:t>ی</w:t>
      </w:r>
      <w:r w:rsidR="00BB4DFC" w:rsidRPr="00BB4DFC">
        <w:rPr>
          <w:rFonts w:hint="eastAsia"/>
          <w:rtl/>
        </w:rPr>
        <w:t>ک</w:t>
      </w:r>
      <w:r w:rsidR="00BB4DFC" w:rsidRPr="00BB4DFC">
        <w:rPr>
          <w:rtl/>
        </w:rPr>
        <w:t xml:space="preserve"> برا</w:t>
      </w:r>
      <w:r w:rsidR="00BB4DFC" w:rsidRPr="00BB4DFC">
        <w:rPr>
          <w:rFonts w:hint="cs"/>
          <w:rtl/>
        </w:rPr>
        <w:t>ی</w:t>
      </w:r>
      <w:r w:rsidR="00BB4DFC" w:rsidRPr="00BB4DFC">
        <w:rPr>
          <w:rtl/>
        </w:rPr>
        <w:t xml:space="preserve"> سنجش د</w:t>
      </w:r>
      <w:r w:rsidR="00BB4DFC" w:rsidRPr="00BB4DFC">
        <w:rPr>
          <w:rFonts w:hint="cs"/>
          <w:rtl/>
        </w:rPr>
        <w:t>ی</w:t>
      </w:r>
      <w:r w:rsidR="00BB4DFC" w:rsidRPr="00BB4DFC">
        <w:rPr>
          <w:rFonts w:hint="eastAsia"/>
          <w:rtl/>
        </w:rPr>
        <w:t>دگاه</w:t>
      </w:r>
      <w:r w:rsidR="00BB4DFC" w:rsidRPr="00BB4DFC">
        <w:rPr>
          <w:rtl/>
        </w:rPr>
        <w:t xml:space="preserve"> از عبارات کلام</w:t>
      </w:r>
      <w:r w:rsidR="00BB4DFC" w:rsidRPr="00BB4DFC">
        <w:rPr>
          <w:rFonts w:hint="cs"/>
          <w:rtl/>
        </w:rPr>
        <w:t>ی</w:t>
      </w:r>
      <w:r w:rsidR="00BB4DFC" w:rsidRPr="00BB4DFC">
        <w:rPr>
          <w:rtl/>
        </w:rPr>
        <w:t xml:space="preserve"> استفاده م</w:t>
      </w:r>
      <w:r w:rsidR="00BB4DFC" w:rsidRPr="00BB4DFC">
        <w:rPr>
          <w:rFonts w:hint="cs"/>
          <w:rtl/>
        </w:rPr>
        <w:t>ی‌</w:t>
      </w:r>
      <w:r w:rsidR="00BB4DFC" w:rsidRPr="00BB4DFC">
        <w:rPr>
          <w:rFonts w:hint="eastAsia"/>
          <w:rtl/>
        </w:rPr>
        <w:t>شود</w:t>
      </w:r>
      <w:r w:rsidR="00BB4DFC">
        <w:rPr>
          <w:rFonts w:hint="cs"/>
          <w:rtl/>
        </w:rPr>
        <w:t>.</w:t>
      </w:r>
    </w:p>
    <w:p w:rsidR="002605D9" w:rsidRDefault="002605D9" w:rsidP="00FE6846">
      <w:pPr>
        <w:pStyle w:val="MyType"/>
        <w:numPr>
          <w:ilvl w:val="0"/>
          <w:numId w:val="15"/>
        </w:numPr>
      </w:pPr>
      <w:r>
        <w:rPr>
          <w:rFonts w:hint="cs"/>
          <w:rtl/>
        </w:rPr>
        <w:t>تحلیل شبکه‌ای</w:t>
      </w:r>
      <w:r w:rsidR="008B387B">
        <w:rPr>
          <w:rFonts w:hint="cs"/>
          <w:rtl/>
        </w:rPr>
        <w:t xml:space="preserve"> </w:t>
      </w:r>
      <w:r w:rsidR="008B387B">
        <w:t>ANP</w:t>
      </w:r>
      <w:r w:rsidR="008B387B">
        <w:rPr>
          <w:rFonts w:hint="cs"/>
          <w:rtl/>
        </w:rPr>
        <w:t xml:space="preserve"> </w:t>
      </w:r>
      <w:r w:rsidR="002F502B">
        <w:rPr>
          <w:rFonts w:hint="cs"/>
          <w:rtl/>
        </w:rPr>
        <w:t>-</w:t>
      </w:r>
      <w:r w:rsidR="008B387B">
        <w:rPr>
          <w:rFonts w:hint="cs"/>
          <w:rtl/>
        </w:rPr>
        <w:t xml:space="preserve"> </w:t>
      </w:r>
      <w:r w:rsidR="00FE6846">
        <w:rPr>
          <w:rFonts w:hint="cs"/>
          <w:rtl/>
        </w:rPr>
        <w:t>این روش بر اساس یک سری فرضیات بنا شده است و برای تصمیم‌گیری‌های چندمعیاره مورد استفاده می‌گیرد.</w:t>
      </w:r>
    </w:p>
    <w:p w:rsidR="00E41052" w:rsidRDefault="002605D9" w:rsidP="00AA15F0">
      <w:pPr>
        <w:pStyle w:val="MyType"/>
        <w:numPr>
          <w:ilvl w:val="0"/>
          <w:numId w:val="15"/>
        </w:numPr>
      </w:pPr>
      <w:r>
        <w:rPr>
          <w:rFonts w:hint="cs"/>
          <w:rtl/>
        </w:rPr>
        <w:t>دیمتل فازی</w:t>
      </w:r>
      <w:r w:rsidR="00AA15F0">
        <w:rPr>
          <w:rFonts w:hint="cs"/>
          <w:rtl/>
        </w:rPr>
        <w:t xml:space="preserve"> - </w:t>
      </w:r>
      <w:r w:rsidR="00AA15F0" w:rsidRPr="00AA15F0">
        <w:rPr>
          <w:rtl/>
        </w:rPr>
        <w:t>روش د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متل</w:t>
      </w:r>
      <w:r w:rsidR="00AA15F0" w:rsidRPr="00AA15F0">
        <w:rPr>
          <w:rtl/>
        </w:rPr>
        <w:t xml:space="preserve"> فاز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به بررس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روابط ب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ن</w:t>
      </w:r>
      <w:r w:rsidR="00AA15F0" w:rsidRPr="00AA15F0">
        <w:rPr>
          <w:rtl/>
        </w:rPr>
        <w:t xml:space="preserve"> مع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ارها</w:t>
      </w:r>
      <w:r w:rsidR="00AA15F0" w:rsidRPr="00AA15F0">
        <w:rPr>
          <w:rtl/>
        </w:rPr>
        <w:t xml:space="preserve"> و ز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رمع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ارها</w:t>
      </w:r>
      <w:r w:rsidR="00AA15F0" w:rsidRPr="00AA15F0">
        <w:rPr>
          <w:rtl/>
        </w:rPr>
        <w:t xml:space="preserve"> م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پردازد و توسط ماتر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س</w:t>
      </w:r>
      <w:r w:rsidR="00AA15F0" w:rsidRPr="00AA15F0">
        <w:rPr>
          <w:rtl/>
        </w:rPr>
        <w:t xml:space="preserve"> ارتباط کل مع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ارها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تاث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رگذار</w:t>
      </w:r>
      <w:r w:rsidR="00AA15F0" w:rsidRPr="00AA15F0">
        <w:rPr>
          <w:rtl/>
        </w:rPr>
        <w:t xml:space="preserve"> و تاث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رپذ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ر</w:t>
      </w:r>
      <w:r w:rsidR="00AA15F0">
        <w:rPr>
          <w:rFonts w:hint="cs"/>
          <w:rtl/>
        </w:rPr>
        <w:t xml:space="preserve"> </w:t>
      </w:r>
      <w:r w:rsidR="00AA15F0" w:rsidRPr="00AA15F0">
        <w:rPr>
          <w:rtl/>
        </w:rPr>
        <w:t>را مشخص م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سازد. ا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ن</w:t>
      </w:r>
      <w:r w:rsidR="00AA15F0" w:rsidRPr="00AA15F0">
        <w:rPr>
          <w:rtl/>
        </w:rPr>
        <w:t xml:space="preserve"> </w:t>
      </w:r>
      <w:r w:rsidR="00AA15F0">
        <w:rPr>
          <w:rFonts w:hint="cs"/>
          <w:rtl/>
        </w:rPr>
        <w:t xml:space="preserve">تکنیک </w:t>
      </w:r>
      <w:r w:rsidR="00AA15F0" w:rsidRPr="00AA15F0">
        <w:rPr>
          <w:rtl/>
        </w:rPr>
        <w:t>از روش</w:t>
      </w:r>
      <w:r w:rsidR="00AA15F0">
        <w:rPr>
          <w:rFonts w:hint="cs"/>
          <w:rtl/>
        </w:rPr>
        <w:t>‌</w:t>
      </w:r>
      <w:r w:rsidR="00AA15F0" w:rsidRPr="00AA15F0">
        <w:rPr>
          <w:rtl/>
        </w:rPr>
        <w:t>ها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تصم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م</w:t>
      </w:r>
      <w:r w:rsidR="00AA15F0">
        <w:rPr>
          <w:rFonts w:hint="cs"/>
          <w:rtl/>
        </w:rPr>
        <w:t>‌</w:t>
      </w:r>
      <w:r w:rsidR="00AA15F0" w:rsidRPr="00AA15F0">
        <w:rPr>
          <w:rtl/>
        </w:rPr>
        <w:t>گ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ر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چند شاخصه </w:t>
      </w:r>
      <w:r w:rsidR="00AA15F0">
        <w:rPr>
          <w:rFonts w:hint="cs"/>
          <w:rtl/>
        </w:rPr>
        <w:t>است</w:t>
      </w:r>
      <w:r w:rsidR="00AA15F0">
        <w:rPr>
          <w:rtl/>
        </w:rPr>
        <w:t>. همان</w:t>
      </w:r>
      <w:r w:rsidR="00AA15F0">
        <w:rPr>
          <w:rFonts w:hint="cs"/>
          <w:rtl/>
        </w:rPr>
        <w:t>‌</w:t>
      </w:r>
      <w:r w:rsidR="00AA15F0" w:rsidRPr="00AA15F0">
        <w:rPr>
          <w:rtl/>
        </w:rPr>
        <w:t>طور که از نام ا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ن</w:t>
      </w:r>
      <w:r w:rsidR="00AA15F0" w:rsidRPr="00AA15F0">
        <w:rPr>
          <w:rtl/>
        </w:rPr>
        <w:t xml:space="preserve"> روش پ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داست</w:t>
      </w:r>
      <w:r w:rsidR="00AA15F0" w:rsidRPr="00AA15F0">
        <w:rPr>
          <w:rtl/>
        </w:rPr>
        <w:t xml:space="preserve"> تمام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محاسبات در مح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ط</w:t>
      </w:r>
      <w:r w:rsidR="00AA15F0" w:rsidRPr="00AA15F0">
        <w:rPr>
          <w:rtl/>
        </w:rPr>
        <w:t xml:space="preserve"> فاز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صورت م</w:t>
      </w:r>
      <w:r w:rsidR="00AA15F0" w:rsidRPr="00AA15F0">
        <w:rPr>
          <w:rFonts w:hint="cs"/>
          <w:rtl/>
        </w:rPr>
        <w:t>ی</w:t>
      </w:r>
      <w:r w:rsidR="00AA15F0" w:rsidRPr="00AA15F0">
        <w:rPr>
          <w:rtl/>
        </w:rPr>
        <w:t xml:space="preserve"> گ</w:t>
      </w:r>
      <w:r w:rsidR="00AA15F0" w:rsidRPr="00AA15F0">
        <w:rPr>
          <w:rFonts w:hint="cs"/>
          <w:rtl/>
        </w:rPr>
        <w:t>ی</w:t>
      </w:r>
      <w:r w:rsidR="00AA15F0" w:rsidRPr="00AA15F0">
        <w:rPr>
          <w:rFonts w:hint="eastAsia"/>
          <w:rtl/>
        </w:rPr>
        <w:t>رد</w:t>
      </w:r>
      <w:r w:rsidR="00AA15F0">
        <w:rPr>
          <w:rFonts w:hint="cs"/>
          <w:rtl/>
        </w:rPr>
        <w:t>.</w:t>
      </w:r>
    </w:p>
    <w:p w:rsidR="00AA15F0" w:rsidRDefault="00AA15F0" w:rsidP="004608B2">
      <w:pPr>
        <w:rPr>
          <w:rtl/>
        </w:rPr>
      </w:pPr>
    </w:p>
    <w:p w:rsidR="00E711E1" w:rsidRDefault="000E2613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2-7- منابع مورد استفاده</w:t>
      </w:r>
    </w:p>
    <w:p w:rsidR="00433108" w:rsidRDefault="00433108" w:rsidP="001F4FE7">
      <w:pPr>
        <w:pStyle w:val="MyType"/>
        <w:numPr>
          <w:ilvl w:val="0"/>
          <w:numId w:val="17"/>
        </w:numPr>
        <w:spacing w:before="0" w:beforeAutospacing="0" w:after="240" w:afterAutospacing="0"/>
        <w:ind w:left="714" w:hanging="357"/>
        <w:jc w:val="left"/>
      </w:pPr>
      <w:r>
        <w:rPr>
          <w:rFonts w:hint="cs"/>
          <w:rtl/>
        </w:rPr>
        <w:t>قوچانی،</w:t>
      </w:r>
      <w:r w:rsidR="00A05B92">
        <w:rPr>
          <w:rFonts w:hint="cs"/>
          <w:rtl/>
        </w:rPr>
        <w:t xml:space="preserve"> فرخ، روش تحقیق در علوم اجتماعی، </w:t>
      </w:r>
      <w:r w:rsidR="00261689">
        <w:rPr>
          <w:rFonts w:hint="cs"/>
          <w:rtl/>
        </w:rPr>
        <w:t xml:space="preserve">۱۳۹۵، </w:t>
      </w:r>
      <w:r w:rsidR="00190E3B">
        <w:rPr>
          <w:rFonts w:hint="cs"/>
          <w:rtl/>
        </w:rPr>
        <w:t xml:space="preserve">چاپ اول، </w:t>
      </w:r>
      <w:r w:rsidR="00E16C45">
        <w:rPr>
          <w:rFonts w:hint="cs"/>
          <w:rtl/>
        </w:rPr>
        <w:t>تهران، نصر قلم.</w:t>
      </w:r>
    </w:p>
    <w:p w:rsidR="004614F7" w:rsidRDefault="00A374E8" w:rsidP="001F4FE7">
      <w:pPr>
        <w:pStyle w:val="MyType"/>
        <w:numPr>
          <w:ilvl w:val="0"/>
          <w:numId w:val="17"/>
        </w:numPr>
        <w:spacing w:before="0" w:beforeAutospacing="0" w:after="240" w:afterAutospacing="0"/>
        <w:ind w:left="714" w:hanging="357"/>
        <w:jc w:val="left"/>
      </w:pPr>
      <w:r>
        <w:rPr>
          <w:rFonts w:hint="cs"/>
          <w:rtl/>
        </w:rPr>
        <w:t xml:space="preserve">ریمون </w:t>
      </w:r>
      <w:r w:rsidR="00C07F14">
        <w:rPr>
          <w:rFonts w:hint="cs"/>
          <w:rtl/>
        </w:rPr>
        <w:t xml:space="preserve">کیوی، </w:t>
      </w:r>
      <w:r>
        <w:rPr>
          <w:rFonts w:hint="cs"/>
          <w:rtl/>
        </w:rPr>
        <w:t>لوک وان کامپنهود</w:t>
      </w:r>
      <w:r w:rsidR="004614F7">
        <w:rPr>
          <w:rFonts w:hint="cs"/>
          <w:rtl/>
        </w:rPr>
        <w:t xml:space="preserve">، روش تحقیق در علوم اجتماعی، </w:t>
      </w:r>
      <w:r w:rsidR="00510F61">
        <w:rPr>
          <w:rFonts w:hint="cs"/>
          <w:rtl/>
        </w:rPr>
        <w:t>۱۳۹۴</w:t>
      </w:r>
      <w:r w:rsidR="004C329F">
        <w:rPr>
          <w:rFonts w:hint="cs"/>
          <w:rtl/>
        </w:rPr>
        <w:t>، ترجمه عبدالحسین نیک‌گوهر</w:t>
      </w:r>
      <w:r w:rsidR="00A65701">
        <w:rPr>
          <w:rFonts w:hint="cs"/>
          <w:rtl/>
        </w:rPr>
        <w:t xml:space="preserve">، چاپ پانزدهم، </w:t>
      </w:r>
      <w:r w:rsidR="00A955CE">
        <w:rPr>
          <w:rFonts w:hint="cs"/>
          <w:rtl/>
        </w:rPr>
        <w:t>انتشارات توتیا</w:t>
      </w:r>
      <w:r w:rsidR="008245D6">
        <w:rPr>
          <w:rFonts w:hint="cs"/>
          <w:rtl/>
        </w:rPr>
        <w:t>.</w:t>
      </w:r>
    </w:p>
    <w:p w:rsidR="00356EED" w:rsidRPr="00DB0EC4" w:rsidRDefault="00356EED" w:rsidP="001F4FE7">
      <w:pPr>
        <w:pStyle w:val="MyType"/>
        <w:numPr>
          <w:ilvl w:val="0"/>
          <w:numId w:val="17"/>
        </w:numPr>
        <w:bidi w:val="0"/>
        <w:spacing w:before="0" w:beforeAutospacing="0" w:after="240" w:afterAutospacing="0"/>
        <w:ind w:left="714" w:hanging="357"/>
        <w:jc w:val="left"/>
        <w:rPr>
          <w:sz w:val="22"/>
          <w:szCs w:val="22"/>
          <w:rtl/>
        </w:rPr>
      </w:pPr>
      <w:r w:rsidRPr="00DB0EC4">
        <w:rPr>
          <w:sz w:val="22"/>
          <w:szCs w:val="22"/>
        </w:rPr>
        <w:t xml:space="preserve">Stewart, D. W., &amp; Zhao, </w:t>
      </w:r>
      <w:proofErr w:type="gramStart"/>
      <w:r w:rsidRPr="00DB0EC4">
        <w:rPr>
          <w:sz w:val="22"/>
          <w:szCs w:val="22"/>
        </w:rPr>
        <w:t>Q. ,</w:t>
      </w:r>
      <w:proofErr w:type="gramEnd"/>
      <w:r w:rsidRPr="00DB0EC4">
        <w:rPr>
          <w:sz w:val="22"/>
          <w:szCs w:val="22"/>
        </w:rPr>
        <w:t xml:space="preserve"> Internet marketing, business models, and public policy. Journal of Public Policy &amp; Marketing, 19, 2000.</w:t>
      </w:r>
    </w:p>
    <w:p w:rsidR="00896383" w:rsidRPr="00DB0EC4" w:rsidRDefault="00896383" w:rsidP="001F4FE7">
      <w:pPr>
        <w:pStyle w:val="MyType"/>
        <w:numPr>
          <w:ilvl w:val="0"/>
          <w:numId w:val="17"/>
        </w:numPr>
        <w:bidi w:val="0"/>
        <w:spacing w:before="0" w:beforeAutospacing="0" w:after="240" w:afterAutospacing="0"/>
        <w:ind w:left="714" w:hanging="357"/>
        <w:jc w:val="left"/>
        <w:rPr>
          <w:sz w:val="22"/>
          <w:szCs w:val="22"/>
        </w:rPr>
      </w:pPr>
      <w:proofErr w:type="spellStart"/>
      <w:r w:rsidRPr="00DB0EC4">
        <w:rPr>
          <w:sz w:val="22"/>
          <w:szCs w:val="22"/>
        </w:rPr>
        <w:t>Molla</w:t>
      </w:r>
      <w:proofErr w:type="spellEnd"/>
      <w:r w:rsidRPr="00DB0EC4">
        <w:rPr>
          <w:sz w:val="22"/>
          <w:szCs w:val="22"/>
        </w:rPr>
        <w:t xml:space="preserve">, A., &amp; Licker, P. S., E-Commerce Systems Success: An Attempt to Extend and </w:t>
      </w:r>
      <w:proofErr w:type="spellStart"/>
      <w:r w:rsidRPr="00DB0EC4">
        <w:rPr>
          <w:sz w:val="22"/>
          <w:szCs w:val="22"/>
        </w:rPr>
        <w:t>Respecify</w:t>
      </w:r>
      <w:proofErr w:type="spellEnd"/>
      <w:r w:rsidRPr="00DB0EC4">
        <w:rPr>
          <w:sz w:val="22"/>
          <w:szCs w:val="22"/>
        </w:rPr>
        <w:t xml:space="preserve"> the </w:t>
      </w:r>
      <w:proofErr w:type="spellStart"/>
      <w:r w:rsidRPr="00DB0EC4">
        <w:rPr>
          <w:sz w:val="22"/>
          <w:szCs w:val="22"/>
        </w:rPr>
        <w:t>Delone</w:t>
      </w:r>
      <w:proofErr w:type="spellEnd"/>
      <w:r w:rsidRPr="00DB0EC4">
        <w:rPr>
          <w:sz w:val="22"/>
          <w:szCs w:val="22"/>
        </w:rPr>
        <w:t xml:space="preserve"> and </w:t>
      </w:r>
      <w:proofErr w:type="spellStart"/>
      <w:r w:rsidRPr="00DB0EC4">
        <w:rPr>
          <w:sz w:val="22"/>
          <w:szCs w:val="22"/>
        </w:rPr>
        <w:t>MaClean</w:t>
      </w:r>
      <w:proofErr w:type="spellEnd"/>
      <w:r w:rsidRPr="00DB0EC4">
        <w:rPr>
          <w:sz w:val="22"/>
          <w:szCs w:val="22"/>
        </w:rPr>
        <w:t xml:space="preserve"> Model of IS Success. J. Electron. Commerce Res., 2001.</w:t>
      </w:r>
    </w:p>
    <w:p w:rsidR="006D2A11" w:rsidRPr="00DB0EC4" w:rsidRDefault="006D2A11" w:rsidP="001F4FE7">
      <w:pPr>
        <w:pStyle w:val="MyType"/>
        <w:numPr>
          <w:ilvl w:val="0"/>
          <w:numId w:val="17"/>
        </w:numPr>
        <w:bidi w:val="0"/>
        <w:spacing w:before="0" w:beforeAutospacing="0" w:after="240" w:afterAutospacing="0"/>
        <w:ind w:left="714" w:hanging="357"/>
        <w:jc w:val="left"/>
        <w:rPr>
          <w:sz w:val="22"/>
          <w:szCs w:val="22"/>
        </w:rPr>
      </w:pPr>
      <w:r w:rsidRPr="00DB0EC4">
        <w:rPr>
          <w:sz w:val="22"/>
          <w:szCs w:val="22"/>
        </w:rPr>
        <w:t xml:space="preserve">Saarinen, T, </w:t>
      </w:r>
      <w:proofErr w:type="gramStart"/>
      <w:r w:rsidRPr="00DB0EC4">
        <w:rPr>
          <w:sz w:val="22"/>
          <w:szCs w:val="22"/>
        </w:rPr>
        <w:t>An</w:t>
      </w:r>
      <w:proofErr w:type="gramEnd"/>
      <w:r w:rsidRPr="00DB0EC4">
        <w:rPr>
          <w:sz w:val="22"/>
          <w:szCs w:val="22"/>
        </w:rPr>
        <w:t xml:space="preserve"> expanded instrument for evaluating information system success. Information &amp; management, 1996.</w:t>
      </w:r>
    </w:p>
    <w:p w:rsidR="009E743C" w:rsidRPr="00DB0EC4" w:rsidRDefault="009E743C" w:rsidP="001F4FE7">
      <w:pPr>
        <w:pStyle w:val="MyType"/>
        <w:numPr>
          <w:ilvl w:val="0"/>
          <w:numId w:val="17"/>
        </w:numPr>
        <w:bidi w:val="0"/>
        <w:spacing w:before="0" w:beforeAutospacing="0" w:after="240" w:afterAutospacing="0"/>
        <w:ind w:left="714" w:hanging="357"/>
        <w:jc w:val="left"/>
        <w:rPr>
          <w:sz w:val="22"/>
          <w:szCs w:val="22"/>
        </w:rPr>
      </w:pPr>
      <w:proofErr w:type="spellStart"/>
      <w:r w:rsidRPr="00DB0EC4">
        <w:rPr>
          <w:sz w:val="22"/>
          <w:szCs w:val="22"/>
        </w:rPr>
        <w:t>Gudienė</w:t>
      </w:r>
      <w:proofErr w:type="spellEnd"/>
      <w:r w:rsidRPr="00DB0EC4">
        <w:rPr>
          <w:sz w:val="22"/>
          <w:szCs w:val="22"/>
        </w:rPr>
        <w:t xml:space="preserve">, N., </w:t>
      </w:r>
      <w:proofErr w:type="spellStart"/>
      <w:r w:rsidRPr="00DB0EC4">
        <w:rPr>
          <w:sz w:val="22"/>
          <w:szCs w:val="22"/>
        </w:rPr>
        <w:t>Banaitis</w:t>
      </w:r>
      <w:proofErr w:type="spellEnd"/>
      <w:r w:rsidRPr="00DB0EC4">
        <w:rPr>
          <w:sz w:val="22"/>
          <w:szCs w:val="22"/>
        </w:rPr>
        <w:t xml:space="preserve">, A., </w:t>
      </w:r>
      <w:proofErr w:type="spellStart"/>
      <w:r w:rsidRPr="00DB0EC4">
        <w:rPr>
          <w:sz w:val="22"/>
          <w:szCs w:val="22"/>
        </w:rPr>
        <w:t>Banaitienė</w:t>
      </w:r>
      <w:proofErr w:type="spellEnd"/>
      <w:r w:rsidRPr="00DB0EC4">
        <w:rPr>
          <w:sz w:val="22"/>
          <w:szCs w:val="22"/>
        </w:rPr>
        <w:t xml:space="preserve">, N., &amp; Lopes, J., Development of a Conceptual Critical Success Factors Model for Construction Projects: </w:t>
      </w:r>
      <w:proofErr w:type="gramStart"/>
      <w:r w:rsidRPr="00DB0EC4">
        <w:rPr>
          <w:sz w:val="22"/>
          <w:szCs w:val="22"/>
        </w:rPr>
        <w:t>a</w:t>
      </w:r>
      <w:proofErr w:type="gramEnd"/>
      <w:r w:rsidRPr="00DB0EC4">
        <w:rPr>
          <w:sz w:val="22"/>
          <w:szCs w:val="22"/>
        </w:rPr>
        <w:t xml:space="preserve"> Case of Lithuania. Procedia Engineering, 57, 2013.</w:t>
      </w:r>
    </w:p>
    <w:p w:rsidR="00296371" w:rsidRPr="00DB0EC4" w:rsidRDefault="00296371" w:rsidP="001F4FE7">
      <w:pPr>
        <w:pStyle w:val="MyType"/>
        <w:numPr>
          <w:ilvl w:val="0"/>
          <w:numId w:val="17"/>
        </w:numPr>
        <w:bidi w:val="0"/>
        <w:spacing w:before="0" w:beforeAutospacing="0" w:after="240" w:afterAutospacing="0"/>
        <w:ind w:left="714" w:hanging="357"/>
        <w:jc w:val="left"/>
        <w:rPr>
          <w:sz w:val="22"/>
          <w:szCs w:val="22"/>
        </w:rPr>
      </w:pPr>
      <w:r w:rsidRPr="00DB0EC4">
        <w:rPr>
          <w:sz w:val="22"/>
          <w:szCs w:val="22"/>
        </w:rPr>
        <w:t>Ahmad, M. M., &amp; Cuenca, R. P., Critical success factors for ERP implementation in SMEs. Robotics and Computer-Integrated Manufacturing,29(3), 2013</w:t>
      </w:r>
    </w:p>
    <w:p w:rsidR="003739B6" w:rsidRDefault="00B769CD" w:rsidP="005B594E">
      <w:pPr>
        <w:pStyle w:val="MyType"/>
        <w:keepLines w:val="0"/>
        <w:numPr>
          <w:ilvl w:val="0"/>
          <w:numId w:val="17"/>
        </w:numPr>
        <w:bidi w:val="0"/>
        <w:spacing w:before="0" w:beforeAutospacing="0" w:after="240" w:afterAutospacing="0"/>
        <w:rPr>
          <w:rtl/>
        </w:rPr>
      </w:pPr>
      <w:proofErr w:type="spellStart"/>
      <w:r w:rsidRPr="001F4FE7">
        <w:rPr>
          <w:sz w:val="22"/>
          <w:szCs w:val="22"/>
        </w:rPr>
        <w:t>Schueffel</w:t>
      </w:r>
      <w:proofErr w:type="spellEnd"/>
      <w:r w:rsidRPr="001F4FE7">
        <w:rPr>
          <w:sz w:val="22"/>
          <w:szCs w:val="22"/>
        </w:rPr>
        <w:t>, Patrick, "Taming the Beast: A Scientific Definition of Fintech". Journal of Innovation Management. 4 (4)</w:t>
      </w:r>
      <w:r w:rsidR="00DA332C" w:rsidRPr="001F4FE7">
        <w:rPr>
          <w:sz w:val="22"/>
          <w:szCs w:val="22"/>
        </w:rPr>
        <w:t>,</w:t>
      </w:r>
      <w:r w:rsidR="007E6D57" w:rsidRPr="001F4FE7">
        <w:rPr>
          <w:sz w:val="22"/>
          <w:szCs w:val="22"/>
        </w:rPr>
        <w:t xml:space="preserve"> 2017</w:t>
      </w:r>
      <w:r w:rsidRPr="001F4FE7">
        <w:rPr>
          <w:sz w:val="22"/>
          <w:szCs w:val="22"/>
        </w:rPr>
        <w:t>.</w:t>
      </w:r>
      <w:r w:rsidR="003739B6">
        <w:rPr>
          <w:rtl/>
        </w:rPr>
        <w:br w:type="page"/>
      </w:r>
    </w:p>
    <w:p w:rsidR="00E711E1" w:rsidRDefault="00E711E1" w:rsidP="0061234C">
      <w:pPr>
        <w:pStyle w:val="Subtitle"/>
        <w:jc w:val="both"/>
        <w:rPr>
          <w:b/>
          <w:bCs/>
          <w:sz w:val="24"/>
          <w:szCs w:val="24"/>
          <w:rtl/>
        </w:rPr>
      </w:pPr>
    </w:p>
    <w:p w:rsidR="00E711E1" w:rsidRDefault="00E711E1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2-8-هزینه های مواد و وسایل آزمایشگاهی و کارگاهی (مصرفی و غیر مصرفی):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6E673C" w:rsidRPr="00C42B8E" w:rsidTr="00C42B8E">
        <w:trPr>
          <w:trHeight w:val="432"/>
        </w:trPr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نام ماده یا تجهیزات</w:t>
            </w: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مقدار یا تعداد مورد نیاز</w:t>
            </w: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مصرفی / غیر مصرفی</w:t>
            </w: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هزینه / ریال</w:t>
            </w:r>
          </w:p>
        </w:tc>
      </w:tr>
      <w:tr w:rsidR="006E673C" w:rsidRPr="00C42B8E" w:rsidTr="00C42B8E">
        <w:trPr>
          <w:trHeight w:val="432"/>
        </w:trPr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42B8E">
        <w:trPr>
          <w:trHeight w:val="432"/>
        </w:trPr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42B8E">
        <w:trPr>
          <w:trHeight w:val="432"/>
        </w:trPr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42B8E">
        <w:trPr>
          <w:trHeight w:val="432"/>
        </w:trPr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3DE6" w:rsidRPr="00C42B8E" w:rsidTr="00C42B8E">
        <w:trPr>
          <w:trHeight w:val="432"/>
        </w:trPr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3DE6" w:rsidRPr="00C42B8E" w:rsidTr="00C42B8E">
        <w:trPr>
          <w:trHeight w:val="432"/>
        </w:trPr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3DE6" w:rsidRPr="00C42B8E" w:rsidTr="00C42B8E">
        <w:trPr>
          <w:trHeight w:val="432"/>
        </w:trPr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3B3DE6" w:rsidRPr="00C42B8E" w:rsidRDefault="003B3DE6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42B8E">
        <w:trPr>
          <w:trHeight w:val="432"/>
        </w:trPr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77172D" w:rsidRPr="00C42B8E" w:rsidRDefault="0077172D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77172D" w:rsidRPr="00C42B8E" w:rsidTr="00C42B8E">
        <w:trPr>
          <w:trHeight w:val="432"/>
        </w:trPr>
        <w:tc>
          <w:tcPr>
            <w:tcW w:w="3750" w:type="pct"/>
            <w:gridSpan w:val="3"/>
          </w:tcPr>
          <w:p w:rsidR="0077172D" w:rsidRPr="00C42B8E" w:rsidRDefault="0061234C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جمع هزینه های مواد و تجهیزات به ریال</w:t>
            </w:r>
          </w:p>
        </w:tc>
        <w:tc>
          <w:tcPr>
            <w:tcW w:w="1250" w:type="pct"/>
          </w:tcPr>
          <w:p w:rsidR="0077172D" w:rsidRPr="00C42B8E" w:rsidRDefault="005D7425" w:rsidP="00C42B8E">
            <w:pPr>
              <w:pStyle w:val="Subtitle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۰</w:t>
            </w:r>
          </w:p>
        </w:tc>
      </w:tr>
    </w:tbl>
    <w:p w:rsidR="003B3DE6" w:rsidRDefault="003B3DE6" w:rsidP="003B3DE6">
      <w:pPr>
        <w:pStyle w:val="Subtitle"/>
        <w:jc w:val="both"/>
        <w:rPr>
          <w:b/>
          <w:bCs/>
          <w:sz w:val="20"/>
          <w:szCs w:val="20"/>
          <w:rtl/>
        </w:rPr>
      </w:pPr>
      <w:r w:rsidRPr="00E711E1">
        <w:rPr>
          <w:rFonts w:hint="cs"/>
          <w:b/>
          <w:bCs/>
          <w:sz w:val="20"/>
          <w:szCs w:val="20"/>
          <w:rtl/>
        </w:rPr>
        <w:t>لازم به ذکر می باشد دانشجویان تحصیلات تکمیلی در صورتیکه این بند از پروپوزال را تکمیل کرده باشند و با در نظر گرفتن آیین نامه های مربوطه می توانند از کمک هزینه پایان نامه/ رساله استفاده کنند.</w:t>
      </w:r>
    </w:p>
    <w:p w:rsidR="000639C2" w:rsidRDefault="000639C2" w:rsidP="003B3DE6">
      <w:pPr>
        <w:pStyle w:val="Subtitle"/>
        <w:jc w:val="both"/>
        <w:rPr>
          <w:b/>
          <w:bCs/>
          <w:sz w:val="20"/>
          <w:szCs w:val="20"/>
        </w:rPr>
      </w:pPr>
    </w:p>
    <w:p w:rsidR="00E41052" w:rsidRDefault="009F629B" w:rsidP="009F629B">
      <w:pPr>
        <w:pStyle w:val="Subtitle"/>
        <w:ind w:left="5760" w:firstLine="720"/>
        <w:jc w:val="both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نام و نام خانوادگی </w:t>
      </w:r>
      <w:r w:rsidR="00075085">
        <w:rPr>
          <w:rFonts w:hint="cs"/>
          <w:b/>
          <w:bCs/>
          <w:sz w:val="20"/>
          <w:szCs w:val="20"/>
          <w:rtl/>
        </w:rPr>
        <w:t>مسئول آزمایشگاه</w:t>
      </w:r>
      <w:r>
        <w:rPr>
          <w:rFonts w:hint="cs"/>
          <w:b/>
          <w:bCs/>
          <w:sz w:val="20"/>
          <w:szCs w:val="20"/>
          <w:rtl/>
        </w:rPr>
        <w:t>/کارگاه</w:t>
      </w:r>
    </w:p>
    <w:p w:rsidR="009F629B" w:rsidRDefault="009F629B" w:rsidP="009F629B">
      <w:pPr>
        <w:pStyle w:val="Subtitle"/>
        <w:ind w:left="7200"/>
        <w:jc w:val="both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   </w:t>
      </w:r>
      <w:r w:rsidR="004547B4">
        <w:rPr>
          <w:rFonts w:hint="cs"/>
          <w:b/>
          <w:bCs/>
          <w:sz w:val="20"/>
          <w:szCs w:val="20"/>
          <w:rtl/>
        </w:rPr>
        <w:t xml:space="preserve">   </w:t>
      </w:r>
      <w:r>
        <w:rPr>
          <w:rFonts w:hint="cs"/>
          <w:b/>
          <w:bCs/>
          <w:sz w:val="20"/>
          <w:szCs w:val="20"/>
          <w:rtl/>
        </w:rPr>
        <w:t xml:space="preserve">   تاریخ و امضاء</w:t>
      </w:r>
    </w:p>
    <w:p w:rsidR="000639C2" w:rsidRDefault="000639C2" w:rsidP="009F629B">
      <w:pPr>
        <w:pStyle w:val="Subtitle"/>
        <w:ind w:left="7200"/>
        <w:jc w:val="both"/>
        <w:rPr>
          <w:b/>
          <w:bCs/>
          <w:sz w:val="20"/>
          <w:szCs w:val="20"/>
          <w:rtl/>
        </w:rPr>
      </w:pPr>
    </w:p>
    <w:p w:rsidR="004E7CCD" w:rsidRDefault="00373327" w:rsidP="00373327">
      <w:pPr>
        <w:pStyle w:val="Subtitle"/>
        <w:jc w:val="both"/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  <w:rtl/>
        </w:rPr>
        <w:br w:type="page"/>
      </w:r>
    </w:p>
    <w:p w:rsidR="00E711E1" w:rsidRDefault="0077172D" w:rsidP="00373327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2-9- تایید گروه تخصصی آموزشی:</w:t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890"/>
        <w:gridCol w:w="2143"/>
        <w:gridCol w:w="2265"/>
        <w:gridCol w:w="2039"/>
      </w:tblGrid>
      <w:tr w:rsidR="006E673C" w:rsidRPr="00C42B8E" w:rsidTr="00CB01D5">
        <w:trPr>
          <w:trHeight w:val="576"/>
          <w:jc w:val="center"/>
        </w:trPr>
        <w:tc>
          <w:tcPr>
            <w:tcW w:w="42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105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سمت و تخصص</w:t>
            </w:r>
          </w:p>
        </w:tc>
        <w:tc>
          <w:tcPr>
            <w:tcW w:w="111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نوع رای</w:t>
            </w:r>
          </w:p>
        </w:tc>
        <w:tc>
          <w:tcPr>
            <w:tcW w:w="100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امضاء و تاریخ</w:t>
            </w:r>
          </w:p>
        </w:tc>
      </w:tr>
      <w:tr w:rsidR="006E673C" w:rsidRPr="00C42B8E" w:rsidTr="00CB01D5">
        <w:trPr>
          <w:trHeight w:val="576"/>
          <w:jc w:val="center"/>
        </w:trPr>
        <w:tc>
          <w:tcPr>
            <w:tcW w:w="42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استاد راهنما</w:t>
            </w:r>
          </w:p>
        </w:tc>
        <w:tc>
          <w:tcPr>
            <w:tcW w:w="111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  <w:jc w:val="center"/>
        </w:trPr>
        <w:tc>
          <w:tcPr>
            <w:tcW w:w="42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استاد مشاور</w:t>
            </w:r>
          </w:p>
        </w:tc>
        <w:tc>
          <w:tcPr>
            <w:tcW w:w="111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  <w:jc w:val="center"/>
        </w:trPr>
        <w:tc>
          <w:tcPr>
            <w:tcW w:w="42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1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  <w:jc w:val="center"/>
        </w:trPr>
        <w:tc>
          <w:tcPr>
            <w:tcW w:w="42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1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  <w:jc w:val="center"/>
        </w:trPr>
        <w:tc>
          <w:tcPr>
            <w:tcW w:w="42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1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  <w:jc w:val="center"/>
        </w:trPr>
        <w:tc>
          <w:tcPr>
            <w:tcW w:w="42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1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  <w:jc w:val="center"/>
        </w:trPr>
        <w:tc>
          <w:tcPr>
            <w:tcW w:w="42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11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0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77172D" w:rsidRPr="00C218B5" w:rsidRDefault="0077172D" w:rsidP="009045AA">
      <w:pPr>
        <w:pStyle w:val="Subtitle"/>
        <w:jc w:val="both"/>
        <w:rPr>
          <w:sz w:val="24"/>
          <w:szCs w:val="24"/>
          <w:rtl/>
        </w:rPr>
      </w:pPr>
      <w:r w:rsidRPr="00C218B5">
        <w:rPr>
          <w:rFonts w:hint="cs"/>
          <w:sz w:val="24"/>
          <w:szCs w:val="24"/>
          <w:rtl/>
        </w:rPr>
        <w:t>الف</w:t>
      </w:r>
      <w:r w:rsidR="009045AA">
        <w:rPr>
          <w:rFonts w:hint="cs"/>
          <w:sz w:val="24"/>
          <w:szCs w:val="24"/>
          <w:rtl/>
        </w:rPr>
        <w:t>) موضوع تحقیق پایان نامه</w:t>
      </w:r>
      <w:r w:rsidRPr="00C218B5">
        <w:rPr>
          <w:rFonts w:hint="cs"/>
          <w:sz w:val="24"/>
          <w:szCs w:val="24"/>
          <w:rtl/>
        </w:rPr>
        <w:t xml:space="preserve"> آقای </w:t>
      </w:r>
      <w:r w:rsidR="009045AA" w:rsidRPr="004E7CCD">
        <w:rPr>
          <w:rStyle w:val="MyTypeChar"/>
          <w:rFonts w:hint="cs"/>
          <w:rtl/>
        </w:rPr>
        <w:t>جواد عوض زاده کاکرودی</w:t>
      </w:r>
      <w:r w:rsidRPr="00C218B5">
        <w:rPr>
          <w:rFonts w:hint="cs"/>
          <w:sz w:val="24"/>
          <w:szCs w:val="24"/>
          <w:rtl/>
        </w:rPr>
        <w:t xml:space="preserve"> در جلسه مورخ ............................ شماره جلسه.......................... گروه تخصصی مطرح و مورد تایید قرار گرفت </w:t>
      </w:r>
      <w:r w:rsidRPr="00C218B5">
        <w:rPr>
          <w:rFonts w:hint="cs"/>
          <w:sz w:val="24"/>
          <w:szCs w:val="24"/>
        </w:rPr>
        <w:sym w:font="WP MathA" w:char="F07E"/>
      </w:r>
      <w:r w:rsidRPr="00C218B5">
        <w:rPr>
          <w:rFonts w:hint="cs"/>
          <w:sz w:val="24"/>
          <w:szCs w:val="24"/>
          <w:rtl/>
        </w:rPr>
        <w:t xml:space="preserve"> قرار نگرفت </w:t>
      </w:r>
      <w:r w:rsidRPr="00C218B5">
        <w:rPr>
          <w:rFonts w:hint="cs"/>
          <w:sz w:val="24"/>
          <w:szCs w:val="24"/>
        </w:rPr>
        <w:sym w:font="WP MathA" w:char="F07E"/>
      </w:r>
      <w:r w:rsidRPr="00C218B5">
        <w:rPr>
          <w:rFonts w:hint="cs"/>
          <w:sz w:val="24"/>
          <w:szCs w:val="24"/>
          <w:rtl/>
        </w:rPr>
        <w:t>.</w:t>
      </w:r>
    </w:p>
    <w:p w:rsidR="004C6E11" w:rsidRDefault="004C6E11" w:rsidP="004C6E11">
      <w:pPr>
        <w:pStyle w:val="Subtitle"/>
        <w:ind w:left="6480" w:firstLine="720"/>
        <w:rPr>
          <w:sz w:val="24"/>
          <w:szCs w:val="24"/>
          <w:rtl/>
        </w:rPr>
      </w:pPr>
    </w:p>
    <w:p w:rsidR="0077172D" w:rsidRPr="00C218B5" w:rsidRDefault="004C6E11" w:rsidP="00A97E08">
      <w:pPr>
        <w:pStyle w:val="Subtitle"/>
        <w:ind w:left="6480" w:firstLine="720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تاریخ و امضاء  /  </w:t>
      </w:r>
      <w:r w:rsidR="0077172D" w:rsidRPr="00C218B5">
        <w:rPr>
          <w:rFonts w:hint="cs"/>
          <w:sz w:val="24"/>
          <w:szCs w:val="24"/>
          <w:rtl/>
        </w:rPr>
        <w:t>مدیر گروه</w:t>
      </w:r>
    </w:p>
    <w:p w:rsidR="004C6E11" w:rsidRDefault="004C6E11" w:rsidP="009F629B">
      <w:pPr>
        <w:pStyle w:val="Subtitle"/>
        <w:jc w:val="both"/>
        <w:rPr>
          <w:sz w:val="24"/>
          <w:szCs w:val="24"/>
          <w:rtl/>
        </w:rPr>
      </w:pPr>
    </w:p>
    <w:p w:rsidR="004E7CCD" w:rsidRDefault="004E7CCD" w:rsidP="009F629B">
      <w:pPr>
        <w:pStyle w:val="Subtitle"/>
        <w:jc w:val="both"/>
        <w:rPr>
          <w:sz w:val="24"/>
          <w:szCs w:val="24"/>
          <w:rtl/>
        </w:rPr>
      </w:pPr>
    </w:p>
    <w:p w:rsidR="009F629B" w:rsidRPr="004C6E11" w:rsidRDefault="009F629B" w:rsidP="009F629B">
      <w:pPr>
        <w:pStyle w:val="Subtitle"/>
        <w:jc w:val="both"/>
        <w:rPr>
          <w:b/>
          <w:bCs/>
          <w:sz w:val="24"/>
          <w:szCs w:val="24"/>
          <w:rtl/>
        </w:rPr>
      </w:pPr>
      <w:r w:rsidRPr="004C6E11">
        <w:rPr>
          <w:rFonts w:hint="cs"/>
          <w:b/>
          <w:bCs/>
          <w:sz w:val="24"/>
          <w:szCs w:val="24"/>
          <w:rtl/>
        </w:rPr>
        <w:t>مدیر محترم پژوهش دانشکده</w:t>
      </w:r>
    </w:p>
    <w:p w:rsidR="009F629B" w:rsidRPr="009F629B" w:rsidRDefault="009F629B" w:rsidP="009F629B">
      <w:pPr>
        <w:pStyle w:val="Subtitle"/>
        <w:jc w:val="both"/>
        <w:rPr>
          <w:sz w:val="24"/>
          <w:szCs w:val="24"/>
          <w:rtl/>
        </w:rPr>
      </w:pPr>
      <w:r w:rsidRPr="009F629B">
        <w:rPr>
          <w:rFonts w:hint="cs"/>
          <w:sz w:val="24"/>
          <w:szCs w:val="24"/>
          <w:rtl/>
        </w:rPr>
        <w:t>سلام علیکم</w:t>
      </w:r>
    </w:p>
    <w:p w:rsidR="009F629B" w:rsidRPr="009F629B" w:rsidRDefault="009F629B" w:rsidP="009F629B">
      <w:pPr>
        <w:pStyle w:val="Subtitle"/>
        <w:jc w:val="both"/>
        <w:rPr>
          <w:sz w:val="24"/>
          <w:szCs w:val="24"/>
          <w:rtl/>
        </w:rPr>
      </w:pPr>
      <w:r w:rsidRPr="009F629B">
        <w:rPr>
          <w:rFonts w:hint="cs"/>
          <w:sz w:val="24"/>
          <w:szCs w:val="24"/>
          <w:rtl/>
        </w:rPr>
        <w:t>احتراما با توجه به بررسی انجام شده ارائه پروپوزال از نظر آموزشی بلامانع می باشد.</w:t>
      </w:r>
    </w:p>
    <w:p w:rsidR="009F629B" w:rsidRDefault="009F629B" w:rsidP="004C6E11">
      <w:pPr>
        <w:pStyle w:val="Subtitle"/>
        <w:jc w:val="right"/>
        <w:rPr>
          <w:sz w:val="24"/>
          <w:szCs w:val="24"/>
          <w:rtl/>
        </w:rPr>
      </w:pPr>
      <w:r w:rsidRPr="009F629B">
        <w:rPr>
          <w:rFonts w:hint="cs"/>
          <w:sz w:val="24"/>
          <w:szCs w:val="24"/>
          <w:rtl/>
        </w:rPr>
        <w:t>تاریخ و امضاء / مدیرآموزش دانشکده</w:t>
      </w:r>
    </w:p>
    <w:p w:rsidR="006C4E82" w:rsidRDefault="006C4E82" w:rsidP="009F629B">
      <w:pPr>
        <w:pStyle w:val="Subtitle"/>
        <w:jc w:val="both"/>
        <w:rPr>
          <w:sz w:val="24"/>
          <w:szCs w:val="24"/>
          <w:rtl/>
        </w:rPr>
      </w:pPr>
    </w:p>
    <w:p w:rsidR="004E7CCD" w:rsidRDefault="004E7CCD" w:rsidP="009F629B">
      <w:pPr>
        <w:pStyle w:val="Subtitle"/>
        <w:jc w:val="both"/>
        <w:rPr>
          <w:sz w:val="24"/>
          <w:szCs w:val="24"/>
          <w:rtl/>
        </w:rPr>
      </w:pPr>
    </w:p>
    <w:p w:rsidR="000639C2" w:rsidRDefault="000639C2" w:rsidP="009F629B">
      <w:pPr>
        <w:pStyle w:val="Subtitle"/>
        <w:jc w:val="both"/>
        <w:rPr>
          <w:b/>
          <w:bCs/>
          <w:sz w:val="24"/>
          <w:szCs w:val="24"/>
          <w:rtl/>
        </w:rPr>
      </w:pPr>
    </w:p>
    <w:p w:rsidR="009F629B" w:rsidRPr="004C6E11" w:rsidRDefault="009F629B" w:rsidP="009F629B">
      <w:pPr>
        <w:pStyle w:val="Subtitle"/>
        <w:jc w:val="both"/>
        <w:rPr>
          <w:b/>
          <w:bCs/>
          <w:sz w:val="24"/>
          <w:szCs w:val="24"/>
          <w:rtl/>
        </w:rPr>
      </w:pPr>
      <w:r w:rsidRPr="004C6E11">
        <w:rPr>
          <w:rFonts w:hint="cs"/>
          <w:b/>
          <w:bCs/>
          <w:sz w:val="24"/>
          <w:szCs w:val="24"/>
          <w:rtl/>
        </w:rPr>
        <w:t>رئیس محترم دانشکده</w:t>
      </w:r>
    </w:p>
    <w:p w:rsidR="009F629B" w:rsidRPr="009F629B" w:rsidRDefault="009F629B" w:rsidP="009F629B">
      <w:pPr>
        <w:pStyle w:val="Subtitle"/>
        <w:jc w:val="both"/>
        <w:rPr>
          <w:sz w:val="24"/>
          <w:szCs w:val="24"/>
          <w:rtl/>
        </w:rPr>
      </w:pPr>
      <w:r w:rsidRPr="009F629B">
        <w:rPr>
          <w:rFonts w:hint="cs"/>
          <w:sz w:val="24"/>
          <w:szCs w:val="24"/>
          <w:rtl/>
        </w:rPr>
        <w:t>سلام علیکم</w:t>
      </w:r>
    </w:p>
    <w:p w:rsidR="009F629B" w:rsidRDefault="009F629B" w:rsidP="009F629B">
      <w:pPr>
        <w:pStyle w:val="Subtitle"/>
        <w:jc w:val="both"/>
        <w:rPr>
          <w:sz w:val="24"/>
          <w:szCs w:val="24"/>
          <w:rtl/>
        </w:rPr>
      </w:pPr>
      <w:r w:rsidRPr="009F629B">
        <w:rPr>
          <w:rFonts w:hint="cs"/>
          <w:sz w:val="24"/>
          <w:szCs w:val="24"/>
          <w:rtl/>
        </w:rPr>
        <w:t>احتراما با توجه به تایید گروه و مدیر محترم آموزش و همچنین تایید پژوهش، بررسی پرپوزال در شورای پژوهشی دانشکده بلامانع می باشد.</w:t>
      </w:r>
    </w:p>
    <w:p w:rsidR="000639C2" w:rsidRPr="009F629B" w:rsidRDefault="000639C2" w:rsidP="009F629B">
      <w:pPr>
        <w:pStyle w:val="Subtitle"/>
        <w:jc w:val="both"/>
        <w:rPr>
          <w:sz w:val="24"/>
          <w:szCs w:val="24"/>
          <w:rtl/>
        </w:rPr>
      </w:pPr>
    </w:p>
    <w:p w:rsidR="009F629B" w:rsidRDefault="009F629B" w:rsidP="009F629B">
      <w:pPr>
        <w:pStyle w:val="Subtitle"/>
        <w:jc w:val="both"/>
        <w:rPr>
          <w:sz w:val="24"/>
          <w:szCs w:val="24"/>
          <w:rtl/>
        </w:rPr>
      </w:pPr>
    </w:p>
    <w:p w:rsidR="004C6E11" w:rsidRDefault="004C6E11" w:rsidP="004C6E11">
      <w:pPr>
        <w:pStyle w:val="Subtitle"/>
        <w:jc w:val="right"/>
        <w:rPr>
          <w:sz w:val="24"/>
          <w:szCs w:val="24"/>
          <w:rtl/>
        </w:rPr>
      </w:pPr>
      <w:r w:rsidRPr="009F629B">
        <w:rPr>
          <w:rFonts w:hint="cs"/>
          <w:sz w:val="24"/>
          <w:szCs w:val="24"/>
          <w:rtl/>
        </w:rPr>
        <w:t>تاریخ و امضاء / مدیر</w:t>
      </w:r>
      <w:r>
        <w:rPr>
          <w:rFonts w:hint="cs"/>
          <w:sz w:val="24"/>
          <w:szCs w:val="24"/>
          <w:rtl/>
        </w:rPr>
        <w:t xml:space="preserve"> پژوهش</w:t>
      </w:r>
      <w:r w:rsidRPr="009F629B">
        <w:rPr>
          <w:rFonts w:hint="cs"/>
          <w:sz w:val="24"/>
          <w:szCs w:val="24"/>
          <w:rtl/>
        </w:rPr>
        <w:t xml:space="preserve"> دانشکده</w:t>
      </w:r>
    </w:p>
    <w:p w:rsidR="009F629B" w:rsidRDefault="009F629B" w:rsidP="009F629B">
      <w:pPr>
        <w:pStyle w:val="Subtitle"/>
        <w:jc w:val="both"/>
        <w:rPr>
          <w:sz w:val="24"/>
          <w:szCs w:val="24"/>
          <w:rtl/>
        </w:rPr>
      </w:pPr>
    </w:p>
    <w:p w:rsidR="006C4E82" w:rsidRDefault="006C4E82" w:rsidP="0061234C">
      <w:pPr>
        <w:pStyle w:val="Subtitle"/>
        <w:ind w:left="6480" w:firstLine="720"/>
        <w:rPr>
          <w:sz w:val="24"/>
          <w:szCs w:val="24"/>
          <w:rtl/>
        </w:rPr>
      </w:pPr>
    </w:p>
    <w:p w:rsidR="004C6E11" w:rsidRDefault="004C6E11" w:rsidP="0061234C">
      <w:pPr>
        <w:pStyle w:val="Subtitle"/>
        <w:ind w:left="6480" w:firstLine="720"/>
        <w:rPr>
          <w:sz w:val="24"/>
          <w:szCs w:val="24"/>
          <w:rtl/>
        </w:rPr>
      </w:pPr>
    </w:p>
    <w:p w:rsidR="004C6E11" w:rsidRDefault="004C6E11" w:rsidP="0061234C">
      <w:pPr>
        <w:pStyle w:val="Subtitle"/>
        <w:ind w:left="6480" w:firstLine="720"/>
        <w:rPr>
          <w:sz w:val="24"/>
          <w:szCs w:val="24"/>
          <w:rtl/>
        </w:rPr>
      </w:pPr>
    </w:p>
    <w:p w:rsidR="004C6E11" w:rsidRDefault="004C6E11" w:rsidP="0061234C">
      <w:pPr>
        <w:pStyle w:val="Subtitle"/>
        <w:ind w:left="6480" w:firstLine="720"/>
        <w:rPr>
          <w:sz w:val="24"/>
          <w:szCs w:val="24"/>
          <w:rtl/>
        </w:rPr>
      </w:pPr>
    </w:p>
    <w:p w:rsidR="004C6E11" w:rsidRDefault="004C6E11" w:rsidP="0061234C">
      <w:pPr>
        <w:pStyle w:val="Subtitle"/>
        <w:ind w:left="6480" w:firstLine="720"/>
        <w:rPr>
          <w:sz w:val="24"/>
          <w:szCs w:val="24"/>
          <w:rtl/>
        </w:rPr>
      </w:pPr>
    </w:p>
    <w:p w:rsidR="004C6E11" w:rsidRDefault="004C6E11" w:rsidP="0061234C">
      <w:pPr>
        <w:pStyle w:val="Subtitle"/>
        <w:ind w:left="6480" w:firstLine="720"/>
        <w:rPr>
          <w:sz w:val="24"/>
          <w:szCs w:val="24"/>
          <w:rtl/>
        </w:rPr>
      </w:pPr>
    </w:p>
    <w:p w:rsidR="0077172D" w:rsidRDefault="0077172D" w:rsidP="0061234C">
      <w:pPr>
        <w:pStyle w:val="Subtitle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2-10- تایید شورای پژوهش دانشکده: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2889"/>
        <w:gridCol w:w="2463"/>
        <w:gridCol w:w="1525"/>
        <w:gridCol w:w="2157"/>
      </w:tblGrid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سمت و تخصص</w:t>
            </w: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نوع رای</w:t>
            </w: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امضاء و تاریخ</w:t>
            </w:r>
          </w:p>
        </w:tc>
      </w:tr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رئیس دانشکده</w:t>
            </w: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مدیر پژوهش</w:t>
            </w: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E673C" w:rsidRPr="00C42B8E" w:rsidTr="00CB01D5">
        <w:trPr>
          <w:trHeight w:val="576"/>
        </w:trPr>
        <w:tc>
          <w:tcPr>
            <w:tcW w:w="56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  <w:r w:rsidRPr="00C42B8E"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1417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0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8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59" w:type="pct"/>
            <w:vAlign w:val="center"/>
          </w:tcPr>
          <w:p w:rsidR="0077172D" w:rsidRPr="00C42B8E" w:rsidRDefault="0077172D" w:rsidP="00CB01D5">
            <w:pPr>
              <w:pStyle w:val="Subtitle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2B23C6" w:rsidRDefault="00C218B5" w:rsidP="00D76C98">
      <w:pPr>
        <w:pStyle w:val="Subtitle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ب</w:t>
      </w:r>
      <w:r w:rsidR="00E41052">
        <w:rPr>
          <w:rFonts w:hint="cs"/>
          <w:sz w:val="24"/>
          <w:szCs w:val="24"/>
          <w:rtl/>
        </w:rPr>
        <w:t xml:space="preserve">) موضوع تحقیق پایان نامه </w:t>
      </w:r>
      <w:r w:rsidRPr="00C218B5">
        <w:rPr>
          <w:rFonts w:hint="cs"/>
          <w:sz w:val="24"/>
          <w:szCs w:val="24"/>
          <w:rtl/>
        </w:rPr>
        <w:t xml:space="preserve">آقای </w:t>
      </w:r>
      <w:r w:rsidR="00D76C98" w:rsidRPr="00373327">
        <w:rPr>
          <w:rStyle w:val="MyTypeChar"/>
          <w:rFonts w:hint="cs"/>
          <w:rtl/>
        </w:rPr>
        <w:t>جواد عوض زاده کاکرودی</w:t>
      </w:r>
      <w:r w:rsidRPr="00C218B5">
        <w:rPr>
          <w:rFonts w:hint="cs"/>
          <w:sz w:val="24"/>
          <w:szCs w:val="24"/>
          <w:rtl/>
        </w:rPr>
        <w:t xml:space="preserve"> در جلسه مورخ ............................ شماره جلسه.......................... </w:t>
      </w:r>
      <w:r>
        <w:rPr>
          <w:rFonts w:hint="cs"/>
          <w:sz w:val="24"/>
          <w:szCs w:val="24"/>
          <w:rtl/>
        </w:rPr>
        <w:t>شورای پژوهشی دانشکده مطرح</w:t>
      </w:r>
      <w:r w:rsidR="002B23C6">
        <w:rPr>
          <w:rFonts w:hint="cs"/>
          <w:sz w:val="24"/>
          <w:szCs w:val="24"/>
          <w:rtl/>
        </w:rPr>
        <w:t xml:space="preserve">: </w:t>
      </w:r>
    </w:p>
    <w:p w:rsidR="002B23C6" w:rsidRDefault="002B23C6" w:rsidP="002B23C6">
      <w:pPr>
        <w:pStyle w:val="Subtitle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1- </w:t>
      </w:r>
      <w:r w:rsidR="00C218B5" w:rsidRPr="00C218B5">
        <w:rPr>
          <w:rFonts w:hint="cs"/>
          <w:sz w:val="24"/>
          <w:szCs w:val="24"/>
          <w:rtl/>
        </w:rPr>
        <w:t xml:space="preserve">مورد تایید قرار گرفت </w:t>
      </w:r>
      <w:r w:rsidR="00C218B5" w:rsidRPr="00C218B5">
        <w:rPr>
          <w:rFonts w:hint="cs"/>
          <w:sz w:val="24"/>
          <w:szCs w:val="24"/>
        </w:rPr>
        <w:sym w:font="WP MathA" w:char="F07E"/>
      </w:r>
      <w:r w:rsidR="00C218B5" w:rsidRPr="00C218B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و اخذ کد پایان نامه طبق مقررات بلامانع می باشد.</w:t>
      </w:r>
    </w:p>
    <w:p w:rsidR="00C218B5" w:rsidRPr="00C218B5" w:rsidRDefault="002B23C6" w:rsidP="002B23C6">
      <w:pPr>
        <w:pStyle w:val="Subtitle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2- مورد تایید </w:t>
      </w:r>
      <w:r w:rsidR="00C218B5" w:rsidRPr="00C218B5">
        <w:rPr>
          <w:rFonts w:hint="cs"/>
          <w:sz w:val="24"/>
          <w:szCs w:val="24"/>
          <w:rtl/>
        </w:rPr>
        <w:t xml:space="preserve">قرار نگرفت </w:t>
      </w:r>
      <w:r w:rsidR="00C218B5" w:rsidRPr="00C218B5">
        <w:rPr>
          <w:rFonts w:hint="cs"/>
          <w:sz w:val="24"/>
          <w:szCs w:val="24"/>
        </w:rPr>
        <w:sym w:font="WP MathA" w:char="F07E"/>
      </w:r>
      <w:r>
        <w:rPr>
          <w:rFonts w:hint="cs"/>
          <w:sz w:val="24"/>
          <w:szCs w:val="24"/>
          <w:rtl/>
        </w:rPr>
        <w:t xml:space="preserve"> و پس از اصلاحات ذیل در جلسه شورای پژوهشی دانشکده مجددا بررسی گردد</w:t>
      </w:r>
      <w:r w:rsidR="00C218B5" w:rsidRPr="00C218B5">
        <w:rPr>
          <w:rFonts w:hint="cs"/>
          <w:sz w:val="24"/>
          <w:szCs w:val="24"/>
          <w:rtl/>
        </w:rPr>
        <w:t>.</w:t>
      </w:r>
    </w:p>
    <w:p w:rsidR="00984990" w:rsidRDefault="002B23C6" w:rsidP="002B23C6">
      <w:pPr>
        <w:pStyle w:val="Subtitle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.....................................................</w:t>
      </w:r>
    </w:p>
    <w:p w:rsidR="002B23C6" w:rsidRDefault="002B23C6" w:rsidP="0061234C">
      <w:pPr>
        <w:pStyle w:val="Subtitle"/>
        <w:ind w:left="6480" w:firstLine="720"/>
        <w:rPr>
          <w:sz w:val="24"/>
          <w:szCs w:val="24"/>
          <w:rtl/>
        </w:rPr>
      </w:pPr>
    </w:p>
    <w:p w:rsidR="002B23C6" w:rsidRDefault="002B23C6" w:rsidP="0061234C">
      <w:pPr>
        <w:pStyle w:val="Subtitle"/>
        <w:ind w:left="6480" w:firstLine="720"/>
        <w:rPr>
          <w:sz w:val="24"/>
          <w:szCs w:val="24"/>
          <w:rtl/>
        </w:rPr>
      </w:pPr>
    </w:p>
    <w:p w:rsidR="002B23C6" w:rsidRDefault="002B23C6" w:rsidP="0061234C">
      <w:pPr>
        <w:pStyle w:val="Subtitle"/>
        <w:ind w:left="6480" w:firstLine="720"/>
        <w:rPr>
          <w:sz w:val="24"/>
          <w:szCs w:val="24"/>
          <w:rtl/>
        </w:rPr>
      </w:pPr>
    </w:p>
    <w:p w:rsidR="00C218B5" w:rsidRDefault="004C6E11" w:rsidP="004C6E11">
      <w:pPr>
        <w:pStyle w:val="Subtitle"/>
        <w:ind w:left="6480"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تاریخ و امضاء / </w:t>
      </w:r>
      <w:r w:rsidR="00C218B5">
        <w:rPr>
          <w:rFonts w:hint="cs"/>
          <w:sz w:val="24"/>
          <w:szCs w:val="24"/>
          <w:rtl/>
        </w:rPr>
        <w:t>رئیس دانشکده</w:t>
      </w:r>
    </w:p>
    <w:p w:rsidR="006C4E82" w:rsidRDefault="006C4E82" w:rsidP="003B3DE6">
      <w:pPr>
        <w:pStyle w:val="Subtitle"/>
        <w:ind w:left="6480" w:firstLine="720"/>
        <w:rPr>
          <w:b/>
          <w:bCs/>
          <w:sz w:val="24"/>
          <w:szCs w:val="24"/>
          <w:rtl/>
        </w:rPr>
      </w:pPr>
    </w:p>
    <w:sectPr w:rsidR="006C4E82" w:rsidSect="003B3DE6">
      <w:footerReference w:type="default" r:id="rId9"/>
      <w:pgSz w:w="11906" w:h="16838" w:code="9"/>
      <w:pgMar w:top="567" w:right="851" w:bottom="567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5B" w:rsidRDefault="008A3E5B">
      <w:r>
        <w:separator/>
      </w:r>
    </w:p>
  </w:endnote>
  <w:endnote w:type="continuationSeparator" w:id="0">
    <w:p w:rsidR="008A3E5B" w:rsidRDefault="008A3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 MathA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B8E" w:rsidRDefault="00C42B8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65D9">
      <w:rPr>
        <w:noProof/>
        <w:rtl/>
      </w:rPr>
      <w:t>9</w:t>
    </w:r>
    <w:r>
      <w:fldChar w:fldCharType="end"/>
    </w:r>
  </w:p>
  <w:p w:rsidR="00C42B8E" w:rsidRDefault="00C42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5B" w:rsidRDefault="008A3E5B">
      <w:r>
        <w:separator/>
      </w:r>
    </w:p>
  </w:footnote>
  <w:footnote w:type="continuationSeparator" w:id="0">
    <w:p w:rsidR="008A3E5B" w:rsidRDefault="008A3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76DF"/>
    <w:multiLevelType w:val="hybridMultilevel"/>
    <w:tmpl w:val="42308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F1ECD"/>
    <w:multiLevelType w:val="hybridMultilevel"/>
    <w:tmpl w:val="8DA80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3168"/>
    <w:multiLevelType w:val="hybridMultilevel"/>
    <w:tmpl w:val="060C5F40"/>
    <w:lvl w:ilvl="0" w:tplc="70306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531D"/>
    <w:multiLevelType w:val="hybridMultilevel"/>
    <w:tmpl w:val="7A5E006E"/>
    <w:lvl w:ilvl="0" w:tplc="4236920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E66B9"/>
    <w:multiLevelType w:val="hybridMultilevel"/>
    <w:tmpl w:val="36549AE0"/>
    <w:lvl w:ilvl="0" w:tplc="A05C6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E1C63"/>
    <w:multiLevelType w:val="hybridMultilevel"/>
    <w:tmpl w:val="689453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86F19"/>
    <w:multiLevelType w:val="hybridMultilevel"/>
    <w:tmpl w:val="B588C7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40084"/>
    <w:multiLevelType w:val="hybridMultilevel"/>
    <w:tmpl w:val="BA060606"/>
    <w:lvl w:ilvl="0" w:tplc="3B84C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66D7"/>
    <w:multiLevelType w:val="hybridMultilevel"/>
    <w:tmpl w:val="18FCF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84CCD"/>
    <w:multiLevelType w:val="hybridMultilevel"/>
    <w:tmpl w:val="130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4B50"/>
    <w:multiLevelType w:val="hybridMultilevel"/>
    <w:tmpl w:val="1A7EC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25C3A"/>
    <w:multiLevelType w:val="hybridMultilevel"/>
    <w:tmpl w:val="C19C2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4065B8"/>
    <w:multiLevelType w:val="hybridMultilevel"/>
    <w:tmpl w:val="3DE83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CB22B5"/>
    <w:multiLevelType w:val="hybridMultilevel"/>
    <w:tmpl w:val="50EE4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691B25"/>
    <w:multiLevelType w:val="hybridMultilevel"/>
    <w:tmpl w:val="F7528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46899"/>
    <w:multiLevelType w:val="hybridMultilevel"/>
    <w:tmpl w:val="9D0A33A2"/>
    <w:lvl w:ilvl="0" w:tplc="87CAC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77FCF"/>
    <w:multiLevelType w:val="hybridMultilevel"/>
    <w:tmpl w:val="13EA4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5"/>
  </w:num>
  <w:num w:numId="5">
    <w:abstractNumId w:val="4"/>
  </w:num>
  <w:num w:numId="6">
    <w:abstractNumId w:val="11"/>
  </w:num>
  <w:num w:numId="7">
    <w:abstractNumId w:val="13"/>
  </w:num>
  <w:num w:numId="8">
    <w:abstractNumId w:val="12"/>
  </w:num>
  <w:num w:numId="9">
    <w:abstractNumId w:val="0"/>
  </w:num>
  <w:num w:numId="10">
    <w:abstractNumId w:val="10"/>
  </w:num>
  <w:num w:numId="11">
    <w:abstractNumId w:val="6"/>
  </w:num>
  <w:num w:numId="12">
    <w:abstractNumId w:val="14"/>
  </w:num>
  <w:num w:numId="13">
    <w:abstractNumId w:val="8"/>
  </w:num>
  <w:num w:numId="14">
    <w:abstractNumId w:val="1"/>
  </w:num>
  <w:num w:numId="15">
    <w:abstractNumId w:val="1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2F"/>
    <w:rsid w:val="00002DAF"/>
    <w:rsid w:val="00003ADA"/>
    <w:rsid w:val="0001308B"/>
    <w:rsid w:val="000138CD"/>
    <w:rsid w:val="0001469D"/>
    <w:rsid w:val="00022D9D"/>
    <w:rsid w:val="00024E5C"/>
    <w:rsid w:val="0002664D"/>
    <w:rsid w:val="00027B57"/>
    <w:rsid w:val="00036554"/>
    <w:rsid w:val="00041C73"/>
    <w:rsid w:val="0004284E"/>
    <w:rsid w:val="00046060"/>
    <w:rsid w:val="00050894"/>
    <w:rsid w:val="00050AC3"/>
    <w:rsid w:val="00051F66"/>
    <w:rsid w:val="000573E3"/>
    <w:rsid w:val="00057A27"/>
    <w:rsid w:val="000639C2"/>
    <w:rsid w:val="0006470C"/>
    <w:rsid w:val="00065241"/>
    <w:rsid w:val="0006628A"/>
    <w:rsid w:val="00070B85"/>
    <w:rsid w:val="00072ECD"/>
    <w:rsid w:val="00073049"/>
    <w:rsid w:val="0007326C"/>
    <w:rsid w:val="00075085"/>
    <w:rsid w:val="000769C3"/>
    <w:rsid w:val="00077F71"/>
    <w:rsid w:val="00082AA3"/>
    <w:rsid w:val="0008472B"/>
    <w:rsid w:val="000848BE"/>
    <w:rsid w:val="00085E8B"/>
    <w:rsid w:val="0008625D"/>
    <w:rsid w:val="0009262E"/>
    <w:rsid w:val="00095DB7"/>
    <w:rsid w:val="00096413"/>
    <w:rsid w:val="000A1CA8"/>
    <w:rsid w:val="000A4476"/>
    <w:rsid w:val="000A490B"/>
    <w:rsid w:val="000A4B2C"/>
    <w:rsid w:val="000B42EB"/>
    <w:rsid w:val="000B7085"/>
    <w:rsid w:val="000C45F0"/>
    <w:rsid w:val="000C761C"/>
    <w:rsid w:val="000C7764"/>
    <w:rsid w:val="000D1CD9"/>
    <w:rsid w:val="000D22BE"/>
    <w:rsid w:val="000D4D36"/>
    <w:rsid w:val="000D79A5"/>
    <w:rsid w:val="000E2613"/>
    <w:rsid w:val="000E665A"/>
    <w:rsid w:val="000F13F0"/>
    <w:rsid w:val="000F251A"/>
    <w:rsid w:val="000F2C3F"/>
    <w:rsid w:val="000F6184"/>
    <w:rsid w:val="000F6B62"/>
    <w:rsid w:val="001016D6"/>
    <w:rsid w:val="00106155"/>
    <w:rsid w:val="00110789"/>
    <w:rsid w:val="00111E0A"/>
    <w:rsid w:val="00113B8D"/>
    <w:rsid w:val="00115B8F"/>
    <w:rsid w:val="00115E67"/>
    <w:rsid w:val="001200BB"/>
    <w:rsid w:val="00120924"/>
    <w:rsid w:val="00124468"/>
    <w:rsid w:val="0012559A"/>
    <w:rsid w:val="00130DB0"/>
    <w:rsid w:val="001327A2"/>
    <w:rsid w:val="00133A3A"/>
    <w:rsid w:val="00133EA6"/>
    <w:rsid w:val="001341D1"/>
    <w:rsid w:val="00134F2C"/>
    <w:rsid w:val="00135F1D"/>
    <w:rsid w:val="0013722D"/>
    <w:rsid w:val="00137A5D"/>
    <w:rsid w:val="00146072"/>
    <w:rsid w:val="00147016"/>
    <w:rsid w:val="0015022E"/>
    <w:rsid w:val="00150499"/>
    <w:rsid w:val="0015169D"/>
    <w:rsid w:val="00154EDA"/>
    <w:rsid w:val="001571CF"/>
    <w:rsid w:val="0016129F"/>
    <w:rsid w:val="00161CC8"/>
    <w:rsid w:val="00163051"/>
    <w:rsid w:val="001710DD"/>
    <w:rsid w:val="00174315"/>
    <w:rsid w:val="0017447A"/>
    <w:rsid w:val="00175946"/>
    <w:rsid w:val="00175EE5"/>
    <w:rsid w:val="00183816"/>
    <w:rsid w:val="001845DC"/>
    <w:rsid w:val="001864D1"/>
    <w:rsid w:val="00190E3B"/>
    <w:rsid w:val="0019112E"/>
    <w:rsid w:val="001A0AFC"/>
    <w:rsid w:val="001A0F20"/>
    <w:rsid w:val="001A1285"/>
    <w:rsid w:val="001A2CCB"/>
    <w:rsid w:val="001A5650"/>
    <w:rsid w:val="001B2F20"/>
    <w:rsid w:val="001B6076"/>
    <w:rsid w:val="001C09AF"/>
    <w:rsid w:val="001C59C2"/>
    <w:rsid w:val="001C6EDF"/>
    <w:rsid w:val="001D1BC9"/>
    <w:rsid w:val="001E0B7A"/>
    <w:rsid w:val="001E54C0"/>
    <w:rsid w:val="001E79D3"/>
    <w:rsid w:val="001F054F"/>
    <w:rsid w:val="001F2359"/>
    <w:rsid w:val="001F4FE7"/>
    <w:rsid w:val="00203FC4"/>
    <w:rsid w:val="00205C0E"/>
    <w:rsid w:val="00216383"/>
    <w:rsid w:val="002166D1"/>
    <w:rsid w:val="00216721"/>
    <w:rsid w:val="00217708"/>
    <w:rsid w:val="00217CB6"/>
    <w:rsid w:val="00231448"/>
    <w:rsid w:val="002354AE"/>
    <w:rsid w:val="00236063"/>
    <w:rsid w:val="002412B4"/>
    <w:rsid w:val="00242C1A"/>
    <w:rsid w:val="00242DE5"/>
    <w:rsid w:val="00243995"/>
    <w:rsid w:val="002475E5"/>
    <w:rsid w:val="00252269"/>
    <w:rsid w:val="002536BA"/>
    <w:rsid w:val="002605D9"/>
    <w:rsid w:val="00261488"/>
    <w:rsid w:val="00261689"/>
    <w:rsid w:val="002637CF"/>
    <w:rsid w:val="00266051"/>
    <w:rsid w:val="002734BE"/>
    <w:rsid w:val="00273869"/>
    <w:rsid w:val="00274A8A"/>
    <w:rsid w:val="00274C88"/>
    <w:rsid w:val="00275ED1"/>
    <w:rsid w:val="0027721E"/>
    <w:rsid w:val="00281AE2"/>
    <w:rsid w:val="00284ECB"/>
    <w:rsid w:val="00290B32"/>
    <w:rsid w:val="00291295"/>
    <w:rsid w:val="00293161"/>
    <w:rsid w:val="00295AD3"/>
    <w:rsid w:val="00296057"/>
    <w:rsid w:val="00296371"/>
    <w:rsid w:val="002A25FE"/>
    <w:rsid w:val="002A2884"/>
    <w:rsid w:val="002A502F"/>
    <w:rsid w:val="002A6252"/>
    <w:rsid w:val="002B23C6"/>
    <w:rsid w:val="002B46B5"/>
    <w:rsid w:val="002B7B8E"/>
    <w:rsid w:val="002C0C89"/>
    <w:rsid w:val="002C1A33"/>
    <w:rsid w:val="002D242C"/>
    <w:rsid w:val="002D282C"/>
    <w:rsid w:val="002D4C21"/>
    <w:rsid w:val="002D5F95"/>
    <w:rsid w:val="002D7E63"/>
    <w:rsid w:val="002E05DC"/>
    <w:rsid w:val="002E20C4"/>
    <w:rsid w:val="002E3301"/>
    <w:rsid w:val="002E4ED4"/>
    <w:rsid w:val="002E6123"/>
    <w:rsid w:val="002E639F"/>
    <w:rsid w:val="002F0FD0"/>
    <w:rsid w:val="002F139B"/>
    <w:rsid w:val="002F502B"/>
    <w:rsid w:val="003065D9"/>
    <w:rsid w:val="00307D65"/>
    <w:rsid w:val="00307DC3"/>
    <w:rsid w:val="00311391"/>
    <w:rsid w:val="00315B1F"/>
    <w:rsid w:val="00315CBD"/>
    <w:rsid w:val="003170C6"/>
    <w:rsid w:val="00320F0B"/>
    <w:rsid w:val="00321239"/>
    <w:rsid w:val="00332FEA"/>
    <w:rsid w:val="00335BAC"/>
    <w:rsid w:val="00336437"/>
    <w:rsid w:val="00347CE1"/>
    <w:rsid w:val="003522DA"/>
    <w:rsid w:val="00352630"/>
    <w:rsid w:val="003531B2"/>
    <w:rsid w:val="00353A7A"/>
    <w:rsid w:val="00356119"/>
    <w:rsid w:val="00356EED"/>
    <w:rsid w:val="00363760"/>
    <w:rsid w:val="00364A1B"/>
    <w:rsid w:val="00371067"/>
    <w:rsid w:val="00373327"/>
    <w:rsid w:val="003739B6"/>
    <w:rsid w:val="00373D63"/>
    <w:rsid w:val="0037603F"/>
    <w:rsid w:val="00381657"/>
    <w:rsid w:val="00382C87"/>
    <w:rsid w:val="00391DD1"/>
    <w:rsid w:val="003935B7"/>
    <w:rsid w:val="003945DE"/>
    <w:rsid w:val="00394FDA"/>
    <w:rsid w:val="003A49C2"/>
    <w:rsid w:val="003A7072"/>
    <w:rsid w:val="003B0564"/>
    <w:rsid w:val="003B3AE0"/>
    <w:rsid w:val="003B3DE6"/>
    <w:rsid w:val="003B5A8B"/>
    <w:rsid w:val="003B73AF"/>
    <w:rsid w:val="003B753E"/>
    <w:rsid w:val="003C5DBE"/>
    <w:rsid w:val="003D16F2"/>
    <w:rsid w:val="003D1AB1"/>
    <w:rsid w:val="003D4F60"/>
    <w:rsid w:val="003D77DF"/>
    <w:rsid w:val="003E1C35"/>
    <w:rsid w:val="003E5F3C"/>
    <w:rsid w:val="003F3B18"/>
    <w:rsid w:val="003F6658"/>
    <w:rsid w:val="0040147F"/>
    <w:rsid w:val="0040164A"/>
    <w:rsid w:val="00401C63"/>
    <w:rsid w:val="00407D95"/>
    <w:rsid w:val="00411BD0"/>
    <w:rsid w:val="00414C39"/>
    <w:rsid w:val="004167F0"/>
    <w:rsid w:val="0043226B"/>
    <w:rsid w:val="00433108"/>
    <w:rsid w:val="00434CA5"/>
    <w:rsid w:val="00436C0E"/>
    <w:rsid w:val="00444B33"/>
    <w:rsid w:val="004547B4"/>
    <w:rsid w:val="00456BB6"/>
    <w:rsid w:val="00457E11"/>
    <w:rsid w:val="004608B2"/>
    <w:rsid w:val="004614F7"/>
    <w:rsid w:val="0046419D"/>
    <w:rsid w:val="00465604"/>
    <w:rsid w:val="004728F9"/>
    <w:rsid w:val="00481C9D"/>
    <w:rsid w:val="004823A6"/>
    <w:rsid w:val="004838CB"/>
    <w:rsid w:val="00484AF0"/>
    <w:rsid w:val="00485DBA"/>
    <w:rsid w:val="0048633F"/>
    <w:rsid w:val="004914F1"/>
    <w:rsid w:val="00495F29"/>
    <w:rsid w:val="0049659C"/>
    <w:rsid w:val="004A1864"/>
    <w:rsid w:val="004A27A5"/>
    <w:rsid w:val="004A487B"/>
    <w:rsid w:val="004A5957"/>
    <w:rsid w:val="004C329F"/>
    <w:rsid w:val="004C5998"/>
    <w:rsid w:val="004C6E11"/>
    <w:rsid w:val="004C7C63"/>
    <w:rsid w:val="004D0D6E"/>
    <w:rsid w:val="004D1E5C"/>
    <w:rsid w:val="004D39F5"/>
    <w:rsid w:val="004D4F87"/>
    <w:rsid w:val="004D571E"/>
    <w:rsid w:val="004D6816"/>
    <w:rsid w:val="004D77B3"/>
    <w:rsid w:val="004E41A9"/>
    <w:rsid w:val="004E7CCD"/>
    <w:rsid w:val="004F2E2C"/>
    <w:rsid w:val="004F467D"/>
    <w:rsid w:val="004F6923"/>
    <w:rsid w:val="00500B86"/>
    <w:rsid w:val="00501A8D"/>
    <w:rsid w:val="005102D6"/>
    <w:rsid w:val="00510F61"/>
    <w:rsid w:val="005146CF"/>
    <w:rsid w:val="0051594E"/>
    <w:rsid w:val="00515C32"/>
    <w:rsid w:val="005162FA"/>
    <w:rsid w:val="00516EDC"/>
    <w:rsid w:val="00522AAB"/>
    <w:rsid w:val="0052554A"/>
    <w:rsid w:val="00531FBA"/>
    <w:rsid w:val="005332E5"/>
    <w:rsid w:val="00536D59"/>
    <w:rsid w:val="005378F5"/>
    <w:rsid w:val="00537C96"/>
    <w:rsid w:val="005412F5"/>
    <w:rsid w:val="00543C0C"/>
    <w:rsid w:val="00544497"/>
    <w:rsid w:val="00547105"/>
    <w:rsid w:val="00552B60"/>
    <w:rsid w:val="005552A7"/>
    <w:rsid w:val="00555C74"/>
    <w:rsid w:val="00555FDA"/>
    <w:rsid w:val="00557F68"/>
    <w:rsid w:val="00562343"/>
    <w:rsid w:val="00566A07"/>
    <w:rsid w:val="00571746"/>
    <w:rsid w:val="005724C9"/>
    <w:rsid w:val="00572F90"/>
    <w:rsid w:val="005751A8"/>
    <w:rsid w:val="005815C5"/>
    <w:rsid w:val="0058466F"/>
    <w:rsid w:val="00596263"/>
    <w:rsid w:val="005A0B92"/>
    <w:rsid w:val="005A60C0"/>
    <w:rsid w:val="005A7417"/>
    <w:rsid w:val="005B2600"/>
    <w:rsid w:val="005B34DE"/>
    <w:rsid w:val="005B3879"/>
    <w:rsid w:val="005B5F95"/>
    <w:rsid w:val="005C1108"/>
    <w:rsid w:val="005C1FEF"/>
    <w:rsid w:val="005C2BD0"/>
    <w:rsid w:val="005C65E8"/>
    <w:rsid w:val="005D200D"/>
    <w:rsid w:val="005D2901"/>
    <w:rsid w:val="005D7425"/>
    <w:rsid w:val="005E454B"/>
    <w:rsid w:val="005E467B"/>
    <w:rsid w:val="005E6B54"/>
    <w:rsid w:val="005E6DAE"/>
    <w:rsid w:val="005F0B5F"/>
    <w:rsid w:val="005F6617"/>
    <w:rsid w:val="00603184"/>
    <w:rsid w:val="00610603"/>
    <w:rsid w:val="00611F5B"/>
    <w:rsid w:val="0061234C"/>
    <w:rsid w:val="00614338"/>
    <w:rsid w:val="00623369"/>
    <w:rsid w:val="006244D1"/>
    <w:rsid w:val="00624B44"/>
    <w:rsid w:val="006252C9"/>
    <w:rsid w:val="0062541E"/>
    <w:rsid w:val="00632242"/>
    <w:rsid w:val="00632CB1"/>
    <w:rsid w:val="0063469D"/>
    <w:rsid w:val="006363C2"/>
    <w:rsid w:val="00640E44"/>
    <w:rsid w:val="00641506"/>
    <w:rsid w:val="0065092C"/>
    <w:rsid w:val="006526DB"/>
    <w:rsid w:val="0065421D"/>
    <w:rsid w:val="0066056F"/>
    <w:rsid w:val="00663E64"/>
    <w:rsid w:val="006663F7"/>
    <w:rsid w:val="00667A20"/>
    <w:rsid w:val="0067158A"/>
    <w:rsid w:val="00674EA7"/>
    <w:rsid w:val="00677497"/>
    <w:rsid w:val="006902D9"/>
    <w:rsid w:val="00690C95"/>
    <w:rsid w:val="00693147"/>
    <w:rsid w:val="006A0A1C"/>
    <w:rsid w:val="006A6A8C"/>
    <w:rsid w:val="006A757E"/>
    <w:rsid w:val="006B1C32"/>
    <w:rsid w:val="006B20AF"/>
    <w:rsid w:val="006B348C"/>
    <w:rsid w:val="006B7A3B"/>
    <w:rsid w:val="006C0529"/>
    <w:rsid w:val="006C286E"/>
    <w:rsid w:val="006C2CA7"/>
    <w:rsid w:val="006C4E82"/>
    <w:rsid w:val="006C4FF1"/>
    <w:rsid w:val="006D2A11"/>
    <w:rsid w:val="006D75EC"/>
    <w:rsid w:val="006D798B"/>
    <w:rsid w:val="006E0061"/>
    <w:rsid w:val="006E0A40"/>
    <w:rsid w:val="006E52A5"/>
    <w:rsid w:val="006E673C"/>
    <w:rsid w:val="006E6C7D"/>
    <w:rsid w:val="006F1739"/>
    <w:rsid w:val="006F1CB4"/>
    <w:rsid w:val="006F3F79"/>
    <w:rsid w:val="006F59ED"/>
    <w:rsid w:val="00702E52"/>
    <w:rsid w:val="00704703"/>
    <w:rsid w:val="00704873"/>
    <w:rsid w:val="00705DBB"/>
    <w:rsid w:val="00706848"/>
    <w:rsid w:val="00706ADF"/>
    <w:rsid w:val="00706E96"/>
    <w:rsid w:val="0071235D"/>
    <w:rsid w:val="0071395C"/>
    <w:rsid w:val="00715E24"/>
    <w:rsid w:val="007170A2"/>
    <w:rsid w:val="0072765B"/>
    <w:rsid w:val="00734698"/>
    <w:rsid w:val="00735D4F"/>
    <w:rsid w:val="00736A67"/>
    <w:rsid w:val="00737B40"/>
    <w:rsid w:val="00741D97"/>
    <w:rsid w:val="007441D0"/>
    <w:rsid w:val="00746AFD"/>
    <w:rsid w:val="00747E41"/>
    <w:rsid w:val="00752622"/>
    <w:rsid w:val="0076093D"/>
    <w:rsid w:val="00761C9E"/>
    <w:rsid w:val="007621A6"/>
    <w:rsid w:val="00762441"/>
    <w:rsid w:val="00765D3F"/>
    <w:rsid w:val="00771694"/>
    <w:rsid w:val="0077172D"/>
    <w:rsid w:val="00773840"/>
    <w:rsid w:val="007743EC"/>
    <w:rsid w:val="007771B3"/>
    <w:rsid w:val="00777543"/>
    <w:rsid w:val="00787E44"/>
    <w:rsid w:val="007A1C4C"/>
    <w:rsid w:val="007A22A7"/>
    <w:rsid w:val="007A326D"/>
    <w:rsid w:val="007A3F8F"/>
    <w:rsid w:val="007A4041"/>
    <w:rsid w:val="007A6A6E"/>
    <w:rsid w:val="007A71D9"/>
    <w:rsid w:val="007B069D"/>
    <w:rsid w:val="007B5744"/>
    <w:rsid w:val="007C24A9"/>
    <w:rsid w:val="007C75DE"/>
    <w:rsid w:val="007D2624"/>
    <w:rsid w:val="007D2E9A"/>
    <w:rsid w:val="007D4491"/>
    <w:rsid w:val="007D75D7"/>
    <w:rsid w:val="007D78AC"/>
    <w:rsid w:val="007E279D"/>
    <w:rsid w:val="007E6D57"/>
    <w:rsid w:val="007F175E"/>
    <w:rsid w:val="007F527A"/>
    <w:rsid w:val="007F6300"/>
    <w:rsid w:val="00804449"/>
    <w:rsid w:val="00804B84"/>
    <w:rsid w:val="00805210"/>
    <w:rsid w:val="00805765"/>
    <w:rsid w:val="008066E6"/>
    <w:rsid w:val="008116C2"/>
    <w:rsid w:val="00812BD4"/>
    <w:rsid w:val="008136E7"/>
    <w:rsid w:val="0081519D"/>
    <w:rsid w:val="00821B85"/>
    <w:rsid w:val="008225A5"/>
    <w:rsid w:val="00823357"/>
    <w:rsid w:val="00823734"/>
    <w:rsid w:val="008245D6"/>
    <w:rsid w:val="008261D5"/>
    <w:rsid w:val="00827F55"/>
    <w:rsid w:val="00835002"/>
    <w:rsid w:val="0083572F"/>
    <w:rsid w:val="00835AF7"/>
    <w:rsid w:val="00837EA5"/>
    <w:rsid w:val="008407E1"/>
    <w:rsid w:val="008442EF"/>
    <w:rsid w:val="00845526"/>
    <w:rsid w:val="00845869"/>
    <w:rsid w:val="0084670E"/>
    <w:rsid w:val="00851DEF"/>
    <w:rsid w:val="0085511B"/>
    <w:rsid w:val="00857469"/>
    <w:rsid w:val="00857B2F"/>
    <w:rsid w:val="00860E7D"/>
    <w:rsid w:val="00862C00"/>
    <w:rsid w:val="00866BF1"/>
    <w:rsid w:val="0087353B"/>
    <w:rsid w:val="00882356"/>
    <w:rsid w:val="00886069"/>
    <w:rsid w:val="00886EF5"/>
    <w:rsid w:val="00890404"/>
    <w:rsid w:val="00893CDF"/>
    <w:rsid w:val="00894B3D"/>
    <w:rsid w:val="00896383"/>
    <w:rsid w:val="00897D55"/>
    <w:rsid w:val="008A3E5B"/>
    <w:rsid w:val="008A4AB3"/>
    <w:rsid w:val="008A5052"/>
    <w:rsid w:val="008A55C7"/>
    <w:rsid w:val="008A6539"/>
    <w:rsid w:val="008A7419"/>
    <w:rsid w:val="008B036B"/>
    <w:rsid w:val="008B387B"/>
    <w:rsid w:val="008B45B8"/>
    <w:rsid w:val="008B6744"/>
    <w:rsid w:val="008B7198"/>
    <w:rsid w:val="008B77D5"/>
    <w:rsid w:val="008C0C14"/>
    <w:rsid w:val="008C110C"/>
    <w:rsid w:val="008C13F8"/>
    <w:rsid w:val="008C2D01"/>
    <w:rsid w:val="008D1C07"/>
    <w:rsid w:val="008D22A4"/>
    <w:rsid w:val="008D2BA7"/>
    <w:rsid w:val="008D4D0B"/>
    <w:rsid w:val="008D5D7D"/>
    <w:rsid w:val="008E09C2"/>
    <w:rsid w:val="008E32F4"/>
    <w:rsid w:val="008E45AE"/>
    <w:rsid w:val="008E7D79"/>
    <w:rsid w:val="008F23B3"/>
    <w:rsid w:val="008F3E3E"/>
    <w:rsid w:val="008F4F4D"/>
    <w:rsid w:val="008F51C7"/>
    <w:rsid w:val="00903018"/>
    <w:rsid w:val="009045AA"/>
    <w:rsid w:val="009064C6"/>
    <w:rsid w:val="00912048"/>
    <w:rsid w:val="00925696"/>
    <w:rsid w:val="00931086"/>
    <w:rsid w:val="00942895"/>
    <w:rsid w:val="009462CF"/>
    <w:rsid w:val="009475DE"/>
    <w:rsid w:val="009535EE"/>
    <w:rsid w:val="00953B5A"/>
    <w:rsid w:val="00953CDF"/>
    <w:rsid w:val="009545FD"/>
    <w:rsid w:val="009552FD"/>
    <w:rsid w:val="0095612E"/>
    <w:rsid w:val="0095786A"/>
    <w:rsid w:val="0096021E"/>
    <w:rsid w:val="00960366"/>
    <w:rsid w:val="00964192"/>
    <w:rsid w:val="00967661"/>
    <w:rsid w:val="00972DEF"/>
    <w:rsid w:val="009813CA"/>
    <w:rsid w:val="00984990"/>
    <w:rsid w:val="00984D75"/>
    <w:rsid w:val="00987A24"/>
    <w:rsid w:val="00990205"/>
    <w:rsid w:val="00991445"/>
    <w:rsid w:val="00991AA1"/>
    <w:rsid w:val="009A0FFF"/>
    <w:rsid w:val="009A5C3C"/>
    <w:rsid w:val="009B0E4B"/>
    <w:rsid w:val="009B207A"/>
    <w:rsid w:val="009B5703"/>
    <w:rsid w:val="009B5F3F"/>
    <w:rsid w:val="009B7D1C"/>
    <w:rsid w:val="009C0C0E"/>
    <w:rsid w:val="009C38AF"/>
    <w:rsid w:val="009C3D19"/>
    <w:rsid w:val="009C5181"/>
    <w:rsid w:val="009C5580"/>
    <w:rsid w:val="009D0BAC"/>
    <w:rsid w:val="009D1A77"/>
    <w:rsid w:val="009D362F"/>
    <w:rsid w:val="009D5C7D"/>
    <w:rsid w:val="009D727F"/>
    <w:rsid w:val="009D7808"/>
    <w:rsid w:val="009E026C"/>
    <w:rsid w:val="009E68B8"/>
    <w:rsid w:val="009E743C"/>
    <w:rsid w:val="009F10C8"/>
    <w:rsid w:val="009F3635"/>
    <w:rsid w:val="009F629B"/>
    <w:rsid w:val="00A028C2"/>
    <w:rsid w:val="00A031E6"/>
    <w:rsid w:val="00A05B92"/>
    <w:rsid w:val="00A061CA"/>
    <w:rsid w:val="00A0624C"/>
    <w:rsid w:val="00A07340"/>
    <w:rsid w:val="00A10E75"/>
    <w:rsid w:val="00A13006"/>
    <w:rsid w:val="00A16434"/>
    <w:rsid w:val="00A1699E"/>
    <w:rsid w:val="00A20B86"/>
    <w:rsid w:val="00A27CA5"/>
    <w:rsid w:val="00A302E3"/>
    <w:rsid w:val="00A326D4"/>
    <w:rsid w:val="00A374E8"/>
    <w:rsid w:val="00A37FFD"/>
    <w:rsid w:val="00A42FC5"/>
    <w:rsid w:val="00A47DC8"/>
    <w:rsid w:val="00A531C1"/>
    <w:rsid w:val="00A6256B"/>
    <w:rsid w:val="00A65701"/>
    <w:rsid w:val="00A66CC0"/>
    <w:rsid w:val="00A7026D"/>
    <w:rsid w:val="00A71076"/>
    <w:rsid w:val="00A7510F"/>
    <w:rsid w:val="00A81E73"/>
    <w:rsid w:val="00A84CAE"/>
    <w:rsid w:val="00A84FD1"/>
    <w:rsid w:val="00A8516E"/>
    <w:rsid w:val="00A93533"/>
    <w:rsid w:val="00A9501E"/>
    <w:rsid w:val="00A955CE"/>
    <w:rsid w:val="00A9703C"/>
    <w:rsid w:val="00A97E08"/>
    <w:rsid w:val="00AA096D"/>
    <w:rsid w:val="00AA0DA9"/>
    <w:rsid w:val="00AA15F0"/>
    <w:rsid w:val="00AA2CC0"/>
    <w:rsid w:val="00AA4A9E"/>
    <w:rsid w:val="00AA51AC"/>
    <w:rsid w:val="00AA70FF"/>
    <w:rsid w:val="00AB0E05"/>
    <w:rsid w:val="00AB2DBC"/>
    <w:rsid w:val="00AB6E02"/>
    <w:rsid w:val="00AC16E7"/>
    <w:rsid w:val="00AC18DD"/>
    <w:rsid w:val="00AC2C73"/>
    <w:rsid w:val="00AC51CE"/>
    <w:rsid w:val="00AC7B69"/>
    <w:rsid w:val="00AD07EF"/>
    <w:rsid w:val="00AD2EA8"/>
    <w:rsid w:val="00AD4901"/>
    <w:rsid w:val="00AE09DF"/>
    <w:rsid w:val="00AE0D9E"/>
    <w:rsid w:val="00AF16AC"/>
    <w:rsid w:val="00AF2ADA"/>
    <w:rsid w:val="00AF3788"/>
    <w:rsid w:val="00AF483B"/>
    <w:rsid w:val="00B0178B"/>
    <w:rsid w:val="00B05349"/>
    <w:rsid w:val="00B167E9"/>
    <w:rsid w:val="00B1721B"/>
    <w:rsid w:val="00B211F0"/>
    <w:rsid w:val="00B22983"/>
    <w:rsid w:val="00B25ED2"/>
    <w:rsid w:val="00B30316"/>
    <w:rsid w:val="00B30649"/>
    <w:rsid w:val="00B32DBD"/>
    <w:rsid w:val="00B3373D"/>
    <w:rsid w:val="00B33CE8"/>
    <w:rsid w:val="00B36A6B"/>
    <w:rsid w:val="00B42CC2"/>
    <w:rsid w:val="00B42FDA"/>
    <w:rsid w:val="00B452AA"/>
    <w:rsid w:val="00B5017F"/>
    <w:rsid w:val="00B50BF9"/>
    <w:rsid w:val="00B51202"/>
    <w:rsid w:val="00B51223"/>
    <w:rsid w:val="00B53964"/>
    <w:rsid w:val="00B55B19"/>
    <w:rsid w:val="00B55FA7"/>
    <w:rsid w:val="00B5687C"/>
    <w:rsid w:val="00B60C97"/>
    <w:rsid w:val="00B630F2"/>
    <w:rsid w:val="00B66B6E"/>
    <w:rsid w:val="00B72FFC"/>
    <w:rsid w:val="00B76873"/>
    <w:rsid w:val="00B769CD"/>
    <w:rsid w:val="00B76D4E"/>
    <w:rsid w:val="00B81F23"/>
    <w:rsid w:val="00B8615E"/>
    <w:rsid w:val="00B94676"/>
    <w:rsid w:val="00B95828"/>
    <w:rsid w:val="00BA1B2E"/>
    <w:rsid w:val="00BA35DC"/>
    <w:rsid w:val="00BA713A"/>
    <w:rsid w:val="00BB059D"/>
    <w:rsid w:val="00BB1A49"/>
    <w:rsid w:val="00BB1D27"/>
    <w:rsid w:val="00BB3C13"/>
    <w:rsid w:val="00BB4326"/>
    <w:rsid w:val="00BB4DFC"/>
    <w:rsid w:val="00BB668B"/>
    <w:rsid w:val="00BB66F1"/>
    <w:rsid w:val="00BB6E88"/>
    <w:rsid w:val="00BB73D4"/>
    <w:rsid w:val="00BC0CD5"/>
    <w:rsid w:val="00BC3597"/>
    <w:rsid w:val="00BC660F"/>
    <w:rsid w:val="00BC6C19"/>
    <w:rsid w:val="00BC7F10"/>
    <w:rsid w:val="00BD4052"/>
    <w:rsid w:val="00BE20DE"/>
    <w:rsid w:val="00BE21A4"/>
    <w:rsid w:val="00BE6E65"/>
    <w:rsid w:val="00BE7845"/>
    <w:rsid w:val="00BF12E6"/>
    <w:rsid w:val="00BF370F"/>
    <w:rsid w:val="00BF4F39"/>
    <w:rsid w:val="00BF6AEC"/>
    <w:rsid w:val="00C0170D"/>
    <w:rsid w:val="00C04679"/>
    <w:rsid w:val="00C05120"/>
    <w:rsid w:val="00C07F14"/>
    <w:rsid w:val="00C13318"/>
    <w:rsid w:val="00C1525D"/>
    <w:rsid w:val="00C16878"/>
    <w:rsid w:val="00C209D4"/>
    <w:rsid w:val="00C218B5"/>
    <w:rsid w:val="00C23878"/>
    <w:rsid w:val="00C30C06"/>
    <w:rsid w:val="00C31540"/>
    <w:rsid w:val="00C331DE"/>
    <w:rsid w:val="00C40138"/>
    <w:rsid w:val="00C406C4"/>
    <w:rsid w:val="00C42B8E"/>
    <w:rsid w:val="00C437E7"/>
    <w:rsid w:val="00C463D7"/>
    <w:rsid w:val="00C4791E"/>
    <w:rsid w:val="00C52089"/>
    <w:rsid w:val="00C56E72"/>
    <w:rsid w:val="00C6250A"/>
    <w:rsid w:val="00C66DA4"/>
    <w:rsid w:val="00C70E46"/>
    <w:rsid w:val="00C71630"/>
    <w:rsid w:val="00C746AE"/>
    <w:rsid w:val="00C75EAF"/>
    <w:rsid w:val="00C7641E"/>
    <w:rsid w:val="00C81F76"/>
    <w:rsid w:val="00C839CA"/>
    <w:rsid w:val="00C85873"/>
    <w:rsid w:val="00C87A55"/>
    <w:rsid w:val="00C93A31"/>
    <w:rsid w:val="00CA5DCC"/>
    <w:rsid w:val="00CA6B25"/>
    <w:rsid w:val="00CB01D5"/>
    <w:rsid w:val="00CB0275"/>
    <w:rsid w:val="00CB2071"/>
    <w:rsid w:val="00CB3BE8"/>
    <w:rsid w:val="00CB3E74"/>
    <w:rsid w:val="00CB75FA"/>
    <w:rsid w:val="00CB7FC9"/>
    <w:rsid w:val="00CC2FBC"/>
    <w:rsid w:val="00CC5C2E"/>
    <w:rsid w:val="00CC6013"/>
    <w:rsid w:val="00CD0199"/>
    <w:rsid w:val="00CD0D8F"/>
    <w:rsid w:val="00CD15CC"/>
    <w:rsid w:val="00CD3C7D"/>
    <w:rsid w:val="00CD4882"/>
    <w:rsid w:val="00CE0351"/>
    <w:rsid w:val="00CE2793"/>
    <w:rsid w:val="00CE4073"/>
    <w:rsid w:val="00CE650F"/>
    <w:rsid w:val="00CF0510"/>
    <w:rsid w:val="00D110DE"/>
    <w:rsid w:val="00D11205"/>
    <w:rsid w:val="00D14F7A"/>
    <w:rsid w:val="00D30485"/>
    <w:rsid w:val="00D3089A"/>
    <w:rsid w:val="00D311AA"/>
    <w:rsid w:val="00D32CA7"/>
    <w:rsid w:val="00D341BB"/>
    <w:rsid w:val="00D41A99"/>
    <w:rsid w:val="00D423BD"/>
    <w:rsid w:val="00D54638"/>
    <w:rsid w:val="00D55632"/>
    <w:rsid w:val="00D56E57"/>
    <w:rsid w:val="00D60589"/>
    <w:rsid w:val="00D64189"/>
    <w:rsid w:val="00D76C98"/>
    <w:rsid w:val="00D77F6B"/>
    <w:rsid w:val="00D811F0"/>
    <w:rsid w:val="00D8278A"/>
    <w:rsid w:val="00D83FE9"/>
    <w:rsid w:val="00D85ED4"/>
    <w:rsid w:val="00D9101D"/>
    <w:rsid w:val="00D91274"/>
    <w:rsid w:val="00D92362"/>
    <w:rsid w:val="00D92F6A"/>
    <w:rsid w:val="00DA332C"/>
    <w:rsid w:val="00DA4BA5"/>
    <w:rsid w:val="00DA5F75"/>
    <w:rsid w:val="00DB0943"/>
    <w:rsid w:val="00DB0EC4"/>
    <w:rsid w:val="00DB3495"/>
    <w:rsid w:val="00DB4222"/>
    <w:rsid w:val="00DC074C"/>
    <w:rsid w:val="00DC3B72"/>
    <w:rsid w:val="00DC7799"/>
    <w:rsid w:val="00DD1502"/>
    <w:rsid w:val="00DD2ECF"/>
    <w:rsid w:val="00DE2BD6"/>
    <w:rsid w:val="00DF057B"/>
    <w:rsid w:val="00DF321C"/>
    <w:rsid w:val="00DF4333"/>
    <w:rsid w:val="00DF5E5A"/>
    <w:rsid w:val="00DF69DB"/>
    <w:rsid w:val="00E00853"/>
    <w:rsid w:val="00E00F60"/>
    <w:rsid w:val="00E039F3"/>
    <w:rsid w:val="00E05C79"/>
    <w:rsid w:val="00E143F3"/>
    <w:rsid w:val="00E16C45"/>
    <w:rsid w:val="00E30136"/>
    <w:rsid w:val="00E32C9E"/>
    <w:rsid w:val="00E3663D"/>
    <w:rsid w:val="00E36F64"/>
    <w:rsid w:val="00E40CFC"/>
    <w:rsid w:val="00E41052"/>
    <w:rsid w:val="00E458FF"/>
    <w:rsid w:val="00E469B1"/>
    <w:rsid w:val="00E56B7B"/>
    <w:rsid w:val="00E572D6"/>
    <w:rsid w:val="00E57F4A"/>
    <w:rsid w:val="00E618F0"/>
    <w:rsid w:val="00E63697"/>
    <w:rsid w:val="00E638CD"/>
    <w:rsid w:val="00E6593B"/>
    <w:rsid w:val="00E66877"/>
    <w:rsid w:val="00E711E1"/>
    <w:rsid w:val="00E74AA0"/>
    <w:rsid w:val="00E74D1A"/>
    <w:rsid w:val="00E75C16"/>
    <w:rsid w:val="00E8177A"/>
    <w:rsid w:val="00E85073"/>
    <w:rsid w:val="00E8616B"/>
    <w:rsid w:val="00E868B0"/>
    <w:rsid w:val="00E96185"/>
    <w:rsid w:val="00E97AB4"/>
    <w:rsid w:val="00E97B0E"/>
    <w:rsid w:val="00EA221A"/>
    <w:rsid w:val="00EA2B85"/>
    <w:rsid w:val="00EA2E7A"/>
    <w:rsid w:val="00EA300F"/>
    <w:rsid w:val="00EA67FA"/>
    <w:rsid w:val="00EB3C32"/>
    <w:rsid w:val="00EB63AF"/>
    <w:rsid w:val="00EC1236"/>
    <w:rsid w:val="00EC3041"/>
    <w:rsid w:val="00EC40A6"/>
    <w:rsid w:val="00EC7083"/>
    <w:rsid w:val="00ED3263"/>
    <w:rsid w:val="00EE3BEC"/>
    <w:rsid w:val="00EE6624"/>
    <w:rsid w:val="00EF0C29"/>
    <w:rsid w:val="00EF18F2"/>
    <w:rsid w:val="00EF39C2"/>
    <w:rsid w:val="00EF3FC9"/>
    <w:rsid w:val="00EF59CC"/>
    <w:rsid w:val="00EF5C43"/>
    <w:rsid w:val="00EF7202"/>
    <w:rsid w:val="00EF751D"/>
    <w:rsid w:val="00F00B95"/>
    <w:rsid w:val="00F00D95"/>
    <w:rsid w:val="00F011E5"/>
    <w:rsid w:val="00F04875"/>
    <w:rsid w:val="00F0699E"/>
    <w:rsid w:val="00F1687B"/>
    <w:rsid w:val="00F175B0"/>
    <w:rsid w:val="00F17DCD"/>
    <w:rsid w:val="00F206A0"/>
    <w:rsid w:val="00F224B0"/>
    <w:rsid w:val="00F335FC"/>
    <w:rsid w:val="00F35C7E"/>
    <w:rsid w:val="00F36586"/>
    <w:rsid w:val="00F40913"/>
    <w:rsid w:val="00F40D03"/>
    <w:rsid w:val="00F54284"/>
    <w:rsid w:val="00F57863"/>
    <w:rsid w:val="00F605C2"/>
    <w:rsid w:val="00F64045"/>
    <w:rsid w:val="00F676C8"/>
    <w:rsid w:val="00F70064"/>
    <w:rsid w:val="00F72CF6"/>
    <w:rsid w:val="00F75DC1"/>
    <w:rsid w:val="00F763D2"/>
    <w:rsid w:val="00F8429E"/>
    <w:rsid w:val="00F861FB"/>
    <w:rsid w:val="00F8659B"/>
    <w:rsid w:val="00F87EA3"/>
    <w:rsid w:val="00F9352B"/>
    <w:rsid w:val="00F95D40"/>
    <w:rsid w:val="00F95D96"/>
    <w:rsid w:val="00FA1116"/>
    <w:rsid w:val="00FA36BD"/>
    <w:rsid w:val="00FA4180"/>
    <w:rsid w:val="00FB40C6"/>
    <w:rsid w:val="00FB5ECF"/>
    <w:rsid w:val="00FB5FDB"/>
    <w:rsid w:val="00FB655E"/>
    <w:rsid w:val="00FB6E39"/>
    <w:rsid w:val="00FC1B03"/>
    <w:rsid w:val="00FC27C4"/>
    <w:rsid w:val="00FC2CBB"/>
    <w:rsid w:val="00FD1B3D"/>
    <w:rsid w:val="00FD354E"/>
    <w:rsid w:val="00FD5756"/>
    <w:rsid w:val="00FD5B19"/>
    <w:rsid w:val="00FD5DC4"/>
    <w:rsid w:val="00FD76DF"/>
    <w:rsid w:val="00FE2AC8"/>
    <w:rsid w:val="00FE417B"/>
    <w:rsid w:val="00FE5B75"/>
    <w:rsid w:val="00FE5FA5"/>
    <w:rsid w:val="00FE6792"/>
    <w:rsid w:val="00FE6846"/>
    <w:rsid w:val="00FE7DB4"/>
    <w:rsid w:val="00FF07E1"/>
    <w:rsid w:val="00FF220C"/>
    <w:rsid w:val="00FF4749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975A6"/>
  <w15:chartTrackingRefBased/>
  <w15:docId w15:val="{CC1040BC-F7F3-4AE6-A9A2-1A79FE37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FC"/>
    <w:pPr>
      <w:keepLines/>
      <w:bidi/>
    </w:pPr>
    <w:rPr>
      <w:rFonts w:cs="B 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2BE"/>
    <w:pPr>
      <w:keepNext/>
      <w:outlineLvl w:val="0"/>
    </w:pPr>
    <w:rPr>
      <w:rFonts w:cs="B Badr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2901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0D22BE"/>
    <w:pPr>
      <w:keepNext/>
      <w:outlineLvl w:val="3"/>
    </w:pPr>
    <w:rPr>
      <w:rFonts w:cs="B Lotu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353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B768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76873"/>
  </w:style>
  <w:style w:type="paragraph" w:styleId="Title">
    <w:name w:val="Title"/>
    <w:basedOn w:val="Normal"/>
    <w:qFormat/>
    <w:rsid w:val="00735D4F"/>
    <w:pPr>
      <w:jc w:val="center"/>
    </w:pPr>
    <w:rPr>
      <w:rFonts w:cs="B Zar"/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735D4F"/>
    <w:pPr>
      <w:jc w:val="center"/>
    </w:pPr>
    <w:rPr>
      <w:rFonts w:cs="B Zar"/>
      <w:sz w:val="28"/>
      <w:szCs w:val="28"/>
    </w:rPr>
  </w:style>
  <w:style w:type="paragraph" w:styleId="Header">
    <w:name w:val="header"/>
    <w:basedOn w:val="Normal"/>
    <w:link w:val="HeaderChar"/>
    <w:rsid w:val="00C218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218B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C42B8E"/>
    <w:rPr>
      <w:sz w:val="24"/>
      <w:szCs w:val="24"/>
    </w:rPr>
  </w:style>
  <w:style w:type="character" w:customStyle="1" w:styleId="SubtitleChar">
    <w:name w:val="Subtitle Char"/>
    <w:link w:val="Subtitle"/>
    <w:rsid w:val="00A028C2"/>
    <w:rPr>
      <w:rFonts w:cs="B Zar"/>
      <w:sz w:val="28"/>
      <w:szCs w:val="28"/>
    </w:rPr>
  </w:style>
  <w:style w:type="character" w:customStyle="1" w:styleId="Heading2Char">
    <w:name w:val="Heading 2 Char"/>
    <w:link w:val="Heading2"/>
    <w:semiHidden/>
    <w:rsid w:val="005D290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D2901"/>
    <w:pPr>
      <w:spacing w:after="240" w:line="276" w:lineRule="auto"/>
      <w:ind w:left="720"/>
      <w:contextualSpacing/>
    </w:pPr>
    <w:rPr>
      <w:rFonts w:eastAsia="Calibri" w:cs="B Lotus"/>
      <w:szCs w:val="28"/>
    </w:rPr>
  </w:style>
  <w:style w:type="table" w:styleId="GridTable4-Accent1">
    <w:name w:val="Grid Table 4 Accent 1"/>
    <w:basedOn w:val="TableNormal"/>
    <w:uiPriority w:val="49"/>
    <w:rsid w:val="005D2901"/>
    <w:rPr>
      <w:rFonts w:ascii="Calibri" w:eastAsia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MyType">
    <w:name w:val="MyType"/>
    <w:basedOn w:val="Normal"/>
    <w:link w:val="MyTypeChar"/>
    <w:qFormat/>
    <w:rsid w:val="00DF321C"/>
    <w:pPr>
      <w:spacing w:before="100" w:beforeAutospacing="1" w:after="100" w:afterAutospacing="1" w:line="312" w:lineRule="auto"/>
      <w:jc w:val="both"/>
    </w:pPr>
  </w:style>
  <w:style w:type="character" w:customStyle="1" w:styleId="MyTypeChar">
    <w:name w:val="MyType Char"/>
    <w:link w:val="MyType"/>
    <w:rsid w:val="00DF321C"/>
    <w:rPr>
      <w:rFonts w:cs="B Nazanin"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47CE1"/>
    <w:rPr>
      <w:rFonts w:cs="B Badr"/>
      <w:b/>
      <w:bCs/>
      <w:sz w:val="22"/>
      <w:szCs w:val="22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34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Evazzadeh-fa-based-on-chicago.XSL" StyleName="Chicago Evazzadeh" Version="2">
  <b:Source>
    <b:Tag>قوچانی۹۵</b:Tag>
    <b:SourceType>BookSection</b:SourceType>
    <b:Guid>{FED74B95-7D58-4E0E-A52C-A81450484F56}</b:Guid>
    <b:LCID>fa-IR</b:LCID>
    <b:Title>روش تحقیق در علوم اجتماعی</b:Title>
    <b:BookTitle>روش تحقیق در علوم اجتماعی</b:BookTitle>
    <b:Year>۱۳۹۵</b:Year>
    <b:Pages>۲۱</b:Pages>
    <b:City>تهران</b:City>
    <b:Publisher>نصر قلم</b:Publisher>
    <b:Author>
      <b:Author>
        <b:NameList>
          <b:Person>
            <b:Last>قوچانی</b:Last>
            <b:First>فرخ</b:First>
          </b:Person>
        </b:NameList>
      </b:Author>
      <b:BookAuthor>
        <b:NameList>
          <b:Person>
            <b:Last>قوچانی</b:Last>
            <b:First>فرخ</b:First>
          </b:Person>
        </b:NameList>
      </b:BookAuthor>
    </b:Author>
    <b:RefOrder>1</b:RefOrder>
  </b:Source>
  <b:Source>
    <b:Tag>Placeholder1</b:Tag>
    <b:SourceType>BookSection</b:SourceType>
    <b:Guid>{9B5D48C8-CCBB-416B-A60D-BFE48C60D61B}</b:Guid>
    <b:Pages>۶۰</b:Pages>
    <b:RefOrder>2</b:RefOrder>
  </b:Source>
</b:Sources>
</file>

<file path=customXml/itemProps1.xml><?xml version="1.0" encoding="utf-8"?>
<ds:datastoreItem xmlns:ds="http://schemas.openxmlformats.org/officeDocument/2006/customXml" ds:itemID="{9D542B00-5DBB-4F57-B7F9-228BDD13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تعالي</vt:lpstr>
    </vt:vector>
  </TitlesOfParts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فاکتورهای حیاتی موفقیت در کسب و کارهای الکترونیکی کوچک و متوسط (مورد مطالعه: فین‌تک)</dc:title>
  <dc:subject/>
  <dc:creator>Javad Evazzadeh</dc:creator>
  <cp:keywords/>
  <cp:lastModifiedBy>Javad Evazzadeh</cp:lastModifiedBy>
  <cp:revision>163</cp:revision>
  <cp:lastPrinted>2019-02-05T09:28:00Z</cp:lastPrinted>
  <dcterms:created xsi:type="dcterms:W3CDTF">2019-01-26T18:21:00Z</dcterms:created>
  <dcterms:modified xsi:type="dcterms:W3CDTF">2019-02-05T09:37:00Z</dcterms:modified>
</cp:coreProperties>
</file>