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033" w:rsidRDefault="00CA3033" w:rsidP="00ED2980">
      <w:pPr>
        <w:pStyle w:val="Heading1"/>
        <w:jc w:val="center"/>
        <w:rPr>
          <w:color w:val="000000" w:themeColor="text1"/>
          <w:sz w:val="72"/>
          <w:szCs w:val="72"/>
          <w:lang w:val="en-ID"/>
        </w:rPr>
      </w:pPr>
      <w:r>
        <w:rPr>
          <w:color w:val="000000" w:themeColor="text1"/>
          <w:sz w:val="72"/>
          <w:szCs w:val="72"/>
          <w:lang w:val="en-ID"/>
        </w:rPr>
        <w:t>Introduction To Proof</w:t>
      </w:r>
    </w:p>
    <w:p w:rsidR="00CA3033" w:rsidRDefault="00CA3033" w:rsidP="00CA3033">
      <w:pPr>
        <w:rPr>
          <w:lang w:val="en-ID"/>
        </w:rPr>
      </w:pPr>
      <w:r>
        <w:rPr>
          <w:lang w:val="en-ID"/>
        </w:rPr>
        <w:t>Proofing(membuktikan)</w:t>
      </w:r>
    </w:p>
    <w:p w:rsidR="000206C8" w:rsidRPr="000206C8" w:rsidRDefault="000206C8" w:rsidP="000206C8">
      <w:pPr>
        <w:pStyle w:val="Heading2"/>
        <w:rPr>
          <w:color w:val="4472C4" w:themeColor="accent5"/>
          <w:sz w:val="32"/>
          <w:szCs w:val="32"/>
          <w:lang w:val="en-ID"/>
        </w:rPr>
      </w:pPr>
      <w:r>
        <w:rPr>
          <w:color w:val="4472C4" w:themeColor="accent5"/>
          <w:sz w:val="32"/>
          <w:szCs w:val="32"/>
          <w:lang w:val="en-ID"/>
        </w:rPr>
        <w:t>A.Pembuktian Implikasi (</w:t>
      </w:r>
      <w:r w:rsidRPr="000206C8">
        <w:rPr>
          <w:color w:val="4472C4" w:themeColor="accent5"/>
          <w:sz w:val="32"/>
          <w:szCs w:val="32"/>
          <w:lang w:val="en-ID"/>
        </w:rPr>
        <w:t>Proof p → q</w:t>
      </w:r>
      <w:r>
        <w:rPr>
          <w:color w:val="4472C4" w:themeColor="accent5"/>
          <w:sz w:val="32"/>
          <w:szCs w:val="32"/>
          <w:lang w:val="en-ID"/>
        </w:rPr>
        <w:t xml:space="preserve">) </w:t>
      </w:r>
    </w:p>
    <w:p w:rsidR="00CA3033" w:rsidRDefault="00CA3033" w:rsidP="000206C8">
      <w:pPr>
        <w:pStyle w:val="Heading3"/>
        <w:rPr>
          <w:lang w:val="en-ID"/>
        </w:rPr>
      </w:pPr>
      <w:r>
        <w:rPr>
          <w:lang w:val="en-ID"/>
        </w:rPr>
        <w:t>1.Direct Proof (Bukti langsung)</w:t>
      </w:r>
    </w:p>
    <w:p w:rsidR="00CA3033" w:rsidRPr="00CA3033" w:rsidRDefault="00CA3033" w:rsidP="00CA3033">
      <w:pPr>
        <w:rPr>
          <w:lang w:val="en-ID"/>
        </w:rPr>
      </w:pPr>
      <w:r>
        <w:rPr>
          <w:lang w:val="en-ID"/>
        </w:rPr>
        <w:t xml:space="preserve"> </w:t>
      </w:r>
      <w:r w:rsidRPr="00CA3033">
        <w:rPr>
          <w:lang w:val="en-ID"/>
        </w:rPr>
        <w:t>1. Asumsikan p adalah BENAR.</w:t>
      </w:r>
    </w:p>
    <w:p w:rsidR="00CA3033" w:rsidRPr="00CA3033" w:rsidRDefault="00CA3033" w:rsidP="00CA3033">
      <w:pPr>
        <w:rPr>
          <w:lang w:val="en-ID"/>
        </w:rPr>
      </w:pPr>
      <w:r w:rsidRPr="00CA3033">
        <w:rPr>
          <w:lang w:val="en-ID"/>
        </w:rPr>
        <w:t xml:space="preserve">2. Tunjukkan melalui serangkaian langkah logis (definisi, aksioma, </w:t>
      </w:r>
      <w:r>
        <w:rPr>
          <w:lang w:val="en-ID"/>
        </w:rPr>
        <w:t xml:space="preserve">teorema           </w:t>
      </w:r>
      <w:r w:rsidRPr="00CA3033">
        <w:rPr>
          <w:lang w:val="en-ID"/>
        </w:rPr>
        <w:t>sebelumnya) bahwa q harus BENAR.</w:t>
      </w:r>
    </w:p>
    <w:p w:rsidR="00C51814" w:rsidRDefault="00CA3033" w:rsidP="00CA3033">
      <w:pPr>
        <w:rPr>
          <w:lang w:val="en-ID"/>
        </w:rPr>
      </w:pPr>
      <w:r w:rsidRPr="00CA3033">
        <w:rPr>
          <w:lang w:val="en-ID"/>
        </w:rPr>
        <w:t>3. Simpulkan p → q.</w:t>
      </w:r>
    </w:p>
    <w:p w:rsidR="00CA3033" w:rsidRDefault="00CA3033" w:rsidP="00C51814">
      <w:pPr>
        <w:rPr>
          <w:lang w:val="en-ID"/>
        </w:rPr>
      </w:pPr>
    </w:p>
    <w:p w:rsidR="00C51814" w:rsidRDefault="00CA3033" w:rsidP="00C51814">
      <w:pPr>
        <w:rPr>
          <w:lang w:val="en-ID"/>
        </w:rPr>
      </w:pPr>
      <w:r>
        <w:rPr>
          <w:lang w:val="en-ID"/>
        </w:rPr>
        <w:t>Rumus</w:t>
      </w:r>
      <w:r w:rsidR="00461364">
        <w:rPr>
          <w:lang w:val="en-ID"/>
        </w:rPr>
        <w:t xml:space="preserve"> logika</w:t>
      </w:r>
      <w:r>
        <w:rPr>
          <w:lang w:val="en-ID"/>
        </w:rPr>
        <w:t>:</w:t>
      </w:r>
    </w:p>
    <w:p w:rsidR="00CA3033" w:rsidRPr="00CA3033" w:rsidRDefault="00CA3033" w:rsidP="00C51814">
      <w:pPr>
        <w:rPr>
          <w:b/>
          <w:lang w:val="en-ID"/>
        </w:rPr>
      </w:pPr>
      <w:r w:rsidRPr="00CA3033">
        <w:rPr>
          <w:b/>
          <w:lang w:val="en-ID"/>
        </w:rPr>
        <w:t xml:space="preserve">[ p </w:t>
      </w:r>
      <w:r w:rsidRPr="00CA3033">
        <w:rPr>
          <w:rFonts w:ascii="Cambria Math" w:hAnsi="Cambria Math" w:cs="Cambria Math"/>
          <w:b/>
          <w:lang w:val="en-ID"/>
        </w:rPr>
        <w:t>∧</w:t>
      </w:r>
      <w:r w:rsidRPr="00CA3033">
        <w:rPr>
          <w:b/>
          <w:lang w:val="en-ID"/>
        </w:rPr>
        <w:t xml:space="preserve"> (p </w:t>
      </w:r>
      <w:r w:rsidRPr="00CA3033">
        <w:rPr>
          <w:rFonts w:ascii="Arial" w:hAnsi="Arial" w:cs="Arial"/>
          <w:b/>
          <w:lang w:val="en-ID"/>
        </w:rPr>
        <w:t>→</w:t>
      </w:r>
      <w:r w:rsidRPr="00CA3033">
        <w:rPr>
          <w:b/>
          <w:lang w:val="en-ID"/>
        </w:rPr>
        <w:t xml:space="preserve"> r</w:t>
      </w:r>
      <w:r w:rsidRPr="00CA3033">
        <w:rPr>
          <w:rFonts w:ascii="Cambria Math" w:hAnsi="Cambria Math" w:cs="Cambria Math"/>
          <w:b/>
          <w:lang w:val="en-ID"/>
        </w:rPr>
        <w:t>₁</w:t>
      </w:r>
      <w:r w:rsidRPr="00CA3033">
        <w:rPr>
          <w:b/>
          <w:lang w:val="en-ID"/>
        </w:rPr>
        <w:t xml:space="preserve">) </w:t>
      </w:r>
      <w:r w:rsidRPr="00CA3033">
        <w:rPr>
          <w:rFonts w:ascii="Cambria Math" w:hAnsi="Cambria Math" w:cs="Cambria Math"/>
          <w:b/>
          <w:lang w:val="en-ID"/>
        </w:rPr>
        <w:t>∧</w:t>
      </w:r>
      <w:r w:rsidRPr="00CA3033">
        <w:rPr>
          <w:b/>
          <w:lang w:val="en-ID"/>
        </w:rPr>
        <w:t xml:space="preserve"> (r</w:t>
      </w:r>
      <w:r w:rsidRPr="00CA3033">
        <w:rPr>
          <w:rFonts w:ascii="Cambria Math" w:hAnsi="Cambria Math" w:cs="Cambria Math"/>
          <w:b/>
          <w:lang w:val="en-ID"/>
        </w:rPr>
        <w:t>₁</w:t>
      </w:r>
      <w:r w:rsidRPr="00CA3033">
        <w:rPr>
          <w:b/>
          <w:lang w:val="en-ID"/>
        </w:rPr>
        <w:t xml:space="preserve"> </w:t>
      </w:r>
      <w:r w:rsidRPr="00CA3033">
        <w:rPr>
          <w:rFonts w:ascii="Arial" w:hAnsi="Arial" w:cs="Arial"/>
          <w:b/>
          <w:lang w:val="en-ID"/>
        </w:rPr>
        <w:t>→</w:t>
      </w:r>
      <w:r w:rsidRPr="00CA3033">
        <w:rPr>
          <w:b/>
          <w:lang w:val="en-ID"/>
        </w:rPr>
        <w:t xml:space="preserve"> r</w:t>
      </w:r>
      <w:r w:rsidRPr="00CA3033">
        <w:rPr>
          <w:rFonts w:ascii="Cambria Math" w:hAnsi="Cambria Math" w:cs="Cambria Math"/>
          <w:b/>
          <w:lang w:val="en-ID"/>
        </w:rPr>
        <w:t>₂</w:t>
      </w:r>
      <w:r w:rsidRPr="00CA3033">
        <w:rPr>
          <w:b/>
          <w:lang w:val="en-ID"/>
        </w:rPr>
        <w:t xml:space="preserve">) </w:t>
      </w:r>
      <w:r w:rsidRPr="00CA3033">
        <w:rPr>
          <w:rFonts w:ascii="Cambria Math" w:hAnsi="Cambria Math" w:cs="Cambria Math"/>
          <w:b/>
          <w:lang w:val="en-ID"/>
        </w:rPr>
        <w:t>∧</w:t>
      </w:r>
      <w:r w:rsidRPr="00CA3033">
        <w:rPr>
          <w:b/>
          <w:lang w:val="en-ID"/>
        </w:rPr>
        <w:t xml:space="preserve"> ... </w:t>
      </w:r>
      <w:r w:rsidRPr="00CA3033">
        <w:rPr>
          <w:rFonts w:ascii="Cambria Math" w:hAnsi="Cambria Math" w:cs="Cambria Math"/>
          <w:b/>
          <w:lang w:val="en-ID"/>
        </w:rPr>
        <w:t>∧</w:t>
      </w:r>
      <w:r w:rsidRPr="00CA3033">
        <w:rPr>
          <w:b/>
          <w:lang w:val="en-ID"/>
        </w:rPr>
        <w:t xml:space="preserve"> (r</w:t>
      </w:r>
      <w:r w:rsidRPr="00CA3033">
        <w:rPr>
          <w:rFonts w:ascii="Cambria Math" w:hAnsi="Cambria Math" w:cs="Cambria Math"/>
          <w:b/>
          <w:lang w:val="en-ID"/>
        </w:rPr>
        <w:t>ₙ</w:t>
      </w:r>
      <w:r w:rsidRPr="00CA3033">
        <w:rPr>
          <w:b/>
          <w:lang w:val="en-ID"/>
        </w:rPr>
        <w:t xml:space="preserve"> </w:t>
      </w:r>
      <w:r w:rsidRPr="00CA3033">
        <w:rPr>
          <w:rFonts w:ascii="Arial" w:hAnsi="Arial" w:cs="Arial"/>
          <w:b/>
          <w:lang w:val="en-ID"/>
        </w:rPr>
        <w:t>→</w:t>
      </w:r>
      <w:r w:rsidRPr="00CA3033">
        <w:rPr>
          <w:b/>
          <w:lang w:val="en-ID"/>
        </w:rPr>
        <w:t xml:space="preserve"> q) ] </w:t>
      </w:r>
      <w:r w:rsidRPr="00CA3033">
        <w:rPr>
          <w:rFonts w:ascii="Arial" w:hAnsi="Arial" w:cs="Arial"/>
          <w:b/>
          <w:lang w:val="en-ID"/>
        </w:rPr>
        <w:t>→</w:t>
      </w:r>
      <w:r w:rsidRPr="00CA3033">
        <w:rPr>
          <w:b/>
          <w:lang w:val="en-ID"/>
        </w:rPr>
        <w:t xml:space="preserve"> q</w:t>
      </w:r>
    </w:p>
    <w:p w:rsidR="00CA3033" w:rsidRDefault="00CA3033" w:rsidP="00CA3033">
      <w:pPr>
        <w:pStyle w:val="Heading2"/>
        <w:rPr>
          <w:lang w:val="en-ID"/>
        </w:rPr>
      </w:pPr>
    </w:p>
    <w:p w:rsidR="00CA3033" w:rsidRDefault="00CA3033" w:rsidP="000206C8">
      <w:pPr>
        <w:pStyle w:val="Heading3"/>
        <w:rPr>
          <w:lang w:val="en-ID"/>
        </w:rPr>
      </w:pPr>
      <w:r w:rsidRPr="00CA3033">
        <w:rPr>
          <w:lang w:val="en-ID"/>
        </w:rPr>
        <w:t>2. PROOF BY CONTRAPOSITION (BUKTI KONTRAPOSISI)</w:t>
      </w:r>
    </w:p>
    <w:p w:rsidR="00CA3033" w:rsidRPr="00CA3033" w:rsidRDefault="00CA3033" w:rsidP="00CA3033">
      <w:pPr>
        <w:rPr>
          <w:lang w:val="en-ID"/>
        </w:rPr>
      </w:pPr>
      <w:r w:rsidRPr="00CA3033">
        <w:rPr>
          <w:lang w:val="en-ID"/>
        </w:rPr>
        <w:t>Daripada membuktikan p → q, buktikan kontraposisinya: ¬q → ¬p</w:t>
      </w:r>
    </w:p>
    <w:p w:rsidR="00CA3033" w:rsidRPr="00CA3033" w:rsidRDefault="00CA3033" w:rsidP="00CA3033">
      <w:pPr>
        <w:rPr>
          <w:lang w:val="en-ID"/>
        </w:rPr>
      </w:pPr>
      <w:r w:rsidRPr="00CA3033">
        <w:rPr>
          <w:lang w:val="en-ID"/>
        </w:rPr>
        <w:t>1. Asumsikan ¬q adalah BENAR.</w:t>
      </w:r>
    </w:p>
    <w:p w:rsidR="00CA3033" w:rsidRPr="00CA3033" w:rsidRDefault="00CA3033" w:rsidP="00CA3033">
      <w:pPr>
        <w:rPr>
          <w:lang w:val="en-ID"/>
        </w:rPr>
      </w:pPr>
      <w:r w:rsidRPr="00CA3033">
        <w:rPr>
          <w:lang w:val="en-ID"/>
        </w:rPr>
        <w:t>2. Tunjukkan melalui langkah logis bahwa ¬p harus BENAR.</w:t>
      </w:r>
    </w:p>
    <w:p w:rsidR="00CA3033" w:rsidRDefault="00CA3033" w:rsidP="00CA3033">
      <w:pPr>
        <w:rPr>
          <w:lang w:val="en-ID"/>
        </w:rPr>
      </w:pPr>
      <w:r w:rsidRPr="00CA3033">
        <w:rPr>
          <w:lang w:val="en-ID"/>
        </w:rPr>
        <w:t>3. Simpulkan ¬q → ¬p, yang ekuivalen dengan p → q.</w:t>
      </w:r>
    </w:p>
    <w:p w:rsidR="00CA3033" w:rsidRDefault="00CA3033" w:rsidP="00CA3033">
      <w:pPr>
        <w:rPr>
          <w:lang w:val="en-ID"/>
        </w:rPr>
      </w:pPr>
    </w:p>
    <w:p w:rsidR="00CA3033" w:rsidRDefault="00CA3033" w:rsidP="00CA3033">
      <w:pPr>
        <w:rPr>
          <w:lang w:val="en-ID"/>
        </w:rPr>
      </w:pPr>
      <w:r>
        <w:rPr>
          <w:lang w:val="en-ID"/>
        </w:rPr>
        <w:t>Rumus</w:t>
      </w:r>
      <w:r w:rsidR="00461364">
        <w:rPr>
          <w:lang w:val="en-ID"/>
        </w:rPr>
        <w:t xml:space="preserve"> logika</w:t>
      </w:r>
      <w:r>
        <w:rPr>
          <w:lang w:val="en-ID"/>
        </w:rPr>
        <w:t>:</w:t>
      </w:r>
    </w:p>
    <w:p w:rsidR="00CA3033" w:rsidRPr="00CA3033" w:rsidRDefault="00CA3033" w:rsidP="00CA3033">
      <w:pPr>
        <w:rPr>
          <w:b/>
          <w:lang w:val="en-ID"/>
        </w:rPr>
      </w:pPr>
      <w:r w:rsidRPr="00CA3033">
        <w:rPr>
          <w:b/>
          <w:lang w:val="en-ID"/>
        </w:rPr>
        <w:t>(¬q → ¬p) → (p → q)</w:t>
      </w:r>
    </w:p>
    <w:p w:rsidR="00CA3033" w:rsidRDefault="00CA3033" w:rsidP="00CA3033">
      <w:pPr>
        <w:rPr>
          <w:lang w:val="en-ID"/>
        </w:rPr>
      </w:pPr>
    </w:p>
    <w:p w:rsidR="00CA3033" w:rsidRDefault="00CA3033" w:rsidP="000206C8">
      <w:pPr>
        <w:pStyle w:val="Heading3"/>
        <w:rPr>
          <w:lang w:val="en-ID"/>
        </w:rPr>
      </w:pPr>
      <w:r w:rsidRPr="00CA3033">
        <w:rPr>
          <w:lang w:val="en-ID"/>
        </w:rPr>
        <w:t>3. PROOF BY CONTRADICTION (BUKTI DENGAN KONTRADIKSI)</w:t>
      </w:r>
    </w:p>
    <w:p w:rsidR="00CA3033" w:rsidRPr="00CA3033" w:rsidRDefault="00CA3033" w:rsidP="00CA3033">
      <w:pPr>
        <w:rPr>
          <w:lang w:val="en-ID"/>
        </w:rPr>
      </w:pPr>
      <w:r w:rsidRPr="00CA3033">
        <w:rPr>
          <w:lang w:val="en-ID"/>
        </w:rPr>
        <w:t xml:space="preserve">1. Asumsikan yang ingin dibuktikan adalah SALAH: asumsikan p </w:t>
      </w:r>
      <w:r w:rsidRPr="00CA3033">
        <w:rPr>
          <w:rFonts w:ascii="Cambria Math" w:hAnsi="Cambria Math" w:cs="Cambria Math"/>
          <w:lang w:val="en-ID"/>
        </w:rPr>
        <w:t>∧</w:t>
      </w:r>
      <w:r w:rsidRPr="00CA3033">
        <w:rPr>
          <w:lang w:val="en-ID"/>
        </w:rPr>
        <w:t xml:space="preserve"> </w:t>
      </w:r>
      <w:r w:rsidRPr="00CA3033">
        <w:rPr>
          <w:rFonts w:ascii="Arial" w:hAnsi="Arial" w:cs="Arial"/>
          <w:lang w:val="en-ID"/>
        </w:rPr>
        <w:t>¬</w:t>
      </w:r>
      <w:r w:rsidRPr="00CA3033">
        <w:rPr>
          <w:lang w:val="en-ID"/>
        </w:rPr>
        <w:t>q BENAR.</w:t>
      </w:r>
    </w:p>
    <w:p w:rsidR="00CA3033" w:rsidRPr="00CA3033" w:rsidRDefault="00CA3033" w:rsidP="00CA3033">
      <w:pPr>
        <w:rPr>
          <w:lang w:val="en-ID"/>
        </w:rPr>
      </w:pPr>
      <w:r w:rsidRPr="00CA3033">
        <w:rPr>
          <w:lang w:val="en-ID"/>
        </w:rPr>
        <w:t xml:space="preserve">2. Tunjukkan bahwa asumsi ini mengarah pada kontradiksi (r </w:t>
      </w:r>
      <w:r w:rsidRPr="00CA3033">
        <w:rPr>
          <w:rFonts w:ascii="Cambria Math" w:hAnsi="Cambria Math" w:cs="Cambria Math"/>
          <w:lang w:val="en-ID"/>
        </w:rPr>
        <w:t>∧</w:t>
      </w:r>
      <w:r w:rsidRPr="00CA3033">
        <w:rPr>
          <w:lang w:val="en-ID"/>
        </w:rPr>
        <w:t xml:space="preserve"> </w:t>
      </w:r>
      <w:r w:rsidRPr="00CA3033">
        <w:rPr>
          <w:rFonts w:ascii="Arial" w:hAnsi="Arial" w:cs="Arial"/>
          <w:lang w:val="en-ID"/>
        </w:rPr>
        <w:t>¬</w:t>
      </w:r>
      <w:r w:rsidRPr="00CA3033">
        <w:rPr>
          <w:lang w:val="en-ID"/>
        </w:rPr>
        <w:t>r).</w:t>
      </w:r>
    </w:p>
    <w:p w:rsidR="00CA3033" w:rsidRDefault="00CA3033" w:rsidP="00CA3033">
      <w:pPr>
        <w:rPr>
          <w:lang w:val="en-ID"/>
        </w:rPr>
      </w:pPr>
      <w:r w:rsidRPr="00CA3033">
        <w:rPr>
          <w:lang w:val="en-ID"/>
        </w:rPr>
        <w:t>3. Simpulkan bahwa asumsi salah, jadi p → q harus BENAR.</w:t>
      </w:r>
    </w:p>
    <w:p w:rsidR="00CA3033" w:rsidRDefault="00CA3033" w:rsidP="00CA3033">
      <w:pPr>
        <w:rPr>
          <w:lang w:val="en-ID"/>
        </w:rPr>
      </w:pPr>
    </w:p>
    <w:p w:rsidR="00CA3033" w:rsidRDefault="00CA3033" w:rsidP="00CA3033">
      <w:pPr>
        <w:rPr>
          <w:lang w:val="en-ID"/>
        </w:rPr>
      </w:pPr>
      <w:r>
        <w:rPr>
          <w:lang w:val="en-ID"/>
        </w:rPr>
        <w:t>Rumus</w:t>
      </w:r>
      <w:r w:rsidR="00461364">
        <w:rPr>
          <w:lang w:val="en-ID"/>
        </w:rPr>
        <w:t xml:space="preserve"> logika</w:t>
      </w:r>
      <w:r>
        <w:rPr>
          <w:lang w:val="en-ID"/>
        </w:rPr>
        <w:t>:</w:t>
      </w:r>
    </w:p>
    <w:p w:rsidR="00CA3033" w:rsidRDefault="00CA3033" w:rsidP="00CA3033">
      <w:pPr>
        <w:rPr>
          <w:lang w:val="en-ID"/>
        </w:rPr>
      </w:pPr>
      <w:r w:rsidRPr="00CA3033">
        <w:rPr>
          <w:lang w:val="en-ID"/>
        </w:rPr>
        <w:lastRenderedPageBreak/>
        <w:t xml:space="preserve">[(p </w:t>
      </w:r>
      <w:r w:rsidRPr="00CA3033">
        <w:rPr>
          <w:rFonts w:ascii="Cambria Math" w:hAnsi="Cambria Math" w:cs="Cambria Math"/>
          <w:lang w:val="en-ID"/>
        </w:rPr>
        <w:t>∧</w:t>
      </w:r>
      <w:r w:rsidRPr="00CA3033">
        <w:rPr>
          <w:lang w:val="en-ID"/>
        </w:rPr>
        <w:t xml:space="preserve"> </w:t>
      </w:r>
      <w:r w:rsidRPr="00CA3033">
        <w:rPr>
          <w:rFonts w:ascii="Arial" w:hAnsi="Arial" w:cs="Arial"/>
          <w:lang w:val="en-ID"/>
        </w:rPr>
        <w:t>¬</w:t>
      </w:r>
      <w:r w:rsidRPr="00CA3033">
        <w:rPr>
          <w:lang w:val="en-ID"/>
        </w:rPr>
        <w:t xml:space="preserve">q) </w:t>
      </w:r>
      <w:r w:rsidRPr="00CA3033">
        <w:rPr>
          <w:rFonts w:ascii="Arial" w:hAnsi="Arial" w:cs="Arial"/>
          <w:lang w:val="en-ID"/>
        </w:rPr>
        <w:t>→</w:t>
      </w:r>
      <w:r w:rsidRPr="00CA3033">
        <w:rPr>
          <w:lang w:val="en-ID"/>
        </w:rPr>
        <w:t xml:space="preserve"> (r </w:t>
      </w:r>
      <w:r w:rsidRPr="00CA3033">
        <w:rPr>
          <w:rFonts w:ascii="Cambria Math" w:hAnsi="Cambria Math" w:cs="Cambria Math"/>
          <w:lang w:val="en-ID"/>
        </w:rPr>
        <w:t>∧</w:t>
      </w:r>
      <w:r w:rsidRPr="00CA3033">
        <w:rPr>
          <w:lang w:val="en-ID"/>
        </w:rPr>
        <w:t xml:space="preserve"> </w:t>
      </w:r>
      <w:r w:rsidRPr="00CA3033">
        <w:rPr>
          <w:rFonts w:ascii="Arial" w:hAnsi="Arial" w:cs="Arial"/>
          <w:lang w:val="en-ID"/>
        </w:rPr>
        <w:t>¬</w:t>
      </w:r>
      <w:r w:rsidRPr="00CA3033">
        <w:rPr>
          <w:lang w:val="en-ID"/>
        </w:rPr>
        <w:t xml:space="preserve">r)] </w:t>
      </w:r>
      <w:r w:rsidRPr="00CA3033">
        <w:rPr>
          <w:rFonts w:ascii="Arial" w:hAnsi="Arial" w:cs="Arial"/>
          <w:lang w:val="en-ID"/>
        </w:rPr>
        <w:t>→</w:t>
      </w:r>
      <w:r w:rsidRPr="00CA3033">
        <w:rPr>
          <w:lang w:val="en-ID"/>
        </w:rPr>
        <w:t xml:space="preserve"> (p </w:t>
      </w:r>
      <w:r w:rsidRPr="00CA3033">
        <w:rPr>
          <w:rFonts w:ascii="Arial" w:hAnsi="Arial" w:cs="Arial"/>
          <w:lang w:val="en-ID"/>
        </w:rPr>
        <w:t>→</w:t>
      </w:r>
      <w:r w:rsidRPr="00CA3033">
        <w:rPr>
          <w:lang w:val="en-ID"/>
        </w:rPr>
        <w:t xml:space="preserve"> q)</w:t>
      </w:r>
    </w:p>
    <w:p w:rsidR="000206C8" w:rsidRDefault="000206C8" w:rsidP="00CA3033">
      <w:pPr>
        <w:rPr>
          <w:lang w:val="en-ID"/>
        </w:rPr>
      </w:pPr>
    </w:p>
    <w:p w:rsidR="000206C8" w:rsidRDefault="000206C8" w:rsidP="000206C8">
      <w:pPr>
        <w:pStyle w:val="Heading3"/>
        <w:rPr>
          <w:lang w:val="en-ID"/>
        </w:rPr>
      </w:pPr>
      <w:r w:rsidRPr="000206C8">
        <w:rPr>
          <w:lang w:val="en-ID"/>
        </w:rPr>
        <w:t>4. TRIVIAL PROOF (BUKTI TRIVIAL)</w:t>
      </w:r>
    </w:p>
    <w:p w:rsidR="000206C8" w:rsidRDefault="000206C8" w:rsidP="000206C8">
      <w:pPr>
        <w:rPr>
          <w:lang w:val="en-ID"/>
        </w:rPr>
      </w:pPr>
      <w:r w:rsidRPr="000206C8">
        <w:rPr>
          <w:lang w:val="en-ID"/>
        </w:rPr>
        <w:t>Jika q sudah diketahui BENAR, maka p → q otomatis BENAR.</w:t>
      </w:r>
    </w:p>
    <w:p w:rsidR="000206C8" w:rsidRDefault="000206C8" w:rsidP="000206C8">
      <w:pPr>
        <w:rPr>
          <w:lang w:val="en-ID"/>
        </w:rPr>
      </w:pPr>
      <w:r>
        <w:rPr>
          <w:lang w:val="en-ID"/>
        </w:rPr>
        <w:t>Rumus</w:t>
      </w:r>
      <w:r w:rsidR="00461364">
        <w:rPr>
          <w:lang w:val="en-ID"/>
        </w:rPr>
        <w:t xml:space="preserve"> logika</w:t>
      </w:r>
      <w:r>
        <w:rPr>
          <w:lang w:val="en-ID"/>
        </w:rPr>
        <w:t>:</w:t>
      </w:r>
    </w:p>
    <w:p w:rsidR="000206C8" w:rsidRDefault="000206C8" w:rsidP="000206C8">
      <w:pPr>
        <w:rPr>
          <w:b/>
          <w:lang w:val="en-ID"/>
        </w:rPr>
      </w:pPr>
      <w:r w:rsidRPr="000206C8">
        <w:rPr>
          <w:b/>
          <w:lang w:val="en-ID"/>
        </w:rPr>
        <w:t>q → (p → q)</w:t>
      </w:r>
    </w:p>
    <w:p w:rsidR="000206C8" w:rsidRDefault="000206C8" w:rsidP="000206C8">
      <w:pPr>
        <w:rPr>
          <w:b/>
          <w:lang w:val="en-ID"/>
        </w:rPr>
      </w:pPr>
    </w:p>
    <w:p w:rsidR="000206C8" w:rsidRDefault="000206C8" w:rsidP="000206C8">
      <w:pPr>
        <w:pStyle w:val="Heading3"/>
        <w:rPr>
          <w:lang w:val="en-ID"/>
        </w:rPr>
      </w:pPr>
      <w:r w:rsidRPr="000206C8">
        <w:rPr>
          <w:lang w:val="en-ID"/>
        </w:rPr>
        <w:t>5. VACUOUS PROOF (BUKTI KOSONG)</w:t>
      </w:r>
    </w:p>
    <w:p w:rsidR="000206C8" w:rsidRDefault="000206C8" w:rsidP="000206C8">
      <w:pPr>
        <w:rPr>
          <w:lang w:val="en-ID"/>
        </w:rPr>
      </w:pPr>
      <w:r w:rsidRPr="000206C8">
        <w:rPr>
          <w:lang w:val="en-ID"/>
        </w:rPr>
        <w:t>Jika p sudah diketahui SALAH, maka p → q otomatis BENAR.</w:t>
      </w:r>
    </w:p>
    <w:p w:rsidR="000206C8" w:rsidRDefault="00461364" w:rsidP="00461364">
      <w:pPr>
        <w:rPr>
          <w:lang w:val="en-ID"/>
        </w:rPr>
      </w:pPr>
      <w:r>
        <w:rPr>
          <w:lang w:val="en-ID"/>
        </w:rPr>
        <w:t>Rumus Logika</w:t>
      </w:r>
      <w:r w:rsidR="000206C8">
        <w:rPr>
          <w:lang w:val="en-ID"/>
        </w:rPr>
        <w:t>:</w:t>
      </w:r>
    </w:p>
    <w:p w:rsidR="000206C8" w:rsidRDefault="000206C8" w:rsidP="000206C8">
      <w:pPr>
        <w:rPr>
          <w:lang w:val="en-ID"/>
        </w:rPr>
      </w:pPr>
      <w:r w:rsidRPr="000206C8">
        <w:rPr>
          <w:lang w:val="en-ID"/>
        </w:rPr>
        <w:t>¬p → (p → q)</w:t>
      </w:r>
    </w:p>
    <w:p w:rsidR="000206C8" w:rsidRDefault="000206C8" w:rsidP="000206C8">
      <w:pPr>
        <w:rPr>
          <w:lang w:val="en-ID"/>
        </w:rPr>
      </w:pPr>
    </w:p>
    <w:p w:rsidR="000206C8" w:rsidRDefault="000206C8" w:rsidP="000206C8">
      <w:pPr>
        <w:pStyle w:val="Heading2"/>
        <w:rPr>
          <w:color w:val="4472C4" w:themeColor="accent5"/>
          <w:sz w:val="32"/>
          <w:szCs w:val="32"/>
          <w:lang w:val="en-ID"/>
        </w:rPr>
      </w:pPr>
      <w:r w:rsidRPr="000206C8">
        <w:rPr>
          <w:color w:val="4472C4" w:themeColor="accent5"/>
          <w:sz w:val="32"/>
          <w:szCs w:val="32"/>
          <w:lang w:val="en-ID"/>
        </w:rPr>
        <w:t>B.PEMBUKTIAN BICONDITIONAL (p ↔ q)</w:t>
      </w:r>
    </w:p>
    <w:p w:rsidR="000206C8" w:rsidRPr="000206C8" w:rsidRDefault="000206C8" w:rsidP="000206C8">
      <w:pPr>
        <w:rPr>
          <w:lang w:val="en-ID"/>
        </w:rPr>
      </w:pPr>
      <w:r w:rsidRPr="000206C8">
        <w:rPr>
          <w:lang w:val="en-ID"/>
        </w:rPr>
        <w:t>Untuk membuktikan p ↔ q, buktikan DUA ARAH:</w:t>
      </w:r>
    </w:p>
    <w:p w:rsidR="000206C8" w:rsidRPr="000206C8" w:rsidRDefault="000206C8" w:rsidP="000206C8">
      <w:pPr>
        <w:rPr>
          <w:lang w:val="en-ID"/>
        </w:rPr>
      </w:pPr>
      <w:r w:rsidRPr="000206C8">
        <w:rPr>
          <w:lang w:val="en-ID"/>
        </w:rPr>
        <w:t>1. p → q  (kondisi cukup)</w:t>
      </w:r>
    </w:p>
    <w:p w:rsidR="000206C8" w:rsidRDefault="000206C8" w:rsidP="000206C8">
      <w:pPr>
        <w:rPr>
          <w:lang w:val="en-ID"/>
        </w:rPr>
      </w:pPr>
      <w:r w:rsidRPr="000206C8">
        <w:rPr>
          <w:lang w:val="en-ID"/>
        </w:rPr>
        <w:t>2. q → p  (kondisi perlu)</w:t>
      </w:r>
    </w:p>
    <w:p w:rsidR="000206C8" w:rsidRDefault="000206C8" w:rsidP="000206C8">
      <w:pPr>
        <w:rPr>
          <w:lang w:val="en-ID"/>
        </w:rPr>
      </w:pPr>
      <w:r>
        <w:rPr>
          <w:lang w:val="en-ID"/>
        </w:rPr>
        <w:t>Rumus:</w:t>
      </w:r>
    </w:p>
    <w:p w:rsidR="000206C8" w:rsidRDefault="000206C8" w:rsidP="000206C8">
      <w:pPr>
        <w:rPr>
          <w:b/>
          <w:lang w:val="en-ID"/>
        </w:rPr>
      </w:pPr>
      <w:r w:rsidRPr="000206C8">
        <w:rPr>
          <w:b/>
          <w:lang w:val="en-ID"/>
        </w:rPr>
        <w:t xml:space="preserve">(p → q) </w:t>
      </w:r>
      <w:r w:rsidRPr="000206C8">
        <w:rPr>
          <w:rFonts w:ascii="Cambria Math" w:hAnsi="Cambria Math" w:cs="Cambria Math"/>
          <w:b/>
          <w:lang w:val="en-ID"/>
        </w:rPr>
        <w:t>∧</w:t>
      </w:r>
      <w:r w:rsidRPr="000206C8">
        <w:rPr>
          <w:b/>
          <w:lang w:val="en-ID"/>
        </w:rPr>
        <w:t xml:space="preserve"> (q </w:t>
      </w:r>
      <w:r w:rsidRPr="000206C8">
        <w:rPr>
          <w:rFonts w:ascii="Arial" w:hAnsi="Arial" w:cs="Arial"/>
          <w:b/>
          <w:lang w:val="en-ID"/>
        </w:rPr>
        <w:t>→</w:t>
      </w:r>
      <w:r w:rsidRPr="000206C8">
        <w:rPr>
          <w:b/>
          <w:lang w:val="en-ID"/>
        </w:rPr>
        <w:t xml:space="preserve"> p) </w:t>
      </w:r>
      <w:r w:rsidRPr="000206C8">
        <w:rPr>
          <w:rFonts w:ascii="Arial" w:hAnsi="Arial" w:cs="Arial"/>
          <w:b/>
          <w:lang w:val="en-ID"/>
        </w:rPr>
        <w:t>→</w:t>
      </w:r>
      <w:r w:rsidRPr="000206C8">
        <w:rPr>
          <w:b/>
          <w:lang w:val="en-ID"/>
        </w:rPr>
        <w:t xml:space="preserve"> (p </w:t>
      </w:r>
      <w:r w:rsidRPr="000206C8">
        <w:rPr>
          <w:rFonts w:ascii="Arial" w:hAnsi="Arial" w:cs="Arial"/>
          <w:b/>
          <w:lang w:val="en-ID"/>
        </w:rPr>
        <w:t>↔</w:t>
      </w:r>
      <w:r w:rsidRPr="000206C8">
        <w:rPr>
          <w:b/>
          <w:lang w:val="en-ID"/>
        </w:rPr>
        <w:t xml:space="preserve"> q)</w:t>
      </w:r>
    </w:p>
    <w:p w:rsidR="000206C8" w:rsidRDefault="000206C8" w:rsidP="000206C8">
      <w:pPr>
        <w:rPr>
          <w:b/>
          <w:lang w:val="en-ID"/>
        </w:rPr>
      </w:pPr>
    </w:p>
    <w:p w:rsidR="000206C8" w:rsidRPr="000206C8" w:rsidRDefault="000206C8" w:rsidP="000206C8">
      <w:pPr>
        <w:pStyle w:val="Heading2"/>
        <w:rPr>
          <w:color w:val="4472C4" w:themeColor="accent5"/>
          <w:sz w:val="32"/>
          <w:szCs w:val="32"/>
          <w:lang w:val="en-ID"/>
        </w:rPr>
      </w:pPr>
      <w:r>
        <w:rPr>
          <w:color w:val="4472C4" w:themeColor="accent5"/>
          <w:sz w:val="32"/>
          <w:szCs w:val="32"/>
          <w:lang w:val="en-ID"/>
        </w:rPr>
        <w:t>C.</w:t>
      </w:r>
      <w:r w:rsidRPr="000206C8">
        <w:rPr>
          <w:color w:val="4472C4" w:themeColor="accent5"/>
          <w:sz w:val="32"/>
          <w:szCs w:val="32"/>
          <w:lang w:val="en-ID"/>
        </w:rPr>
        <w:t>STRUKTUR PEMBUKTIAN UNIVERSAL (</w:t>
      </w:r>
      <w:r w:rsidRPr="000206C8">
        <w:rPr>
          <w:rFonts w:ascii="Cambria Math" w:hAnsi="Cambria Math" w:cs="Cambria Math"/>
          <w:color w:val="4472C4" w:themeColor="accent5"/>
          <w:sz w:val="32"/>
          <w:szCs w:val="32"/>
          <w:lang w:val="en-ID"/>
        </w:rPr>
        <w:t>∀</w:t>
      </w:r>
      <w:r w:rsidRPr="000206C8">
        <w:rPr>
          <w:color w:val="4472C4" w:themeColor="accent5"/>
          <w:sz w:val="32"/>
          <w:szCs w:val="32"/>
          <w:lang w:val="en-ID"/>
        </w:rPr>
        <w:t>x P(x))</w:t>
      </w:r>
    </w:p>
    <w:p w:rsidR="000206C8" w:rsidRPr="000206C8" w:rsidRDefault="000206C8" w:rsidP="000206C8">
      <w:pPr>
        <w:rPr>
          <w:lang w:val="en-ID"/>
        </w:rPr>
      </w:pPr>
      <w:r w:rsidRPr="000206C8">
        <w:rPr>
          <w:lang w:val="en-ID"/>
        </w:rPr>
        <w:t>1. Ambil elemen arbitrer (sembarang) c dari domain.</w:t>
      </w:r>
    </w:p>
    <w:p w:rsidR="000206C8" w:rsidRPr="000206C8" w:rsidRDefault="000206C8" w:rsidP="000206C8">
      <w:pPr>
        <w:rPr>
          <w:lang w:val="en-ID"/>
        </w:rPr>
      </w:pPr>
      <w:r w:rsidRPr="000206C8">
        <w:rPr>
          <w:lang w:val="en-ID"/>
        </w:rPr>
        <w:t>2. Buktikan bahwa P(c) benar.</w:t>
      </w:r>
    </w:p>
    <w:p w:rsidR="000206C8" w:rsidRDefault="000206C8" w:rsidP="000206C8">
      <w:pPr>
        <w:rPr>
          <w:lang w:val="en-ID"/>
        </w:rPr>
      </w:pPr>
      <w:r w:rsidRPr="000206C8">
        <w:rPr>
          <w:lang w:val="en-ID"/>
        </w:rPr>
        <w:t xml:space="preserve">3. Simpulkan </w:t>
      </w:r>
      <w:r w:rsidRPr="000206C8">
        <w:rPr>
          <w:rFonts w:ascii="Cambria Math" w:hAnsi="Cambria Math" w:cs="Cambria Math"/>
          <w:lang w:val="en-ID"/>
        </w:rPr>
        <w:t>∀</w:t>
      </w:r>
      <w:r w:rsidRPr="000206C8">
        <w:rPr>
          <w:lang w:val="en-ID"/>
        </w:rPr>
        <w:t>x P(x) benar.</w:t>
      </w:r>
    </w:p>
    <w:p w:rsidR="000206C8" w:rsidRDefault="000206C8" w:rsidP="000206C8">
      <w:pPr>
        <w:rPr>
          <w:lang w:val="en-ID"/>
        </w:rPr>
      </w:pPr>
    </w:p>
    <w:p w:rsidR="000206C8" w:rsidRDefault="000206C8" w:rsidP="000206C8">
      <w:pPr>
        <w:rPr>
          <w:lang w:val="en-ID"/>
        </w:rPr>
      </w:pPr>
      <w:r>
        <w:rPr>
          <w:lang w:val="en-ID"/>
        </w:rPr>
        <w:t xml:space="preserve">Rumus </w:t>
      </w:r>
      <w:r w:rsidR="00461364">
        <w:rPr>
          <w:lang w:val="en-ID"/>
        </w:rPr>
        <w:t>logika</w:t>
      </w:r>
      <w:r>
        <w:rPr>
          <w:lang w:val="en-ID"/>
        </w:rPr>
        <w:t>:</w:t>
      </w:r>
    </w:p>
    <w:p w:rsidR="000206C8" w:rsidRDefault="000206C8" w:rsidP="000206C8">
      <w:pPr>
        <w:rPr>
          <w:lang w:val="en-ID"/>
        </w:rPr>
      </w:pPr>
      <w:r w:rsidRPr="000206C8">
        <w:rPr>
          <w:lang w:val="en-ID"/>
        </w:rPr>
        <w:t xml:space="preserve">P(c) untuk c arbitrer → </w:t>
      </w:r>
      <w:r w:rsidRPr="000206C8">
        <w:rPr>
          <w:rFonts w:ascii="Cambria Math" w:hAnsi="Cambria Math" w:cs="Cambria Math"/>
          <w:lang w:val="en-ID"/>
        </w:rPr>
        <w:t>∀</w:t>
      </w:r>
      <w:r w:rsidRPr="000206C8">
        <w:rPr>
          <w:lang w:val="en-ID"/>
        </w:rPr>
        <w:t>x P(x)</w:t>
      </w:r>
    </w:p>
    <w:p w:rsidR="000206C8" w:rsidRDefault="000206C8" w:rsidP="000206C8">
      <w:pPr>
        <w:rPr>
          <w:lang w:val="en-ID"/>
        </w:rPr>
      </w:pPr>
    </w:p>
    <w:p w:rsidR="000206C8" w:rsidRDefault="000206C8" w:rsidP="000206C8">
      <w:pPr>
        <w:rPr>
          <w:lang w:val="en-ID"/>
        </w:rPr>
      </w:pPr>
    </w:p>
    <w:p w:rsidR="002D429F" w:rsidRDefault="000206C8" w:rsidP="002D429F">
      <w:pPr>
        <w:pStyle w:val="Heading1"/>
        <w:jc w:val="center"/>
        <w:rPr>
          <w:sz w:val="72"/>
          <w:szCs w:val="72"/>
          <w:lang w:val="en-ID"/>
        </w:rPr>
      </w:pPr>
      <w:r w:rsidRPr="002D429F">
        <w:rPr>
          <w:sz w:val="72"/>
          <w:szCs w:val="72"/>
          <w:lang w:val="en-ID"/>
        </w:rPr>
        <w:lastRenderedPageBreak/>
        <w:t>Soal</w:t>
      </w:r>
    </w:p>
    <w:p w:rsidR="002D429F" w:rsidRDefault="002D429F" w:rsidP="002D429F">
      <w:pPr>
        <w:rPr>
          <w:lang w:val="en-ID"/>
        </w:rPr>
      </w:pPr>
      <w:r>
        <w:rPr>
          <w:lang w:val="en-ID"/>
        </w:rPr>
        <w:t>1.</w:t>
      </w:r>
      <w:r w:rsidRPr="002D429F">
        <w:rPr>
          <w:lang w:val="en-ID"/>
        </w:rPr>
        <w:t>Buktikan bahwa jumlah dua bilangan rasional adalah rasional.</w:t>
      </w:r>
    </w:p>
    <w:p w:rsidR="002D429F" w:rsidRDefault="00461364" w:rsidP="002D429F">
      <w:pPr>
        <w:rPr>
          <w:color w:val="8EAADB" w:themeColor="accent5" w:themeTint="99"/>
          <w:lang w:val="en-ID"/>
        </w:rPr>
      </w:pPr>
      <w:r>
        <w:rPr>
          <w:color w:val="8EAADB" w:themeColor="accent5" w:themeTint="99"/>
          <w:lang w:val="en-ID"/>
        </w:rPr>
        <w:t>Solusi</w:t>
      </w:r>
      <w:r w:rsidR="002D429F" w:rsidRPr="002D429F">
        <w:rPr>
          <w:color w:val="8EAADB" w:themeColor="accent5" w:themeTint="99"/>
          <w:lang w:val="en-ID"/>
        </w:rPr>
        <w:t>:</w:t>
      </w:r>
    </w:p>
    <w:p w:rsidR="002D429F" w:rsidRPr="002D429F" w:rsidRDefault="002D429F" w:rsidP="002D429F">
      <w:pPr>
        <w:rPr>
          <w:lang w:val="en-ID"/>
        </w:rPr>
      </w:pPr>
      <w:r w:rsidRPr="002D429F">
        <w:rPr>
          <w:lang w:val="en-ID"/>
        </w:rPr>
        <w:t>1. Asumsikan r dan s rasional</w:t>
      </w:r>
    </w:p>
    <w:p w:rsidR="002D429F" w:rsidRPr="002D429F" w:rsidRDefault="002D429F" w:rsidP="002D429F">
      <w:pPr>
        <w:rPr>
          <w:lang w:val="en-ID"/>
        </w:rPr>
      </w:pPr>
      <w:r w:rsidRPr="002D429F">
        <w:rPr>
          <w:lang w:val="en-ID"/>
        </w:rPr>
        <w:t xml:space="preserve">2. r = a/b, s = c/d dimana a,b,c,d </w:t>
      </w:r>
      <w:r w:rsidRPr="002D429F">
        <w:rPr>
          <w:rFonts w:ascii="Cambria Math" w:hAnsi="Cambria Math" w:cs="Cambria Math"/>
          <w:lang w:val="en-ID"/>
        </w:rPr>
        <w:t>∈</w:t>
      </w:r>
      <w:r w:rsidRPr="002D429F">
        <w:rPr>
          <w:lang w:val="en-ID"/>
        </w:rPr>
        <w:t xml:space="preserve"> </w:t>
      </w:r>
      <w:r w:rsidRPr="002D429F">
        <w:rPr>
          <w:rFonts w:ascii="Cambria Math" w:hAnsi="Cambria Math" w:cs="Cambria Math"/>
          <w:lang w:val="en-ID"/>
        </w:rPr>
        <w:t>ℤ</w:t>
      </w:r>
      <w:r w:rsidRPr="002D429F">
        <w:rPr>
          <w:lang w:val="en-ID"/>
        </w:rPr>
        <w:t>, b</w:t>
      </w:r>
      <w:r w:rsidRPr="002D429F">
        <w:rPr>
          <w:rFonts w:cs="Arial"/>
          <w:lang w:val="en-ID"/>
        </w:rPr>
        <w:t>≠</w:t>
      </w:r>
      <w:r w:rsidRPr="002D429F">
        <w:rPr>
          <w:lang w:val="en-ID"/>
        </w:rPr>
        <w:t>0, d≠0</w:t>
      </w:r>
    </w:p>
    <w:p w:rsidR="002D429F" w:rsidRPr="002D429F" w:rsidRDefault="002D429F" w:rsidP="002D429F">
      <w:pPr>
        <w:rPr>
          <w:lang w:val="en-ID"/>
        </w:rPr>
      </w:pPr>
      <w:r w:rsidRPr="002D429F">
        <w:rPr>
          <w:lang w:val="en-ID"/>
        </w:rPr>
        <w:t>3. r + s = a/b + c/d = (ad + bc)/(bd)</w:t>
      </w:r>
    </w:p>
    <w:p w:rsidR="002D429F" w:rsidRPr="002D429F" w:rsidRDefault="002D429F" w:rsidP="002D429F">
      <w:pPr>
        <w:rPr>
          <w:lang w:val="en-ID"/>
        </w:rPr>
      </w:pPr>
      <w:r w:rsidRPr="002D429F">
        <w:rPr>
          <w:lang w:val="en-ID"/>
        </w:rPr>
        <w:t xml:space="preserve">4. Karena ad + bc </w:t>
      </w:r>
      <w:r w:rsidRPr="002D429F">
        <w:rPr>
          <w:rFonts w:ascii="Cambria Math" w:hAnsi="Cambria Math" w:cs="Cambria Math"/>
          <w:lang w:val="en-ID"/>
        </w:rPr>
        <w:t>∈</w:t>
      </w:r>
      <w:r w:rsidRPr="002D429F">
        <w:rPr>
          <w:lang w:val="en-ID"/>
        </w:rPr>
        <w:t xml:space="preserve"> </w:t>
      </w:r>
      <w:r w:rsidRPr="002D429F">
        <w:rPr>
          <w:rFonts w:ascii="Cambria Math" w:hAnsi="Cambria Math" w:cs="Cambria Math"/>
          <w:lang w:val="en-ID"/>
        </w:rPr>
        <w:t>ℤ</w:t>
      </w:r>
      <w:r w:rsidRPr="002D429F">
        <w:rPr>
          <w:lang w:val="en-ID"/>
        </w:rPr>
        <w:t xml:space="preserve"> dan bd </w:t>
      </w:r>
      <w:r w:rsidRPr="002D429F">
        <w:rPr>
          <w:rFonts w:ascii="Cambria Math" w:hAnsi="Cambria Math" w:cs="Cambria Math"/>
          <w:lang w:val="en-ID"/>
        </w:rPr>
        <w:t>∈</w:t>
      </w:r>
      <w:r w:rsidRPr="002D429F">
        <w:rPr>
          <w:lang w:val="en-ID"/>
        </w:rPr>
        <w:t xml:space="preserve"> </w:t>
      </w:r>
      <w:r w:rsidRPr="002D429F">
        <w:rPr>
          <w:rFonts w:ascii="Cambria Math" w:hAnsi="Cambria Math" w:cs="Cambria Math"/>
          <w:lang w:val="en-ID"/>
        </w:rPr>
        <w:t>ℤ</w:t>
      </w:r>
      <w:r w:rsidRPr="002D429F">
        <w:rPr>
          <w:lang w:val="en-ID"/>
        </w:rPr>
        <w:t>, bd</w:t>
      </w:r>
      <w:r w:rsidRPr="002D429F">
        <w:rPr>
          <w:rFonts w:cs="Arial"/>
          <w:lang w:val="en-ID"/>
        </w:rPr>
        <w:t>≠</w:t>
      </w:r>
      <w:r w:rsidRPr="002D429F">
        <w:rPr>
          <w:lang w:val="en-ID"/>
        </w:rPr>
        <w:t>0</w:t>
      </w:r>
    </w:p>
    <w:p w:rsidR="002D429F" w:rsidRDefault="002D429F" w:rsidP="002D429F">
      <w:pPr>
        <w:rPr>
          <w:lang w:val="en-ID"/>
        </w:rPr>
      </w:pPr>
      <w:r w:rsidRPr="002D429F">
        <w:rPr>
          <w:lang w:val="en-ID"/>
        </w:rPr>
        <w:t xml:space="preserve">5. </w:t>
      </w:r>
      <w:r w:rsidRPr="002D429F">
        <w:rPr>
          <w:rFonts w:ascii="Cambria Math" w:hAnsi="Cambria Math" w:cs="Cambria Math"/>
          <w:lang w:val="en-ID"/>
        </w:rPr>
        <w:t>∴</w:t>
      </w:r>
      <w:r w:rsidRPr="002D429F">
        <w:rPr>
          <w:lang w:val="en-ID"/>
        </w:rPr>
        <w:t xml:space="preserve"> r + s rasional</w:t>
      </w:r>
    </w:p>
    <w:p w:rsidR="002D429F" w:rsidRDefault="002D429F" w:rsidP="002D429F">
      <w:pPr>
        <w:rPr>
          <w:lang w:val="en-ID"/>
        </w:rPr>
      </w:pPr>
    </w:p>
    <w:p w:rsidR="002D429F" w:rsidRPr="002D429F" w:rsidRDefault="002D429F" w:rsidP="002D429F">
      <w:pPr>
        <w:rPr>
          <w:lang w:val="en-ID"/>
        </w:rPr>
      </w:pPr>
      <w:r>
        <w:rPr>
          <w:lang w:val="en-ID"/>
        </w:rPr>
        <w:t xml:space="preserve">2. </w:t>
      </w:r>
      <w:r w:rsidRPr="002D429F">
        <w:rPr>
          <w:lang w:val="en-ID"/>
        </w:rPr>
        <w:t>Berikan bukti langsung dari teorema "Jika n adalah bilangan bulat gan</w:t>
      </w:r>
      <w:r>
        <w:rPr>
          <w:lang w:val="en-ID"/>
        </w:rPr>
        <w:t>jil, maka n² adalah ganjil."</w:t>
      </w:r>
    </w:p>
    <w:p w:rsidR="002D429F" w:rsidRPr="002D429F" w:rsidRDefault="002D429F" w:rsidP="002D429F">
      <w:pPr>
        <w:rPr>
          <w:color w:val="B4C6E7" w:themeColor="accent5" w:themeTint="66"/>
          <w:lang w:val="en-ID"/>
        </w:rPr>
      </w:pPr>
      <w:r w:rsidRPr="002D429F">
        <w:rPr>
          <w:color w:val="B4C6E7" w:themeColor="accent5" w:themeTint="66"/>
          <w:lang w:val="en-ID"/>
        </w:rPr>
        <w:t xml:space="preserve">Solusi: </w:t>
      </w:r>
    </w:p>
    <w:p w:rsidR="002D429F" w:rsidRDefault="002D429F" w:rsidP="002D429F">
      <w:pPr>
        <w:rPr>
          <w:lang w:val="en-ID"/>
        </w:rPr>
      </w:pPr>
      <w:r>
        <w:rPr>
          <w:lang w:val="en-ID"/>
        </w:rPr>
        <w:t>1.</w:t>
      </w:r>
      <w:r w:rsidRPr="002D429F">
        <w:rPr>
          <w:lang w:val="en-ID"/>
        </w:rPr>
        <w:t>Asumsikan bahwa n adalah ganjil.</w:t>
      </w:r>
    </w:p>
    <w:p w:rsidR="002D429F" w:rsidRDefault="002D429F" w:rsidP="002D429F">
      <w:pPr>
        <w:rPr>
          <w:lang w:val="en-ID"/>
        </w:rPr>
      </w:pPr>
      <w:r>
        <w:rPr>
          <w:lang w:val="en-ID"/>
        </w:rPr>
        <w:t>2.</w:t>
      </w:r>
      <w:r w:rsidRPr="002D429F">
        <w:rPr>
          <w:lang w:val="en-ID"/>
        </w:rPr>
        <w:t xml:space="preserve">Maka n = 2k + 1 untuk suatu bilangan bulat k. </w:t>
      </w:r>
    </w:p>
    <w:p w:rsidR="002D429F" w:rsidRPr="002D429F" w:rsidRDefault="002D429F" w:rsidP="002D429F">
      <w:pPr>
        <w:rPr>
          <w:lang w:val="en-ID"/>
        </w:rPr>
      </w:pPr>
      <w:r>
        <w:rPr>
          <w:lang w:val="en-ID"/>
        </w:rPr>
        <w:t>3.</w:t>
      </w:r>
      <w:r w:rsidRPr="002D429F">
        <w:rPr>
          <w:lang w:val="en-ID"/>
        </w:rPr>
        <w:t>Mengkuadratkan kedua sisi persamaan, kita dapatkan:</w:t>
      </w:r>
    </w:p>
    <w:p w:rsidR="002D429F" w:rsidRPr="002D429F" w:rsidRDefault="00461364" w:rsidP="002D429F">
      <w:pPr>
        <w:rPr>
          <w:lang w:val="en-ID"/>
        </w:rPr>
      </w:pPr>
      <w:r>
        <w:rPr>
          <w:lang w:val="en-ID"/>
        </w:rPr>
        <w:t xml:space="preserve">   </w:t>
      </w:r>
      <w:r w:rsidR="002D429F" w:rsidRPr="002D429F">
        <w:rPr>
          <w:lang w:val="en-ID"/>
        </w:rPr>
        <w:t>n² = (2k + 1)² = 4k² + 4k + 1 = 2(2k² + 2k) + 1 = 2r + 1,</w:t>
      </w:r>
    </w:p>
    <w:p w:rsidR="002D429F" w:rsidRDefault="002D429F" w:rsidP="002D429F">
      <w:pPr>
        <w:rPr>
          <w:lang w:val="en-ID"/>
        </w:rPr>
      </w:pPr>
      <w:r>
        <w:rPr>
          <w:lang w:val="en-ID"/>
        </w:rPr>
        <w:t>4.</w:t>
      </w:r>
      <w:r w:rsidRPr="002D429F">
        <w:rPr>
          <w:lang w:val="en-ID"/>
        </w:rPr>
        <w:t xml:space="preserve">di mana r = 2k² + 2k, </w:t>
      </w:r>
      <w:r>
        <w:rPr>
          <w:lang w:val="en-ID"/>
        </w:rPr>
        <w:t xml:space="preserve">adalah </w:t>
      </w:r>
      <w:r w:rsidRPr="002D429F">
        <w:rPr>
          <w:lang w:val="en-ID"/>
        </w:rPr>
        <w:t>suatu bilangan bulat.</w:t>
      </w:r>
    </w:p>
    <w:p w:rsidR="002D429F" w:rsidRDefault="002D429F" w:rsidP="002D429F">
      <w:pPr>
        <w:rPr>
          <w:lang w:val="en-ID"/>
        </w:rPr>
      </w:pPr>
      <w:r>
        <w:rPr>
          <w:lang w:val="en-ID"/>
        </w:rPr>
        <w:t>Telah dibuktikan bahwa jika n adalah bilangan bulat yang ganjil.maka n</w:t>
      </w:r>
      <w:r w:rsidRPr="002D429F">
        <w:rPr>
          <w:vertAlign w:val="superscript"/>
        </w:rPr>
        <w:t>2</w:t>
      </w:r>
      <w:r>
        <w:rPr>
          <w:vertAlign w:val="superscript"/>
        </w:rPr>
        <w:t xml:space="preserve">  </w:t>
      </w:r>
      <w:r>
        <w:rPr>
          <w:lang w:val="en-ID"/>
        </w:rPr>
        <w:t>adalah bilangan bulat yang ganjil .</w:t>
      </w:r>
    </w:p>
    <w:p w:rsidR="00085141" w:rsidRDefault="00085141" w:rsidP="002D429F">
      <w:pPr>
        <w:rPr>
          <w:lang w:val="en-ID"/>
        </w:rPr>
      </w:pPr>
    </w:p>
    <w:p w:rsidR="00085141" w:rsidRDefault="00085141" w:rsidP="002D429F">
      <w:pPr>
        <w:rPr>
          <w:lang w:val="en-ID"/>
        </w:rPr>
      </w:pPr>
      <w:r>
        <w:rPr>
          <w:lang w:val="en-ID"/>
        </w:rPr>
        <w:t>3.Buktikan bahwa jika n agalah bilangan bulat genap,maka n</w:t>
      </w:r>
      <w:r w:rsidRPr="00085141">
        <w:rPr>
          <w:lang w:val="en-ID"/>
        </w:rPr>
        <w:t>²</w:t>
      </w:r>
      <w:r>
        <w:rPr>
          <w:lang w:val="en-ID"/>
        </w:rPr>
        <w:t xml:space="preserve"> adalah bilangan bulat genap</w:t>
      </w:r>
      <w:r w:rsidR="0079211D">
        <w:rPr>
          <w:lang w:val="en-ID"/>
        </w:rPr>
        <w:t>.</w:t>
      </w:r>
    </w:p>
    <w:p w:rsidR="0079211D" w:rsidRDefault="0079211D" w:rsidP="002D429F">
      <w:pPr>
        <w:rPr>
          <w:color w:val="8EAADB" w:themeColor="accent5" w:themeTint="99"/>
          <w:lang w:val="en-ID"/>
        </w:rPr>
      </w:pPr>
      <w:r w:rsidRPr="0079211D">
        <w:rPr>
          <w:color w:val="8EAADB" w:themeColor="accent5" w:themeTint="99"/>
          <w:lang w:val="en-ID"/>
        </w:rPr>
        <w:t>Solusi</w:t>
      </w:r>
      <w:r>
        <w:rPr>
          <w:color w:val="8EAADB" w:themeColor="accent5" w:themeTint="99"/>
          <w:lang w:val="en-ID"/>
        </w:rPr>
        <w:t>:</w:t>
      </w:r>
    </w:p>
    <w:p w:rsidR="0079211D" w:rsidRPr="0079211D" w:rsidRDefault="0079211D" w:rsidP="0079211D">
      <w:pPr>
        <w:rPr>
          <w:rFonts w:eastAsiaTheme="minorEastAsia"/>
          <w:lang w:val="en-ID"/>
        </w:rPr>
      </w:pPr>
      <w:r w:rsidRPr="0079211D">
        <w:rPr>
          <w:rFonts w:eastAsiaTheme="minorEastAsia"/>
          <w:lang w:val="en-ID"/>
        </w:rPr>
        <w:t xml:space="preserve">1. Asumsikan n genap → </w:t>
      </w:r>
      <w:r w:rsidRPr="0079211D">
        <w:rPr>
          <w:rFonts w:ascii="Cambria Math" w:eastAsiaTheme="minorEastAsia" w:hAnsi="Cambria Math" w:cs="Cambria Math"/>
          <w:lang w:val="en-ID"/>
        </w:rPr>
        <w:t>∃</w:t>
      </w:r>
      <w:r w:rsidRPr="0079211D">
        <w:rPr>
          <w:rFonts w:eastAsiaTheme="minorEastAsia"/>
          <w:lang w:val="en-ID"/>
        </w:rPr>
        <w:t>k</w:t>
      </w:r>
      <w:r w:rsidRPr="0079211D">
        <w:rPr>
          <w:rFonts w:ascii="Cambria Math" w:eastAsiaTheme="minorEastAsia" w:hAnsi="Cambria Math" w:cs="Cambria Math"/>
          <w:lang w:val="en-ID"/>
        </w:rPr>
        <w:t>∈ℤ</w:t>
      </w:r>
      <w:r w:rsidRPr="0079211D">
        <w:rPr>
          <w:rFonts w:eastAsiaTheme="minorEastAsia"/>
          <w:lang w:val="en-ID"/>
        </w:rPr>
        <w:t>, n = 2k</w:t>
      </w:r>
    </w:p>
    <w:p w:rsidR="0079211D" w:rsidRPr="0079211D" w:rsidRDefault="0079211D" w:rsidP="0079211D">
      <w:pPr>
        <w:rPr>
          <w:rFonts w:eastAsiaTheme="minorEastAsia"/>
          <w:lang w:val="en-ID"/>
        </w:rPr>
      </w:pPr>
      <w:r w:rsidRPr="0079211D">
        <w:rPr>
          <w:rFonts w:eastAsiaTheme="minorEastAsia"/>
          <w:lang w:val="en-ID"/>
        </w:rPr>
        <w:t>2. n² = (2k)² = 4k² = 2(2k²)</w:t>
      </w:r>
    </w:p>
    <w:p w:rsidR="0079211D" w:rsidRPr="0079211D" w:rsidRDefault="0079211D" w:rsidP="0079211D">
      <w:pPr>
        <w:rPr>
          <w:rFonts w:eastAsiaTheme="minorEastAsia"/>
          <w:lang w:val="en-ID"/>
        </w:rPr>
      </w:pPr>
      <w:r w:rsidRPr="0079211D">
        <w:rPr>
          <w:rFonts w:eastAsiaTheme="minorEastAsia"/>
          <w:lang w:val="en-ID"/>
        </w:rPr>
        <w:t>3. Misal m = 2k², maka n² = 2m</w:t>
      </w:r>
    </w:p>
    <w:p w:rsidR="0079211D" w:rsidRDefault="0079211D" w:rsidP="0079211D">
      <w:pPr>
        <w:rPr>
          <w:rFonts w:eastAsiaTheme="minorEastAsia"/>
          <w:lang w:val="en-ID"/>
        </w:rPr>
      </w:pPr>
      <w:r w:rsidRPr="0079211D">
        <w:rPr>
          <w:rFonts w:eastAsiaTheme="minorEastAsia"/>
          <w:lang w:val="en-ID"/>
        </w:rPr>
        <w:t xml:space="preserve">4. </w:t>
      </w:r>
      <w:r w:rsidRPr="0079211D">
        <w:rPr>
          <w:rFonts w:ascii="Cambria Math" w:eastAsiaTheme="minorEastAsia" w:hAnsi="Cambria Math" w:cs="Cambria Math"/>
          <w:lang w:val="en-ID"/>
        </w:rPr>
        <w:t>∴</w:t>
      </w:r>
      <w:r w:rsidRPr="0079211D">
        <w:rPr>
          <w:rFonts w:eastAsiaTheme="minorEastAsia"/>
          <w:lang w:val="en-ID"/>
        </w:rPr>
        <w:t xml:space="preserve"> n</w:t>
      </w:r>
      <w:r w:rsidRPr="0079211D">
        <w:rPr>
          <w:rFonts w:ascii="Arial" w:eastAsiaTheme="minorEastAsia" w:hAnsi="Arial" w:cs="Arial"/>
          <w:lang w:val="en-ID"/>
        </w:rPr>
        <w:t>²</w:t>
      </w:r>
      <w:r w:rsidRPr="0079211D">
        <w:rPr>
          <w:rFonts w:eastAsiaTheme="minorEastAsia"/>
          <w:lang w:val="en-ID"/>
        </w:rPr>
        <w:t xml:space="preserve"> genap</w:t>
      </w:r>
    </w:p>
    <w:p w:rsidR="0079211D" w:rsidRDefault="0079211D" w:rsidP="0079211D">
      <w:pPr>
        <w:rPr>
          <w:lang w:val="en-ID"/>
        </w:rPr>
      </w:pPr>
      <w:r>
        <w:rPr>
          <w:rFonts w:eastAsiaTheme="minorEastAsia"/>
          <w:lang w:val="en-ID"/>
        </w:rPr>
        <w:lastRenderedPageBreak/>
        <w:t>Maka jika n adalah bilangan bulat genap ,maka n</w:t>
      </w:r>
      <w:r w:rsidRPr="00085141">
        <w:rPr>
          <w:lang w:val="en-ID"/>
        </w:rPr>
        <w:t>²</w:t>
      </w:r>
      <w:r>
        <w:rPr>
          <w:lang w:val="en-ID"/>
        </w:rPr>
        <w:t xml:space="preserve"> adalah bilangan genap yang bulat genap.</w:t>
      </w:r>
    </w:p>
    <w:p w:rsidR="0079211D" w:rsidRDefault="0079211D" w:rsidP="0079211D">
      <w:pPr>
        <w:rPr>
          <w:lang w:val="en-ID"/>
        </w:rPr>
      </w:pPr>
    </w:p>
    <w:p w:rsidR="0079211D" w:rsidRDefault="0079211D" w:rsidP="0079211D">
      <w:pPr>
        <w:rPr>
          <w:lang w:val="en-ID"/>
        </w:rPr>
      </w:pPr>
      <w:r>
        <w:rPr>
          <w:lang w:val="en-ID"/>
        </w:rPr>
        <w:t>4.Dengan menggunakan kontraposisi buktikanlah bahwa jika n</w:t>
      </w:r>
      <w:r w:rsidRPr="00085141">
        <w:rPr>
          <w:lang w:val="en-ID"/>
        </w:rPr>
        <w:t>²</w:t>
      </w:r>
      <w:r>
        <w:rPr>
          <w:lang w:val="en-ID"/>
        </w:rPr>
        <w:t xml:space="preserve"> ganjil, maka n ganjil.</w:t>
      </w:r>
    </w:p>
    <w:p w:rsidR="0079211D" w:rsidRDefault="0079211D" w:rsidP="0079211D">
      <w:pPr>
        <w:rPr>
          <w:color w:val="8EAADB" w:themeColor="accent5" w:themeTint="99"/>
          <w:lang w:val="en-ID"/>
        </w:rPr>
      </w:pPr>
      <w:r w:rsidRPr="0079211D">
        <w:rPr>
          <w:color w:val="8EAADB" w:themeColor="accent5" w:themeTint="99"/>
          <w:lang w:val="en-ID"/>
        </w:rPr>
        <w:t>Solusi</w:t>
      </w:r>
      <w:r>
        <w:rPr>
          <w:color w:val="8EAADB" w:themeColor="accent5" w:themeTint="99"/>
          <w:lang w:val="en-ID"/>
        </w:rPr>
        <w:t>:</w:t>
      </w:r>
    </w:p>
    <w:p w:rsidR="0079211D" w:rsidRPr="0079211D" w:rsidRDefault="0079211D" w:rsidP="0079211D">
      <w:pPr>
        <w:rPr>
          <w:rFonts w:asciiTheme="majorHAnsi" w:eastAsiaTheme="minorEastAsia" w:hAnsiTheme="majorHAnsi"/>
          <w:lang w:val="en-ID"/>
        </w:rPr>
      </w:pPr>
      <w:r w:rsidRPr="0079211D">
        <w:rPr>
          <w:rFonts w:asciiTheme="majorHAnsi" w:eastAsiaTheme="minorEastAsia" w:hAnsiTheme="majorHAnsi"/>
          <w:lang w:val="en-ID"/>
        </w:rPr>
        <w:t>Kontraposi</w:t>
      </w:r>
      <w:r>
        <w:rPr>
          <w:rFonts w:asciiTheme="majorHAnsi" w:eastAsiaTheme="minorEastAsia" w:hAnsiTheme="majorHAnsi"/>
          <w:lang w:val="en-ID"/>
        </w:rPr>
        <w:t>si: Jika n genap, maka n² genap</w:t>
      </w:r>
    </w:p>
    <w:p w:rsidR="0079211D" w:rsidRPr="0079211D" w:rsidRDefault="0079211D" w:rsidP="0079211D">
      <w:pPr>
        <w:rPr>
          <w:rFonts w:asciiTheme="majorHAnsi" w:eastAsiaTheme="minorEastAsia" w:hAnsiTheme="majorHAnsi"/>
          <w:lang w:val="en-ID"/>
        </w:rPr>
      </w:pPr>
      <w:r w:rsidRPr="0079211D">
        <w:rPr>
          <w:rFonts w:asciiTheme="majorHAnsi" w:eastAsiaTheme="minorEastAsia" w:hAnsiTheme="majorHAnsi"/>
          <w:lang w:val="en-ID"/>
        </w:rPr>
        <w:t>1. Asumsikan n genap → n = 2k</w:t>
      </w:r>
    </w:p>
    <w:p w:rsidR="0079211D" w:rsidRPr="0079211D" w:rsidRDefault="0079211D" w:rsidP="0079211D">
      <w:pPr>
        <w:rPr>
          <w:rFonts w:asciiTheme="majorHAnsi" w:eastAsiaTheme="minorEastAsia" w:hAnsiTheme="majorHAnsi"/>
          <w:lang w:val="en-ID"/>
        </w:rPr>
      </w:pPr>
      <w:r w:rsidRPr="0079211D">
        <w:rPr>
          <w:rFonts w:asciiTheme="majorHAnsi" w:eastAsiaTheme="minorEastAsia" w:hAnsiTheme="majorHAnsi"/>
          <w:lang w:val="en-ID"/>
        </w:rPr>
        <w:t>2. n² = (2k)² = 4k² = 2(2k²)</w:t>
      </w:r>
    </w:p>
    <w:p w:rsidR="0079211D" w:rsidRPr="0079211D" w:rsidRDefault="0079211D" w:rsidP="0079211D">
      <w:pPr>
        <w:rPr>
          <w:rFonts w:asciiTheme="majorHAnsi" w:eastAsiaTheme="minorEastAsia" w:hAnsiTheme="majorHAnsi"/>
          <w:lang w:val="en-ID"/>
        </w:rPr>
      </w:pPr>
      <w:r w:rsidRPr="0079211D">
        <w:rPr>
          <w:rFonts w:asciiTheme="majorHAnsi" w:eastAsiaTheme="minorEastAsia" w:hAnsiTheme="majorHAnsi"/>
          <w:lang w:val="en-ID"/>
        </w:rPr>
        <w:t xml:space="preserve">3. </w:t>
      </w:r>
      <w:r w:rsidRPr="0079211D">
        <w:rPr>
          <w:rFonts w:ascii="Cambria Math" w:eastAsiaTheme="minorEastAsia" w:hAnsi="Cambria Math" w:cs="Cambria Math"/>
          <w:lang w:val="en-ID"/>
        </w:rPr>
        <w:t>∴</w:t>
      </w:r>
      <w:r w:rsidRPr="0079211D">
        <w:rPr>
          <w:rFonts w:asciiTheme="majorHAnsi" w:eastAsiaTheme="minorEastAsia" w:hAnsiTheme="majorHAnsi"/>
          <w:lang w:val="en-ID"/>
        </w:rPr>
        <w:t xml:space="preserve"> n</w:t>
      </w:r>
      <w:r w:rsidRPr="0079211D">
        <w:rPr>
          <w:rFonts w:ascii="Arial" w:eastAsiaTheme="minorEastAsia" w:hAnsi="Arial" w:cs="Arial"/>
          <w:lang w:val="en-ID"/>
        </w:rPr>
        <w:t>²</w:t>
      </w:r>
      <w:r w:rsidRPr="0079211D">
        <w:rPr>
          <w:rFonts w:asciiTheme="majorHAnsi" w:eastAsiaTheme="minorEastAsia" w:hAnsiTheme="majorHAnsi"/>
          <w:lang w:val="en-ID"/>
        </w:rPr>
        <w:t xml:space="preserve"> genap</w:t>
      </w:r>
    </w:p>
    <w:p w:rsidR="0079211D" w:rsidRPr="0079211D" w:rsidRDefault="0079211D" w:rsidP="0079211D">
      <w:pPr>
        <w:rPr>
          <w:rFonts w:asciiTheme="majorHAnsi" w:eastAsiaTheme="minorEastAsia" w:hAnsiTheme="majorHAnsi"/>
          <w:lang w:val="en-ID"/>
        </w:rPr>
      </w:pPr>
      <w:r w:rsidRPr="0079211D">
        <w:rPr>
          <w:rFonts w:asciiTheme="majorHAnsi" w:eastAsiaTheme="minorEastAsia" w:hAnsiTheme="majorHAnsi"/>
          <w:lang w:val="en-ID"/>
        </w:rPr>
        <w:t xml:space="preserve">4. </w:t>
      </w:r>
      <w:r w:rsidRPr="0079211D">
        <w:rPr>
          <w:rFonts w:ascii="Cambria Math" w:eastAsiaTheme="minorEastAsia" w:hAnsi="Cambria Math" w:cs="Cambria Math"/>
          <w:lang w:val="en-ID"/>
        </w:rPr>
        <w:t>∴</w:t>
      </w:r>
      <w:r w:rsidRPr="0079211D">
        <w:rPr>
          <w:rFonts w:asciiTheme="majorHAnsi" w:eastAsiaTheme="minorEastAsia" w:hAnsiTheme="majorHAnsi"/>
          <w:lang w:val="en-ID"/>
        </w:rPr>
        <w:t xml:space="preserve"> Kontraposisi benar, jadi pernyataan asli benar</w:t>
      </w:r>
    </w:p>
    <w:p w:rsidR="0079211D" w:rsidRDefault="00085141" w:rsidP="002D429F">
      <w:pPr>
        <w:rPr>
          <w:lang w:val="en-ID"/>
        </w:rPr>
      </w:pPr>
      <w:r>
        <w:rPr>
          <w:rFonts w:ascii="Segoe UI" w:hAnsi="Segoe UI" w:cs="Segoe UI"/>
          <w:color w:val="F9FAFB"/>
          <w:shd w:val="clear" w:color="auto" w:fill="151517"/>
        </w:rPr>
        <w:br/>
      </w:r>
      <w:r w:rsidR="0079211D">
        <w:rPr>
          <w:lang w:val="en-ID"/>
        </w:rPr>
        <w:t>5.Buktikanlah bahwa jika 5n + 3 ganjil,maka n genap.</w:t>
      </w:r>
    </w:p>
    <w:p w:rsidR="0079211D" w:rsidRDefault="0079211D" w:rsidP="002D429F">
      <w:pPr>
        <w:rPr>
          <w:color w:val="8EAADB" w:themeColor="accent5" w:themeTint="99"/>
          <w:lang w:val="en-ID"/>
        </w:rPr>
      </w:pPr>
      <w:r w:rsidRPr="0079211D">
        <w:rPr>
          <w:color w:val="8EAADB" w:themeColor="accent5" w:themeTint="99"/>
          <w:lang w:val="en-ID"/>
        </w:rPr>
        <w:t>Solusi:</w:t>
      </w:r>
    </w:p>
    <w:p w:rsidR="0079211D" w:rsidRDefault="0079211D" w:rsidP="002D429F">
      <w:pPr>
        <w:rPr>
          <w:rFonts w:asciiTheme="majorHAnsi" w:eastAsiaTheme="minorEastAsia" w:hAnsiTheme="majorHAnsi"/>
          <w:lang w:val="en-ID"/>
        </w:rPr>
      </w:pPr>
      <w:r>
        <w:rPr>
          <w:lang w:val="en-ID"/>
        </w:rPr>
        <w:t xml:space="preserve">1.Asumsikan bahwa n ganjil </w:t>
      </w:r>
      <w:r w:rsidRPr="0079211D">
        <w:rPr>
          <w:rFonts w:asciiTheme="majorHAnsi" w:eastAsiaTheme="minorEastAsia" w:hAnsiTheme="majorHAnsi"/>
          <w:lang w:val="en-ID"/>
        </w:rPr>
        <w:t>→</w:t>
      </w:r>
      <w:r>
        <w:rPr>
          <w:rFonts w:asciiTheme="majorHAnsi" w:eastAsiaTheme="minorEastAsia" w:hAnsiTheme="majorHAnsi"/>
          <w:lang w:val="en-ID"/>
        </w:rPr>
        <w:t xml:space="preserve"> n = 2k + 1</w:t>
      </w:r>
    </w:p>
    <w:p w:rsidR="003C54E7" w:rsidRDefault="003C54E7" w:rsidP="002D429F">
      <w:pPr>
        <w:rPr>
          <w:rFonts w:asciiTheme="majorHAnsi" w:eastAsiaTheme="minorEastAsia" w:hAnsiTheme="majorHAnsi"/>
          <w:lang w:val="en-ID"/>
        </w:rPr>
      </w:pPr>
      <w:r>
        <w:rPr>
          <w:rFonts w:asciiTheme="majorHAnsi" w:eastAsiaTheme="minorEastAsia" w:hAnsiTheme="majorHAnsi"/>
          <w:lang w:val="en-ID"/>
        </w:rPr>
        <w:t>2.5n + 3 = 5(2k + 1) + 3 = 10k + 5 + 3 = 10k + 8 = 2(5k + 4)</w:t>
      </w:r>
    </w:p>
    <w:p w:rsidR="003C54E7" w:rsidRDefault="003C54E7" w:rsidP="003C54E7">
      <w:pPr>
        <w:pStyle w:val="HTMLPreformatted"/>
        <w:wordWrap w:val="0"/>
        <w:spacing w:line="330" w:lineRule="atLeast"/>
        <w:rPr>
          <w:rFonts w:asciiTheme="minorHAnsi" w:eastAsiaTheme="minorEastAsia" w:hAnsiTheme="minorHAnsi" w:cs="Cambria Math"/>
          <w:sz w:val="24"/>
          <w:szCs w:val="24"/>
          <w:lang w:val="en-ID"/>
        </w:rPr>
      </w:pPr>
      <w:r>
        <w:rPr>
          <w:rFonts w:asciiTheme="majorHAnsi" w:eastAsiaTheme="minorEastAsia" w:hAnsiTheme="majorHAnsi"/>
          <w:lang w:val="en-ID"/>
        </w:rPr>
        <w:t>3.</w:t>
      </w:r>
      <w:r w:rsidRPr="003C54E7">
        <w:rPr>
          <w:rFonts w:ascii="Cambria Math" w:hAnsi="Cambria Math" w:cs="Cambria Math"/>
          <w:color w:val="F9FAFB"/>
        </w:rPr>
        <w:t xml:space="preserve"> </w:t>
      </w:r>
      <w:r w:rsidRPr="0079211D">
        <w:rPr>
          <w:rFonts w:ascii="Cambria Math" w:eastAsiaTheme="minorEastAsia" w:hAnsi="Cambria Math" w:cs="Cambria Math"/>
          <w:lang w:val="en-ID"/>
        </w:rPr>
        <w:t>∴</w:t>
      </w:r>
      <w:r>
        <w:rPr>
          <w:rFonts w:ascii="Cambria Math" w:eastAsiaTheme="minorEastAsia" w:hAnsi="Cambria Math" w:cs="Cambria Math"/>
          <w:lang w:val="en-ID"/>
        </w:rPr>
        <w:t xml:space="preserve">5n + 3 </w:t>
      </w:r>
      <w:r>
        <w:rPr>
          <w:rFonts w:asciiTheme="minorHAnsi" w:eastAsiaTheme="minorEastAsia" w:hAnsiTheme="minorHAnsi" w:cs="Cambria Math"/>
          <w:sz w:val="24"/>
          <w:szCs w:val="24"/>
          <w:lang w:val="en-ID"/>
        </w:rPr>
        <w:t>genap</w:t>
      </w:r>
    </w:p>
    <w:p w:rsidR="003C54E7" w:rsidRDefault="003C54E7" w:rsidP="003C54E7">
      <w:pPr>
        <w:pStyle w:val="HTMLPreformatted"/>
        <w:wordWrap w:val="0"/>
        <w:spacing w:line="330" w:lineRule="atLeast"/>
        <w:rPr>
          <w:rFonts w:asciiTheme="minorHAnsi" w:eastAsiaTheme="minorEastAsia" w:hAnsiTheme="minorHAnsi" w:cs="Cambria Math"/>
          <w:sz w:val="24"/>
          <w:szCs w:val="24"/>
          <w:lang w:val="en-ID"/>
        </w:rPr>
      </w:pPr>
      <w:r>
        <w:rPr>
          <w:rFonts w:asciiTheme="minorHAnsi" w:eastAsiaTheme="minorEastAsia" w:hAnsiTheme="minorHAnsi" w:cs="Cambria Math"/>
          <w:sz w:val="24"/>
          <w:szCs w:val="24"/>
          <w:lang w:val="en-ID"/>
        </w:rPr>
        <w:t>4.</w:t>
      </w:r>
      <w:r w:rsidRPr="003C54E7">
        <w:rPr>
          <w:rFonts w:ascii="Cambria Math" w:eastAsiaTheme="minorEastAsia" w:hAnsi="Cambria Math" w:cs="Cambria Math"/>
          <w:lang w:val="en-ID"/>
        </w:rPr>
        <w:t xml:space="preserve"> </w:t>
      </w:r>
      <w:r w:rsidRPr="0079211D">
        <w:rPr>
          <w:rFonts w:ascii="Cambria Math" w:eastAsiaTheme="minorEastAsia" w:hAnsi="Cambria Math" w:cs="Cambria Math"/>
          <w:lang w:val="en-ID"/>
        </w:rPr>
        <w:t>∴</w:t>
      </w:r>
      <w:r w:rsidRPr="0079211D">
        <w:rPr>
          <w:rFonts w:asciiTheme="majorHAnsi" w:eastAsiaTheme="minorEastAsia" w:hAnsiTheme="majorHAnsi"/>
          <w:lang w:val="en-ID"/>
        </w:rPr>
        <w:t xml:space="preserve"> </w:t>
      </w:r>
      <w:r>
        <w:rPr>
          <w:rFonts w:asciiTheme="minorHAnsi" w:eastAsiaTheme="minorEastAsia" w:hAnsiTheme="minorHAnsi" w:cs="Cambria Math"/>
          <w:sz w:val="24"/>
          <w:szCs w:val="24"/>
          <w:lang w:val="en-ID"/>
        </w:rPr>
        <w:t xml:space="preserve"> pernyataan asli benar</w:t>
      </w:r>
    </w:p>
    <w:p w:rsidR="003C54E7" w:rsidRDefault="003C54E7" w:rsidP="003C54E7">
      <w:pPr>
        <w:pStyle w:val="HTMLPreformatted"/>
        <w:wordWrap w:val="0"/>
        <w:spacing w:line="330" w:lineRule="atLeast"/>
        <w:rPr>
          <w:rFonts w:asciiTheme="minorHAnsi" w:eastAsiaTheme="minorEastAsia" w:hAnsiTheme="minorHAnsi" w:cs="Cambria Math"/>
          <w:sz w:val="24"/>
          <w:szCs w:val="24"/>
          <w:lang w:val="en-ID"/>
        </w:rPr>
      </w:pPr>
    </w:p>
    <w:p w:rsidR="003C54E7" w:rsidRDefault="003C54E7" w:rsidP="003C54E7">
      <w:pPr>
        <w:pStyle w:val="HTMLPreformatted"/>
        <w:wordWrap w:val="0"/>
        <w:spacing w:line="330" w:lineRule="atLeast"/>
        <w:rPr>
          <w:rFonts w:asciiTheme="minorHAnsi" w:eastAsiaTheme="minorEastAsia" w:hAnsiTheme="minorHAnsi" w:cs="Cambria Math"/>
          <w:sz w:val="24"/>
          <w:szCs w:val="24"/>
          <w:lang w:val="en-ID"/>
        </w:rPr>
      </w:pPr>
      <w:r>
        <w:rPr>
          <w:rFonts w:asciiTheme="minorHAnsi" w:eastAsiaTheme="minorEastAsia" w:hAnsiTheme="minorHAnsi" w:cs="Cambria Math"/>
          <w:sz w:val="24"/>
          <w:szCs w:val="24"/>
          <w:lang w:val="en-ID"/>
        </w:rPr>
        <w:t>6.Menggunakan kontradiksi, buktikan bahwa tidak ada bilangan bulat terbesar!</w:t>
      </w:r>
    </w:p>
    <w:p w:rsidR="003C54E7" w:rsidRDefault="003C54E7" w:rsidP="003C54E7">
      <w:pPr>
        <w:pStyle w:val="HTMLPreformatted"/>
        <w:wordWrap w:val="0"/>
        <w:spacing w:line="330" w:lineRule="atLeast"/>
        <w:rPr>
          <w:rFonts w:asciiTheme="minorHAnsi" w:eastAsiaTheme="minorEastAsia" w:hAnsiTheme="minorHAnsi" w:cs="Cambria Math"/>
          <w:color w:val="8EAADB" w:themeColor="accent5" w:themeTint="99"/>
          <w:sz w:val="24"/>
          <w:szCs w:val="24"/>
          <w:lang w:val="en-ID"/>
        </w:rPr>
      </w:pPr>
      <w:r w:rsidRPr="003C54E7">
        <w:rPr>
          <w:rFonts w:asciiTheme="minorHAnsi" w:eastAsiaTheme="minorEastAsia" w:hAnsiTheme="minorHAnsi" w:cs="Cambria Math"/>
          <w:color w:val="8EAADB" w:themeColor="accent5" w:themeTint="99"/>
          <w:sz w:val="24"/>
          <w:szCs w:val="24"/>
          <w:lang w:val="en-ID"/>
        </w:rPr>
        <w:t>Solusi:</w:t>
      </w:r>
    </w:p>
    <w:p w:rsidR="003C54E7" w:rsidRPr="003C54E7" w:rsidRDefault="003C54E7" w:rsidP="003C54E7">
      <w:pPr>
        <w:pStyle w:val="HTMLPreformatted"/>
        <w:wordWrap w:val="0"/>
        <w:spacing w:line="330" w:lineRule="atLeast"/>
        <w:rPr>
          <w:rFonts w:asciiTheme="minorHAnsi" w:eastAsiaTheme="minorEastAsia" w:hAnsiTheme="minorHAnsi" w:cs="Cambria Math"/>
          <w:sz w:val="24"/>
          <w:szCs w:val="24"/>
          <w:lang w:val="en-ID"/>
        </w:rPr>
      </w:pPr>
      <w:r w:rsidRPr="003C54E7">
        <w:rPr>
          <w:rFonts w:asciiTheme="minorHAnsi" w:eastAsiaTheme="minorEastAsia" w:hAnsiTheme="minorHAnsi" w:cs="Cambria Math"/>
          <w:sz w:val="24"/>
          <w:szCs w:val="24"/>
          <w:lang w:val="en-ID"/>
        </w:rPr>
        <w:t>1. Asumsikan ada bilangan bulat terbesar, sebut saja M</w:t>
      </w:r>
    </w:p>
    <w:p w:rsidR="003C54E7" w:rsidRPr="003C54E7" w:rsidRDefault="003C54E7" w:rsidP="003C54E7">
      <w:pPr>
        <w:pStyle w:val="HTMLPreformatted"/>
        <w:wordWrap w:val="0"/>
        <w:spacing w:line="330" w:lineRule="atLeast"/>
        <w:rPr>
          <w:rFonts w:asciiTheme="minorHAnsi" w:eastAsiaTheme="minorEastAsia" w:hAnsiTheme="minorHAnsi" w:cs="Cambria Math"/>
          <w:sz w:val="24"/>
          <w:szCs w:val="24"/>
          <w:lang w:val="en-ID"/>
        </w:rPr>
      </w:pPr>
      <w:r w:rsidRPr="003C54E7">
        <w:rPr>
          <w:rFonts w:asciiTheme="minorHAnsi" w:eastAsiaTheme="minorEastAsia" w:hAnsiTheme="minorHAnsi" w:cs="Cambria Math"/>
          <w:sz w:val="24"/>
          <w:szCs w:val="24"/>
          <w:lang w:val="en-ID"/>
        </w:rPr>
        <w:t>2. Pertimbangkan M + 1</w:t>
      </w:r>
    </w:p>
    <w:p w:rsidR="003C54E7" w:rsidRPr="003C54E7" w:rsidRDefault="003C54E7" w:rsidP="003C54E7">
      <w:pPr>
        <w:pStyle w:val="HTMLPreformatted"/>
        <w:wordWrap w:val="0"/>
        <w:spacing w:line="330" w:lineRule="atLeast"/>
        <w:rPr>
          <w:rFonts w:asciiTheme="minorHAnsi" w:eastAsiaTheme="minorEastAsia" w:hAnsiTheme="minorHAnsi" w:cs="Cambria Math"/>
          <w:sz w:val="24"/>
          <w:szCs w:val="24"/>
          <w:lang w:val="en-ID"/>
        </w:rPr>
      </w:pPr>
      <w:r w:rsidRPr="003C54E7">
        <w:rPr>
          <w:rFonts w:asciiTheme="minorHAnsi" w:eastAsiaTheme="minorEastAsia" w:hAnsiTheme="minorHAnsi" w:cs="Cambria Math"/>
          <w:sz w:val="24"/>
          <w:szCs w:val="24"/>
          <w:lang w:val="en-ID"/>
        </w:rPr>
        <w:t>3. M + 1 &gt; M (kontradiksi dengan asumsi M terbesar)</w:t>
      </w:r>
    </w:p>
    <w:p w:rsidR="003C54E7" w:rsidRDefault="003C54E7" w:rsidP="003C54E7">
      <w:pPr>
        <w:pStyle w:val="HTMLPreformatted"/>
        <w:wordWrap w:val="0"/>
        <w:spacing w:line="330" w:lineRule="atLeast"/>
        <w:rPr>
          <w:rFonts w:asciiTheme="minorHAnsi" w:eastAsiaTheme="minorEastAsia" w:hAnsiTheme="minorHAnsi" w:cs="Cambria Math"/>
          <w:sz w:val="24"/>
          <w:szCs w:val="24"/>
          <w:lang w:val="en-ID"/>
        </w:rPr>
      </w:pPr>
      <w:r w:rsidRPr="003C54E7">
        <w:rPr>
          <w:rFonts w:asciiTheme="minorHAnsi" w:eastAsiaTheme="minorEastAsia" w:hAnsiTheme="minorHAnsi" w:cs="Cambria Math"/>
          <w:sz w:val="24"/>
          <w:szCs w:val="24"/>
          <w:lang w:val="en-ID"/>
        </w:rPr>
        <w:t xml:space="preserve">4. </w:t>
      </w:r>
      <w:r w:rsidRPr="003C54E7">
        <w:rPr>
          <w:rFonts w:ascii="Cambria Math" w:eastAsiaTheme="minorEastAsia" w:hAnsi="Cambria Math" w:cs="Cambria Math"/>
          <w:sz w:val="24"/>
          <w:szCs w:val="24"/>
          <w:lang w:val="en-ID"/>
        </w:rPr>
        <w:t>∴</w:t>
      </w:r>
      <w:r w:rsidRPr="003C54E7">
        <w:rPr>
          <w:rFonts w:asciiTheme="minorHAnsi" w:eastAsiaTheme="minorEastAsia" w:hAnsiTheme="minorHAnsi" w:cs="Cambria Math"/>
          <w:sz w:val="24"/>
          <w:szCs w:val="24"/>
          <w:lang w:val="en-ID"/>
        </w:rPr>
        <w:t xml:space="preserve"> Asumsi salah, tidak ada bilangan bulat terbesar</w:t>
      </w:r>
      <w:r w:rsidR="00925347">
        <w:rPr>
          <w:rFonts w:asciiTheme="minorHAnsi" w:eastAsiaTheme="minorEastAsia" w:hAnsiTheme="minorHAnsi" w:cs="Cambria Math"/>
          <w:sz w:val="24"/>
          <w:szCs w:val="24"/>
          <w:lang w:val="en-ID"/>
        </w:rPr>
        <w:t>.</w:t>
      </w:r>
    </w:p>
    <w:p w:rsidR="00925347" w:rsidRDefault="00925347" w:rsidP="003C54E7">
      <w:pPr>
        <w:pStyle w:val="HTMLPreformatted"/>
        <w:wordWrap w:val="0"/>
        <w:spacing w:line="330" w:lineRule="atLeast"/>
        <w:rPr>
          <w:rFonts w:asciiTheme="minorHAnsi" w:eastAsiaTheme="minorEastAsia" w:hAnsiTheme="minorHAnsi" w:cs="Cambria Math"/>
          <w:sz w:val="24"/>
          <w:szCs w:val="24"/>
          <w:lang w:val="en-ID"/>
        </w:rPr>
      </w:pPr>
    </w:p>
    <w:p w:rsidR="00925347" w:rsidRDefault="00925347" w:rsidP="003C54E7">
      <w:pPr>
        <w:pStyle w:val="HTMLPreformatted"/>
        <w:wordWrap w:val="0"/>
        <w:spacing w:line="330" w:lineRule="atLeast"/>
        <w:rPr>
          <w:rFonts w:asciiTheme="majorHAnsi" w:eastAsiaTheme="minorEastAsia" w:hAnsiTheme="majorHAnsi"/>
          <w:lang w:val="en-ID"/>
        </w:rPr>
      </w:pPr>
      <w:r>
        <w:rPr>
          <w:rFonts w:asciiTheme="minorHAnsi" w:eastAsiaTheme="minorEastAsia" w:hAnsiTheme="minorHAnsi" w:cs="Cambria Math"/>
          <w:sz w:val="24"/>
          <w:szCs w:val="24"/>
          <w:lang w:val="en-ID"/>
        </w:rPr>
        <w:t>7.Dengan menggunakan pembuktian dengan  kontradiksi,buktikanlah bahwa jika n</w:t>
      </w:r>
      <w:r>
        <w:rPr>
          <w:rFonts w:asciiTheme="majorHAnsi" w:eastAsiaTheme="minorEastAsia" w:hAnsiTheme="majorHAnsi"/>
          <w:lang w:val="en-ID"/>
        </w:rPr>
        <w:t xml:space="preserve">² </w:t>
      </w:r>
    </w:p>
    <w:p w:rsidR="00925347" w:rsidRDefault="00925347" w:rsidP="00925347">
      <w:pPr>
        <w:rPr>
          <w:lang w:val="en-ID"/>
        </w:rPr>
      </w:pPr>
      <w:r>
        <w:rPr>
          <w:lang w:val="en-ID"/>
        </w:rPr>
        <w:t>Genap ,maka n genap.</w:t>
      </w:r>
    </w:p>
    <w:p w:rsidR="00925347" w:rsidRDefault="00925347" w:rsidP="00925347">
      <w:pPr>
        <w:rPr>
          <w:color w:val="8EAADB" w:themeColor="accent5" w:themeTint="99"/>
          <w:lang w:val="en-ID"/>
        </w:rPr>
      </w:pPr>
      <w:r w:rsidRPr="00925347">
        <w:rPr>
          <w:color w:val="8EAADB" w:themeColor="accent5" w:themeTint="99"/>
          <w:lang w:val="en-ID"/>
        </w:rPr>
        <w:t>Solusi:</w:t>
      </w:r>
    </w:p>
    <w:p w:rsidR="00925347" w:rsidRPr="00925347" w:rsidRDefault="00925347" w:rsidP="00925347">
      <w:pPr>
        <w:rPr>
          <w:color w:val="000000" w:themeColor="text1"/>
          <w:lang w:val="en-ID"/>
        </w:rPr>
      </w:pPr>
      <w:r w:rsidRPr="00925347">
        <w:rPr>
          <w:color w:val="000000" w:themeColor="text1"/>
          <w:lang w:val="en-ID"/>
        </w:rPr>
        <w:t>1. Asumsikan n² genap tetapi n ganjil</w:t>
      </w:r>
    </w:p>
    <w:p w:rsidR="00925347" w:rsidRPr="00925347" w:rsidRDefault="00925347" w:rsidP="00925347">
      <w:pPr>
        <w:rPr>
          <w:color w:val="000000" w:themeColor="text1"/>
          <w:lang w:val="en-ID"/>
        </w:rPr>
      </w:pPr>
      <w:r w:rsidRPr="00925347">
        <w:rPr>
          <w:color w:val="000000" w:themeColor="text1"/>
          <w:lang w:val="en-ID"/>
        </w:rPr>
        <w:t>2. n ganjil → n = 2k + 1</w:t>
      </w:r>
    </w:p>
    <w:p w:rsidR="00925347" w:rsidRPr="00925347" w:rsidRDefault="00925347" w:rsidP="00925347">
      <w:pPr>
        <w:rPr>
          <w:color w:val="000000" w:themeColor="text1"/>
          <w:lang w:val="en-ID"/>
        </w:rPr>
      </w:pPr>
      <w:r w:rsidRPr="00925347">
        <w:rPr>
          <w:color w:val="000000" w:themeColor="text1"/>
          <w:lang w:val="en-ID"/>
        </w:rPr>
        <w:t>3. n² = (2k + 1)² = 4k² + 4k + 1 = 2(2k² + 2k) + 1</w:t>
      </w:r>
    </w:p>
    <w:p w:rsidR="00925347" w:rsidRPr="00925347" w:rsidRDefault="00925347" w:rsidP="00925347">
      <w:pPr>
        <w:rPr>
          <w:color w:val="000000" w:themeColor="text1"/>
          <w:lang w:val="en-ID"/>
        </w:rPr>
      </w:pPr>
      <w:r w:rsidRPr="00925347">
        <w:rPr>
          <w:color w:val="000000" w:themeColor="text1"/>
          <w:lang w:val="en-ID"/>
        </w:rPr>
        <w:lastRenderedPageBreak/>
        <w:t>4. n² = 2m + 1 → n² ganjil</w:t>
      </w:r>
    </w:p>
    <w:p w:rsidR="00925347" w:rsidRPr="00925347" w:rsidRDefault="00925347" w:rsidP="00925347">
      <w:pPr>
        <w:rPr>
          <w:color w:val="000000" w:themeColor="text1"/>
          <w:lang w:val="en-ID"/>
        </w:rPr>
      </w:pPr>
      <w:r w:rsidRPr="00925347">
        <w:rPr>
          <w:color w:val="000000" w:themeColor="text1"/>
          <w:lang w:val="en-ID"/>
        </w:rPr>
        <w:t>5. KONTRADIKSI: n² genap dan ganjil</w:t>
      </w:r>
    </w:p>
    <w:p w:rsidR="00925347" w:rsidRDefault="00925347" w:rsidP="00925347">
      <w:pPr>
        <w:rPr>
          <w:color w:val="000000" w:themeColor="text1"/>
          <w:lang w:val="en-ID"/>
        </w:rPr>
      </w:pPr>
      <w:r w:rsidRPr="00925347">
        <w:rPr>
          <w:color w:val="000000" w:themeColor="text1"/>
          <w:lang w:val="en-ID"/>
        </w:rPr>
        <w:t xml:space="preserve">6. </w:t>
      </w:r>
      <w:r w:rsidRPr="00925347">
        <w:rPr>
          <w:rFonts w:ascii="Cambria Math" w:hAnsi="Cambria Math" w:cs="Cambria Math"/>
          <w:color w:val="000000" w:themeColor="text1"/>
          <w:lang w:val="en-ID"/>
        </w:rPr>
        <w:t>∴</w:t>
      </w:r>
      <w:r w:rsidRPr="00925347">
        <w:rPr>
          <w:color w:val="000000" w:themeColor="text1"/>
          <w:lang w:val="en-ID"/>
        </w:rPr>
        <w:t xml:space="preserve"> Asumsi salah, n harus genap</w:t>
      </w:r>
    </w:p>
    <w:p w:rsidR="00925347" w:rsidRDefault="00925347" w:rsidP="00925347">
      <w:pPr>
        <w:rPr>
          <w:color w:val="000000" w:themeColor="text1"/>
          <w:lang w:val="en-ID"/>
        </w:rPr>
      </w:pPr>
    </w:p>
    <w:p w:rsidR="00925347" w:rsidRDefault="00925347" w:rsidP="00925347">
      <w:pPr>
        <w:rPr>
          <w:color w:val="000000" w:themeColor="text1"/>
          <w:lang w:val="en-ID"/>
        </w:rPr>
      </w:pPr>
      <w:r>
        <w:rPr>
          <w:color w:val="000000" w:themeColor="text1"/>
          <w:lang w:val="en-ID"/>
        </w:rPr>
        <w:t xml:space="preserve">8.buktikan “jika 2 + 2 = 4, maka 5 adalah bilangan prima” menggunakan </w:t>
      </w:r>
      <w:r w:rsidR="0008305C">
        <w:rPr>
          <w:color w:val="000000" w:themeColor="text1"/>
          <w:lang w:val="en-ID"/>
        </w:rPr>
        <w:t>bukti trivial</w:t>
      </w:r>
    </w:p>
    <w:p w:rsidR="0008305C" w:rsidRDefault="0008305C" w:rsidP="00925347">
      <w:pPr>
        <w:rPr>
          <w:color w:val="8EAADB" w:themeColor="accent5" w:themeTint="99"/>
          <w:lang w:val="en-ID"/>
        </w:rPr>
      </w:pPr>
      <w:r w:rsidRPr="0008305C">
        <w:rPr>
          <w:color w:val="8EAADB" w:themeColor="accent5" w:themeTint="99"/>
          <w:lang w:val="en-ID"/>
        </w:rPr>
        <w:t>Solusi:</w:t>
      </w:r>
    </w:p>
    <w:p w:rsidR="0008305C" w:rsidRPr="0008305C" w:rsidRDefault="0008305C" w:rsidP="0008305C">
      <w:pPr>
        <w:rPr>
          <w:lang w:val="en-ID"/>
        </w:rPr>
      </w:pPr>
      <w:r w:rsidRPr="0008305C">
        <w:rPr>
          <w:lang w:val="en-ID"/>
        </w:rPr>
        <w:t>1. q = "5 adalah bilangan prima" adalah BENAR</w:t>
      </w:r>
    </w:p>
    <w:p w:rsidR="0008305C" w:rsidRPr="0008305C" w:rsidRDefault="0008305C" w:rsidP="0008305C">
      <w:pPr>
        <w:rPr>
          <w:lang w:val="en-ID"/>
        </w:rPr>
      </w:pPr>
      <w:r w:rsidRPr="0008305C">
        <w:rPr>
          <w:lang w:val="en-ID"/>
        </w:rPr>
        <w:t xml:space="preserve">2. </w:t>
      </w:r>
      <w:r w:rsidRPr="0008305C">
        <w:rPr>
          <w:rFonts w:ascii="Cambria Math" w:hAnsi="Cambria Math" w:cs="Cambria Math"/>
          <w:lang w:val="en-ID"/>
        </w:rPr>
        <w:t>∴</w:t>
      </w:r>
      <w:r w:rsidRPr="0008305C">
        <w:rPr>
          <w:lang w:val="en-ID"/>
        </w:rPr>
        <w:t xml:space="preserve"> p → q benar (trivial proof)</w:t>
      </w:r>
    </w:p>
    <w:p w:rsidR="00925347" w:rsidRDefault="00925347" w:rsidP="00925347">
      <w:pPr>
        <w:rPr>
          <w:rFonts w:cs="Cambria Math"/>
          <w:color w:val="8EAADB" w:themeColor="accent5" w:themeTint="99"/>
          <w:lang w:val="en-ID"/>
        </w:rPr>
      </w:pPr>
    </w:p>
    <w:p w:rsidR="0008305C" w:rsidRDefault="0008305C" w:rsidP="00925347">
      <w:pPr>
        <w:rPr>
          <w:rFonts w:cs="Cambria Math"/>
          <w:lang w:val="en-ID"/>
        </w:rPr>
      </w:pPr>
      <w:r>
        <w:rPr>
          <w:rFonts w:cs="Cambria Math"/>
          <w:lang w:val="en-ID"/>
        </w:rPr>
        <w:t>9.</w:t>
      </w:r>
      <w:r w:rsidRPr="0008305C">
        <w:t xml:space="preserve"> </w:t>
      </w:r>
      <w:r w:rsidRPr="0008305C">
        <w:rPr>
          <w:rFonts w:cs="Cambria Math"/>
          <w:lang w:val="en-ID"/>
        </w:rPr>
        <w:t>Buktikan: "Jika 1 = 2, maka 3 = 4"</w:t>
      </w:r>
      <w:r>
        <w:rPr>
          <w:rFonts w:cs="Cambria Math"/>
          <w:lang w:val="en-ID"/>
        </w:rPr>
        <w:t xml:space="preserve"> menggunakan </w:t>
      </w:r>
      <w:r w:rsidRPr="0008305C">
        <w:rPr>
          <w:rFonts w:cs="Cambria Math"/>
          <w:lang w:val="en-ID"/>
        </w:rPr>
        <w:t>Vacuous Proof (Bukti Kosong)</w:t>
      </w:r>
      <w:r>
        <w:rPr>
          <w:rFonts w:cs="Cambria Math"/>
          <w:lang w:val="en-ID"/>
        </w:rPr>
        <w:t>.</w:t>
      </w:r>
    </w:p>
    <w:p w:rsidR="0008305C" w:rsidRDefault="0008305C" w:rsidP="00925347">
      <w:pPr>
        <w:rPr>
          <w:rFonts w:cs="Cambria Math"/>
          <w:color w:val="8EAADB" w:themeColor="accent5" w:themeTint="99"/>
          <w:lang w:val="en-ID"/>
        </w:rPr>
      </w:pPr>
      <w:r w:rsidRPr="0008305C">
        <w:rPr>
          <w:rFonts w:cs="Cambria Math"/>
          <w:color w:val="8EAADB" w:themeColor="accent5" w:themeTint="99"/>
          <w:lang w:val="en-ID"/>
        </w:rPr>
        <w:t>Solusi:</w:t>
      </w:r>
    </w:p>
    <w:p w:rsidR="0008305C" w:rsidRPr="0008305C" w:rsidRDefault="0008305C" w:rsidP="0008305C">
      <w:pPr>
        <w:rPr>
          <w:rFonts w:cs="Cambria Math"/>
          <w:lang w:val="en-ID"/>
        </w:rPr>
      </w:pPr>
      <w:r w:rsidRPr="0008305C">
        <w:rPr>
          <w:rFonts w:cs="Cambria Math"/>
          <w:lang w:val="en-ID"/>
        </w:rPr>
        <w:t>1. p = "1 = 2" adalah SALAH</w:t>
      </w:r>
    </w:p>
    <w:p w:rsidR="0008305C" w:rsidRPr="0008305C" w:rsidRDefault="0008305C" w:rsidP="0008305C">
      <w:pPr>
        <w:rPr>
          <w:rFonts w:cs="Cambria Math"/>
          <w:lang w:val="en-ID"/>
        </w:rPr>
      </w:pPr>
      <w:r w:rsidRPr="0008305C">
        <w:rPr>
          <w:rFonts w:cs="Cambria Math"/>
          <w:lang w:val="en-ID"/>
        </w:rPr>
        <w:t xml:space="preserve">2. </w:t>
      </w:r>
      <w:r w:rsidRPr="0008305C">
        <w:rPr>
          <w:rFonts w:ascii="Cambria Math" w:hAnsi="Cambria Math" w:cs="Cambria Math"/>
          <w:lang w:val="en-ID"/>
        </w:rPr>
        <w:t>∴</w:t>
      </w:r>
      <w:r w:rsidRPr="0008305C">
        <w:rPr>
          <w:rFonts w:cs="Cambria Math"/>
          <w:lang w:val="en-ID"/>
        </w:rPr>
        <w:t xml:space="preserve"> p </w:t>
      </w:r>
      <w:r w:rsidRPr="0008305C">
        <w:rPr>
          <w:rFonts w:ascii="Arial" w:hAnsi="Arial" w:cs="Cambria Math"/>
          <w:lang w:val="en-ID"/>
        </w:rPr>
        <w:t>→</w:t>
      </w:r>
      <w:r w:rsidRPr="0008305C">
        <w:rPr>
          <w:rFonts w:cs="Cambria Math"/>
          <w:lang w:val="en-ID"/>
        </w:rPr>
        <w:t xml:space="preserve"> q benar (vacuous proof)</w:t>
      </w:r>
    </w:p>
    <w:p w:rsidR="0008305C" w:rsidRDefault="0008305C" w:rsidP="002D429F">
      <w:pPr>
        <w:rPr>
          <w:rFonts w:eastAsiaTheme="minorEastAsia" w:cs="Cambria Math"/>
          <w:kern w:val="0"/>
          <w:lang w:val="en-ID"/>
          <w14:ligatures w14:val="none"/>
        </w:rPr>
      </w:pPr>
    </w:p>
    <w:p w:rsidR="0008305C" w:rsidRDefault="0008305C" w:rsidP="002D429F">
      <w:pPr>
        <w:rPr>
          <w:rFonts w:eastAsiaTheme="minorEastAsia" w:cs="Cambria Math"/>
          <w:kern w:val="0"/>
          <w:lang w:val="en-ID"/>
          <w14:ligatures w14:val="none"/>
        </w:rPr>
      </w:pPr>
      <w:r>
        <w:rPr>
          <w:rFonts w:eastAsiaTheme="minorEastAsia" w:cs="Cambria Math"/>
          <w:kern w:val="0"/>
          <w:lang w:val="en-ID"/>
          <w14:ligatures w14:val="none"/>
        </w:rPr>
        <w:t>10.</w:t>
      </w:r>
      <w:r w:rsidRPr="0008305C">
        <w:t xml:space="preserve"> </w:t>
      </w:r>
      <w:r w:rsidRPr="0008305C">
        <w:rPr>
          <w:rFonts w:eastAsiaTheme="minorEastAsia" w:cs="Cambria Math"/>
          <w:kern w:val="0"/>
          <w:lang w:val="en-ID"/>
          <w14:ligatures w14:val="none"/>
        </w:rPr>
        <w:t>Buktikan: "n genap jika dan hanya jika n² genap"</w:t>
      </w:r>
    </w:p>
    <w:p w:rsidR="0008305C" w:rsidRPr="0008305C" w:rsidRDefault="0008305C" w:rsidP="002D429F">
      <w:pPr>
        <w:rPr>
          <w:rFonts w:eastAsiaTheme="minorEastAsia" w:cs="Cambria Math"/>
          <w:color w:val="8EAADB" w:themeColor="accent5" w:themeTint="99"/>
          <w:kern w:val="0"/>
          <w:lang w:val="en-ID"/>
          <w14:ligatures w14:val="none"/>
        </w:rPr>
      </w:pPr>
      <w:r w:rsidRPr="0008305C">
        <w:rPr>
          <w:rFonts w:eastAsiaTheme="minorEastAsia" w:cs="Cambria Math"/>
          <w:color w:val="8EAADB" w:themeColor="accent5" w:themeTint="99"/>
          <w:kern w:val="0"/>
          <w:lang w:val="en-ID"/>
          <w14:ligatures w14:val="none"/>
        </w:rPr>
        <w:t>Solusi:</w:t>
      </w:r>
    </w:p>
    <w:p w:rsidR="0008305C" w:rsidRPr="0008305C" w:rsidRDefault="0008305C" w:rsidP="0008305C">
      <w:r w:rsidRPr="0008305C">
        <w:t>Arah 1 (n genap → n² genap):</w:t>
      </w:r>
    </w:p>
    <w:p w:rsidR="0008305C" w:rsidRPr="0008305C" w:rsidRDefault="0008305C" w:rsidP="0008305C">
      <w:r w:rsidRPr="0008305C">
        <w:t>1. n genap → n = 2k</w:t>
      </w:r>
    </w:p>
    <w:p w:rsidR="0008305C" w:rsidRPr="0008305C" w:rsidRDefault="0008305C" w:rsidP="0008305C">
      <w:r w:rsidRPr="0008305C">
        <w:t>2. n² = 4k² = 2(2k²) → n² genap</w:t>
      </w:r>
    </w:p>
    <w:p w:rsidR="0008305C" w:rsidRPr="0008305C" w:rsidRDefault="0008305C" w:rsidP="0008305C"/>
    <w:p w:rsidR="0008305C" w:rsidRPr="0008305C" w:rsidRDefault="0008305C" w:rsidP="0008305C">
      <w:r w:rsidRPr="0008305C">
        <w:t>Arah 2 (n² genap → n genap):</w:t>
      </w:r>
    </w:p>
    <w:p w:rsidR="0008305C" w:rsidRPr="0008305C" w:rsidRDefault="0008305C" w:rsidP="0008305C">
      <w:r w:rsidRPr="0008305C">
        <w:t>1. Gunakan kontraposisi: jika n ganjil → n² ganjil</w:t>
      </w:r>
    </w:p>
    <w:p w:rsidR="0008305C" w:rsidRPr="0008305C" w:rsidRDefault="0008305C" w:rsidP="0008305C">
      <w:r w:rsidRPr="0008305C">
        <w:t>2. n ganjil → n = 2k + 1</w:t>
      </w:r>
    </w:p>
    <w:p w:rsidR="0008305C" w:rsidRPr="0008305C" w:rsidRDefault="0008305C" w:rsidP="0008305C">
      <w:r w:rsidRPr="0008305C">
        <w:t>3. n² = 4k² + 4k + 1 = 2(2k² + 2k) + 1 → n² ganjil</w:t>
      </w:r>
    </w:p>
    <w:p w:rsidR="0008305C" w:rsidRDefault="0008305C" w:rsidP="0008305C">
      <w:r w:rsidRPr="0008305C">
        <w:t xml:space="preserve">4. </w:t>
      </w:r>
      <w:r w:rsidRPr="0008305C">
        <w:rPr>
          <w:rFonts w:ascii="Cambria Math" w:hAnsi="Cambria Math" w:cs="Cambria Math"/>
        </w:rPr>
        <w:t>∴</w:t>
      </w:r>
      <w:r w:rsidRPr="0008305C">
        <w:t xml:space="preserve"> Biconditional terbukti</w:t>
      </w:r>
    </w:p>
    <w:p w:rsidR="0008305C" w:rsidRDefault="0008305C" w:rsidP="0008305C"/>
    <w:p w:rsidR="0008305C" w:rsidRDefault="0008305C" w:rsidP="0008305C">
      <w:r>
        <w:t>11.</w:t>
      </w:r>
      <w:r w:rsidRPr="0008305C">
        <w:t xml:space="preserve"> Buktikan bahwa untuk semua bilangan bulat n, jika n ganjil maka n + 1 genap.</w:t>
      </w:r>
    </w:p>
    <w:p w:rsidR="0008305C" w:rsidRDefault="0008305C" w:rsidP="0008305C">
      <w:pPr>
        <w:rPr>
          <w:color w:val="8EAADB" w:themeColor="accent5" w:themeTint="99"/>
        </w:rPr>
      </w:pPr>
      <w:r w:rsidRPr="0008305C">
        <w:rPr>
          <w:color w:val="8EAADB" w:themeColor="accent5" w:themeTint="99"/>
        </w:rPr>
        <w:lastRenderedPageBreak/>
        <w:t>Solusi:</w:t>
      </w:r>
    </w:p>
    <w:p w:rsidR="0008305C" w:rsidRPr="0008305C" w:rsidRDefault="0008305C" w:rsidP="0008305C">
      <w:r w:rsidRPr="0008305C">
        <w:t>1. Ambil n bilangan bulat arbitrer</w:t>
      </w:r>
    </w:p>
    <w:p w:rsidR="0008305C" w:rsidRPr="0008305C" w:rsidRDefault="0008305C" w:rsidP="0008305C">
      <w:r w:rsidRPr="0008305C">
        <w:t>2. Asumsikan n ganjil → n = 2k + 1</w:t>
      </w:r>
    </w:p>
    <w:p w:rsidR="0008305C" w:rsidRPr="0008305C" w:rsidRDefault="0008305C" w:rsidP="0008305C">
      <w:r w:rsidRPr="0008305C">
        <w:t>3. n + 1 = (2k + 1) + 1 = 2k + 2 = 2(k + 1)</w:t>
      </w:r>
    </w:p>
    <w:p w:rsidR="0008305C" w:rsidRPr="0008305C" w:rsidRDefault="0008305C" w:rsidP="0008305C">
      <w:r w:rsidRPr="0008305C">
        <w:t xml:space="preserve">4. </w:t>
      </w:r>
      <w:r w:rsidRPr="0008305C">
        <w:rPr>
          <w:rFonts w:ascii="Cambria Math" w:hAnsi="Cambria Math" w:cs="Cambria Math"/>
        </w:rPr>
        <w:t>∴</w:t>
      </w:r>
      <w:r w:rsidRPr="0008305C">
        <w:t xml:space="preserve"> n + 1 genap</w:t>
      </w:r>
    </w:p>
    <w:p w:rsidR="0008305C" w:rsidRPr="0008305C" w:rsidRDefault="0008305C" w:rsidP="0008305C">
      <w:r w:rsidRPr="0008305C">
        <w:t xml:space="preserve">5. Karena n arbitrer, pernyataan berlaku </w:t>
      </w:r>
      <w:r w:rsidRPr="0008305C">
        <w:rPr>
          <w:rFonts w:ascii="Cambria Math" w:hAnsi="Cambria Math" w:cs="Cambria Math"/>
        </w:rPr>
        <w:t>∀</w:t>
      </w:r>
      <w:r w:rsidRPr="0008305C">
        <w:t>n</w:t>
      </w:r>
      <w:r w:rsidRPr="0008305C">
        <w:rPr>
          <w:rFonts w:ascii="Cambria Math" w:hAnsi="Cambria Math" w:cs="Cambria Math"/>
        </w:rPr>
        <w:t>∈ℤ</w:t>
      </w:r>
    </w:p>
    <w:p w:rsidR="002D429F" w:rsidRPr="002D429F" w:rsidRDefault="003C54E7" w:rsidP="002D429F">
      <w:pPr>
        <w:rPr>
          <w:lang w:val="en-ID"/>
        </w:rPr>
      </w:pPr>
      <w:r>
        <w:rPr>
          <w:lang w:val="en-ID"/>
        </w:rPr>
        <w:t xml:space="preserve"> </w:t>
      </w:r>
    </w:p>
    <w:p w:rsidR="000206C8" w:rsidRDefault="00271160" w:rsidP="00271160">
      <w:pPr>
        <w:pStyle w:val="Heading1"/>
        <w:jc w:val="center"/>
        <w:rPr>
          <w:color w:val="auto"/>
          <w:sz w:val="72"/>
          <w:szCs w:val="72"/>
          <w:lang w:val="en-ID"/>
        </w:rPr>
      </w:pPr>
      <w:r w:rsidRPr="00271160">
        <w:rPr>
          <w:color w:val="auto"/>
          <w:sz w:val="72"/>
          <w:szCs w:val="72"/>
          <w:lang w:val="en-ID"/>
        </w:rPr>
        <w:t>Proof method and Strategy</w:t>
      </w:r>
    </w:p>
    <w:p w:rsidR="00271160" w:rsidRDefault="00271160" w:rsidP="00271160">
      <w:r>
        <w:rPr>
          <w:lang w:val="en-ID"/>
        </w:rPr>
        <w:t>1.</w:t>
      </w:r>
      <w:r w:rsidRPr="00271160">
        <w:t>Buktikan bahwa untuk semua bilangan real </w:t>
      </w:r>
      <w:r w:rsidRPr="00271160">
        <w:rPr>
          <w:i/>
          <w:iCs/>
        </w:rPr>
        <w:t>x</w:t>
      </w:r>
      <w:r w:rsidRPr="00271160">
        <w:t>, </w:t>
      </w:r>
      <w:r w:rsidRPr="00271160">
        <w:rPr>
          <w:rFonts w:ascii="Cambria Math" w:hAnsi="Cambria Math" w:cs="Cambria Math"/>
        </w:rPr>
        <w:t>∣</w:t>
      </w:r>
      <w:r w:rsidRPr="00271160">
        <w:t>x+3</w:t>
      </w:r>
      <w:r w:rsidRPr="00271160">
        <w:rPr>
          <w:rFonts w:ascii="Cambria Math" w:hAnsi="Cambria Math" w:cs="Cambria Math"/>
        </w:rPr>
        <w:t>∣</w:t>
      </w:r>
      <w:r w:rsidRPr="00271160">
        <w:rPr>
          <w:rFonts w:ascii="Arial" w:hAnsi="Arial" w:cs="Arial"/>
        </w:rPr>
        <w:t>−</w:t>
      </w:r>
      <w:r w:rsidRPr="00271160">
        <w:rPr>
          <w:rFonts w:ascii="Cambria Math" w:hAnsi="Cambria Math" w:cs="Cambria Math"/>
        </w:rPr>
        <w:t>∣</w:t>
      </w:r>
      <w:r w:rsidRPr="00271160">
        <w:t>x</w:t>
      </w:r>
      <w:r w:rsidRPr="00271160">
        <w:rPr>
          <w:rFonts w:ascii="Arial" w:hAnsi="Arial" w:cs="Arial"/>
        </w:rPr>
        <w:t>−</w:t>
      </w:r>
      <w:r w:rsidRPr="00271160">
        <w:t>2</w:t>
      </w:r>
      <w:r w:rsidRPr="00271160">
        <w:rPr>
          <w:rFonts w:ascii="Cambria Math" w:hAnsi="Cambria Math" w:cs="Cambria Math"/>
        </w:rPr>
        <w:t>∣</w:t>
      </w:r>
      <w:r w:rsidRPr="00271160">
        <w:rPr>
          <w:rFonts w:ascii="Arial" w:hAnsi="Arial" w:cs="Arial"/>
        </w:rPr>
        <w:t>≤</w:t>
      </w:r>
      <w:r w:rsidRPr="00271160">
        <w:t>5</w:t>
      </w:r>
      <w:r w:rsidRPr="00271160">
        <w:rPr>
          <w:rFonts w:ascii="Cambria Math" w:hAnsi="Cambria Math" w:cs="Cambria Math"/>
        </w:rPr>
        <w:t>∣</w:t>
      </w:r>
      <w:r w:rsidRPr="00271160">
        <w:rPr>
          <w:i/>
          <w:iCs/>
        </w:rPr>
        <w:t>x</w:t>
      </w:r>
      <w:r w:rsidRPr="00271160">
        <w:t>+3</w:t>
      </w:r>
      <w:r w:rsidRPr="00271160">
        <w:rPr>
          <w:rFonts w:ascii="Cambria Math" w:hAnsi="Cambria Math" w:cs="Cambria Math"/>
        </w:rPr>
        <w:t>∣</w:t>
      </w:r>
      <w:r w:rsidRPr="00271160">
        <w:t>−</w:t>
      </w:r>
      <w:r w:rsidRPr="00271160">
        <w:rPr>
          <w:rFonts w:ascii="Cambria Math" w:hAnsi="Cambria Math" w:cs="Cambria Math"/>
        </w:rPr>
        <w:t>∣</w:t>
      </w:r>
      <w:r w:rsidRPr="00271160">
        <w:rPr>
          <w:i/>
          <w:iCs/>
        </w:rPr>
        <w:t>x</w:t>
      </w:r>
      <w:r w:rsidRPr="00271160">
        <w:t>−2</w:t>
      </w:r>
      <w:r w:rsidRPr="00271160">
        <w:rPr>
          <w:rFonts w:ascii="Cambria Math" w:hAnsi="Cambria Math" w:cs="Cambria Math"/>
        </w:rPr>
        <w:t>∣</w:t>
      </w:r>
      <w:r w:rsidRPr="00271160">
        <w:t>≤5</w:t>
      </w:r>
    </w:p>
    <w:p w:rsidR="00271160" w:rsidRPr="00D13B67" w:rsidRDefault="00271160" w:rsidP="00271160">
      <w:pPr>
        <w:rPr>
          <w:color w:val="8EAADB" w:themeColor="accent5" w:themeTint="99"/>
        </w:rPr>
      </w:pPr>
      <w:r w:rsidRPr="00D13B67">
        <w:rPr>
          <w:color w:val="8EAADB" w:themeColor="accent5" w:themeTint="99"/>
        </w:rPr>
        <w:t>Penyelesaian:</w:t>
      </w:r>
    </w:p>
    <w:p w:rsidR="00271160" w:rsidRDefault="00271160" w:rsidP="00271160">
      <w:r>
        <w:t>Kita bagi menjadi 3 kasus berdasarkan titik kritis x = -3 dan x = 2:</w:t>
      </w:r>
    </w:p>
    <w:p w:rsidR="00271160" w:rsidRDefault="00271160" w:rsidP="00271160">
      <w:r>
        <w:t>Kasus 1: x ≥ 2</w:t>
      </w:r>
    </w:p>
    <w:p w:rsidR="00271160" w:rsidRDefault="00271160" w:rsidP="00271160">
      <w:r>
        <w:t>|x + 3| = x + 3, |x - 2| = x - 2</w:t>
      </w:r>
    </w:p>
    <w:p w:rsidR="00271160" w:rsidRDefault="00271160" w:rsidP="00271160">
      <w:r>
        <w:t xml:space="preserve">|x + 3| - |x - 2| = (x + 3) - (x - 2) = 5 ≤ 5 </w:t>
      </w:r>
      <w:r>
        <w:rPr>
          <w:rFonts w:ascii="Segoe UI Symbol" w:hAnsi="Segoe UI Symbol" w:cs="Segoe UI Symbol"/>
        </w:rPr>
        <w:t>✓</w:t>
      </w:r>
    </w:p>
    <w:p w:rsidR="00271160" w:rsidRDefault="00271160" w:rsidP="00271160"/>
    <w:p w:rsidR="00271160" w:rsidRDefault="00271160" w:rsidP="00271160">
      <w:r>
        <w:t xml:space="preserve">Kasus 2: -3 ≤ x &lt; 2  </w:t>
      </w:r>
    </w:p>
    <w:p w:rsidR="00271160" w:rsidRDefault="00271160" w:rsidP="00271160">
      <w:r>
        <w:t>|x + 3| = x + 3, |x - 2| = 2 - x</w:t>
      </w:r>
    </w:p>
    <w:p w:rsidR="00271160" w:rsidRDefault="00271160" w:rsidP="00271160">
      <w:r>
        <w:t>|x + 3| - |x - 2| = (x + 3) - (2 - x) = 2x + 1</w:t>
      </w:r>
    </w:p>
    <w:p w:rsidR="00271160" w:rsidRDefault="00271160" w:rsidP="00271160">
      <w:r>
        <w:t xml:space="preserve">Karena -3 ≤ x &lt; 2, maka -5 ≤ 2x + 1 &lt; 5 ≤ 5 </w:t>
      </w:r>
      <w:r>
        <w:rPr>
          <w:rFonts w:ascii="Segoe UI Symbol" w:hAnsi="Segoe UI Symbol" w:cs="Segoe UI Symbol"/>
        </w:rPr>
        <w:t>✓</w:t>
      </w:r>
    </w:p>
    <w:p w:rsidR="00271160" w:rsidRDefault="00271160" w:rsidP="00271160"/>
    <w:p w:rsidR="00271160" w:rsidRDefault="00271160" w:rsidP="00271160">
      <w:r>
        <w:t>Kasus 3: x &lt; -3</w:t>
      </w:r>
    </w:p>
    <w:p w:rsidR="00271160" w:rsidRDefault="00271160" w:rsidP="00271160">
      <w:r>
        <w:t>|x + 3| = -x - 3, |x - 2| = 2 - x</w:t>
      </w:r>
    </w:p>
    <w:p w:rsidR="00271160" w:rsidRDefault="00271160" w:rsidP="00271160">
      <w:r>
        <w:t xml:space="preserve">|x + 3| - |x - 2| = (-x - 3) - (2 - x) = -5 ≤ 5 </w:t>
      </w:r>
      <w:r>
        <w:rPr>
          <w:rFonts w:ascii="Segoe UI Symbol" w:hAnsi="Segoe UI Symbol" w:cs="Segoe UI Symbol"/>
        </w:rPr>
        <w:t>✓</w:t>
      </w:r>
    </w:p>
    <w:p w:rsidR="00271160" w:rsidRDefault="00271160" w:rsidP="00271160"/>
    <w:p w:rsidR="00271160" w:rsidRDefault="00271160" w:rsidP="00271160">
      <w:r>
        <w:rPr>
          <w:rFonts w:ascii="Cambria Math" w:hAnsi="Cambria Math" w:cs="Cambria Math"/>
        </w:rPr>
        <w:t>∴</w:t>
      </w:r>
      <w:r>
        <w:t xml:space="preserve"> Untuk semua 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>, pertidaksamaan berlaku.</w:t>
      </w:r>
    </w:p>
    <w:p w:rsidR="00271160" w:rsidRDefault="00271160" w:rsidP="00271160"/>
    <w:p w:rsidR="00271160" w:rsidRDefault="00271160" w:rsidP="00271160">
      <w:r>
        <w:t>2.</w:t>
      </w:r>
      <w:r w:rsidRPr="00271160">
        <w:t>Buktikan bahwa </w:t>
      </w:r>
      <w:r>
        <w:t>n</w:t>
      </w:r>
      <w:r w:rsidRPr="0008305C">
        <w:t>²</w:t>
      </w:r>
      <w:r>
        <w:t xml:space="preserve"> + n </w:t>
      </w:r>
      <w:r w:rsidRPr="00271160">
        <w:t>genap untuk semua bilangan bulat n</w:t>
      </w:r>
    </w:p>
    <w:p w:rsidR="00271160" w:rsidRPr="00D13B67" w:rsidRDefault="00271160" w:rsidP="00271160">
      <w:pPr>
        <w:rPr>
          <w:color w:val="8EAADB" w:themeColor="accent5" w:themeTint="99"/>
        </w:rPr>
      </w:pPr>
      <w:r w:rsidRPr="00D13B67">
        <w:rPr>
          <w:color w:val="8EAADB" w:themeColor="accent5" w:themeTint="99"/>
        </w:rPr>
        <w:t>Solusi:</w:t>
      </w:r>
    </w:p>
    <w:p w:rsidR="00271160" w:rsidRDefault="00271160" w:rsidP="00271160">
      <w:r>
        <w:t>Kasus 1: n genap</w:t>
      </w:r>
    </w:p>
    <w:p w:rsidR="00271160" w:rsidRDefault="00271160" w:rsidP="00271160">
      <w:r>
        <w:t>n = 2k → n² + n = 4k² + 2k = 2(2k² + k) → genap</w:t>
      </w:r>
    </w:p>
    <w:p w:rsidR="00271160" w:rsidRDefault="00271160" w:rsidP="00271160"/>
    <w:p w:rsidR="00271160" w:rsidRDefault="00271160" w:rsidP="00271160">
      <w:r>
        <w:t xml:space="preserve">Kasus 2: n ganjil  </w:t>
      </w:r>
    </w:p>
    <w:p w:rsidR="00271160" w:rsidRDefault="00271160" w:rsidP="00271160">
      <w:r>
        <w:t>n = 2k + 1 → n² + n = (4k² + 4k + 1) + (2k + 1) = 4k² + 6k + 2 = 2(2k² + 3k + 1) → genap</w:t>
      </w:r>
    </w:p>
    <w:p w:rsidR="00271160" w:rsidRDefault="00271160" w:rsidP="00271160"/>
    <w:p w:rsidR="00271160" w:rsidRDefault="00271160" w:rsidP="00271160">
      <w:r>
        <w:rPr>
          <w:rFonts w:ascii="Cambria Math" w:hAnsi="Cambria Math" w:cs="Cambria Math"/>
        </w:rPr>
        <w:t>∴</w:t>
      </w:r>
      <w:r>
        <w:t xml:space="preserve"> Untuk semua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, n</w:t>
      </w:r>
      <w:r>
        <w:rPr>
          <w:rFonts w:ascii="Arial" w:hAnsi="Arial" w:cs="Arial"/>
        </w:rPr>
        <w:t>²</w:t>
      </w:r>
      <w:r>
        <w:t xml:space="preserve"> + n genap.</w:t>
      </w:r>
    </w:p>
    <w:p w:rsidR="00271160" w:rsidRDefault="00271160" w:rsidP="00271160"/>
    <w:p w:rsidR="00271160" w:rsidRDefault="00271160" w:rsidP="00271160">
      <w:r>
        <w:t>3.</w:t>
      </w:r>
      <w:r w:rsidRPr="00271160">
        <w:t xml:space="preserve"> Buktikan bahwa ada bilangan bulat yang dapat ditulis sebagai jumlah dua bilangan kubik dengan dua cara berbeda.</w:t>
      </w:r>
    </w:p>
    <w:p w:rsidR="00271160" w:rsidRPr="00D13B67" w:rsidRDefault="00271160" w:rsidP="00271160">
      <w:pPr>
        <w:rPr>
          <w:color w:val="8EAADB" w:themeColor="accent5" w:themeTint="99"/>
        </w:rPr>
      </w:pPr>
      <w:r w:rsidRPr="00D13B67">
        <w:rPr>
          <w:color w:val="8EAADB" w:themeColor="accent5" w:themeTint="99"/>
        </w:rPr>
        <w:t>Solusi:</w:t>
      </w:r>
    </w:p>
    <w:p w:rsidR="00271160" w:rsidRDefault="00271160" w:rsidP="00271160">
      <w:r>
        <w:t>1729 = 10³ + 9³ = 1000 + 729</w:t>
      </w:r>
    </w:p>
    <w:p w:rsidR="00271160" w:rsidRDefault="00271160" w:rsidP="00271160">
      <w:r>
        <w:t xml:space="preserve">     = 12³ + 1³ = 1728 + 1</w:t>
      </w:r>
    </w:p>
    <w:p w:rsidR="00271160" w:rsidRDefault="00271160" w:rsidP="00271160"/>
    <w:p w:rsidR="00271160" w:rsidRDefault="00271160" w:rsidP="00271160">
      <w:r>
        <w:rPr>
          <w:rFonts w:ascii="Cambria Math" w:hAnsi="Cambria Math" w:cs="Cambria Math"/>
        </w:rPr>
        <w:t>∴</w:t>
      </w:r>
      <w:r>
        <w:t xml:space="preserve"> 1729 adalah contoh eksplisit yang memenuhi syarat.</w:t>
      </w:r>
    </w:p>
    <w:p w:rsidR="00271160" w:rsidRDefault="00271160" w:rsidP="00271160"/>
    <w:p w:rsidR="00271160" w:rsidRDefault="00271160" w:rsidP="00271160">
      <w:r>
        <w:t>4.</w:t>
      </w:r>
      <w:r w:rsidRPr="00271160">
        <w:t xml:space="preserve"> Buktikan bahwa ada bilangan rasional antara √2 dan √3</w:t>
      </w:r>
    </w:p>
    <w:p w:rsidR="00271160" w:rsidRPr="00D13B67" w:rsidRDefault="00271160" w:rsidP="00271160">
      <w:pPr>
        <w:rPr>
          <w:color w:val="8EAADB" w:themeColor="accent5" w:themeTint="99"/>
        </w:rPr>
      </w:pPr>
      <w:r w:rsidRPr="00D13B67">
        <w:rPr>
          <w:color w:val="8EAADB" w:themeColor="accent5" w:themeTint="99"/>
        </w:rPr>
        <w:t>Solusi:</w:t>
      </w:r>
    </w:p>
    <w:p w:rsidR="00271160" w:rsidRDefault="00271160" w:rsidP="00271160">
      <w:r>
        <w:t>√2 ≈ 1.414, √3 ≈ 1.732</w:t>
      </w:r>
    </w:p>
    <w:p w:rsidR="00271160" w:rsidRDefault="00271160" w:rsidP="00271160">
      <w:r>
        <w:t>Ambil x = 1.5 = 3/2</w:t>
      </w:r>
    </w:p>
    <w:p w:rsidR="00271160" w:rsidRDefault="00271160" w:rsidP="00271160">
      <w:r>
        <w:t>Periksa: 1.414 &lt; 1.5 &lt; 1.732 → √2 &lt; 3/2 &lt; √3</w:t>
      </w:r>
    </w:p>
    <w:p w:rsidR="00271160" w:rsidRDefault="00271160" w:rsidP="00271160">
      <w:r>
        <w:t>Dan 3/2 adalah bilangan rasional.</w:t>
      </w:r>
    </w:p>
    <w:p w:rsidR="00271160" w:rsidRDefault="00271160" w:rsidP="00271160"/>
    <w:p w:rsidR="00271160" w:rsidRDefault="00271160" w:rsidP="00271160">
      <w:r>
        <w:rPr>
          <w:rFonts w:ascii="Cambria Math" w:hAnsi="Cambria Math" w:cs="Cambria Math"/>
        </w:rPr>
        <w:t>∴</w:t>
      </w:r>
      <w:r>
        <w:t xml:space="preserve"> 3/2 adalah contoh eksplisit yang memenuhi.</w:t>
      </w:r>
    </w:p>
    <w:p w:rsidR="00271160" w:rsidRDefault="00271160" w:rsidP="00271160"/>
    <w:p w:rsidR="00271160" w:rsidRDefault="00271160" w:rsidP="00271160">
      <w:r>
        <w:t>5.</w:t>
      </w:r>
      <w:r w:rsidRPr="00271160">
        <w:t>Buktikan bahwa ada bilangan irasional x</w:t>
      </w:r>
      <w:r w:rsidRPr="00271160">
        <w:rPr>
          <w:i/>
          <w:iCs/>
        </w:rPr>
        <w:t>x</w:t>
      </w:r>
      <w:r w:rsidRPr="00271160">
        <w:t> dan y</w:t>
      </w:r>
      <w:r w:rsidRPr="00271160">
        <w:rPr>
          <w:i/>
          <w:iCs/>
        </w:rPr>
        <w:t>y</w:t>
      </w:r>
      <w:r w:rsidRPr="00271160">
        <w:t> sehingga xy</w:t>
      </w:r>
      <w:r w:rsidRPr="00271160">
        <w:rPr>
          <w:i/>
          <w:iCs/>
        </w:rPr>
        <w:t>xy</w:t>
      </w:r>
      <w:r w:rsidRPr="00271160">
        <w:t> rasional.</w:t>
      </w:r>
    </w:p>
    <w:p w:rsidR="00271160" w:rsidRPr="00D13B67" w:rsidRDefault="00271160" w:rsidP="00271160">
      <w:pPr>
        <w:rPr>
          <w:color w:val="8EAADB" w:themeColor="accent5" w:themeTint="99"/>
        </w:rPr>
      </w:pPr>
      <w:r w:rsidRPr="00D13B67">
        <w:rPr>
          <w:color w:val="8EAADB" w:themeColor="accent5" w:themeTint="99"/>
        </w:rPr>
        <w:t>Solusi:</w:t>
      </w:r>
    </w:p>
    <w:p w:rsidR="00271160" w:rsidRDefault="00271160" w:rsidP="00271160">
      <w:r>
        <w:t>Pertimbangkan a = √2 (irasional)</w:t>
      </w:r>
    </w:p>
    <w:p w:rsidR="00271160" w:rsidRDefault="00271160" w:rsidP="00271160">
      <w:r>
        <w:t>Kasus 1: Jika a^a = (√2)^(√2) rasional</w:t>
      </w:r>
    </w:p>
    <w:p w:rsidR="00271160" w:rsidRDefault="00271160" w:rsidP="00271160">
      <w:r>
        <w:t>Maka ambil x = √2, y = √2 → x^y rasional</w:t>
      </w:r>
    </w:p>
    <w:p w:rsidR="00271160" w:rsidRDefault="00271160" w:rsidP="00271160"/>
    <w:p w:rsidR="00271160" w:rsidRDefault="00271160" w:rsidP="00271160">
      <w:r>
        <w:t>Kasus 2: Jika a^a = (√2)^(√2) irasional</w:t>
      </w:r>
    </w:p>
    <w:p w:rsidR="00271160" w:rsidRDefault="00271160" w:rsidP="00271160">
      <w:r>
        <w:t>Ambil x = (√2)^(√2), y = √2</w:t>
      </w:r>
    </w:p>
    <w:p w:rsidR="00271160" w:rsidRDefault="00271160" w:rsidP="00271160">
      <w:r>
        <w:t>Maka x^y = [(√2)^(√2)]^(√2) = (√2)^2 = 2 (rasional)</w:t>
      </w:r>
    </w:p>
    <w:p w:rsidR="00271160" w:rsidRDefault="00271160" w:rsidP="00271160">
      <w:r>
        <w:rPr>
          <w:rFonts w:ascii="Cambria Math" w:hAnsi="Cambria Math" w:cs="Cambria Math"/>
        </w:rPr>
        <w:t>∴</w:t>
      </w:r>
      <w:r>
        <w:t xml:space="preserve"> Dalam kedua kasus, ada x,y irasional dengan x^y rasional.</w:t>
      </w:r>
    </w:p>
    <w:p w:rsidR="00271160" w:rsidRDefault="00271160" w:rsidP="00271160"/>
    <w:p w:rsidR="00271160" w:rsidRDefault="00271160" w:rsidP="00271160">
      <w:r>
        <w:t>6.</w:t>
      </w:r>
      <w:r w:rsidRPr="00271160">
        <w:t>Buktikan bahwa pernyataan "Untuk semua bilangan real x</w:t>
      </w:r>
      <w:r w:rsidRPr="00271160">
        <w:rPr>
          <w:i/>
          <w:iCs/>
        </w:rPr>
        <w:t>x</w:t>
      </w:r>
      <w:r w:rsidRPr="00271160">
        <w:t>, x2&gt;x</w:t>
      </w:r>
      <w:r w:rsidRPr="00271160">
        <w:rPr>
          <w:i/>
          <w:iCs/>
        </w:rPr>
        <w:t>x</w:t>
      </w:r>
      <w:r w:rsidRPr="00271160">
        <w:t>2&gt;</w:t>
      </w:r>
      <w:r w:rsidRPr="00271160">
        <w:rPr>
          <w:i/>
          <w:iCs/>
        </w:rPr>
        <w:t>x</w:t>
      </w:r>
      <w:r w:rsidRPr="00271160">
        <w:t>" adalah salah</w:t>
      </w:r>
    </w:p>
    <w:p w:rsidR="00271160" w:rsidRPr="00D13B67" w:rsidRDefault="00271160" w:rsidP="00271160">
      <w:pPr>
        <w:rPr>
          <w:color w:val="8EAADB" w:themeColor="accent5" w:themeTint="99"/>
        </w:rPr>
      </w:pPr>
      <w:r w:rsidRPr="00D13B67">
        <w:rPr>
          <w:color w:val="8EAADB" w:themeColor="accent5" w:themeTint="99"/>
        </w:rPr>
        <w:t>Solusi:</w:t>
      </w:r>
    </w:p>
    <w:p w:rsidR="00271160" w:rsidRDefault="00271160" w:rsidP="00271160">
      <w:r>
        <w:t>Ambil counterexample: x = 0.5</w:t>
      </w:r>
    </w:p>
    <w:p w:rsidR="00271160" w:rsidRDefault="00271160" w:rsidP="00271160">
      <w:r>
        <w:t>x² = 0.25, x = 0.5</w:t>
      </w:r>
    </w:p>
    <w:p w:rsidR="00271160" w:rsidRDefault="00271160" w:rsidP="00271160">
      <w:r>
        <w:t>0.25 &gt; 0.5? SALAH</w:t>
      </w:r>
    </w:p>
    <w:p w:rsidR="00271160" w:rsidRDefault="00271160" w:rsidP="00271160"/>
    <w:p w:rsidR="00271160" w:rsidRDefault="00271160" w:rsidP="00271160">
      <w:r>
        <w:rPr>
          <w:rFonts w:ascii="Cambria Math" w:hAnsi="Cambria Math" w:cs="Cambria Math"/>
        </w:rPr>
        <w:t>∴</w:t>
      </w:r>
      <w:r>
        <w:t xml:space="preserve"> Pernyataan salah karena ada counterexample.</w:t>
      </w:r>
    </w:p>
    <w:p w:rsidR="00271160" w:rsidRDefault="00271160" w:rsidP="00271160"/>
    <w:p w:rsidR="00271160" w:rsidRDefault="00271160" w:rsidP="00271160">
      <w:r>
        <w:t>7.</w:t>
      </w:r>
      <w:r w:rsidRPr="00271160">
        <w:t xml:space="preserve"> Buktikan bahwa "Setiap bilangan prima adalah ganjil" adalah salah.</w:t>
      </w:r>
    </w:p>
    <w:p w:rsidR="00271160" w:rsidRPr="00D13B67" w:rsidRDefault="00271160" w:rsidP="00271160">
      <w:pPr>
        <w:rPr>
          <w:color w:val="8EAADB" w:themeColor="accent5" w:themeTint="99"/>
        </w:rPr>
      </w:pPr>
      <w:r w:rsidRPr="00D13B67">
        <w:rPr>
          <w:color w:val="8EAADB" w:themeColor="accent5" w:themeTint="99"/>
        </w:rPr>
        <w:t>Solusi</w:t>
      </w:r>
      <w:r w:rsidR="00D13B67" w:rsidRPr="00D13B67">
        <w:rPr>
          <w:color w:val="8EAADB" w:themeColor="accent5" w:themeTint="99"/>
        </w:rPr>
        <w:t>:</w:t>
      </w:r>
    </w:p>
    <w:p w:rsidR="00271160" w:rsidRDefault="00271160" w:rsidP="00271160">
      <w:r>
        <w:t>Counterexample: 2 adalah bilangan prima dan genap.</w:t>
      </w:r>
    </w:p>
    <w:p w:rsidR="00271160" w:rsidRDefault="00271160" w:rsidP="00271160"/>
    <w:p w:rsidR="00271160" w:rsidRDefault="00271160" w:rsidP="00271160">
      <w:r>
        <w:rPr>
          <w:rFonts w:ascii="Cambria Math" w:hAnsi="Cambria Math" w:cs="Cambria Math"/>
        </w:rPr>
        <w:t>∴</w:t>
      </w:r>
      <w:r>
        <w:t xml:space="preserve"> Pernyataan salah.</w:t>
      </w:r>
    </w:p>
    <w:p w:rsidR="00271160" w:rsidRDefault="00271160" w:rsidP="00271160"/>
    <w:p w:rsidR="00271160" w:rsidRDefault="00271160" w:rsidP="00271160">
      <w:r>
        <w:lastRenderedPageBreak/>
        <w:t>8.</w:t>
      </w:r>
      <w:r w:rsidRPr="00271160">
        <w:t>Buktikan bahwa untuk setiap bil</w:t>
      </w:r>
      <w:r>
        <w:t xml:space="preserve">angan real a/0 </w:t>
      </w:r>
      <w:r w:rsidRPr="00271160">
        <w:t>dan b</w:t>
      </w:r>
      <w:r w:rsidR="00500AEF">
        <w:t xml:space="preserve">, </w:t>
      </w:r>
      <w:r w:rsidRPr="00271160">
        <w:t>persamaan ax+b=0</w:t>
      </w:r>
      <w:r>
        <w:t> mempunyai solusi unik.</w:t>
      </w:r>
    </w:p>
    <w:p w:rsidR="00271160" w:rsidRPr="0051163C" w:rsidRDefault="00271160" w:rsidP="00271160">
      <w:pPr>
        <w:rPr>
          <w:color w:val="8EAADB" w:themeColor="accent5" w:themeTint="99"/>
        </w:rPr>
      </w:pPr>
      <w:r w:rsidRPr="0051163C">
        <w:rPr>
          <w:color w:val="8EAADB" w:themeColor="accent5" w:themeTint="99"/>
        </w:rPr>
        <w:t>Solusi:</w:t>
      </w:r>
    </w:p>
    <w:p w:rsidR="00271160" w:rsidRDefault="00271160" w:rsidP="00271160">
      <w:r>
        <w:t>1. EXISTENCE:</w:t>
      </w:r>
    </w:p>
    <w:p w:rsidR="00271160" w:rsidRDefault="00271160" w:rsidP="00271160">
      <w:r>
        <w:t xml:space="preserve">   ax + b = 0 → x = -b/a</w:t>
      </w:r>
    </w:p>
    <w:p w:rsidR="00271160" w:rsidRDefault="00271160" w:rsidP="00271160">
      <w:r>
        <w:t xml:space="preserve">   Karena a ≠ 0, solusi ini ada.</w:t>
      </w:r>
    </w:p>
    <w:p w:rsidR="00271160" w:rsidRDefault="00271160" w:rsidP="00271160"/>
    <w:p w:rsidR="00271160" w:rsidRDefault="00271160" w:rsidP="00271160">
      <w:r>
        <w:t>2. UNIQUENESS:</w:t>
      </w:r>
    </w:p>
    <w:p w:rsidR="00271160" w:rsidRDefault="00271160" w:rsidP="00271160">
      <w:r>
        <w:t xml:space="preserve">   Asumsikan ada dua solusi x</w:t>
      </w:r>
      <w:r>
        <w:rPr>
          <w:rFonts w:ascii="Cambria Math" w:hAnsi="Cambria Math" w:cs="Cambria Math"/>
        </w:rPr>
        <w:t>₁</w:t>
      </w:r>
      <w:r>
        <w:t xml:space="preserve"> dan x</w:t>
      </w:r>
      <w:r>
        <w:rPr>
          <w:rFonts w:ascii="Cambria Math" w:hAnsi="Cambria Math" w:cs="Cambria Math"/>
        </w:rPr>
        <w:t>₂</w:t>
      </w:r>
    </w:p>
    <w:p w:rsidR="00271160" w:rsidRDefault="00271160" w:rsidP="00271160">
      <w:r>
        <w:t xml:space="preserve">   ax</w:t>
      </w:r>
      <w:r>
        <w:rPr>
          <w:rFonts w:ascii="Cambria Math" w:hAnsi="Cambria Math" w:cs="Cambria Math"/>
        </w:rPr>
        <w:t>₁</w:t>
      </w:r>
      <w:r>
        <w:t xml:space="preserve"> + b = 0 dan ax</w:t>
      </w:r>
      <w:r>
        <w:rPr>
          <w:rFonts w:ascii="Cambria Math" w:hAnsi="Cambria Math" w:cs="Cambria Math"/>
        </w:rPr>
        <w:t>₂</w:t>
      </w:r>
      <w:r>
        <w:t xml:space="preserve"> + b = 0</w:t>
      </w:r>
    </w:p>
    <w:p w:rsidR="00271160" w:rsidRDefault="00271160" w:rsidP="00271160">
      <w:r>
        <w:t xml:space="preserve">   Kurangkan: a(x</w:t>
      </w:r>
      <w:r>
        <w:rPr>
          <w:rFonts w:ascii="Cambria Math" w:hAnsi="Cambria Math" w:cs="Cambria Math"/>
        </w:rPr>
        <w:t>₁</w:t>
      </w:r>
      <w:r>
        <w:t xml:space="preserve"> - x</w:t>
      </w:r>
      <w:r>
        <w:rPr>
          <w:rFonts w:ascii="Cambria Math" w:hAnsi="Cambria Math" w:cs="Cambria Math"/>
        </w:rPr>
        <w:t>₂</w:t>
      </w:r>
      <w:r>
        <w:t>) = 0</w:t>
      </w:r>
    </w:p>
    <w:p w:rsidR="00271160" w:rsidRDefault="00271160" w:rsidP="00271160">
      <w:r>
        <w:t xml:space="preserve">   Karena a ≠ 0, maka x</w:t>
      </w:r>
      <w:r>
        <w:rPr>
          <w:rFonts w:ascii="Cambria Math" w:hAnsi="Cambria Math" w:cs="Cambria Math"/>
        </w:rPr>
        <w:t>₁</w:t>
      </w:r>
      <w:r>
        <w:t xml:space="preserve"> - x</w:t>
      </w:r>
      <w:r>
        <w:rPr>
          <w:rFonts w:ascii="Cambria Math" w:hAnsi="Cambria Math" w:cs="Cambria Math"/>
        </w:rPr>
        <w:t>₂</w:t>
      </w:r>
      <w:r>
        <w:t xml:space="preserve"> = 0 </w:t>
      </w:r>
      <w:r>
        <w:rPr>
          <w:rFonts w:ascii="Arial" w:hAnsi="Arial" w:cs="Arial"/>
        </w:rPr>
        <w:t>→</w:t>
      </w:r>
      <w:r>
        <w:t xml:space="preserve"> x</w:t>
      </w:r>
      <w:r>
        <w:rPr>
          <w:rFonts w:ascii="Cambria Math" w:hAnsi="Cambria Math" w:cs="Cambria Math"/>
        </w:rPr>
        <w:t>₁</w:t>
      </w:r>
      <w:r>
        <w:t xml:space="preserve"> = x</w:t>
      </w:r>
      <w:r>
        <w:rPr>
          <w:rFonts w:ascii="Cambria Math" w:hAnsi="Cambria Math" w:cs="Cambria Math"/>
        </w:rPr>
        <w:t>₂</w:t>
      </w:r>
    </w:p>
    <w:p w:rsidR="00271160" w:rsidRDefault="00271160" w:rsidP="00271160"/>
    <w:p w:rsidR="00271160" w:rsidRDefault="00271160" w:rsidP="00271160">
      <w:r>
        <w:rPr>
          <w:rFonts w:ascii="Cambria Math" w:hAnsi="Cambria Math" w:cs="Cambria Math"/>
        </w:rPr>
        <w:t>∴</w:t>
      </w:r>
      <w:r>
        <w:t xml:space="preserve"> Solusi unik: x = -b/a</w:t>
      </w:r>
    </w:p>
    <w:p w:rsidR="00500AEF" w:rsidRDefault="00500AEF" w:rsidP="00271160"/>
    <w:p w:rsidR="00500AEF" w:rsidRDefault="00500AEF" w:rsidP="00271160">
      <w:r>
        <w:t>9.</w:t>
      </w:r>
      <w:r w:rsidRPr="00500AEF">
        <w:t xml:space="preserve"> Buktikan bahwa identitas penjumlahan (0) adalah unik.</w:t>
      </w:r>
    </w:p>
    <w:p w:rsidR="00500AEF" w:rsidRPr="0051163C" w:rsidRDefault="00500AEF" w:rsidP="00271160">
      <w:pPr>
        <w:rPr>
          <w:color w:val="8EAADB" w:themeColor="accent5" w:themeTint="99"/>
        </w:rPr>
      </w:pPr>
      <w:r w:rsidRPr="0051163C">
        <w:rPr>
          <w:color w:val="8EAADB" w:themeColor="accent5" w:themeTint="99"/>
        </w:rPr>
        <w:t>Solusi:</w:t>
      </w:r>
    </w:p>
    <w:p w:rsidR="00500AEF" w:rsidRDefault="00500AEF" w:rsidP="00500AEF">
      <w:r>
        <w:t>1. EXISTENCE: 0 adalah identitas penjumlahan karena a + 0 = a</w:t>
      </w:r>
    </w:p>
    <w:p w:rsidR="00500AEF" w:rsidRDefault="00500AEF" w:rsidP="00500AEF"/>
    <w:p w:rsidR="00500AEF" w:rsidRDefault="00500AEF" w:rsidP="00500AEF">
      <w:r>
        <w:t>2. UNIQUENESS:</w:t>
      </w:r>
    </w:p>
    <w:p w:rsidR="00500AEF" w:rsidRDefault="00500AEF" w:rsidP="00500AEF">
      <w:r>
        <w:t xml:space="preserve">   Asumsikan ada identitas lain e</w:t>
      </w:r>
    </w:p>
    <w:p w:rsidR="00500AEF" w:rsidRDefault="00500AEF" w:rsidP="00500AEF">
      <w:r>
        <w:t xml:space="preserve">   Maka a + e = a untuk semua a</w:t>
      </w:r>
    </w:p>
    <w:p w:rsidR="00500AEF" w:rsidRDefault="00500AEF" w:rsidP="00500AEF">
      <w:r>
        <w:t xml:space="preserve">   Khususnya untuk a = 0: 0 + e = 0 → e = 0</w:t>
      </w:r>
    </w:p>
    <w:p w:rsidR="00500AEF" w:rsidRDefault="00500AEF" w:rsidP="00500AEF"/>
    <w:p w:rsidR="00500AEF" w:rsidRDefault="00500AEF" w:rsidP="00500AEF">
      <w:r>
        <w:rPr>
          <w:rFonts w:ascii="Cambria Math" w:hAnsi="Cambria Math" w:cs="Cambria Math"/>
        </w:rPr>
        <w:t>∴</w:t>
      </w:r>
      <w:r>
        <w:t xml:space="preserve"> Identitas penjumlahan unik, yaitu 0.</w:t>
      </w:r>
    </w:p>
    <w:p w:rsidR="00500AEF" w:rsidRDefault="00500AEF" w:rsidP="00500AEF">
      <w:r>
        <w:t>10.</w:t>
      </w:r>
      <w:r w:rsidRPr="00500AEF">
        <w:t>Buktikan bahwa jika x</w:t>
      </w:r>
      <w:r w:rsidRPr="00500AEF">
        <w:rPr>
          <w:i/>
          <w:iCs/>
        </w:rPr>
        <w:t>x</w:t>
      </w:r>
      <w:r w:rsidRPr="00500AEF">
        <w:t> dan y</w:t>
      </w:r>
      <w:r w:rsidRPr="00500AEF">
        <w:rPr>
          <w:i/>
          <w:iCs/>
        </w:rPr>
        <w:t>y</w:t>
      </w:r>
      <w:r w:rsidRPr="00500AEF">
        <w:t> adalah bilangan real dengan xy</w:t>
      </w:r>
      <w:r w:rsidRPr="00500AEF">
        <w:rPr>
          <w:i/>
          <w:iCs/>
        </w:rPr>
        <w:t>xy</w:t>
      </w:r>
      <w:r w:rsidRPr="00500AEF">
        <w:t> dan x+y</w:t>
      </w:r>
      <w:r w:rsidRPr="00500AEF">
        <w:rPr>
          <w:i/>
          <w:iCs/>
        </w:rPr>
        <w:t>x</w:t>
      </w:r>
      <w:r w:rsidRPr="00500AEF">
        <w:t>+</w:t>
      </w:r>
      <w:r w:rsidRPr="00500AEF">
        <w:rPr>
          <w:i/>
          <w:iCs/>
        </w:rPr>
        <w:t>y</w:t>
      </w:r>
      <w:r w:rsidRPr="00500AEF">
        <w:t> genap, maka x</w:t>
      </w:r>
      <w:r w:rsidRPr="00500AEF">
        <w:rPr>
          <w:i/>
          <w:iCs/>
        </w:rPr>
        <w:t>x</w:t>
      </w:r>
      <w:r w:rsidRPr="00500AEF">
        <w:t> dan y</w:t>
      </w:r>
      <w:r w:rsidRPr="00500AEF">
        <w:rPr>
          <w:i/>
          <w:iCs/>
        </w:rPr>
        <w:t>y</w:t>
      </w:r>
      <w:r w:rsidRPr="00500AEF">
        <w:t> genap</w:t>
      </w:r>
      <w:r>
        <w:t>.</w:t>
      </w:r>
    </w:p>
    <w:p w:rsidR="00500AEF" w:rsidRPr="0051163C" w:rsidRDefault="00500AEF" w:rsidP="00500AEF">
      <w:pPr>
        <w:rPr>
          <w:color w:val="8EAADB" w:themeColor="accent5" w:themeTint="99"/>
        </w:rPr>
      </w:pPr>
      <w:r w:rsidRPr="0051163C">
        <w:rPr>
          <w:color w:val="8EAADB" w:themeColor="accent5" w:themeTint="99"/>
        </w:rPr>
        <w:t>Solusi:</w:t>
      </w:r>
    </w:p>
    <w:p w:rsidR="00500AEF" w:rsidRDefault="00500AEF" w:rsidP="00500AEF">
      <w:r>
        <w:lastRenderedPageBreak/>
        <w:t>Gunakan kontraposisi: Jika x dan y tidak keduanya genap, maka xy atau x+y ganjil.</w:t>
      </w:r>
    </w:p>
    <w:p w:rsidR="00500AEF" w:rsidRDefault="00500AEF" w:rsidP="00500AEF">
      <w:r>
        <w:t>WLOG</w:t>
      </w:r>
      <w:r w:rsidR="008C4294">
        <w:t>(tanpa kehilangan keumuman</w:t>
      </w:r>
      <w:bookmarkStart w:id="0" w:name="_GoBack"/>
      <w:bookmarkEnd w:id="0"/>
      <w:r w:rsidR="008C4294">
        <w:t>)</w:t>
      </w:r>
      <w:r>
        <w:t>, asumsikan x ganjil (kasus y ganjil serupa).</w:t>
      </w:r>
    </w:p>
    <w:p w:rsidR="00500AEF" w:rsidRDefault="00500AEF" w:rsidP="00500AEF"/>
    <w:p w:rsidR="00500AEF" w:rsidRDefault="00500AEF" w:rsidP="00500AEF">
      <w:r>
        <w:t>Kasus 1: y genap</w:t>
      </w:r>
    </w:p>
    <w:p w:rsidR="00500AEF" w:rsidRDefault="00500AEF" w:rsidP="00500AEF">
      <w:r>
        <w:t xml:space="preserve">x ganjil, y genap → xy genap, x+y ganjil </w:t>
      </w:r>
      <w:r>
        <w:rPr>
          <w:rFonts w:ascii="Segoe UI Symbol" w:hAnsi="Segoe UI Symbol" w:cs="Segoe UI Symbol"/>
        </w:rPr>
        <w:t>✓</w:t>
      </w:r>
    </w:p>
    <w:p w:rsidR="00500AEF" w:rsidRDefault="00500AEF" w:rsidP="00500AEF"/>
    <w:p w:rsidR="00500AEF" w:rsidRDefault="00500AEF" w:rsidP="00500AEF">
      <w:r>
        <w:t xml:space="preserve">Kasus 2: y ganjil  </w:t>
      </w:r>
    </w:p>
    <w:p w:rsidR="00500AEF" w:rsidRDefault="00500AEF" w:rsidP="00500AEF">
      <w:r>
        <w:t xml:space="preserve">x ganjil, y ganjil → xy ganjil, x+y genap </w:t>
      </w:r>
      <w:r>
        <w:rPr>
          <w:rFonts w:ascii="Segoe UI Symbol" w:hAnsi="Segoe UI Symbol" w:cs="Segoe UI Symbol"/>
        </w:rPr>
        <w:t>✓</w:t>
      </w:r>
    </w:p>
    <w:p w:rsidR="00500AEF" w:rsidRDefault="00500AEF" w:rsidP="00500AEF"/>
    <w:p w:rsidR="00500AEF" w:rsidRDefault="00500AEF" w:rsidP="00500AEF">
      <w:r>
        <w:t>Dalam kedua kasus, xy atau x+y ganjil.</w:t>
      </w:r>
    </w:p>
    <w:p w:rsidR="00500AEF" w:rsidRDefault="00500AEF" w:rsidP="00500AEF">
      <w:r>
        <w:rPr>
          <w:rFonts w:ascii="Cambria Math" w:hAnsi="Cambria Math" w:cs="Cambria Math"/>
        </w:rPr>
        <w:t>∴</w:t>
      </w:r>
      <w:r>
        <w:t xml:space="preserve"> Kontraposisi benar, pernyataan asli benar.</w:t>
      </w:r>
    </w:p>
    <w:p w:rsidR="00271160" w:rsidRPr="00271160" w:rsidRDefault="00271160" w:rsidP="00271160">
      <w:pPr>
        <w:rPr>
          <w:lang w:val="en-ID"/>
        </w:rPr>
      </w:pPr>
    </w:p>
    <w:sectPr w:rsidR="00271160" w:rsidRPr="002711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06C3" w:rsidRDefault="009F06C3" w:rsidP="00D13B67">
      <w:pPr>
        <w:spacing w:after="0" w:line="240" w:lineRule="auto"/>
      </w:pPr>
      <w:r>
        <w:separator/>
      </w:r>
    </w:p>
  </w:endnote>
  <w:endnote w:type="continuationSeparator" w:id="0">
    <w:p w:rsidR="009F06C3" w:rsidRDefault="009F06C3" w:rsidP="00D13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06C3" w:rsidRDefault="009F06C3" w:rsidP="00D13B67">
      <w:pPr>
        <w:spacing w:after="0" w:line="240" w:lineRule="auto"/>
      </w:pPr>
      <w:r>
        <w:separator/>
      </w:r>
    </w:p>
  </w:footnote>
  <w:footnote w:type="continuationSeparator" w:id="0">
    <w:p w:rsidR="009F06C3" w:rsidRDefault="009F06C3" w:rsidP="00D13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4F6F07"/>
    <w:multiLevelType w:val="hybridMultilevel"/>
    <w:tmpl w:val="C344A3F8"/>
    <w:lvl w:ilvl="0" w:tplc="57FA6AB2">
      <w:start w:val="1"/>
      <w:numFmt w:val="upperLetter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814"/>
    <w:rsid w:val="000206C8"/>
    <w:rsid w:val="0008305C"/>
    <w:rsid w:val="00085141"/>
    <w:rsid w:val="000D28F2"/>
    <w:rsid w:val="00271160"/>
    <w:rsid w:val="002D429F"/>
    <w:rsid w:val="00331A71"/>
    <w:rsid w:val="003C54E7"/>
    <w:rsid w:val="00461364"/>
    <w:rsid w:val="004B0CCC"/>
    <w:rsid w:val="00500AEF"/>
    <w:rsid w:val="0051163C"/>
    <w:rsid w:val="00600A73"/>
    <w:rsid w:val="0079211D"/>
    <w:rsid w:val="007F4A96"/>
    <w:rsid w:val="0085617E"/>
    <w:rsid w:val="008C4294"/>
    <w:rsid w:val="00925347"/>
    <w:rsid w:val="009F06C3"/>
    <w:rsid w:val="00AC7A9C"/>
    <w:rsid w:val="00C02769"/>
    <w:rsid w:val="00C51814"/>
    <w:rsid w:val="00C72B40"/>
    <w:rsid w:val="00CA3033"/>
    <w:rsid w:val="00D13B67"/>
    <w:rsid w:val="00ED2980"/>
    <w:rsid w:val="00F5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44FE3F-23B1-4E5D-8639-473D985E4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8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30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30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0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303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rsid w:val="00CA30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03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katex-mathml">
    <w:name w:val="katex-mathml"/>
    <w:basedOn w:val="DefaultParagraphFont"/>
    <w:rsid w:val="00085141"/>
  </w:style>
  <w:style w:type="character" w:customStyle="1" w:styleId="mord">
    <w:name w:val="mord"/>
    <w:basedOn w:val="DefaultParagraphFont"/>
    <w:rsid w:val="00085141"/>
  </w:style>
  <w:style w:type="character" w:styleId="PlaceholderText">
    <w:name w:val="Placeholder Text"/>
    <w:basedOn w:val="DefaultParagraphFont"/>
    <w:uiPriority w:val="99"/>
    <w:semiHidden/>
    <w:rsid w:val="00085141"/>
    <w:rPr>
      <w:color w:val="808080"/>
    </w:rPr>
  </w:style>
  <w:style w:type="character" w:customStyle="1" w:styleId="mbin">
    <w:name w:val="mbin"/>
    <w:basedOn w:val="DefaultParagraphFont"/>
    <w:rsid w:val="0079211D"/>
  </w:style>
  <w:style w:type="paragraph" w:styleId="HTMLPreformatted">
    <w:name w:val="HTML Preformatted"/>
    <w:basedOn w:val="Normal"/>
    <w:link w:val="HTMLPreformattedChar"/>
    <w:uiPriority w:val="99"/>
    <w:unhideWhenUsed/>
    <w:rsid w:val="003C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54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13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3B67"/>
  </w:style>
  <w:style w:type="paragraph" w:styleId="Footer">
    <w:name w:val="footer"/>
    <w:basedOn w:val="Normal"/>
    <w:link w:val="FooterChar"/>
    <w:uiPriority w:val="99"/>
    <w:unhideWhenUsed/>
    <w:rsid w:val="00D13B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3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1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7023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0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6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3BB6E-BF64-4E0E-BE53-673711C35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1152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cp:lastPrinted>2025-11-18T01:15:00Z</cp:lastPrinted>
  <dcterms:created xsi:type="dcterms:W3CDTF">2025-11-11T06:35:00Z</dcterms:created>
  <dcterms:modified xsi:type="dcterms:W3CDTF">2025-11-24T02:57:00Z</dcterms:modified>
</cp:coreProperties>
</file>