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340" y="0"/>
                <wp:lineTo x="-340" y="20571"/>
                <wp:lineTo x="21199" y="20571"/>
                <wp:lineTo x="21199" y="0"/>
                <wp:lineTo x="-340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  <w:r>
        <w:rPr>
          <w:b w:val="false"/>
          <w:iCs/>
          <w:sz w:val="18"/>
          <w:szCs w:val="18"/>
          <w:lang w:val="en-US"/>
        </w:rPr>
        <w:t>Trudy ISP RAN/Proc. ISP RAS</w:t>
      </w:r>
      <w:r>
        <w:rPr>
          <w:b w:val="false"/>
          <w:sz w:val="18"/>
          <w:szCs w:val="18"/>
          <w:lang w:val="en-US"/>
        </w:rPr>
        <w:t xml:space="preserve">, </w:t>
      </w:r>
      <w:r>
        <w:rPr>
          <w:b w:val="false"/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b w:val="false"/>
          <w:sz w:val="18"/>
          <w:szCs w:val="18"/>
          <w:lang w:val="en-US"/>
        </w:rPr>
        <w:t>.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Acknowledgements: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)"/>
      <w:lvlJc w:val="right"/>
      <w:pPr>
        <w:tabs>
          <w:tab w:val="num" w:pos="0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LibreOffice/25.8.5.2$Linux_X86_64 LibreOffice_project/580$Build-2</Application>
  <AppVersion>15.0000</AppVersion>
  <Pages>6</Pages>
  <Words>1950</Words>
  <Characters>12477</Characters>
  <CharactersWithSpaces>14307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2026-03-03T20:22:32Z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