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AB77F" w14:textId="77777777" w:rsidR="00821692" w:rsidRDefault="00821692" w:rsidP="00821692">
      <w:pPr>
        <w:pStyle w:val="Title"/>
      </w:pPr>
    </w:p>
    <w:p w14:paraId="17FB0C8D" w14:textId="77777777" w:rsidR="00821692" w:rsidRDefault="00821692" w:rsidP="00821692">
      <w:pPr>
        <w:pStyle w:val="Title"/>
      </w:pPr>
    </w:p>
    <w:p w14:paraId="325163FA" w14:textId="380E4F0A" w:rsidR="00486E81" w:rsidRDefault="00733B31" w:rsidP="00821692">
      <w:pPr>
        <w:pStyle w:val="Title"/>
        <w:jc w:val="center"/>
      </w:pPr>
      <w:r>
        <w:t>Big Data MongoDB Supplementary Document</w:t>
      </w:r>
    </w:p>
    <w:p w14:paraId="2EAFF708" w14:textId="77777777" w:rsidR="00821692" w:rsidRDefault="00821692" w:rsidP="00821692"/>
    <w:p w14:paraId="5D79141D" w14:textId="77777777" w:rsidR="00821692" w:rsidRDefault="00821692" w:rsidP="00821692"/>
    <w:p w14:paraId="316D149E" w14:textId="77777777" w:rsidR="00821692" w:rsidRDefault="00821692" w:rsidP="00821692"/>
    <w:p w14:paraId="241E883C" w14:textId="77777777" w:rsidR="00821692" w:rsidRDefault="00821692" w:rsidP="00821692"/>
    <w:p w14:paraId="0934DD61" w14:textId="77777777" w:rsidR="00821692" w:rsidRDefault="00821692" w:rsidP="00821692"/>
    <w:p w14:paraId="25EFB483" w14:textId="77777777" w:rsidR="00821692" w:rsidRDefault="00821692" w:rsidP="00821692"/>
    <w:p w14:paraId="547559F1" w14:textId="77777777" w:rsidR="00821692" w:rsidRDefault="00821692" w:rsidP="00821692"/>
    <w:p w14:paraId="1E94B9E5" w14:textId="77777777" w:rsidR="00821692" w:rsidRDefault="00821692" w:rsidP="00821692"/>
    <w:p w14:paraId="4C5564FB" w14:textId="77777777" w:rsidR="00821692" w:rsidRDefault="00821692" w:rsidP="00821692"/>
    <w:p w14:paraId="12B556C8" w14:textId="77777777" w:rsidR="00821692" w:rsidRDefault="00821692" w:rsidP="00821692"/>
    <w:p w14:paraId="0BF8AC03" w14:textId="77777777" w:rsidR="00821692" w:rsidRDefault="00821692" w:rsidP="00821692"/>
    <w:p w14:paraId="5C5C97D5" w14:textId="77777777" w:rsidR="00821692" w:rsidRPr="00821692" w:rsidRDefault="00821692" w:rsidP="00821692"/>
    <w:p w14:paraId="76DD9EF9" w14:textId="59B053F2" w:rsidR="00821692" w:rsidRDefault="00821692" w:rsidP="00821692">
      <w:pPr>
        <w:pStyle w:val="Subtitle"/>
      </w:pPr>
      <w:r>
        <w:t>Eve McAleer</w:t>
      </w:r>
    </w:p>
    <w:p w14:paraId="4C3B2F75" w14:textId="1065BF84" w:rsidR="00821692" w:rsidRDefault="00821692" w:rsidP="00821692">
      <w:pPr>
        <w:pStyle w:val="Subtitle"/>
      </w:pPr>
      <w:r>
        <w:t xml:space="preserve">Big Data and Linked Data </w:t>
      </w:r>
      <w:r w:rsidR="00184F93">
        <w:t>Management</w:t>
      </w:r>
    </w:p>
    <w:p w14:paraId="2B70B1C9" w14:textId="19D8AB93" w:rsidR="00821692" w:rsidRDefault="00821692" w:rsidP="00821692">
      <w:pPr>
        <w:pStyle w:val="Subtitle"/>
      </w:pPr>
      <w:r>
        <w:t>2</w:t>
      </w:r>
      <w:r w:rsidR="00184F93">
        <w:t>8</w:t>
      </w:r>
      <w:r w:rsidRPr="00821692">
        <w:rPr>
          <w:vertAlign w:val="superscript"/>
        </w:rPr>
        <w:t>th</w:t>
      </w:r>
      <w:r>
        <w:t xml:space="preserve"> March 20204</w:t>
      </w:r>
    </w:p>
    <w:p w14:paraId="378E49B2" w14:textId="77777777" w:rsidR="00821692" w:rsidRDefault="00821692" w:rsidP="00821692"/>
    <w:p w14:paraId="7410F2AB" w14:textId="77777777" w:rsidR="00821692" w:rsidRDefault="00821692" w:rsidP="00821692"/>
    <w:p w14:paraId="62D9E65A" w14:textId="77777777" w:rsidR="00821692" w:rsidRDefault="00821692" w:rsidP="00821692"/>
    <w:p w14:paraId="76342114" w14:textId="77777777" w:rsidR="00821692" w:rsidRDefault="00821692" w:rsidP="00821692"/>
    <w:p w14:paraId="19305E21" w14:textId="77777777" w:rsidR="00821692" w:rsidRPr="00821692" w:rsidRDefault="00821692" w:rsidP="00821692"/>
    <w:sdt>
      <w:sdtPr>
        <w:rPr>
          <w:rFonts w:ascii="Times New Roman" w:eastAsiaTheme="minorHAnsi" w:hAnsi="Times New Roman" w:cstheme="minorBidi"/>
          <w:b w:val="0"/>
          <w:bCs w:val="0"/>
          <w:color w:val="auto"/>
          <w:kern w:val="2"/>
          <w:sz w:val="24"/>
          <w:szCs w:val="24"/>
          <w:lang w:val="en-GB"/>
          <w14:ligatures w14:val="standardContextual"/>
        </w:rPr>
        <w:id w:val="248014944"/>
        <w:docPartObj>
          <w:docPartGallery w:val="Table of Contents"/>
          <w:docPartUnique/>
        </w:docPartObj>
      </w:sdtPr>
      <w:sdtEndPr>
        <w:rPr>
          <w:noProof/>
        </w:rPr>
      </w:sdtEndPr>
      <w:sdtContent>
        <w:p w14:paraId="67628805" w14:textId="61D01938" w:rsidR="00821692" w:rsidRDefault="00821692">
          <w:pPr>
            <w:pStyle w:val="TOCHeading"/>
          </w:pPr>
          <w:r>
            <w:t>Table of Contents</w:t>
          </w:r>
        </w:p>
        <w:p w14:paraId="025A8B95" w14:textId="133E2840" w:rsidR="00A75B22" w:rsidRDefault="00821692">
          <w:pPr>
            <w:pStyle w:val="TOC1"/>
            <w:tabs>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62531324" w:history="1">
            <w:r w:rsidR="00A75B22" w:rsidRPr="00783C35">
              <w:rPr>
                <w:rStyle w:val="Hyperlink"/>
                <w:noProof/>
              </w:rPr>
              <w:t>Domain Problem</w:t>
            </w:r>
            <w:r w:rsidR="00A75B22">
              <w:rPr>
                <w:noProof/>
                <w:webHidden/>
              </w:rPr>
              <w:tab/>
            </w:r>
            <w:r w:rsidR="00A75B22">
              <w:rPr>
                <w:noProof/>
                <w:webHidden/>
              </w:rPr>
              <w:fldChar w:fldCharType="begin"/>
            </w:r>
            <w:r w:rsidR="00A75B22">
              <w:rPr>
                <w:noProof/>
                <w:webHidden/>
              </w:rPr>
              <w:instrText xml:space="preserve"> PAGEREF _Toc162531324 \h </w:instrText>
            </w:r>
            <w:r w:rsidR="00A75B22">
              <w:rPr>
                <w:noProof/>
                <w:webHidden/>
              </w:rPr>
            </w:r>
            <w:r w:rsidR="00A75B22">
              <w:rPr>
                <w:noProof/>
                <w:webHidden/>
              </w:rPr>
              <w:fldChar w:fldCharType="separate"/>
            </w:r>
            <w:r w:rsidR="00A75B22">
              <w:rPr>
                <w:noProof/>
                <w:webHidden/>
              </w:rPr>
              <w:t>4</w:t>
            </w:r>
            <w:r w:rsidR="00A75B22">
              <w:rPr>
                <w:noProof/>
                <w:webHidden/>
              </w:rPr>
              <w:fldChar w:fldCharType="end"/>
            </w:r>
          </w:hyperlink>
        </w:p>
        <w:p w14:paraId="66A979CA" w14:textId="08D811BB" w:rsidR="00A75B22" w:rsidRDefault="00184F93">
          <w:pPr>
            <w:pStyle w:val="TOC1"/>
            <w:tabs>
              <w:tab w:val="right" w:leader="dot" w:pos="9016"/>
            </w:tabs>
            <w:rPr>
              <w:rFonts w:eastAsiaTheme="minorEastAsia"/>
              <w:b w:val="0"/>
              <w:bCs w:val="0"/>
              <w:i w:val="0"/>
              <w:iCs w:val="0"/>
              <w:noProof/>
              <w:lang w:eastAsia="en-GB"/>
            </w:rPr>
          </w:pPr>
          <w:hyperlink w:anchor="_Toc162531325" w:history="1">
            <w:r w:rsidR="00A75B22" w:rsidRPr="00783C35">
              <w:rPr>
                <w:rStyle w:val="Hyperlink"/>
                <w:noProof/>
              </w:rPr>
              <w:t>Technical Aspects</w:t>
            </w:r>
            <w:r w:rsidR="00A75B22">
              <w:rPr>
                <w:noProof/>
                <w:webHidden/>
              </w:rPr>
              <w:tab/>
            </w:r>
            <w:r w:rsidR="00A75B22">
              <w:rPr>
                <w:noProof/>
                <w:webHidden/>
              </w:rPr>
              <w:fldChar w:fldCharType="begin"/>
            </w:r>
            <w:r w:rsidR="00A75B22">
              <w:rPr>
                <w:noProof/>
                <w:webHidden/>
              </w:rPr>
              <w:instrText xml:space="preserve"> PAGEREF _Toc162531325 \h </w:instrText>
            </w:r>
            <w:r w:rsidR="00A75B22">
              <w:rPr>
                <w:noProof/>
                <w:webHidden/>
              </w:rPr>
            </w:r>
            <w:r w:rsidR="00A75B22">
              <w:rPr>
                <w:noProof/>
                <w:webHidden/>
              </w:rPr>
              <w:fldChar w:fldCharType="separate"/>
            </w:r>
            <w:r w:rsidR="00A75B22">
              <w:rPr>
                <w:noProof/>
                <w:webHidden/>
              </w:rPr>
              <w:t>6</w:t>
            </w:r>
            <w:r w:rsidR="00A75B22">
              <w:rPr>
                <w:noProof/>
                <w:webHidden/>
              </w:rPr>
              <w:fldChar w:fldCharType="end"/>
            </w:r>
          </w:hyperlink>
        </w:p>
        <w:p w14:paraId="0EB2301A" w14:textId="3F6B9757" w:rsidR="00A75B22" w:rsidRDefault="00184F93">
          <w:pPr>
            <w:pStyle w:val="TOC1"/>
            <w:tabs>
              <w:tab w:val="right" w:leader="dot" w:pos="9016"/>
            </w:tabs>
            <w:rPr>
              <w:rFonts w:eastAsiaTheme="minorEastAsia"/>
              <w:b w:val="0"/>
              <w:bCs w:val="0"/>
              <w:i w:val="0"/>
              <w:iCs w:val="0"/>
              <w:noProof/>
              <w:lang w:eastAsia="en-GB"/>
            </w:rPr>
          </w:pPr>
          <w:hyperlink w:anchor="_Toc162531326" w:history="1">
            <w:r w:rsidR="00A75B22" w:rsidRPr="00783C35">
              <w:rPr>
                <w:rStyle w:val="Hyperlink"/>
                <w:noProof/>
              </w:rPr>
              <w:t>Optimisation</w:t>
            </w:r>
            <w:r w:rsidR="00A75B22">
              <w:rPr>
                <w:noProof/>
                <w:webHidden/>
              </w:rPr>
              <w:tab/>
            </w:r>
            <w:r w:rsidR="00A75B22">
              <w:rPr>
                <w:noProof/>
                <w:webHidden/>
              </w:rPr>
              <w:fldChar w:fldCharType="begin"/>
            </w:r>
            <w:r w:rsidR="00A75B22">
              <w:rPr>
                <w:noProof/>
                <w:webHidden/>
              </w:rPr>
              <w:instrText xml:space="preserve"> PAGEREF _Toc162531326 \h </w:instrText>
            </w:r>
            <w:r w:rsidR="00A75B22">
              <w:rPr>
                <w:noProof/>
                <w:webHidden/>
              </w:rPr>
            </w:r>
            <w:r w:rsidR="00A75B22">
              <w:rPr>
                <w:noProof/>
                <w:webHidden/>
              </w:rPr>
              <w:fldChar w:fldCharType="separate"/>
            </w:r>
            <w:r w:rsidR="00A75B22">
              <w:rPr>
                <w:noProof/>
                <w:webHidden/>
              </w:rPr>
              <w:t>11</w:t>
            </w:r>
            <w:r w:rsidR="00A75B22">
              <w:rPr>
                <w:noProof/>
                <w:webHidden/>
              </w:rPr>
              <w:fldChar w:fldCharType="end"/>
            </w:r>
          </w:hyperlink>
        </w:p>
        <w:p w14:paraId="64EC0745" w14:textId="4A5BA26B" w:rsidR="00A75B22" w:rsidRDefault="00184F93">
          <w:pPr>
            <w:pStyle w:val="TOC1"/>
            <w:tabs>
              <w:tab w:val="right" w:leader="dot" w:pos="9016"/>
            </w:tabs>
            <w:rPr>
              <w:rFonts w:eastAsiaTheme="minorEastAsia"/>
              <w:b w:val="0"/>
              <w:bCs w:val="0"/>
              <w:i w:val="0"/>
              <w:iCs w:val="0"/>
              <w:noProof/>
              <w:lang w:eastAsia="en-GB"/>
            </w:rPr>
          </w:pPr>
          <w:hyperlink w:anchor="_Toc162531327" w:history="1">
            <w:r w:rsidR="00A75B22" w:rsidRPr="00783C35">
              <w:rPr>
                <w:rStyle w:val="Hyperlink"/>
                <w:noProof/>
              </w:rPr>
              <w:t>Results</w:t>
            </w:r>
            <w:r w:rsidR="00A75B22">
              <w:rPr>
                <w:noProof/>
                <w:webHidden/>
              </w:rPr>
              <w:tab/>
            </w:r>
            <w:r w:rsidR="00A75B22">
              <w:rPr>
                <w:noProof/>
                <w:webHidden/>
              </w:rPr>
              <w:fldChar w:fldCharType="begin"/>
            </w:r>
            <w:r w:rsidR="00A75B22">
              <w:rPr>
                <w:noProof/>
                <w:webHidden/>
              </w:rPr>
              <w:instrText xml:space="preserve"> PAGEREF _Toc162531327 \h </w:instrText>
            </w:r>
            <w:r w:rsidR="00A75B22">
              <w:rPr>
                <w:noProof/>
                <w:webHidden/>
              </w:rPr>
            </w:r>
            <w:r w:rsidR="00A75B22">
              <w:rPr>
                <w:noProof/>
                <w:webHidden/>
              </w:rPr>
              <w:fldChar w:fldCharType="separate"/>
            </w:r>
            <w:r w:rsidR="00A75B22">
              <w:rPr>
                <w:noProof/>
                <w:webHidden/>
              </w:rPr>
              <w:t>12</w:t>
            </w:r>
            <w:r w:rsidR="00A75B22">
              <w:rPr>
                <w:noProof/>
                <w:webHidden/>
              </w:rPr>
              <w:fldChar w:fldCharType="end"/>
            </w:r>
          </w:hyperlink>
        </w:p>
        <w:p w14:paraId="4DDFDA40" w14:textId="5A5B24E2" w:rsidR="00A75B22" w:rsidRDefault="00184F93">
          <w:pPr>
            <w:pStyle w:val="TOC1"/>
            <w:tabs>
              <w:tab w:val="right" w:leader="dot" w:pos="9016"/>
            </w:tabs>
            <w:rPr>
              <w:rFonts w:eastAsiaTheme="minorEastAsia"/>
              <w:b w:val="0"/>
              <w:bCs w:val="0"/>
              <w:i w:val="0"/>
              <w:iCs w:val="0"/>
              <w:noProof/>
              <w:lang w:eastAsia="en-GB"/>
            </w:rPr>
          </w:pPr>
          <w:hyperlink w:anchor="_Toc162531328" w:history="1">
            <w:r w:rsidR="00A75B22" w:rsidRPr="00783C35">
              <w:rPr>
                <w:rStyle w:val="Hyperlink"/>
                <w:noProof/>
              </w:rPr>
              <w:t>Appendix A</w:t>
            </w:r>
            <w:r w:rsidR="00A75B22">
              <w:rPr>
                <w:noProof/>
                <w:webHidden/>
              </w:rPr>
              <w:tab/>
            </w:r>
            <w:r w:rsidR="00A75B22">
              <w:rPr>
                <w:noProof/>
                <w:webHidden/>
              </w:rPr>
              <w:fldChar w:fldCharType="begin"/>
            </w:r>
            <w:r w:rsidR="00A75B22">
              <w:rPr>
                <w:noProof/>
                <w:webHidden/>
              </w:rPr>
              <w:instrText xml:space="preserve"> PAGEREF _Toc162531328 \h </w:instrText>
            </w:r>
            <w:r w:rsidR="00A75B22">
              <w:rPr>
                <w:noProof/>
                <w:webHidden/>
              </w:rPr>
            </w:r>
            <w:r w:rsidR="00A75B22">
              <w:rPr>
                <w:noProof/>
                <w:webHidden/>
              </w:rPr>
              <w:fldChar w:fldCharType="separate"/>
            </w:r>
            <w:r w:rsidR="00A75B22">
              <w:rPr>
                <w:noProof/>
                <w:webHidden/>
              </w:rPr>
              <w:t>13</w:t>
            </w:r>
            <w:r w:rsidR="00A75B22">
              <w:rPr>
                <w:noProof/>
                <w:webHidden/>
              </w:rPr>
              <w:fldChar w:fldCharType="end"/>
            </w:r>
          </w:hyperlink>
        </w:p>
        <w:p w14:paraId="1FC4B094" w14:textId="2D08C8C1" w:rsidR="00A75B22" w:rsidRDefault="00184F93">
          <w:pPr>
            <w:pStyle w:val="TOC1"/>
            <w:tabs>
              <w:tab w:val="right" w:leader="dot" w:pos="9016"/>
            </w:tabs>
            <w:rPr>
              <w:rFonts w:eastAsiaTheme="minorEastAsia"/>
              <w:b w:val="0"/>
              <w:bCs w:val="0"/>
              <w:i w:val="0"/>
              <w:iCs w:val="0"/>
              <w:noProof/>
              <w:lang w:eastAsia="en-GB"/>
            </w:rPr>
          </w:pPr>
          <w:hyperlink w:anchor="_Toc162531329" w:history="1">
            <w:r w:rsidR="00A75B22" w:rsidRPr="00783C35">
              <w:rPr>
                <w:rStyle w:val="Hyperlink"/>
                <w:noProof/>
              </w:rPr>
              <w:t>Appendix B</w:t>
            </w:r>
            <w:r w:rsidR="00A75B22">
              <w:rPr>
                <w:noProof/>
                <w:webHidden/>
              </w:rPr>
              <w:tab/>
            </w:r>
            <w:r w:rsidR="00A75B22">
              <w:rPr>
                <w:noProof/>
                <w:webHidden/>
              </w:rPr>
              <w:fldChar w:fldCharType="begin"/>
            </w:r>
            <w:r w:rsidR="00A75B22">
              <w:rPr>
                <w:noProof/>
                <w:webHidden/>
              </w:rPr>
              <w:instrText xml:space="preserve"> PAGEREF _Toc162531329 \h </w:instrText>
            </w:r>
            <w:r w:rsidR="00A75B22">
              <w:rPr>
                <w:noProof/>
                <w:webHidden/>
              </w:rPr>
            </w:r>
            <w:r w:rsidR="00A75B22">
              <w:rPr>
                <w:noProof/>
                <w:webHidden/>
              </w:rPr>
              <w:fldChar w:fldCharType="separate"/>
            </w:r>
            <w:r w:rsidR="00A75B22">
              <w:rPr>
                <w:noProof/>
                <w:webHidden/>
              </w:rPr>
              <w:t>14</w:t>
            </w:r>
            <w:r w:rsidR="00A75B22">
              <w:rPr>
                <w:noProof/>
                <w:webHidden/>
              </w:rPr>
              <w:fldChar w:fldCharType="end"/>
            </w:r>
          </w:hyperlink>
        </w:p>
        <w:p w14:paraId="57B6E3BF" w14:textId="6B9AA8D9" w:rsidR="00A75B22" w:rsidRDefault="00184F93">
          <w:pPr>
            <w:pStyle w:val="TOC1"/>
            <w:tabs>
              <w:tab w:val="right" w:leader="dot" w:pos="9016"/>
            </w:tabs>
            <w:rPr>
              <w:rFonts w:eastAsiaTheme="minorEastAsia"/>
              <w:b w:val="0"/>
              <w:bCs w:val="0"/>
              <w:i w:val="0"/>
              <w:iCs w:val="0"/>
              <w:noProof/>
              <w:lang w:eastAsia="en-GB"/>
            </w:rPr>
          </w:pPr>
          <w:hyperlink w:anchor="_Toc162531330" w:history="1">
            <w:r w:rsidR="00A75B22" w:rsidRPr="00783C35">
              <w:rPr>
                <w:rStyle w:val="Hyperlink"/>
                <w:noProof/>
              </w:rPr>
              <w:t>Appendix C</w:t>
            </w:r>
            <w:r w:rsidR="00A75B22">
              <w:rPr>
                <w:noProof/>
                <w:webHidden/>
              </w:rPr>
              <w:tab/>
            </w:r>
            <w:r w:rsidR="00A75B22">
              <w:rPr>
                <w:noProof/>
                <w:webHidden/>
              </w:rPr>
              <w:fldChar w:fldCharType="begin"/>
            </w:r>
            <w:r w:rsidR="00A75B22">
              <w:rPr>
                <w:noProof/>
                <w:webHidden/>
              </w:rPr>
              <w:instrText xml:space="preserve"> PAGEREF _Toc162531330 \h </w:instrText>
            </w:r>
            <w:r w:rsidR="00A75B22">
              <w:rPr>
                <w:noProof/>
                <w:webHidden/>
              </w:rPr>
            </w:r>
            <w:r w:rsidR="00A75B22">
              <w:rPr>
                <w:noProof/>
                <w:webHidden/>
              </w:rPr>
              <w:fldChar w:fldCharType="separate"/>
            </w:r>
            <w:r w:rsidR="00A75B22">
              <w:rPr>
                <w:noProof/>
                <w:webHidden/>
              </w:rPr>
              <w:t>15</w:t>
            </w:r>
            <w:r w:rsidR="00A75B22">
              <w:rPr>
                <w:noProof/>
                <w:webHidden/>
              </w:rPr>
              <w:fldChar w:fldCharType="end"/>
            </w:r>
          </w:hyperlink>
        </w:p>
        <w:p w14:paraId="1E4C0941" w14:textId="7E6A84F9" w:rsidR="00A75B22" w:rsidRDefault="00184F93">
          <w:pPr>
            <w:pStyle w:val="TOC1"/>
            <w:tabs>
              <w:tab w:val="right" w:leader="dot" w:pos="9016"/>
            </w:tabs>
            <w:rPr>
              <w:rFonts w:eastAsiaTheme="minorEastAsia"/>
              <w:b w:val="0"/>
              <w:bCs w:val="0"/>
              <w:i w:val="0"/>
              <w:iCs w:val="0"/>
              <w:noProof/>
              <w:lang w:eastAsia="en-GB"/>
            </w:rPr>
          </w:pPr>
          <w:hyperlink w:anchor="_Toc162531331" w:history="1">
            <w:r w:rsidR="00A75B22" w:rsidRPr="00783C35">
              <w:rPr>
                <w:rStyle w:val="Hyperlink"/>
                <w:noProof/>
              </w:rPr>
              <w:t>Appendix D</w:t>
            </w:r>
            <w:r w:rsidR="00A75B22">
              <w:rPr>
                <w:noProof/>
                <w:webHidden/>
              </w:rPr>
              <w:tab/>
            </w:r>
            <w:r w:rsidR="00A75B22">
              <w:rPr>
                <w:noProof/>
                <w:webHidden/>
              </w:rPr>
              <w:fldChar w:fldCharType="begin"/>
            </w:r>
            <w:r w:rsidR="00A75B22">
              <w:rPr>
                <w:noProof/>
                <w:webHidden/>
              </w:rPr>
              <w:instrText xml:space="preserve"> PAGEREF _Toc162531331 \h </w:instrText>
            </w:r>
            <w:r w:rsidR="00A75B22">
              <w:rPr>
                <w:noProof/>
                <w:webHidden/>
              </w:rPr>
            </w:r>
            <w:r w:rsidR="00A75B22">
              <w:rPr>
                <w:noProof/>
                <w:webHidden/>
              </w:rPr>
              <w:fldChar w:fldCharType="separate"/>
            </w:r>
            <w:r w:rsidR="00A75B22">
              <w:rPr>
                <w:noProof/>
                <w:webHidden/>
              </w:rPr>
              <w:t>16</w:t>
            </w:r>
            <w:r w:rsidR="00A75B22">
              <w:rPr>
                <w:noProof/>
                <w:webHidden/>
              </w:rPr>
              <w:fldChar w:fldCharType="end"/>
            </w:r>
          </w:hyperlink>
        </w:p>
        <w:p w14:paraId="660BC78C" w14:textId="1F3B79E6" w:rsidR="00A75B22" w:rsidRDefault="00184F93">
          <w:pPr>
            <w:pStyle w:val="TOC1"/>
            <w:tabs>
              <w:tab w:val="right" w:leader="dot" w:pos="9016"/>
            </w:tabs>
            <w:rPr>
              <w:rFonts w:eastAsiaTheme="minorEastAsia"/>
              <w:b w:val="0"/>
              <w:bCs w:val="0"/>
              <w:i w:val="0"/>
              <w:iCs w:val="0"/>
              <w:noProof/>
              <w:lang w:eastAsia="en-GB"/>
            </w:rPr>
          </w:pPr>
          <w:hyperlink w:anchor="_Toc162531332" w:history="1">
            <w:r w:rsidR="00A75B22" w:rsidRPr="00783C35">
              <w:rPr>
                <w:rStyle w:val="Hyperlink"/>
                <w:noProof/>
              </w:rPr>
              <w:t>Appendix E</w:t>
            </w:r>
            <w:r w:rsidR="00A75B22">
              <w:rPr>
                <w:noProof/>
                <w:webHidden/>
              </w:rPr>
              <w:tab/>
            </w:r>
            <w:r w:rsidR="00A75B22">
              <w:rPr>
                <w:noProof/>
                <w:webHidden/>
              </w:rPr>
              <w:fldChar w:fldCharType="begin"/>
            </w:r>
            <w:r w:rsidR="00A75B22">
              <w:rPr>
                <w:noProof/>
                <w:webHidden/>
              </w:rPr>
              <w:instrText xml:space="preserve"> PAGEREF _Toc162531332 \h </w:instrText>
            </w:r>
            <w:r w:rsidR="00A75B22">
              <w:rPr>
                <w:noProof/>
                <w:webHidden/>
              </w:rPr>
            </w:r>
            <w:r w:rsidR="00A75B22">
              <w:rPr>
                <w:noProof/>
                <w:webHidden/>
              </w:rPr>
              <w:fldChar w:fldCharType="separate"/>
            </w:r>
            <w:r w:rsidR="00A75B22">
              <w:rPr>
                <w:noProof/>
                <w:webHidden/>
              </w:rPr>
              <w:t>17</w:t>
            </w:r>
            <w:r w:rsidR="00A75B22">
              <w:rPr>
                <w:noProof/>
                <w:webHidden/>
              </w:rPr>
              <w:fldChar w:fldCharType="end"/>
            </w:r>
          </w:hyperlink>
        </w:p>
        <w:p w14:paraId="6CF323E4" w14:textId="6137F37C" w:rsidR="00A75B22" w:rsidRDefault="00184F93">
          <w:pPr>
            <w:pStyle w:val="TOC1"/>
            <w:tabs>
              <w:tab w:val="right" w:leader="dot" w:pos="9016"/>
            </w:tabs>
            <w:rPr>
              <w:rFonts w:eastAsiaTheme="minorEastAsia"/>
              <w:b w:val="0"/>
              <w:bCs w:val="0"/>
              <w:i w:val="0"/>
              <w:iCs w:val="0"/>
              <w:noProof/>
              <w:lang w:eastAsia="en-GB"/>
            </w:rPr>
          </w:pPr>
          <w:hyperlink w:anchor="_Toc162531333" w:history="1">
            <w:r w:rsidR="00A75B22" w:rsidRPr="00783C35">
              <w:rPr>
                <w:rStyle w:val="Hyperlink"/>
                <w:noProof/>
              </w:rPr>
              <w:t>Appendix F</w:t>
            </w:r>
            <w:r w:rsidR="00A75B22">
              <w:rPr>
                <w:noProof/>
                <w:webHidden/>
              </w:rPr>
              <w:tab/>
            </w:r>
            <w:r w:rsidR="00A75B22">
              <w:rPr>
                <w:noProof/>
                <w:webHidden/>
              </w:rPr>
              <w:fldChar w:fldCharType="begin"/>
            </w:r>
            <w:r w:rsidR="00A75B22">
              <w:rPr>
                <w:noProof/>
                <w:webHidden/>
              </w:rPr>
              <w:instrText xml:space="preserve"> PAGEREF _Toc162531333 \h </w:instrText>
            </w:r>
            <w:r w:rsidR="00A75B22">
              <w:rPr>
                <w:noProof/>
                <w:webHidden/>
              </w:rPr>
            </w:r>
            <w:r w:rsidR="00A75B22">
              <w:rPr>
                <w:noProof/>
                <w:webHidden/>
              </w:rPr>
              <w:fldChar w:fldCharType="separate"/>
            </w:r>
            <w:r w:rsidR="00A75B22">
              <w:rPr>
                <w:noProof/>
                <w:webHidden/>
              </w:rPr>
              <w:t>18</w:t>
            </w:r>
            <w:r w:rsidR="00A75B22">
              <w:rPr>
                <w:noProof/>
                <w:webHidden/>
              </w:rPr>
              <w:fldChar w:fldCharType="end"/>
            </w:r>
          </w:hyperlink>
        </w:p>
        <w:p w14:paraId="46B4E075" w14:textId="7D596F9E" w:rsidR="00A75B22" w:rsidRDefault="00184F93">
          <w:pPr>
            <w:pStyle w:val="TOC1"/>
            <w:tabs>
              <w:tab w:val="right" w:leader="dot" w:pos="9016"/>
            </w:tabs>
            <w:rPr>
              <w:rFonts w:eastAsiaTheme="minorEastAsia"/>
              <w:b w:val="0"/>
              <w:bCs w:val="0"/>
              <w:i w:val="0"/>
              <w:iCs w:val="0"/>
              <w:noProof/>
              <w:lang w:eastAsia="en-GB"/>
            </w:rPr>
          </w:pPr>
          <w:hyperlink w:anchor="_Toc162531334" w:history="1">
            <w:r w:rsidR="00A75B22" w:rsidRPr="00783C35">
              <w:rPr>
                <w:rStyle w:val="Hyperlink"/>
                <w:noProof/>
              </w:rPr>
              <w:t>Appendix G</w:t>
            </w:r>
            <w:r w:rsidR="00A75B22">
              <w:rPr>
                <w:noProof/>
                <w:webHidden/>
              </w:rPr>
              <w:tab/>
            </w:r>
            <w:r w:rsidR="00A75B22">
              <w:rPr>
                <w:noProof/>
                <w:webHidden/>
              </w:rPr>
              <w:fldChar w:fldCharType="begin"/>
            </w:r>
            <w:r w:rsidR="00A75B22">
              <w:rPr>
                <w:noProof/>
                <w:webHidden/>
              </w:rPr>
              <w:instrText xml:space="preserve"> PAGEREF _Toc162531334 \h </w:instrText>
            </w:r>
            <w:r w:rsidR="00A75B22">
              <w:rPr>
                <w:noProof/>
                <w:webHidden/>
              </w:rPr>
            </w:r>
            <w:r w:rsidR="00A75B22">
              <w:rPr>
                <w:noProof/>
                <w:webHidden/>
              </w:rPr>
              <w:fldChar w:fldCharType="separate"/>
            </w:r>
            <w:r w:rsidR="00A75B22">
              <w:rPr>
                <w:noProof/>
                <w:webHidden/>
              </w:rPr>
              <w:t>19</w:t>
            </w:r>
            <w:r w:rsidR="00A75B22">
              <w:rPr>
                <w:noProof/>
                <w:webHidden/>
              </w:rPr>
              <w:fldChar w:fldCharType="end"/>
            </w:r>
          </w:hyperlink>
        </w:p>
        <w:p w14:paraId="4A091B0E" w14:textId="2413C172" w:rsidR="00821692" w:rsidRDefault="00821692">
          <w:r>
            <w:rPr>
              <w:b/>
              <w:bCs/>
              <w:noProof/>
            </w:rPr>
            <w:fldChar w:fldCharType="end"/>
          </w:r>
        </w:p>
      </w:sdtContent>
    </w:sdt>
    <w:p w14:paraId="25BF8BBF" w14:textId="77777777" w:rsidR="00821692" w:rsidRDefault="00821692" w:rsidP="00821692"/>
    <w:p w14:paraId="0BA40F59" w14:textId="77777777" w:rsidR="00821692" w:rsidRDefault="00821692" w:rsidP="00821692"/>
    <w:p w14:paraId="43D44EA4" w14:textId="77777777" w:rsidR="00821692" w:rsidRDefault="00821692" w:rsidP="00821692"/>
    <w:p w14:paraId="35CEE131" w14:textId="77777777" w:rsidR="00821692" w:rsidRDefault="00821692" w:rsidP="00821692"/>
    <w:p w14:paraId="4B38BC28" w14:textId="77777777" w:rsidR="00821692" w:rsidRDefault="00821692" w:rsidP="00821692"/>
    <w:p w14:paraId="71DCD362" w14:textId="77777777" w:rsidR="00821692" w:rsidRDefault="00821692" w:rsidP="00821692"/>
    <w:p w14:paraId="67327E7C" w14:textId="77777777" w:rsidR="00821692" w:rsidRDefault="00821692" w:rsidP="00821692"/>
    <w:p w14:paraId="746FA265" w14:textId="77777777" w:rsidR="00821692" w:rsidRDefault="00821692" w:rsidP="00821692"/>
    <w:p w14:paraId="53EAA36D" w14:textId="77777777" w:rsidR="00821692" w:rsidRDefault="00821692" w:rsidP="00821692"/>
    <w:p w14:paraId="15C0CE8F" w14:textId="77777777" w:rsidR="007D46FF" w:rsidRDefault="007D46FF" w:rsidP="00821692"/>
    <w:p w14:paraId="78426C6B" w14:textId="78F626AF" w:rsidR="00821692" w:rsidRDefault="00821692">
      <w:pPr>
        <w:pStyle w:val="TableofFigures"/>
        <w:tabs>
          <w:tab w:val="right" w:leader="dot" w:pos="9016"/>
        </w:tabs>
        <w:rPr>
          <w:noProof/>
        </w:rPr>
      </w:pPr>
      <w:r>
        <w:fldChar w:fldCharType="begin"/>
      </w:r>
      <w:r>
        <w:instrText xml:space="preserve"> TOC \h \z \c "Figure" </w:instrText>
      </w:r>
      <w:r>
        <w:fldChar w:fldCharType="separate"/>
      </w:r>
      <w:hyperlink w:anchor="_Toc162436675" w:history="1">
        <w:r w:rsidRPr="004C6C68">
          <w:rPr>
            <w:rStyle w:val="Hyperlink"/>
            <w:noProof/>
          </w:rPr>
          <w:t>Figure 1: Image of replacement orders collection produced by this code</w:t>
        </w:r>
        <w:r>
          <w:rPr>
            <w:noProof/>
            <w:webHidden/>
          </w:rPr>
          <w:tab/>
        </w:r>
        <w:r>
          <w:rPr>
            <w:noProof/>
            <w:webHidden/>
          </w:rPr>
          <w:fldChar w:fldCharType="begin"/>
        </w:r>
        <w:r>
          <w:rPr>
            <w:noProof/>
            <w:webHidden/>
          </w:rPr>
          <w:instrText xml:space="preserve"> PAGEREF _Toc162436675 \h </w:instrText>
        </w:r>
        <w:r>
          <w:rPr>
            <w:noProof/>
            <w:webHidden/>
          </w:rPr>
        </w:r>
        <w:r>
          <w:rPr>
            <w:noProof/>
            <w:webHidden/>
          </w:rPr>
          <w:fldChar w:fldCharType="separate"/>
        </w:r>
        <w:r>
          <w:rPr>
            <w:noProof/>
            <w:webHidden/>
          </w:rPr>
          <w:t>1</w:t>
        </w:r>
        <w:r>
          <w:rPr>
            <w:noProof/>
            <w:webHidden/>
          </w:rPr>
          <w:fldChar w:fldCharType="end"/>
        </w:r>
      </w:hyperlink>
    </w:p>
    <w:p w14:paraId="274632CB" w14:textId="734999E6" w:rsidR="00821692" w:rsidRDefault="00184F93">
      <w:pPr>
        <w:pStyle w:val="TableofFigures"/>
        <w:tabs>
          <w:tab w:val="right" w:leader="dot" w:pos="9016"/>
        </w:tabs>
        <w:rPr>
          <w:noProof/>
        </w:rPr>
      </w:pPr>
      <w:hyperlink w:anchor="_Toc162436676" w:history="1">
        <w:r w:rsidR="00821692" w:rsidRPr="004C6C68">
          <w:rPr>
            <w:rStyle w:val="Hyperlink"/>
            <w:noProof/>
          </w:rPr>
          <w:t>Figure 2: Image of details of each replacemnt order</w:t>
        </w:r>
        <w:r w:rsidR="00821692">
          <w:rPr>
            <w:noProof/>
            <w:webHidden/>
          </w:rPr>
          <w:tab/>
        </w:r>
        <w:r w:rsidR="00821692">
          <w:rPr>
            <w:noProof/>
            <w:webHidden/>
          </w:rPr>
          <w:fldChar w:fldCharType="begin"/>
        </w:r>
        <w:r w:rsidR="00821692">
          <w:rPr>
            <w:noProof/>
            <w:webHidden/>
          </w:rPr>
          <w:instrText xml:space="preserve"> PAGEREF _Toc162436676 \h </w:instrText>
        </w:r>
        <w:r w:rsidR="00821692">
          <w:rPr>
            <w:noProof/>
            <w:webHidden/>
          </w:rPr>
        </w:r>
        <w:r w:rsidR="00821692">
          <w:rPr>
            <w:noProof/>
            <w:webHidden/>
          </w:rPr>
          <w:fldChar w:fldCharType="separate"/>
        </w:r>
        <w:r w:rsidR="00821692">
          <w:rPr>
            <w:noProof/>
            <w:webHidden/>
          </w:rPr>
          <w:t>2</w:t>
        </w:r>
        <w:r w:rsidR="00821692">
          <w:rPr>
            <w:noProof/>
            <w:webHidden/>
          </w:rPr>
          <w:fldChar w:fldCharType="end"/>
        </w:r>
      </w:hyperlink>
    </w:p>
    <w:p w14:paraId="4B175B34" w14:textId="72110144" w:rsidR="00821692" w:rsidRDefault="00184F93">
      <w:pPr>
        <w:pStyle w:val="TableofFigures"/>
        <w:tabs>
          <w:tab w:val="right" w:leader="dot" w:pos="9016"/>
        </w:tabs>
        <w:rPr>
          <w:noProof/>
        </w:rPr>
      </w:pPr>
      <w:hyperlink w:anchor="_Toc162436677" w:history="1">
        <w:r w:rsidR="00821692" w:rsidRPr="004C6C68">
          <w:rPr>
            <w:rStyle w:val="Hyperlink"/>
            <w:noProof/>
          </w:rPr>
          <w:t>Figure 3: Main Code Function</w:t>
        </w:r>
        <w:r w:rsidR="00821692">
          <w:rPr>
            <w:noProof/>
            <w:webHidden/>
          </w:rPr>
          <w:tab/>
        </w:r>
        <w:r w:rsidR="00821692">
          <w:rPr>
            <w:noProof/>
            <w:webHidden/>
          </w:rPr>
          <w:fldChar w:fldCharType="begin"/>
        </w:r>
        <w:r w:rsidR="00821692">
          <w:rPr>
            <w:noProof/>
            <w:webHidden/>
          </w:rPr>
          <w:instrText xml:space="preserve"> PAGEREF _Toc162436677 \h </w:instrText>
        </w:r>
        <w:r w:rsidR="00821692">
          <w:rPr>
            <w:noProof/>
            <w:webHidden/>
          </w:rPr>
        </w:r>
        <w:r w:rsidR="00821692">
          <w:rPr>
            <w:noProof/>
            <w:webHidden/>
          </w:rPr>
          <w:fldChar w:fldCharType="separate"/>
        </w:r>
        <w:r w:rsidR="00821692">
          <w:rPr>
            <w:noProof/>
            <w:webHidden/>
          </w:rPr>
          <w:t>9</w:t>
        </w:r>
        <w:r w:rsidR="00821692">
          <w:rPr>
            <w:noProof/>
            <w:webHidden/>
          </w:rPr>
          <w:fldChar w:fldCharType="end"/>
        </w:r>
      </w:hyperlink>
    </w:p>
    <w:p w14:paraId="5A12C257" w14:textId="740F11F5" w:rsidR="00821692" w:rsidRDefault="00184F93">
      <w:pPr>
        <w:pStyle w:val="TableofFigures"/>
        <w:tabs>
          <w:tab w:val="right" w:leader="dot" w:pos="9016"/>
        </w:tabs>
        <w:rPr>
          <w:noProof/>
        </w:rPr>
      </w:pPr>
      <w:hyperlink w:anchor="_Toc162436678" w:history="1">
        <w:r w:rsidR="00821692" w:rsidRPr="004C6C68">
          <w:rPr>
            <w:rStyle w:val="Hyperlink"/>
            <w:noProof/>
          </w:rPr>
          <w:t>Figure 4: Function to query sales collection</w:t>
        </w:r>
        <w:r w:rsidR="00821692">
          <w:rPr>
            <w:noProof/>
            <w:webHidden/>
          </w:rPr>
          <w:tab/>
        </w:r>
        <w:r w:rsidR="00821692">
          <w:rPr>
            <w:noProof/>
            <w:webHidden/>
          </w:rPr>
          <w:fldChar w:fldCharType="begin"/>
        </w:r>
        <w:r w:rsidR="00821692">
          <w:rPr>
            <w:noProof/>
            <w:webHidden/>
          </w:rPr>
          <w:instrText xml:space="preserve"> PAGEREF _Toc162436678 \h </w:instrText>
        </w:r>
        <w:r w:rsidR="00821692">
          <w:rPr>
            <w:noProof/>
            <w:webHidden/>
          </w:rPr>
        </w:r>
        <w:r w:rsidR="00821692">
          <w:rPr>
            <w:noProof/>
            <w:webHidden/>
          </w:rPr>
          <w:fldChar w:fldCharType="separate"/>
        </w:r>
        <w:r w:rsidR="00821692">
          <w:rPr>
            <w:noProof/>
            <w:webHidden/>
          </w:rPr>
          <w:t>10</w:t>
        </w:r>
        <w:r w:rsidR="00821692">
          <w:rPr>
            <w:noProof/>
            <w:webHidden/>
          </w:rPr>
          <w:fldChar w:fldCharType="end"/>
        </w:r>
      </w:hyperlink>
    </w:p>
    <w:p w14:paraId="1CB66564" w14:textId="1ACB60A3" w:rsidR="00821692" w:rsidRDefault="00184F93">
      <w:pPr>
        <w:pStyle w:val="TableofFigures"/>
        <w:tabs>
          <w:tab w:val="right" w:leader="dot" w:pos="9016"/>
        </w:tabs>
        <w:rPr>
          <w:noProof/>
        </w:rPr>
      </w:pPr>
      <w:hyperlink w:anchor="_Toc162436679" w:history="1">
        <w:r w:rsidR="00821692" w:rsidRPr="004C6C68">
          <w:rPr>
            <w:rStyle w:val="Hyperlink"/>
            <w:noProof/>
          </w:rPr>
          <w:t>Figure 5: Function to query products collection</w:t>
        </w:r>
        <w:r w:rsidR="00821692">
          <w:rPr>
            <w:noProof/>
            <w:webHidden/>
          </w:rPr>
          <w:tab/>
        </w:r>
        <w:r w:rsidR="00821692">
          <w:rPr>
            <w:noProof/>
            <w:webHidden/>
          </w:rPr>
          <w:fldChar w:fldCharType="begin"/>
        </w:r>
        <w:r w:rsidR="00821692">
          <w:rPr>
            <w:noProof/>
            <w:webHidden/>
          </w:rPr>
          <w:instrText xml:space="preserve"> PAGEREF _Toc162436679 \h </w:instrText>
        </w:r>
        <w:r w:rsidR="00821692">
          <w:rPr>
            <w:noProof/>
            <w:webHidden/>
          </w:rPr>
        </w:r>
        <w:r w:rsidR="00821692">
          <w:rPr>
            <w:noProof/>
            <w:webHidden/>
          </w:rPr>
          <w:fldChar w:fldCharType="separate"/>
        </w:r>
        <w:r w:rsidR="00821692">
          <w:rPr>
            <w:noProof/>
            <w:webHidden/>
          </w:rPr>
          <w:t>11</w:t>
        </w:r>
        <w:r w:rsidR="00821692">
          <w:rPr>
            <w:noProof/>
            <w:webHidden/>
          </w:rPr>
          <w:fldChar w:fldCharType="end"/>
        </w:r>
      </w:hyperlink>
    </w:p>
    <w:p w14:paraId="1C5C6261" w14:textId="2FD4FB7F" w:rsidR="00821692" w:rsidRDefault="00184F93">
      <w:pPr>
        <w:pStyle w:val="TableofFigures"/>
        <w:tabs>
          <w:tab w:val="right" w:leader="dot" w:pos="9016"/>
        </w:tabs>
        <w:rPr>
          <w:noProof/>
        </w:rPr>
      </w:pPr>
      <w:hyperlink w:anchor="_Toc162436680" w:history="1">
        <w:r w:rsidR="00821692" w:rsidRPr="004C6C68">
          <w:rPr>
            <w:rStyle w:val="Hyperlink"/>
            <w:noProof/>
          </w:rPr>
          <w:t>Figure 6: Function to generate replacement orders</w:t>
        </w:r>
        <w:r w:rsidR="00821692">
          <w:rPr>
            <w:noProof/>
            <w:webHidden/>
          </w:rPr>
          <w:tab/>
        </w:r>
        <w:r w:rsidR="00821692">
          <w:rPr>
            <w:noProof/>
            <w:webHidden/>
          </w:rPr>
          <w:fldChar w:fldCharType="begin"/>
        </w:r>
        <w:r w:rsidR="00821692">
          <w:rPr>
            <w:noProof/>
            <w:webHidden/>
          </w:rPr>
          <w:instrText xml:space="preserve"> PAGEREF _Toc162436680 \h </w:instrText>
        </w:r>
        <w:r w:rsidR="00821692">
          <w:rPr>
            <w:noProof/>
            <w:webHidden/>
          </w:rPr>
        </w:r>
        <w:r w:rsidR="00821692">
          <w:rPr>
            <w:noProof/>
            <w:webHidden/>
          </w:rPr>
          <w:fldChar w:fldCharType="separate"/>
        </w:r>
        <w:r w:rsidR="00821692">
          <w:rPr>
            <w:noProof/>
            <w:webHidden/>
          </w:rPr>
          <w:t>12</w:t>
        </w:r>
        <w:r w:rsidR="00821692">
          <w:rPr>
            <w:noProof/>
            <w:webHidden/>
          </w:rPr>
          <w:fldChar w:fldCharType="end"/>
        </w:r>
      </w:hyperlink>
    </w:p>
    <w:p w14:paraId="1F36EDCB" w14:textId="369BD74F" w:rsidR="00821692" w:rsidRDefault="00184F93">
      <w:pPr>
        <w:pStyle w:val="TableofFigures"/>
        <w:tabs>
          <w:tab w:val="right" w:leader="dot" w:pos="9016"/>
        </w:tabs>
        <w:rPr>
          <w:noProof/>
        </w:rPr>
      </w:pPr>
      <w:hyperlink w:anchor="_Toc162436681" w:history="1">
        <w:r w:rsidR="00821692" w:rsidRPr="004C6C68">
          <w:rPr>
            <w:rStyle w:val="Hyperlink"/>
            <w:noProof/>
          </w:rPr>
          <w:t>Figure 7: Function to mark sales as processed</w:t>
        </w:r>
        <w:r w:rsidR="00821692">
          <w:rPr>
            <w:noProof/>
            <w:webHidden/>
          </w:rPr>
          <w:tab/>
        </w:r>
        <w:r w:rsidR="00821692">
          <w:rPr>
            <w:noProof/>
            <w:webHidden/>
          </w:rPr>
          <w:fldChar w:fldCharType="begin"/>
        </w:r>
        <w:r w:rsidR="00821692">
          <w:rPr>
            <w:noProof/>
            <w:webHidden/>
          </w:rPr>
          <w:instrText xml:space="preserve"> PAGEREF _Toc162436681 \h </w:instrText>
        </w:r>
        <w:r w:rsidR="00821692">
          <w:rPr>
            <w:noProof/>
            <w:webHidden/>
          </w:rPr>
        </w:r>
        <w:r w:rsidR="00821692">
          <w:rPr>
            <w:noProof/>
            <w:webHidden/>
          </w:rPr>
          <w:fldChar w:fldCharType="separate"/>
        </w:r>
        <w:r w:rsidR="00821692">
          <w:rPr>
            <w:noProof/>
            <w:webHidden/>
          </w:rPr>
          <w:t>13</w:t>
        </w:r>
        <w:r w:rsidR="00821692">
          <w:rPr>
            <w:noProof/>
            <w:webHidden/>
          </w:rPr>
          <w:fldChar w:fldCharType="end"/>
        </w:r>
      </w:hyperlink>
    </w:p>
    <w:p w14:paraId="194D5453" w14:textId="6F0B6DF4" w:rsidR="00821692" w:rsidRDefault="00184F93">
      <w:pPr>
        <w:pStyle w:val="TableofFigures"/>
        <w:tabs>
          <w:tab w:val="right" w:leader="dot" w:pos="9016"/>
        </w:tabs>
        <w:rPr>
          <w:noProof/>
        </w:rPr>
      </w:pPr>
      <w:hyperlink w:anchor="_Toc162436682" w:history="1">
        <w:r w:rsidR="00821692" w:rsidRPr="004C6C68">
          <w:rPr>
            <w:rStyle w:val="Hyperlink"/>
            <w:noProof/>
          </w:rPr>
          <w:t>Figure 8: Function to add indexes and optimise queries</w:t>
        </w:r>
        <w:r w:rsidR="00821692">
          <w:rPr>
            <w:noProof/>
            <w:webHidden/>
          </w:rPr>
          <w:tab/>
        </w:r>
        <w:r w:rsidR="00821692">
          <w:rPr>
            <w:noProof/>
            <w:webHidden/>
          </w:rPr>
          <w:fldChar w:fldCharType="begin"/>
        </w:r>
        <w:r w:rsidR="00821692">
          <w:rPr>
            <w:noProof/>
            <w:webHidden/>
          </w:rPr>
          <w:instrText xml:space="preserve"> PAGEREF _Toc162436682 \h </w:instrText>
        </w:r>
        <w:r w:rsidR="00821692">
          <w:rPr>
            <w:noProof/>
            <w:webHidden/>
          </w:rPr>
        </w:r>
        <w:r w:rsidR="00821692">
          <w:rPr>
            <w:noProof/>
            <w:webHidden/>
          </w:rPr>
          <w:fldChar w:fldCharType="separate"/>
        </w:r>
        <w:r w:rsidR="00821692">
          <w:rPr>
            <w:noProof/>
            <w:webHidden/>
          </w:rPr>
          <w:t>14</w:t>
        </w:r>
        <w:r w:rsidR="00821692">
          <w:rPr>
            <w:noProof/>
            <w:webHidden/>
          </w:rPr>
          <w:fldChar w:fldCharType="end"/>
        </w:r>
      </w:hyperlink>
    </w:p>
    <w:p w14:paraId="46A8A3E2" w14:textId="180658F6" w:rsidR="00821692" w:rsidRDefault="00184F93">
      <w:pPr>
        <w:pStyle w:val="TableofFigures"/>
        <w:tabs>
          <w:tab w:val="right" w:leader="dot" w:pos="9016"/>
        </w:tabs>
        <w:rPr>
          <w:noProof/>
        </w:rPr>
      </w:pPr>
      <w:hyperlink w:anchor="_Toc162436683" w:history="1">
        <w:r w:rsidR="00821692" w:rsidRPr="004C6C68">
          <w:rPr>
            <w:rStyle w:val="Hyperlink"/>
            <w:noProof/>
          </w:rPr>
          <w:t>Figure 9: Function to bulk update the replacement orders</w:t>
        </w:r>
        <w:r w:rsidR="00821692">
          <w:rPr>
            <w:noProof/>
            <w:webHidden/>
          </w:rPr>
          <w:tab/>
        </w:r>
        <w:r w:rsidR="00821692">
          <w:rPr>
            <w:noProof/>
            <w:webHidden/>
          </w:rPr>
          <w:fldChar w:fldCharType="begin"/>
        </w:r>
        <w:r w:rsidR="00821692">
          <w:rPr>
            <w:noProof/>
            <w:webHidden/>
          </w:rPr>
          <w:instrText xml:space="preserve"> PAGEREF _Toc162436683 \h </w:instrText>
        </w:r>
        <w:r w:rsidR="00821692">
          <w:rPr>
            <w:noProof/>
            <w:webHidden/>
          </w:rPr>
        </w:r>
        <w:r w:rsidR="00821692">
          <w:rPr>
            <w:noProof/>
            <w:webHidden/>
          </w:rPr>
          <w:fldChar w:fldCharType="separate"/>
        </w:r>
        <w:r w:rsidR="00821692">
          <w:rPr>
            <w:noProof/>
            <w:webHidden/>
          </w:rPr>
          <w:t>15</w:t>
        </w:r>
        <w:r w:rsidR="00821692">
          <w:rPr>
            <w:noProof/>
            <w:webHidden/>
          </w:rPr>
          <w:fldChar w:fldCharType="end"/>
        </w:r>
      </w:hyperlink>
    </w:p>
    <w:p w14:paraId="5EAA6E15" w14:textId="4EA3E3A0" w:rsidR="00821692" w:rsidRDefault="00821692" w:rsidP="00821692">
      <w:r>
        <w:fldChar w:fldCharType="end"/>
      </w:r>
    </w:p>
    <w:p w14:paraId="0FB4A7C7" w14:textId="77777777" w:rsidR="00821692" w:rsidRDefault="00821692" w:rsidP="00821692"/>
    <w:p w14:paraId="04AA23B5" w14:textId="77777777" w:rsidR="00821692" w:rsidRDefault="00821692" w:rsidP="00821692"/>
    <w:p w14:paraId="4503C2D4" w14:textId="77777777" w:rsidR="00821692" w:rsidRDefault="00821692" w:rsidP="00821692"/>
    <w:p w14:paraId="4EAB13BB" w14:textId="77777777" w:rsidR="00821692" w:rsidRDefault="00821692" w:rsidP="00821692"/>
    <w:p w14:paraId="4711FBA3" w14:textId="77777777" w:rsidR="00821692" w:rsidRDefault="00821692" w:rsidP="00821692"/>
    <w:p w14:paraId="1568D3A8" w14:textId="77777777" w:rsidR="00821692" w:rsidRDefault="00821692" w:rsidP="00821692"/>
    <w:p w14:paraId="38F203FC" w14:textId="77777777" w:rsidR="00821692" w:rsidRDefault="00821692" w:rsidP="00821692"/>
    <w:p w14:paraId="1BD7B05E" w14:textId="77777777" w:rsidR="00821692" w:rsidRDefault="00821692" w:rsidP="00821692"/>
    <w:p w14:paraId="59D91FF2" w14:textId="77777777" w:rsidR="00821692" w:rsidRPr="00821692" w:rsidRDefault="00821692" w:rsidP="00821692"/>
    <w:p w14:paraId="39F56387" w14:textId="77777777" w:rsidR="00821692" w:rsidRDefault="00821692" w:rsidP="00821692"/>
    <w:p w14:paraId="3EC2107E" w14:textId="77777777" w:rsidR="00C52D03" w:rsidRDefault="00C52D03" w:rsidP="00821692"/>
    <w:p w14:paraId="24EFB67D" w14:textId="77777777" w:rsidR="00C52D03" w:rsidRDefault="00C52D03" w:rsidP="00821692"/>
    <w:p w14:paraId="4A7D95D1" w14:textId="77777777" w:rsidR="00C52D03" w:rsidRDefault="00C52D03" w:rsidP="00821692"/>
    <w:p w14:paraId="1DDA95E7" w14:textId="77777777" w:rsidR="00C52D03" w:rsidRPr="00821692" w:rsidRDefault="00C52D03" w:rsidP="00821692"/>
    <w:p w14:paraId="7DCE903C" w14:textId="63BB292A" w:rsidR="00733B31" w:rsidRDefault="00733B31" w:rsidP="00C52D03">
      <w:pPr>
        <w:pStyle w:val="Heading1"/>
      </w:pPr>
      <w:bookmarkStart w:id="0" w:name="_Toc162531324"/>
      <w:r>
        <w:lastRenderedPageBreak/>
        <w:t>Domain Problem</w:t>
      </w:r>
      <w:bookmarkEnd w:id="0"/>
    </w:p>
    <w:p w14:paraId="4FA2DFF4" w14:textId="5592197F" w:rsidR="00733B31" w:rsidRPr="00F11B5C" w:rsidRDefault="00F11B5C" w:rsidP="00F11B5C">
      <w:pPr>
        <w:rPr>
          <w:b/>
          <w:bCs/>
        </w:rPr>
      </w:pPr>
      <w:r w:rsidRPr="00F11B5C">
        <w:rPr>
          <w:b/>
          <w:bCs/>
        </w:rPr>
        <w:t xml:space="preserve">Q. </w:t>
      </w:r>
      <w:r w:rsidR="00733B31" w:rsidRPr="00F11B5C">
        <w:rPr>
          <w:b/>
          <w:bCs/>
        </w:rPr>
        <w:t>What is the best way to update existing replacement orders? Modify</w:t>
      </w:r>
    </w:p>
    <w:p w14:paraId="3CFDFD53" w14:textId="367663D1" w:rsidR="00733B31" w:rsidRPr="00F11B5C" w:rsidRDefault="00733B31" w:rsidP="00F11B5C">
      <w:pPr>
        <w:rPr>
          <w:b/>
          <w:bCs/>
        </w:rPr>
      </w:pPr>
      <w:r w:rsidRPr="00F11B5C">
        <w:rPr>
          <w:b/>
          <w:bCs/>
        </w:rPr>
        <w:t>existing ones, or merge them as a separate process?</w:t>
      </w:r>
    </w:p>
    <w:p w14:paraId="16707ECE" w14:textId="77777777" w:rsidR="001E22A7" w:rsidRDefault="001E22A7" w:rsidP="00F11B5C"/>
    <w:p w14:paraId="22CE9A40" w14:textId="23FF6232" w:rsidR="001E22A7" w:rsidRDefault="001E22A7" w:rsidP="00F11B5C">
      <w:pPr>
        <w:pStyle w:val="ListParagraph"/>
        <w:numPr>
          <w:ilvl w:val="0"/>
          <w:numId w:val="15"/>
        </w:numPr>
      </w:pPr>
      <w:r>
        <w:t>The code I have provided bulk updates existing orders every 28 days based on latest sales data</w:t>
      </w:r>
      <w:r w:rsidR="0076160C">
        <w:t xml:space="preserve">. </w:t>
      </w:r>
      <w:r w:rsidR="00863BEA">
        <w:t>This modifies existing replacement orders to reflect only the relevant sales</w:t>
      </w:r>
      <w:r w:rsidR="00CE18BC">
        <w:t xml:space="preserve"> i.e</w:t>
      </w:r>
      <w:r w:rsidR="00A16517">
        <w:t>.</w:t>
      </w:r>
      <w:r w:rsidR="00CE18BC">
        <w:t xml:space="preserve"> those that are yet unprocessed within the last 28 days.</w:t>
      </w:r>
    </w:p>
    <w:p w14:paraId="14BF6567" w14:textId="0B10F122" w:rsidR="00F27FEF" w:rsidRDefault="00F27FEF" w:rsidP="00F11B5C">
      <w:pPr>
        <w:pStyle w:val="ListParagraph"/>
        <w:numPr>
          <w:ilvl w:val="0"/>
          <w:numId w:val="15"/>
        </w:numPr>
      </w:pPr>
      <w:r>
        <w:t xml:space="preserve">This is efficient as </w:t>
      </w:r>
      <w:r w:rsidR="005A0655">
        <w:t>the process is</w:t>
      </w:r>
      <w:r>
        <w:t xml:space="preserve"> simplified </w:t>
      </w:r>
      <w:r w:rsidR="005A0655">
        <w:t>by modifying rather than merging</w:t>
      </w:r>
      <w:r w:rsidR="00A16517">
        <w:t>, as merging can involve additional steps (aggregation, comparison etc).</w:t>
      </w:r>
    </w:p>
    <w:p w14:paraId="604B1ECF" w14:textId="7F6D1EE0" w:rsidR="007F3E91" w:rsidRDefault="007F3E91" w:rsidP="00F11B5C">
      <w:pPr>
        <w:pStyle w:val="ListParagraph"/>
        <w:numPr>
          <w:ilvl w:val="0"/>
          <w:numId w:val="15"/>
        </w:numPr>
      </w:pPr>
      <w:r>
        <w:t>Modifying also aids in consistency, as it reduces the error risk that comes with merging and potential overlap of orders.</w:t>
      </w:r>
    </w:p>
    <w:p w14:paraId="358C0891" w14:textId="029FCC14" w:rsidR="0061558E" w:rsidRPr="00DF1867" w:rsidRDefault="00DF1867" w:rsidP="0061558E">
      <w:pPr>
        <w:ind w:left="360"/>
        <w:rPr>
          <w:i/>
          <w:iCs/>
        </w:rPr>
      </w:pPr>
      <w:r w:rsidRPr="00DF1867">
        <w:rPr>
          <w:i/>
          <w:iCs/>
        </w:rPr>
        <w:t xml:space="preserve">See Appendix </w:t>
      </w:r>
      <w:r w:rsidR="00083210">
        <w:rPr>
          <w:i/>
          <w:iCs/>
        </w:rPr>
        <w:t>G</w:t>
      </w:r>
    </w:p>
    <w:p w14:paraId="01E26FBD" w14:textId="77777777" w:rsidR="000D6A26" w:rsidRPr="00F11B5C" w:rsidRDefault="000D6A26" w:rsidP="00F11B5C"/>
    <w:p w14:paraId="041FD162" w14:textId="4A767683" w:rsidR="000D6A26" w:rsidRPr="00F11B5C" w:rsidRDefault="00F11B5C" w:rsidP="00F11B5C">
      <w:pPr>
        <w:rPr>
          <w:b/>
          <w:bCs/>
        </w:rPr>
      </w:pPr>
      <w:r w:rsidRPr="00F11B5C">
        <w:rPr>
          <w:b/>
          <w:bCs/>
        </w:rPr>
        <w:t xml:space="preserve">Q. </w:t>
      </w:r>
      <w:r w:rsidR="000D6A26" w:rsidRPr="00F11B5C">
        <w:rPr>
          <w:b/>
          <w:bCs/>
        </w:rPr>
        <w:t>How is your process going to run? Is it going to be a singular process,</w:t>
      </w:r>
    </w:p>
    <w:p w14:paraId="53B05DF0" w14:textId="77777777" w:rsidR="000D6A26" w:rsidRPr="00F11B5C" w:rsidRDefault="000D6A26" w:rsidP="00F11B5C">
      <w:pPr>
        <w:rPr>
          <w:b/>
          <w:bCs/>
        </w:rPr>
      </w:pPr>
      <w:r w:rsidRPr="00F11B5C">
        <w:rPr>
          <w:b/>
          <w:bCs/>
        </w:rPr>
        <w:t xml:space="preserve">a series of concurrent equivalent workers, or are there different </w:t>
      </w:r>
      <w:proofErr w:type="gramStart"/>
      <w:r w:rsidRPr="00F11B5C">
        <w:rPr>
          <w:b/>
          <w:bCs/>
        </w:rPr>
        <w:t>agents</w:t>
      </w:r>
      <w:proofErr w:type="gramEnd"/>
    </w:p>
    <w:p w14:paraId="061276FB" w14:textId="3010A903" w:rsidR="000D6A26" w:rsidRPr="00F11B5C" w:rsidRDefault="000D6A26" w:rsidP="00F11B5C">
      <w:pPr>
        <w:rPr>
          <w:b/>
          <w:bCs/>
        </w:rPr>
      </w:pPr>
      <w:r w:rsidRPr="00F11B5C">
        <w:rPr>
          <w:b/>
          <w:bCs/>
        </w:rPr>
        <w:t>with different tasks running simultaneously?</w:t>
      </w:r>
    </w:p>
    <w:p w14:paraId="214DF3DE" w14:textId="77777777" w:rsidR="001E22A7" w:rsidRDefault="001E22A7" w:rsidP="00F11B5C"/>
    <w:p w14:paraId="7206EF89" w14:textId="2D9AFEAE" w:rsidR="001E22A7" w:rsidRDefault="001E22A7" w:rsidP="00F11B5C">
      <w:pPr>
        <w:pStyle w:val="ListParagraph"/>
        <w:numPr>
          <w:ilvl w:val="0"/>
          <w:numId w:val="15"/>
        </w:numPr>
      </w:pPr>
      <w:r>
        <w:t>The process is singular – seen in the ‘main()’ function</w:t>
      </w:r>
      <w:r w:rsidR="00B37B77">
        <w:t>.</w:t>
      </w:r>
      <w:r w:rsidR="00692755">
        <w:t xml:space="preserve"> This is easier to run and maintain than multiple concurrent operations</w:t>
      </w:r>
      <w:r w:rsidR="00427CCF">
        <w:t>. There is no need to manage communication/synchronization between processes.</w:t>
      </w:r>
      <w:r w:rsidR="003A67E4">
        <w:t xml:space="preserve"> This also aids in simpler debugging.</w:t>
      </w:r>
    </w:p>
    <w:p w14:paraId="74D61653" w14:textId="0C5C0727" w:rsidR="001E22A7" w:rsidRDefault="001E22A7" w:rsidP="00F11B5C">
      <w:pPr>
        <w:pStyle w:val="ListParagraph"/>
        <w:numPr>
          <w:ilvl w:val="0"/>
          <w:numId w:val="15"/>
        </w:numPr>
      </w:pPr>
      <w:r>
        <w:t>Could potentially be parallelized with multiple concurrent workers, this may improve performance</w:t>
      </w:r>
      <w:r w:rsidR="00D611F8">
        <w:t>. For example,</w:t>
      </w:r>
      <w:r w:rsidR="005730E5">
        <w:t xml:space="preserve"> generating replacement orders </w:t>
      </w:r>
      <w:r w:rsidR="009B0776">
        <w:t>for each provider in parallel.</w:t>
      </w:r>
    </w:p>
    <w:p w14:paraId="7E73A231" w14:textId="07F3B2CE" w:rsidR="00083210" w:rsidRDefault="00083210" w:rsidP="00083210">
      <w:pPr>
        <w:ind w:left="360"/>
        <w:rPr>
          <w:i/>
          <w:iCs/>
        </w:rPr>
      </w:pPr>
      <w:r>
        <w:rPr>
          <w:i/>
          <w:iCs/>
        </w:rPr>
        <w:t>See Appendices A, F, G</w:t>
      </w:r>
    </w:p>
    <w:p w14:paraId="040B51A8" w14:textId="77777777" w:rsidR="009B0776" w:rsidRDefault="009B0776" w:rsidP="00083210">
      <w:pPr>
        <w:ind w:left="360"/>
        <w:rPr>
          <w:i/>
          <w:iCs/>
        </w:rPr>
      </w:pPr>
    </w:p>
    <w:p w14:paraId="1072E7A4" w14:textId="77777777" w:rsidR="009B0776" w:rsidRPr="00083210" w:rsidRDefault="009B0776" w:rsidP="00083210">
      <w:pPr>
        <w:ind w:left="360"/>
        <w:rPr>
          <w:i/>
          <w:iCs/>
        </w:rPr>
      </w:pPr>
    </w:p>
    <w:p w14:paraId="3E76E619" w14:textId="77777777" w:rsidR="000D6A26" w:rsidRDefault="000D6A26" w:rsidP="00F11B5C"/>
    <w:p w14:paraId="2CB6A836" w14:textId="67DB37E9" w:rsidR="000D6A26" w:rsidRPr="00F11B5C" w:rsidRDefault="00F11B5C" w:rsidP="00F11B5C">
      <w:pPr>
        <w:rPr>
          <w:b/>
          <w:bCs/>
        </w:rPr>
      </w:pPr>
      <w:r w:rsidRPr="00F11B5C">
        <w:rPr>
          <w:b/>
          <w:bCs/>
        </w:rPr>
        <w:lastRenderedPageBreak/>
        <w:t xml:space="preserve">Q. </w:t>
      </w:r>
      <w:r w:rsidR="000D6A26" w:rsidRPr="00F11B5C">
        <w:rPr>
          <w:b/>
          <w:bCs/>
        </w:rPr>
        <w:t>What could go wrong with the way your process runs? What are the</w:t>
      </w:r>
    </w:p>
    <w:p w14:paraId="532C8633" w14:textId="765FE7FF" w:rsidR="000D6A26" w:rsidRPr="00F11B5C" w:rsidRDefault="000D6A26" w:rsidP="00F11B5C">
      <w:pPr>
        <w:rPr>
          <w:b/>
          <w:bCs/>
        </w:rPr>
      </w:pPr>
      <w:r w:rsidRPr="00F11B5C">
        <w:rPr>
          <w:b/>
          <w:bCs/>
        </w:rPr>
        <w:t>consequences of it? Is it an acceptable risk? Why?</w:t>
      </w:r>
    </w:p>
    <w:p w14:paraId="5003DFB5" w14:textId="77777777" w:rsidR="001E22A7" w:rsidRDefault="001E22A7" w:rsidP="00F11B5C"/>
    <w:p w14:paraId="4BCD8EB5" w14:textId="58BBA799" w:rsidR="001E22A7" w:rsidRDefault="001E22A7" w:rsidP="00F11B5C">
      <w:pPr>
        <w:pStyle w:val="ListParagraph"/>
        <w:numPr>
          <w:ilvl w:val="0"/>
          <w:numId w:val="16"/>
        </w:numPr>
      </w:pPr>
      <w:r>
        <w:t xml:space="preserve">Process could face issues with </w:t>
      </w:r>
      <w:r w:rsidR="009B0776">
        <w:t>concurrency if</w:t>
      </w:r>
      <w:r>
        <w:t xml:space="preserve"> multiple instances tried to update the SAME orders simultaneously</w:t>
      </w:r>
      <w:r w:rsidR="005F4503">
        <w:t>.</w:t>
      </w:r>
    </w:p>
    <w:p w14:paraId="06CD4776" w14:textId="6C29D970" w:rsidR="001E22A7" w:rsidRDefault="001E22A7" w:rsidP="00F11B5C">
      <w:pPr>
        <w:pStyle w:val="ListParagraph"/>
        <w:numPr>
          <w:ilvl w:val="0"/>
          <w:numId w:val="16"/>
        </w:numPr>
      </w:pPr>
      <w:r>
        <w:t xml:space="preserve">Performance bottlenecks could arise if the volume of sales/replacement orders </w:t>
      </w:r>
      <w:r w:rsidR="00B41363">
        <w:t>g</w:t>
      </w:r>
      <w:r>
        <w:t>ot too high</w:t>
      </w:r>
      <w:r w:rsidR="00B41363">
        <w:t>.</w:t>
      </w:r>
      <w:r w:rsidR="005F4503">
        <w:t xml:space="preserve"> This can be mitig</w:t>
      </w:r>
      <w:r w:rsidR="001C2BA9">
        <w:t>at</w:t>
      </w:r>
      <w:r w:rsidR="00FD4C6C">
        <w:t>ed by the process of optimisation through indexing</w:t>
      </w:r>
      <w:r w:rsidR="001C2BA9">
        <w:t xml:space="preserve"> and batch processing.</w:t>
      </w:r>
    </w:p>
    <w:p w14:paraId="356769FC" w14:textId="6F3FACFC" w:rsidR="001E22A7" w:rsidRPr="001C2BA9" w:rsidRDefault="001C2BA9" w:rsidP="001C2BA9">
      <w:pPr>
        <w:ind w:left="360"/>
        <w:rPr>
          <w:i/>
          <w:iCs/>
        </w:rPr>
      </w:pPr>
      <w:r>
        <w:rPr>
          <w:i/>
          <w:iCs/>
        </w:rPr>
        <w:t>See Appendices F and G</w:t>
      </w:r>
    </w:p>
    <w:p w14:paraId="7F203F2A" w14:textId="77777777" w:rsidR="00821692" w:rsidRDefault="00821692" w:rsidP="00733B31"/>
    <w:p w14:paraId="6D2D3712" w14:textId="77777777" w:rsidR="001C2BA9" w:rsidRDefault="001C2BA9" w:rsidP="00733B31"/>
    <w:p w14:paraId="7D80F280" w14:textId="77777777" w:rsidR="001C2BA9" w:rsidRDefault="001C2BA9" w:rsidP="00733B31"/>
    <w:p w14:paraId="398D098E" w14:textId="77777777" w:rsidR="001C2BA9" w:rsidRDefault="001C2BA9" w:rsidP="00733B31"/>
    <w:p w14:paraId="1DA0830E" w14:textId="77777777" w:rsidR="001C2BA9" w:rsidRDefault="001C2BA9" w:rsidP="00733B31"/>
    <w:p w14:paraId="65E88C3C" w14:textId="77777777" w:rsidR="001C2BA9" w:rsidRDefault="001C2BA9" w:rsidP="00733B31"/>
    <w:p w14:paraId="62398CC2" w14:textId="77777777" w:rsidR="001C2BA9" w:rsidRDefault="001C2BA9" w:rsidP="00733B31"/>
    <w:p w14:paraId="1EB51B12" w14:textId="77777777" w:rsidR="001C2BA9" w:rsidRDefault="001C2BA9" w:rsidP="00733B31"/>
    <w:p w14:paraId="711854D9" w14:textId="77777777" w:rsidR="001C2BA9" w:rsidRDefault="001C2BA9" w:rsidP="00733B31"/>
    <w:p w14:paraId="21543D6D" w14:textId="77777777" w:rsidR="001C2BA9" w:rsidRDefault="001C2BA9" w:rsidP="00733B31"/>
    <w:p w14:paraId="37DF6392" w14:textId="77777777" w:rsidR="001C2BA9" w:rsidRDefault="001C2BA9" w:rsidP="00733B31"/>
    <w:p w14:paraId="0A69D0A8" w14:textId="77777777" w:rsidR="001C2BA9" w:rsidRDefault="001C2BA9" w:rsidP="00733B31"/>
    <w:p w14:paraId="2F6B1E55" w14:textId="77777777" w:rsidR="001C2BA9" w:rsidRDefault="001C2BA9" w:rsidP="00733B31"/>
    <w:p w14:paraId="2F773CE5" w14:textId="77777777" w:rsidR="001C2BA9" w:rsidRDefault="001C2BA9" w:rsidP="00733B31"/>
    <w:p w14:paraId="3C854333" w14:textId="77777777" w:rsidR="001C2BA9" w:rsidRDefault="001C2BA9" w:rsidP="00733B31"/>
    <w:p w14:paraId="6913B2AF" w14:textId="77777777" w:rsidR="001C2BA9" w:rsidRDefault="001C2BA9" w:rsidP="00733B31"/>
    <w:p w14:paraId="2E05720E" w14:textId="287F7352" w:rsidR="00733B31" w:rsidRPr="00C52D03" w:rsidRDefault="00733B31" w:rsidP="00C52D03">
      <w:pPr>
        <w:pStyle w:val="Heading1"/>
      </w:pPr>
      <w:bookmarkStart w:id="1" w:name="_Toc162531325"/>
      <w:r w:rsidRPr="00C52D03">
        <w:lastRenderedPageBreak/>
        <w:t>Technical Aspects</w:t>
      </w:r>
      <w:bookmarkEnd w:id="1"/>
    </w:p>
    <w:p w14:paraId="7BD61E53" w14:textId="547B508F" w:rsidR="00733B31" w:rsidRPr="00F11B5C" w:rsidRDefault="00F11B5C" w:rsidP="00F11B5C">
      <w:pPr>
        <w:rPr>
          <w:b/>
          <w:bCs/>
        </w:rPr>
      </w:pPr>
      <w:r w:rsidRPr="00F11B5C">
        <w:rPr>
          <w:b/>
          <w:bCs/>
        </w:rPr>
        <w:t xml:space="preserve">Q. </w:t>
      </w:r>
      <w:r w:rsidR="00733B31" w:rsidRPr="00F11B5C">
        <w:rPr>
          <w:b/>
          <w:bCs/>
        </w:rPr>
        <w:t xml:space="preserve">Which sales are you going to target each time the process is run? </w:t>
      </w:r>
      <w:proofErr w:type="gramStart"/>
      <w:r w:rsidR="00733B31" w:rsidRPr="00F11B5C">
        <w:rPr>
          <w:b/>
          <w:bCs/>
        </w:rPr>
        <w:t>How</w:t>
      </w:r>
      <w:proofErr w:type="gramEnd"/>
    </w:p>
    <w:p w14:paraId="605645CB" w14:textId="77777777" w:rsidR="00733B31" w:rsidRPr="00F11B5C" w:rsidRDefault="00733B31" w:rsidP="00F11B5C">
      <w:pPr>
        <w:rPr>
          <w:b/>
          <w:bCs/>
        </w:rPr>
      </w:pPr>
      <w:r w:rsidRPr="00F11B5C">
        <w:rPr>
          <w:b/>
          <w:bCs/>
        </w:rPr>
        <w:t>are you going to query the database to obtain such sales?</w:t>
      </w:r>
    </w:p>
    <w:p w14:paraId="6E4357E1" w14:textId="77777777" w:rsidR="004C7470" w:rsidRPr="00F11B5C" w:rsidRDefault="004C7470" w:rsidP="00F11B5C">
      <w:pPr>
        <w:rPr>
          <w:u w:val="single"/>
        </w:rPr>
      </w:pPr>
    </w:p>
    <w:p w14:paraId="1A2EFEC0" w14:textId="27A95D63" w:rsidR="004C7470" w:rsidRPr="00F11B5C" w:rsidRDefault="004C7470" w:rsidP="00F11B5C">
      <w:pPr>
        <w:pStyle w:val="ListParagraph"/>
        <w:numPr>
          <w:ilvl w:val="0"/>
          <w:numId w:val="12"/>
        </w:numPr>
        <w:rPr>
          <w:color w:val="000000" w:themeColor="text1"/>
        </w:rPr>
      </w:pPr>
      <w:r w:rsidRPr="00F11B5C">
        <w:rPr>
          <w:color w:val="000000" w:themeColor="text1"/>
        </w:rPr>
        <w:t xml:space="preserve">Targeting sales, grouped by provider, in the past 28 days. This means machines are restocked </w:t>
      </w:r>
      <w:r w:rsidR="00B11DAB" w:rsidRPr="00F11B5C">
        <w:rPr>
          <w:color w:val="000000" w:themeColor="text1"/>
        </w:rPr>
        <w:t>monthly</w:t>
      </w:r>
      <w:r w:rsidRPr="00F11B5C">
        <w:rPr>
          <w:color w:val="000000" w:themeColor="text1"/>
        </w:rPr>
        <w:t>.</w:t>
      </w:r>
    </w:p>
    <w:p w14:paraId="0AC8AD8E" w14:textId="44454AF5" w:rsidR="001E22A7" w:rsidRPr="00083210" w:rsidRDefault="00083210" w:rsidP="00F11B5C">
      <w:pPr>
        <w:rPr>
          <w:i/>
          <w:iCs/>
          <w:color w:val="000000" w:themeColor="text1"/>
        </w:rPr>
      </w:pPr>
      <w:r w:rsidRPr="00083210">
        <w:rPr>
          <w:i/>
          <w:iCs/>
          <w:color w:val="000000" w:themeColor="text1"/>
        </w:rPr>
        <w:t>See Appendix D</w:t>
      </w:r>
    </w:p>
    <w:p w14:paraId="665F94B3" w14:textId="77777777" w:rsidR="00733B31" w:rsidRPr="00F11B5C" w:rsidRDefault="00733B31" w:rsidP="00F11B5C">
      <w:pPr>
        <w:rPr>
          <w:b/>
          <w:bCs/>
        </w:rPr>
      </w:pPr>
    </w:p>
    <w:p w14:paraId="68C06F76" w14:textId="5A0E9C38" w:rsidR="00733B31" w:rsidRPr="00F11B5C" w:rsidRDefault="00F11B5C" w:rsidP="00F11B5C">
      <w:pPr>
        <w:rPr>
          <w:b/>
          <w:bCs/>
        </w:rPr>
      </w:pPr>
      <w:r w:rsidRPr="00F11B5C">
        <w:rPr>
          <w:b/>
          <w:bCs/>
        </w:rPr>
        <w:t xml:space="preserve">Q. </w:t>
      </w:r>
      <w:r w:rsidR="00733B31" w:rsidRPr="00F11B5C">
        <w:rPr>
          <w:b/>
          <w:bCs/>
        </w:rPr>
        <w:t>How does this choice relate to the problem being solved?</w:t>
      </w:r>
    </w:p>
    <w:p w14:paraId="458A87F9" w14:textId="77777777" w:rsidR="001E22A7" w:rsidRPr="00F11B5C" w:rsidRDefault="001E22A7" w:rsidP="00F11B5C"/>
    <w:p w14:paraId="58670DF0" w14:textId="05305C1B" w:rsidR="001E22A7" w:rsidRPr="00F11B5C" w:rsidRDefault="001E22A7" w:rsidP="00F11B5C">
      <w:pPr>
        <w:pStyle w:val="ListParagraph"/>
        <w:numPr>
          <w:ilvl w:val="0"/>
          <w:numId w:val="11"/>
        </w:numPr>
      </w:pPr>
      <w:r w:rsidRPr="00F11B5C">
        <w:t>Targeting sales within the last 28 days ensures replacement orders are generated based on recent sales data</w:t>
      </w:r>
      <w:r w:rsidR="009B7A0A">
        <w:t>.</w:t>
      </w:r>
    </w:p>
    <w:p w14:paraId="542332AE" w14:textId="3CB10B98" w:rsidR="001C2BA9" w:rsidRPr="00F11B5C" w:rsidRDefault="001E22A7" w:rsidP="001C2BA9">
      <w:pPr>
        <w:pStyle w:val="ListParagraph"/>
        <w:numPr>
          <w:ilvl w:val="0"/>
          <w:numId w:val="11"/>
        </w:numPr>
      </w:pPr>
      <w:r w:rsidRPr="00F11B5C">
        <w:t xml:space="preserve">This solves the business problem as ALL providers will be restocking their drinks </w:t>
      </w:r>
      <w:r w:rsidR="009B7A0A">
        <w:t>monthly.</w:t>
      </w:r>
    </w:p>
    <w:p w14:paraId="5DD0D18A" w14:textId="77777777" w:rsidR="001E22A7" w:rsidRPr="00F11B5C" w:rsidRDefault="001E22A7" w:rsidP="00F11B5C"/>
    <w:p w14:paraId="3980DF3B" w14:textId="0B304E7A" w:rsidR="00733B31" w:rsidRPr="00F11B5C" w:rsidRDefault="00F11B5C" w:rsidP="00F11B5C">
      <w:pPr>
        <w:rPr>
          <w:b/>
          <w:bCs/>
        </w:rPr>
      </w:pPr>
      <w:r w:rsidRPr="00F11B5C">
        <w:rPr>
          <w:b/>
          <w:bCs/>
        </w:rPr>
        <w:t xml:space="preserve">Q. </w:t>
      </w:r>
      <w:r w:rsidR="00733B31" w:rsidRPr="00F11B5C">
        <w:rPr>
          <w:b/>
          <w:bCs/>
        </w:rPr>
        <w:t>How does this choice relate to effective horizontal scalability of</w:t>
      </w:r>
    </w:p>
    <w:p w14:paraId="20009A5A" w14:textId="77777777" w:rsidR="00733B31" w:rsidRPr="00F11B5C" w:rsidRDefault="00733B31" w:rsidP="00F11B5C">
      <w:pPr>
        <w:rPr>
          <w:b/>
          <w:bCs/>
        </w:rPr>
      </w:pPr>
      <w:r w:rsidRPr="00F11B5C">
        <w:rPr>
          <w:b/>
          <w:bCs/>
        </w:rPr>
        <w:t>the process?</w:t>
      </w:r>
    </w:p>
    <w:p w14:paraId="10A0FFE5" w14:textId="77777777" w:rsidR="001E22A7" w:rsidRPr="00F11B5C" w:rsidRDefault="001E22A7" w:rsidP="00F11B5C"/>
    <w:p w14:paraId="6E82AE3F" w14:textId="05C174AF" w:rsidR="004C7470" w:rsidRDefault="00FF45D9" w:rsidP="00064E6B">
      <w:pPr>
        <w:pStyle w:val="ListParagraph"/>
        <w:numPr>
          <w:ilvl w:val="0"/>
          <w:numId w:val="23"/>
        </w:numPr>
        <w:rPr>
          <w:color w:val="000000" w:themeColor="text1"/>
        </w:rPr>
      </w:pPr>
      <w:r>
        <w:rPr>
          <w:color w:val="000000" w:themeColor="text1"/>
        </w:rPr>
        <w:t xml:space="preserve">Bulk operations </w:t>
      </w:r>
      <w:r w:rsidR="009B7A0A">
        <w:rPr>
          <w:color w:val="000000" w:themeColor="text1"/>
        </w:rPr>
        <w:t>reduce</w:t>
      </w:r>
      <w:r>
        <w:rPr>
          <w:color w:val="000000" w:themeColor="text1"/>
        </w:rPr>
        <w:t xml:space="preserve"> the overhead of individual write </w:t>
      </w:r>
      <w:r w:rsidR="009B7A0A">
        <w:rPr>
          <w:color w:val="000000" w:themeColor="text1"/>
        </w:rPr>
        <w:t>operations.</w:t>
      </w:r>
    </w:p>
    <w:p w14:paraId="2288AD6A" w14:textId="710BAECD" w:rsidR="00FF45D9" w:rsidRDefault="00FF45D9" w:rsidP="00064E6B">
      <w:pPr>
        <w:pStyle w:val="ListParagraph"/>
        <w:numPr>
          <w:ilvl w:val="0"/>
          <w:numId w:val="23"/>
        </w:numPr>
        <w:rPr>
          <w:color w:val="000000" w:themeColor="text1"/>
        </w:rPr>
      </w:pPr>
      <w:r>
        <w:rPr>
          <w:color w:val="000000" w:themeColor="text1"/>
        </w:rPr>
        <w:t>Distributing workload across</w:t>
      </w:r>
      <w:r w:rsidR="002303B6">
        <w:rPr>
          <w:color w:val="000000" w:themeColor="text1"/>
        </w:rPr>
        <w:t xml:space="preserve"> multiple (monthly) instances of the process achieves horizontal scalability.</w:t>
      </w:r>
    </w:p>
    <w:p w14:paraId="48BE7ED7" w14:textId="2077C571" w:rsidR="00083210" w:rsidRPr="00083210" w:rsidRDefault="00083210" w:rsidP="00083210">
      <w:pPr>
        <w:ind w:left="360"/>
        <w:rPr>
          <w:i/>
          <w:iCs/>
          <w:color w:val="000000" w:themeColor="text1"/>
        </w:rPr>
      </w:pPr>
      <w:r w:rsidRPr="00083210">
        <w:rPr>
          <w:i/>
          <w:iCs/>
          <w:color w:val="000000" w:themeColor="text1"/>
        </w:rPr>
        <w:t>See Appendix G</w:t>
      </w:r>
    </w:p>
    <w:p w14:paraId="23610711" w14:textId="77777777" w:rsidR="001E22A7" w:rsidRDefault="001E22A7" w:rsidP="00F11B5C">
      <w:pPr>
        <w:rPr>
          <w:color w:val="FF0000"/>
        </w:rPr>
      </w:pPr>
    </w:p>
    <w:p w14:paraId="48FD75BB" w14:textId="77777777" w:rsidR="001C2BA9" w:rsidRDefault="001C2BA9" w:rsidP="00F11B5C">
      <w:pPr>
        <w:rPr>
          <w:color w:val="FF0000"/>
        </w:rPr>
      </w:pPr>
    </w:p>
    <w:p w14:paraId="42F843AE" w14:textId="77777777" w:rsidR="001C2BA9" w:rsidRDefault="001C2BA9" w:rsidP="00F11B5C">
      <w:pPr>
        <w:rPr>
          <w:color w:val="FF0000"/>
        </w:rPr>
      </w:pPr>
    </w:p>
    <w:p w14:paraId="1AFB15F1" w14:textId="77777777" w:rsidR="001C2BA9" w:rsidRDefault="001C2BA9" w:rsidP="00F11B5C">
      <w:pPr>
        <w:rPr>
          <w:color w:val="FF0000"/>
        </w:rPr>
      </w:pPr>
    </w:p>
    <w:p w14:paraId="7326ABB4" w14:textId="77777777" w:rsidR="001C2BA9" w:rsidRPr="00F11B5C" w:rsidRDefault="001C2BA9" w:rsidP="00F11B5C">
      <w:pPr>
        <w:rPr>
          <w:color w:val="FF0000"/>
        </w:rPr>
      </w:pPr>
    </w:p>
    <w:p w14:paraId="522E1FD9" w14:textId="71B0C420" w:rsidR="00733B31" w:rsidRPr="00F11B5C" w:rsidRDefault="00F11B5C" w:rsidP="00F11B5C">
      <w:pPr>
        <w:rPr>
          <w:b/>
          <w:bCs/>
        </w:rPr>
      </w:pPr>
      <w:r w:rsidRPr="00F11B5C">
        <w:rPr>
          <w:b/>
          <w:bCs/>
        </w:rPr>
        <w:lastRenderedPageBreak/>
        <w:t>Q.</w:t>
      </w:r>
      <w:r w:rsidR="00733B31" w:rsidRPr="00F11B5C">
        <w:rPr>
          <w:b/>
          <w:bCs/>
        </w:rPr>
        <w:t xml:space="preserve"> How does this choice relate to the correctness of the results </w:t>
      </w:r>
      <w:proofErr w:type="gramStart"/>
      <w:r w:rsidR="00733B31" w:rsidRPr="00F11B5C">
        <w:rPr>
          <w:b/>
          <w:bCs/>
        </w:rPr>
        <w:t>when</w:t>
      </w:r>
      <w:proofErr w:type="gramEnd"/>
    </w:p>
    <w:p w14:paraId="6CB0315D" w14:textId="7B9AAFE1" w:rsidR="001E22A7" w:rsidRDefault="00733B31" w:rsidP="00CF7677">
      <w:pPr>
        <w:rPr>
          <w:b/>
          <w:bCs/>
        </w:rPr>
      </w:pPr>
      <w:r w:rsidRPr="00F11B5C">
        <w:rPr>
          <w:b/>
          <w:bCs/>
        </w:rPr>
        <w:t>running in a concurrent manner?</w:t>
      </w:r>
    </w:p>
    <w:p w14:paraId="3A1F5B21" w14:textId="77777777" w:rsidR="00CF7677" w:rsidRPr="00CF7677" w:rsidRDefault="00CF7677" w:rsidP="00CF7677">
      <w:pPr>
        <w:rPr>
          <w:b/>
          <w:bCs/>
        </w:rPr>
      </w:pPr>
    </w:p>
    <w:p w14:paraId="01FF55B6" w14:textId="036CA031" w:rsidR="001E22A7" w:rsidRPr="00F11B5C" w:rsidRDefault="001E22A7" w:rsidP="00F11B5C">
      <w:pPr>
        <w:pStyle w:val="ListParagraph"/>
        <w:numPr>
          <w:ilvl w:val="0"/>
          <w:numId w:val="13"/>
        </w:numPr>
      </w:pPr>
      <w:r w:rsidRPr="00F11B5C">
        <w:t>Targeting specific sales data (</w:t>
      </w:r>
      <w:r w:rsidR="009B7A0A" w:rsidRPr="00F11B5C">
        <w:t>i.e.</w:t>
      </w:r>
      <w:r w:rsidRPr="00F11B5C">
        <w:t xml:space="preserve"> from the last 28 days) , and those that haven</w:t>
      </w:r>
      <w:r w:rsidR="00B76589">
        <w:t>’t</w:t>
      </w:r>
      <w:r w:rsidRPr="00F11B5C">
        <w:t xml:space="preserve"> been processed before, ensures the correctness of the replacement orders.</w:t>
      </w:r>
    </w:p>
    <w:p w14:paraId="18435496" w14:textId="465180FE" w:rsidR="001E22A7" w:rsidRDefault="001E22A7" w:rsidP="00F11B5C">
      <w:pPr>
        <w:pStyle w:val="ListParagraph"/>
        <w:numPr>
          <w:ilvl w:val="0"/>
          <w:numId w:val="13"/>
        </w:numPr>
      </w:pPr>
      <w:r w:rsidRPr="00F11B5C">
        <w:t>By filtering out already processed sales</w:t>
      </w:r>
      <w:r w:rsidR="00036381" w:rsidRPr="00F11B5C">
        <w:t xml:space="preserve">, duplication is avoided, and only relevant sales contribute to the </w:t>
      </w:r>
      <w:r w:rsidR="009B7A0A" w:rsidRPr="00F11B5C">
        <w:t>orders.</w:t>
      </w:r>
    </w:p>
    <w:p w14:paraId="2EEA6AF9" w14:textId="197F2A97" w:rsidR="00083210" w:rsidRPr="00083210" w:rsidRDefault="00083210" w:rsidP="00083210">
      <w:pPr>
        <w:rPr>
          <w:i/>
          <w:iCs/>
        </w:rPr>
      </w:pPr>
      <w:r w:rsidRPr="00083210">
        <w:rPr>
          <w:i/>
          <w:iCs/>
        </w:rPr>
        <w:t>See Appendix E</w:t>
      </w:r>
    </w:p>
    <w:p w14:paraId="256A9061" w14:textId="77777777" w:rsidR="00036381" w:rsidRPr="00F11B5C" w:rsidRDefault="00036381" w:rsidP="00F11B5C">
      <w:pPr>
        <w:rPr>
          <w:b/>
          <w:bCs/>
        </w:rPr>
      </w:pPr>
    </w:p>
    <w:p w14:paraId="6B950ACF" w14:textId="1EB324EB" w:rsidR="00733B31" w:rsidRPr="00F11B5C" w:rsidRDefault="00F11B5C" w:rsidP="00F11B5C">
      <w:pPr>
        <w:rPr>
          <w:b/>
          <w:bCs/>
        </w:rPr>
      </w:pPr>
      <w:r w:rsidRPr="00F11B5C">
        <w:rPr>
          <w:b/>
          <w:bCs/>
        </w:rPr>
        <w:t xml:space="preserve">Q. </w:t>
      </w:r>
      <w:r w:rsidR="00733B31" w:rsidRPr="00F11B5C">
        <w:rPr>
          <w:b/>
          <w:bCs/>
        </w:rPr>
        <w:t>How does this choice relate to the isolation of the process with</w:t>
      </w:r>
    </w:p>
    <w:p w14:paraId="4FCC902C" w14:textId="77777777" w:rsidR="00733B31" w:rsidRDefault="00733B31" w:rsidP="00F11B5C">
      <w:pPr>
        <w:rPr>
          <w:b/>
          <w:bCs/>
        </w:rPr>
      </w:pPr>
      <w:r w:rsidRPr="00F11B5C">
        <w:rPr>
          <w:b/>
          <w:bCs/>
        </w:rPr>
        <w:t>respect to other processes running concurrently?</w:t>
      </w:r>
    </w:p>
    <w:p w14:paraId="7E452BCD" w14:textId="77777777" w:rsidR="009D0824" w:rsidRPr="00F11B5C" w:rsidRDefault="009D0824" w:rsidP="00F11B5C">
      <w:pPr>
        <w:rPr>
          <w:b/>
          <w:bCs/>
        </w:rPr>
      </w:pPr>
    </w:p>
    <w:p w14:paraId="43318681" w14:textId="04D79204" w:rsidR="00753877" w:rsidRDefault="003F7F6C" w:rsidP="009D0824">
      <w:pPr>
        <w:pStyle w:val="ListParagraph"/>
        <w:numPr>
          <w:ilvl w:val="0"/>
          <w:numId w:val="22"/>
        </w:numPr>
      </w:pPr>
      <w:r>
        <w:t>This process</w:t>
      </w:r>
      <w:r w:rsidR="00753877" w:rsidRPr="00345EFB">
        <w:t xml:space="preserve"> operate</w:t>
      </w:r>
      <w:r>
        <w:t>s</w:t>
      </w:r>
      <w:r w:rsidR="00753877" w:rsidRPr="00345EFB">
        <w:t xml:space="preserve"> within the boundaries of transactions</w:t>
      </w:r>
      <w:r w:rsidR="00D96A17" w:rsidRPr="00345EFB">
        <w:t xml:space="preserve"> </w:t>
      </w:r>
      <w:r w:rsidR="00345EFB" w:rsidRPr="00345EFB">
        <w:t>with the ACID properties (atomicity, consistency, isolation, and durability)</w:t>
      </w:r>
      <w:r w:rsidR="00B62019">
        <w:t>.</w:t>
      </w:r>
    </w:p>
    <w:p w14:paraId="4CA8DF7E" w14:textId="3862C0F4" w:rsidR="00B62019" w:rsidRDefault="00B62019" w:rsidP="00B62019">
      <w:pPr>
        <w:pStyle w:val="ListParagraph"/>
        <w:numPr>
          <w:ilvl w:val="0"/>
          <w:numId w:val="22"/>
        </w:numPr>
      </w:pPr>
      <w:r>
        <w:t>Atomicity  –</w:t>
      </w:r>
      <w:r w:rsidRPr="00B62019">
        <w:t xml:space="preserve"> </w:t>
      </w:r>
      <w:r w:rsidRPr="00CD0A07">
        <w:t>MongoDB’s support of atomic operations (updates, inserts etc) ensures that an operation will be completed in entirety or will have no effect on the data if it fails. This means other concurrent processes will not observe intermediate states during the operation</w:t>
      </w:r>
      <w:r>
        <w:t>, as partial updates which could lead to inconsistency are prevented.</w:t>
      </w:r>
    </w:p>
    <w:p w14:paraId="0DA01D2F" w14:textId="06D64A87" w:rsidR="00B62019" w:rsidRDefault="00B62019" w:rsidP="009D0824">
      <w:pPr>
        <w:pStyle w:val="ListParagraph"/>
        <w:numPr>
          <w:ilvl w:val="0"/>
          <w:numId w:val="22"/>
        </w:numPr>
      </w:pPr>
      <w:r>
        <w:t xml:space="preserve">Consistency – This process maintains consistency by ensuring </w:t>
      </w:r>
      <w:r w:rsidR="001E6D96">
        <w:t>operations are performed with the defined business rules and constraints. E.g. only relevant data is considered.</w:t>
      </w:r>
    </w:p>
    <w:p w14:paraId="35F7B606" w14:textId="78B76817" w:rsidR="00B62019" w:rsidRDefault="00B62019" w:rsidP="009D0824">
      <w:pPr>
        <w:pStyle w:val="ListParagraph"/>
        <w:numPr>
          <w:ilvl w:val="0"/>
          <w:numId w:val="22"/>
        </w:numPr>
      </w:pPr>
      <w:r>
        <w:t>Isolation –</w:t>
      </w:r>
      <w:r w:rsidR="001E6D96">
        <w:t xml:space="preserve"> MongoDB</w:t>
      </w:r>
      <w:r w:rsidR="00793B9A">
        <w:t xml:space="preserve"> provides document-level isolation, meaning this process’s operations are isolated from other concurrent operations.</w:t>
      </w:r>
      <w:r w:rsidR="00212901">
        <w:t xml:space="preserve"> This isolation ensures transactions occur independently.</w:t>
      </w:r>
    </w:p>
    <w:p w14:paraId="1F7316B9" w14:textId="1A2C07EE" w:rsidR="00B62019" w:rsidRDefault="00B62019" w:rsidP="009D0824">
      <w:pPr>
        <w:pStyle w:val="ListParagraph"/>
        <w:numPr>
          <w:ilvl w:val="0"/>
          <w:numId w:val="22"/>
        </w:numPr>
      </w:pPr>
      <w:r>
        <w:t xml:space="preserve">Durability </w:t>
      </w:r>
      <w:r w:rsidR="00212901">
        <w:t>–</w:t>
      </w:r>
      <w:r>
        <w:t xml:space="preserve"> </w:t>
      </w:r>
      <w:r w:rsidR="00212901">
        <w:t>MongoDB ensures data durability by persisting changes to disk and replicating data across nodes</w:t>
      </w:r>
      <w:r w:rsidR="001D71D4">
        <w:t xml:space="preserve"> in a sharded cluster or replica set.</w:t>
      </w:r>
    </w:p>
    <w:p w14:paraId="74C51D62" w14:textId="77777777" w:rsidR="001D71D4" w:rsidRDefault="001D71D4" w:rsidP="001D71D4"/>
    <w:p w14:paraId="0353373C" w14:textId="77777777" w:rsidR="001D71D4" w:rsidRPr="00345EFB" w:rsidRDefault="001D71D4" w:rsidP="001D71D4"/>
    <w:p w14:paraId="04018C33" w14:textId="77777777" w:rsidR="00036381" w:rsidRPr="00F11B5C" w:rsidRDefault="00036381" w:rsidP="00F11B5C">
      <w:pPr>
        <w:rPr>
          <w:color w:val="000000" w:themeColor="text1"/>
        </w:rPr>
      </w:pPr>
    </w:p>
    <w:p w14:paraId="75C3D441" w14:textId="071B12D7" w:rsidR="00733B31" w:rsidRPr="00F11B5C" w:rsidRDefault="00F11B5C" w:rsidP="00F11B5C">
      <w:pPr>
        <w:rPr>
          <w:b/>
          <w:bCs/>
        </w:rPr>
      </w:pPr>
      <w:r w:rsidRPr="00F11B5C">
        <w:rPr>
          <w:b/>
          <w:bCs/>
        </w:rPr>
        <w:lastRenderedPageBreak/>
        <w:t>Q.</w:t>
      </w:r>
      <w:r w:rsidR="00733B31" w:rsidRPr="00F11B5C">
        <w:rPr>
          <w:b/>
          <w:bCs/>
        </w:rPr>
        <w:t xml:space="preserve"> How does this choice relate to the continuous insertion of </w:t>
      </w:r>
      <w:proofErr w:type="gramStart"/>
      <w:r w:rsidR="00733B31" w:rsidRPr="00F11B5C">
        <w:rPr>
          <w:b/>
          <w:bCs/>
        </w:rPr>
        <w:t>new</w:t>
      </w:r>
      <w:proofErr w:type="gramEnd"/>
    </w:p>
    <w:p w14:paraId="74B2AD82" w14:textId="77777777" w:rsidR="00733B31" w:rsidRPr="00F11B5C" w:rsidRDefault="00733B31" w:rsidP="00F11B5C">
      <w:pPr>
        <w:rPr>
          <w:b/>
          <w:bCs/>
        </w:rPr>
      </w:pPr>
      <w:r w:rsidRPr="00F11B5C">
        <w:rPr>
          <w:b/>
          <w:bCs/>
        </w:rPr>
        <w:t>sales in the database?</w:t>
      </w:r>
    </w:p>
    <w:p w14:paraId="41D8251E" w14:textId="77777777" w:rsidR="00F11B5C" w:rsidRPr="00F11B5C" w:rsidRDefault="00F11B5C" w:rsidP="00F11B5C"/>
    <w:p w14:paraId="62BA7E48" w14:textId="794A2162" w:rsidR="00F11B5C" w:rsidRDefault="00916791" w:rsidP="00916791">
      <w:pPr>
        <w:pStyle w:val="ListParagraph"/>
        <w:numPr>
          <w:ilvl w:val="0"/>
          <w:numId w:val="21"/>
        </w:numPr>
      </w:pPr>
      <w:r>
        <w:t xml:space="preserve">This </w:t>
      </w:r>
      <w:r w:rsidR="00125F06">
        <w:t>process is unaffected by continuous insertion of new sales, as the process is repeated every 28 days</w:t>
      </w:r>
      <w:r w:rsidR="009E17D3">
        <w:t>, and targets only those sales input in the past 28 days</w:t>
      </w:r>
      <w:r w:rsidR="00B76589">
        <w:t>.</w:t>
      </w:r>
    </w:p>
    <w:p w14:paraId="026E1FBC" w14:textId="4D478D57" w:rsidR="006B30C4" w:rsidRDefault="006B30C4" w:rsidP="00916791">
      <w:pPr>
        <w:pStyle w:val="ListParagraph"/>
        <w:numPr>
          <w:ilvl w:val="0"/>
          <w:numId w:val="21"/>
        </w:numPr>
      </w:pPr>
      <w:r>
        <w:t>By processing via timestamps, the process remains responsive to addition</w:t>
      </w:r>
      <w:r w:rsidR="00B76589">
        <w:t xml:space="preserve">al </w:t>
      </w:r>
      <w:r w:rsidR="00522F65">
        <w:t>sales</w:t>
      </w:r>
      <w:r w:rsidR="00B76589">
        <w:t>.</w:t>
      </w:r>
    </w:p>
    <w:p w14:paraId="6967A0ED" w14:textId="737AC012" w:rsidR="0031028A" w:rsidRDefault="0031028A" w:rsidP="00916791">
      <w:pPr>
        <w:pStyle w:val="ListParagraph"/>
        <w:numPr>
          <w:ilvl w:val="0"/>
          <w:numId w:val="21"/>
        </w:numPr>
      </w:pPr>
      <w:r>
        <w:t>Any new sales will be processed and reordered in subsequent runs</w:t>
      </w:r>
      <w:r w:rsidR="00522F65">
        <w:t>.</w:t>
      </w:r>
    </w:p>
    <w:p w14:paraId="35756E46" w14:textId="77777777" w:rsidR="001C2BA9" w:rsidRDefault="001C2BA9" w:rsidP="00083210"/>
    <w:p w14:paraId="27639C0D" w14:textId="77777777" w:rsidR="001C2BA9" w:rsidRPr="00F11B5C" w:rsidRDefault="001C2BA9" w:rsidP="00083210"/>
    <w:p w14:paraId="1728DD43" w14:textId="6F309839" w:rsidR="00733B31" w:rsidRPr="00F11B5C" w:rsidRDefault="00F11B5C" w:rsidP="00F11B5C">
      <w:pPr>
        <w:rPr>
          <w:b/>
          <w:bCs/>
        </w:rPr>
      </w:pPr>
      <w:r w:rsidRPr="00F11B5C">
        <w:rPr>
          <w:b/>
          <w:bCs/>
        </w:rPr>
        <w:t xml:space="preserve">Q. </w:t>
      </w:r>
      <w:r w:rsidR="00733B31" w:rsidRPr="00F11B5C">
        <w:rPr>
          <w:b/>
          <w:bCs/>
        </w:rPr>
        <w:t xml:space="preserve">How does this choice relate to the potential </w:t>
      </w:r>
      <w:proofErr w:type="spellStart"/>
      <w:r w:rsidR="00733B31" w:rsidRPr="00F11B5C">
        <w:rPr>
          <w:b/>
          <w:bCs/>
        </w:rPr>
        <w:t>sharding</w:t>
      </w:r>
      <w:proofErr w:type="spellEnd"/>
      <w:r w:rsidR="00733B31" w:rsidRPr="00F11B5C">
        <w:rPr>
          <w:b/>
          <w:bCs/>
        </w:rPr>
        <w:t xml:space="preserve"> and replication</w:t>
      </w:r>
      <w:r w:rsidR="00522F65">
        <w:rPr>
          <w:b/>
          <w:bCs/>
        </w:rPr>
        <w:t xml:space="preserve"> </w:t>
      </w:r>
      <w:r w:rsidR="00733B31" w:rsidRPr="00F11B5C">
        <w:rPr>
          <w:b/>
          <w:bCs/>
        </w:rPr>
        <w:t>of the database?</w:t>
      </w:r>
    </w:p>
    <w:p w14:paraId="55D3B2AE" w14:textId="77777777" w:rsidR="00F11B5C" w:rsidRPr="00F11B5C" w:rsidRDefault="00F11B5C" w:rsidP="00F11B5C"/>
    <w:p w14:paraId="1976EB1D" w14:textId="182DC338" w:rsidR="000D6A26" w:rsidRPr="004B4C5B" w:rsidRDefault="005E2EDA" w:rsidP="005A28C7">
      <w:pPr>
        <w:pStyle w:val="ListParagraph"/>
        <w:numPr>
          <w:ilvl w:val="0"/>
          <w:numId w:val="20"/>
        </w:numPr>
      </w:pPr>
      <w:r w:rsidRPr="004B4C5B">
        <w:t xml:space="preserve">Marking sales as processed for replacement, and targeting only those that haven’t been processed </w:t>
      </w:r>
      <w:r w:rsidR="003F7539" w:rsidRPr="004B4C5B">
        <w:t>yet relates to the potential sharding/replication of the database</w:t>
      </w:r>
      <w:r w:rsidR="004B4C5B" w:rsidRPr="004B4C5B">
        <w:t xml:space="preserve"> by ensuring data consistency and integrity.</w:t>
      </w:r>
    </w:p>
    <w:p w14:paraId="584F5B7D" w14:textId="7D97792F" w:rsidR="004B4C5B" w:rsidRDefault="004B4C5B" w:rsidP="005A28C7">
      <w:pPr>
        <w:pStyle w:val="ListParagraph"/>
        <w:numPr>
          <w:ilvl w:val="0"/>
          <w:numId w:val="20"/>
        </w:numPr>
      </w:pPr>
      <w:r w:rsidRPr="004B4C5B">
        <w:t>Maintaining consistency across shards and replicas is crucial.</w:t>
      </w:r>
    </w:p>
    <w:p w14:paraId="12C7A969" w14:textId="04096A0D" w:rsidR="001F60A1" w:rsidRDefault="004B4C5B" w:rsidP="001F60A1">
      <w:pPr>
        <w:pStyle w:val="ListParagraph"/>
        <w:numPr>
          <w:ilvl w:val="0"/>
          <w:numId w:val="20"/>
        </w:numPr>
      </w:pPr>
      <w:r>
        <w:t xml:space="preserve">By persisting the state of processed sales within each </w:t>
      </w:r>
      <w:r w:rsidR="00C63627">
        <w:t>document, the process ensure consistency across shards and replicas, enhancing data reliability in</w:t>
      </w:r>
      <w:r w:rsidR="003F6158">
        <w:t xml:space="preserve"> a</w:t>
      </w:r>
      <w:r w:rsidR="00C63627">
        <w:t xml:space="preserve"> distributed environment.</w:t>
      </w:r>
    </w:p>
    <w:p w14:paraId="5C291D17" w14:textId="77777777" w:rsidR="001F60A1" w:rsidRPr="004B4C5B" w:rsidRDefault="001F60A1" w:rsidP="001F60A1"/>
    <w:p w14:paraId="1B488E82" w14:textId="2898BCC6" w:rsidR="000D6A26" w:rsidRPr="00F11B5C" w:rsidRDefault="00F11B5C" w:rsidP="00F11B5C">
      <w:pPr>
        <w:rPr>
          <w:b/>
          <w:bCs/>
          <w:kern w:val="0"/>
        </w:rPr>
      </w:pPr>
      <w:r w:rsidRPr="00F11B5C">
        <w:rPr>
          <w:b/>
          <w:bCs/>
          <w:kern w:val="0"/>
        </w:rPr>
        <w:t xml:space="preserve">Q. </w:t>
      </w:r>
      <w:r w:rsidR="000D6A26" w:rsidRPr="00F11B5C">
        <w:rPr>
          <w:b/>
          <w:bCs/>
          <w:kern w:val="0"/>
        </w:rPr>
        <w:t>How are you going to address the concerns with the correctness of the</w:t>
      </w:r>
    </w:p>
    <w:p w14:paraId="498FC201" w14:textId="18049E71" w:rsidR="000D6A26" w:rsidRDefault="000D6A26" w:rsidP="00F11B5C">
      <w:pPr>
        <w:rPr>
          <w:b/>
          <w:bCs/>
          <w:kern w:val="0"/>
        </w:rPr>
      </w:pPr>
      <w:r w:rsidRPr="00F11B5C">
        <w:rPr>
          <w:b/>
          <w:bCs/>
          <w:kern w:val="0"/>
        </w:rPr>
        <w:t xml:space="preserve">result in the way your process is </w:t>
      </w:r>
      <w:proofErr w:type="gramStart"/>
      <w:r w:rsidR="003F6158" w:rsidRPr="00F11B5C">
        <w:rPr>
          <w:b/>
          <w:bCs/>
          <w:kern w:val="0"/>
        </w:rPr>
        <w:t>run</w:t>
      </w:r>
      <w:r w:rsidR="003F6158">
        <w:rPr>
          <w:b/>
          <w:bCs/>
          <w:kern w:val="0"/>
        </w:rPr>
        <w:t>?</w:t>
      </w:r>
      <w:proofErr w:type="gramEnd"/>
    </w:p>
    <w:p w14:paraId="7FD60ED1" w14:textId="77777777" w:rsidR="00BD7700" w:rsidRDefault="00BD7700" w:rsidP="00F11B5C">
      <w:pPr>
        <w:rPr>
          <w:b/>
          <w:bCs/>
          <w:kern w:val="0"/>
        </w:rPr>
      </w:pPr>
    </w:p>
    <w:p w14:paraId="3C6AC212" w14:textId="193B39F4" w:rsidR="00BD7700" w:rsidRDefault="00BD7700" w:rsidP="00BD7700">
      <w:pPr>
        <w:pStyle w:val="ListParagraph"/>
        <w:numPr>
          <w:ilvl w:val="0"/>
          <w:numId w:val="19"/>
        </w:numPr>
        <w:rPr>
          <w:kern w:val="0"/>
        </w:rPr>
      </w:pPr>
      <w:r w:rsidRPr="000B1A87">
        <w:rPr>
          <w:kern w:val="0"/>
        </w:rPr>
        <w:t xml:space="preserve">Concerns regarding correctness are addressed by targeting sales every 28 </w:t>
      </w:r>
      <w:r w:rsidR="008F16EB" w:rsidRPr="000B1A87">
        <w:rPr>
          <w:kern w:val="0"/>
        </w:rPr>
        <w:t>days and</w:t>
      </w:r>
      <w:r w:rsidR="000B1A87" w:rsidRPr="000B1A87">
        <w:rPr>
          <w:kern w:val="0"/>
        </w:rPr>
        <w:t xml:space="preserve"> ensuring that each sale is only processed ONCE for replacement.</w:t>
      </w:r>
    </w:p>
    <w:p w14:paraId="041A6E60" w14:textId="21255A92" w:rsidR="005A28C7" w:rsidRDefault="008F16EB" w:rsidP="00F11B5C">
      <w:pPr>
        <w:pStyle w:val="ListParagraph"/>
        <w:numPr>
          <w:ilvl w:val="0"/>
          <w:numId w:val="19"/>
        </w:numPr>
        <w:rPr>
          <w:kern w:val="0"/>
        </w:rPr>
      </w:pPr>
      <w:r>
        <w:rPr>
          <w:kern w:val="0"/>
        </w:rPr>
        <w:t>By querying the database with precise criteria and marking sales as processed after they ar</w:t>
      </w:r>
      <w:r w:rsidR="005A28C7">
        <w:rPr>
          <w:kern w:val="0"/>
        </w:rPr>
        <w:t>e</w:t>
      </w:r>
      <w:r>
        <w:rPr>
          <w:kern w:val="0"/>
        </w:rPr>
        <w:t xml:space="preserve"> counted towards total sales,</w:t>
      </w:r>
      <w:r w:rsidR="005A28C7">
        <w:rPr>
          <w:kern w:val="0"/>
        </w:rPr>
        <w:t xml:space="preserve"> the process ensures replacement orders are accurate and void of duplications.</w:t>
      </w:r>
    </w:p>
    <w:p w14:paraId="49008FE4" w14:textId="77777777" w:rsidR="001D71D4" w:rsidRDefault="001D71D4" w:rsidP="000C0AFA">
      <w:pPr>
        <w:pStyle w:val="ListParagraph"/>
        <w:rPr>
          <w:kern w:val="0"/>
        </w:rPr>
      </w:pPr>
    </w:p>
    <w:p w14:paraId="2BF84A40" w14:textId="77777777" w:rsidR="001C2BA9" w:rsidRPr="001C2BA9" w:rsidRDefault="001C2BA9" w:rsidP="001C2BA9">
      <w:pPr>
        <w:pStyle w:val="ListParagraph"/>
        <w:rPr>
          <w:kern w:val="0"/>
        </w:rPr>
      </w:pPr>
    </w:p>
    <w:p w14:paraId="2B1283B8" w14:textId="672329C7" w:rsidR="000D6A26" w:rsidRPr="00F11B5C" w:rsidRDefault="00F11B5C" w:rsidP="00F11B5C">
      <w:pPr>
        <w:rPr>
          <w:b/>
          <w:bCs/>
          <w:kern w:val="0"/>
        </w:rPr>
      </w:pPr>
      <w:r w:rsidRPr="00F11B5C">
        <w:rPr>
          <w:b/>
          <w:bCs/>
          <w:kern w:val="0"/>
        </w:rPr>
        <w:lastRenderedPageBreak/>
        <w:t xml:space="preserve">Q. </w:t>
      </w:r>
      <w:r w:rsidR="000D6A26" w:rsidRPr="00F11B5C">
        <w:rPr>
          <w:b/>
          <w:bCs/>
          <w:kern w:val="0"/>
        </w:rPr>
        <w:t xml:space="preserve">Do you need to make sure the same sale is not targeted </w:t>
      </w:r>
      <w:proofErr w:type="gramStart"/>
      <w:r w:rsidR="000D6A26" w:rsidRPr="00F11B5C">
        <w:rPr>
          <w:b/>
          <w:bCs/>
          <w:kern w:val="0"/>
        </w:rPr>
        <w:t>more</w:t>
      </w:r>
      <w:proofErr w:type="gramEnd"/>
    </w:p>
    <w:p w14:paraId="7DAEE108" w14:textId="77DCE82F" w:rsidR="004C7470" w:rsidRPr="00F11B5C" w:rsidRDefault="000D6A26" w:rsidP="00F11B5C">
      <w:pPr>
        <w:rPr>
          <w:b/>
          <w:bCs/>
          <w:kern w:val="0"/>
        </w:rPr>
      </w:pPr>
      <w:r w:rsidRPr="00F11B5C">
        <w:rPr>
          <w:b/>
          <w:bCs/>
          <w:kern w:val="0"/>
        </w:rPr>
        <w:t>than once? If so, how are you going to do it?</w:t>
      </w:r>
    </w:p>
    <w:p w14:paraId="11BD3E82" w14:textId="77777777" w:rsidR="00036381" w:rsidRPr="00F11B5C" w:rsidRDefault="00036381" w:rsidP="00F11B5C">
      <w:pPr>
        <w:rPr>
          <w:kern w:val="0"/>
        </w:rPr>
      </w:pPr>
    </w:p>
    <w:p w14:paraId="6D4DD892" w14:textId="25A32DD0" w:rsidR="004C7470" w:rsidRPr="00F11B5C" w:rsidRDefault="00036381" w:rsidP="00F11B5C">
      <w:pPr>
        <w:pStyle w:val="ListParagraph"/>
        <w:numPr>
          <w:ilvl w:val="0"/>
          <w:numId w:val="14"/>
        </w:numPr>
        <w:rPr>
          <w:color w:val="000000" w:themeColor="text1"/>
          <w:kern w:val="0"/>
        </w:rPr>
      </w:pPr>
      <w:r w:rsidRPr="00F11B5C">
        <w:rPr>
          <w:color w:val="000000" w:themeColor="text1"/>
          <w:kern w:val="0"/>
        </w:rPr>
        <w:t>See marked_as_processed() function</w:t>
      </w:r>
      <w:r w:rsidR="004B4E03">
        <w:rPr>
          <w:color w:val="000000" w:themeColor="text1"/>
          <w:kern w:val="0"/>
        </w:rPr>
        <w:t>.</w:t>
      </w:r>
    </w:p>
    <w:p w14:paraId="5C7E42D0" w14:textId="4943D91E" w:rsidR="00036381" w:rsidRPr="00F11B5C" w:rsidRDefault="00036381" w:rsidP="00F11B5C">
      <w:pPr>
        <w:pStyle w:val="ListParagraph"/>
        <w:numPr>
          <w:ilvl w:val="0"/>
          <w:numId w:val="14"/>
        </w:numPr>
        <w:rPr>
          <w:color w:val="000000" w:themeColor="text1"/>
          <w:kern w:val="0"/>
        </w:rPr>
      </w:pPr>
      <w:r w:rsidRPr="00F11B5C">
        <w:rPr>
          <w:color w:val="000000" w:themeColor="text1"/>
          <w:kern w:val="0"/>
        </w:rPr>
        <w:t>Added ‘processed’ field to sales data to ensure no duplication</w:t>
      </w:r>
      <w:r w:rsidR="004B4E03">
        <w:rPr>
          <w:color w:val="000000" w:themeColor="text1"/>
          <w:kern w:val="0"/>
        </w:rPr>
        <w:t xml:space="preserve"> when counting towards total sales.</w:t>
      </w:r>
    </w:p>
    <w:p w14:paraId="796E21BC" w14:textId="4C8B4E57" w:rsidR="00036381" w:rsidRPr="00F11B5C" w:rsidRDefault="00036381" w:rsidP="00F11B5C">
      <w:pPr>
        <w:pStyle w:val="ListParagraph"/>
        <w:numPr>
          <w:ilvl w:val="0"/>
          <w:numId w:val="14"/>
        </w:numPr>
        <w:rPr>
          <w:color w:val="000000" w:themeColor="text1"/>
          <w:kern w:val="0"/>
        </w:rPr>
      </w:pPr>
      <w:r w:rsidRPr="00F11B5C">
        <w:rPr>
          <w:color w:val="000000" w:themeColor="text1"/>
          <w:kern w:val="0"/>
        </w:rPr>
        <w:t xml:space="preserve">This is also aided in the check for last 28 days, meaning not ALL sales in the collection are being targeted every </w:t>
      </w:r>
      <w:r w:rsidR="004B4E03" w:rsidRPr="00F11B5C">
        <w:rPr>
          <w:color w:val="000000" w:themeColor="text1"/>
          <w:kern w:val="0"/>
        </w:rPr>
        <w:t>time.</w:t>
      </w:r>
    </w:p>
    <w:p w14:paraId="441A7CF1" w14:textId="1FBBD659" w:rsidR="00083210" w:rsidRPr="001C2BA9" w:rsidRDefault="00083210" w:rsidP="00F11B5C">
      <w:pPr>
        <w:rPr>
          <w:i/>
          <w:iCs/>
          <w:kern w:val="0"/>
        </w:rPr>
      </w:pPr>
      <w:r w:rsidRPr="001C2BA9">
        <w:rPr>
          <w:i/>
          <w:iCs/>
          <w:kern w:val="0"/>
        </w:rPr>
        <w:t>See Appendix E</w:t>
      </w:r>
    </w:p>
    <w:p w14:paraId="368EADF7" w14:textId="77777777" w:rsidR="00C2438A" w:rsidRDefault="00C2438A" w:rsidP="00F11B5C">
      <w:pPr>
        <w:rPr>
          <w:kern w:val="0"/>
        </w:rPr>
      </w:pPr>
    </w:p>
    <w:p w14:paraId="034D9CAA" w14:textId="77777777" w:rsidR="003F6158" w:rsidRPr="00F11B5C" w:rsidRDefault="003F6158" w:rsidP="00F11B5C">
      <w:pPr>
        <w:rPr>
          <w:kern w:val="0"/>
        </w:rPr>
      </w:pPr>
    </w:p>
    <w:p w14:paraId="31496BD1" w14:textId="407523DB" w:rsidR="000D6A26" w:rsidRPr="00F11B5C" w:rsidRDefault="00F11B5C" w:rsidP="00F11B5C">
      <w:pPr>
        <w:rPr>
          <w:b/>
          <w:bCs/>
          <w:kern w:val="0"/>
        </w:rPr>
      </w:pPr>
      <w:r w:rsidRPr="00F11B5C">
        <w:rPr>
          <w:b/>
          <w:bCs/>
          <w:kern w:val="0"/>
        </w:rPr>
        <w:t>Q.</w:t>
      </w:r>
      <w:r w:rsidR="000D6A26" w:rsidRPr="00F11B5C">
        <w:rPr>
          <w:b/>
          <w:bCs/>
          <w:kern w:val="0"/>
        </w:rPr>
        <w:t xml:space="preserve"> Do you need to persist a state in any of the existing </w:t>
      </w:r>
      <w:proofErr w:type="gramStart"/>
      <w:r w:rsidR="000D6A26" w:rsidRPr="00F11B5C">
        <w:rPr>
          <w:b/>
          <w:bCs/>
          <w:kern w:val="0"/>
        </w:rPr>
        <w:t>documents</w:t>
      </w:r>
      <w:proofErr w:type="gramEnd"/>
    </w:p>
    <w:p w14:paraId="68BA085E" w14:textId="77777777" w:rsidR="000D6A26" w:rsidRPr="00F11B5C" w:rsidRDefault="000D6A26" w:rsidP="00F11B5C">
      <w:pPr>
        <w:rPr>
          <w:b/>
          <w:bCs/>
          <w:kern w:val="0"/>
        </w:rPr>
      </w:pPr>
      <w:r w:rsidRPr="00F11B5C">
        <w:rPr>
          <w:b/>
          <w:bCs/>
          <w:kern w:val="0"/>
        </w:rPr>
        <w:t xml:space="preserve">that is not persisted now? What level of transactionality do </w:t>
      </w:r>
      <w:proofErr w:type="gramStart"/>
      <w:r w:rsidRPr="00F11B5C">
        <w:rPr>
          <w:b/>
          <w:bCs/>
          <w:kern w:val="0"/>
        </w:rPr>
        <w:t>you</w:t>
      </w:r>
      <w:proofErr w:type="gramEnd"/>
    </w:p>
    <w:p w14:paraId="16EFA33F" w14:textId="43DFE566" w:rsidR="000D6A26" w:rsidRPr="00F11B5C" w:rsidRDefault="000D6A26" w:rsidP="00F11B5C">
      <w:pPr>
        <w:rPr>
          <w:b/>
          <w:bCs/>
          <w:kern w:val="0"/>
        </w:rPr>
      </w:pPr>
      <w:r w:rsidRPr="00F11B5C">
        <w:rPr>
          <w:b/>
          <w:bCs/>
          <w:kern w:val="0"/>
        </w:rPr>
        <w:t>need for handling that state?</w:t>
      </w:r>
    </w:p>
    <w:p w14:paraId="44BFF0B4" w14:textId="77777777" w:rsidR="00F11B5C" w:rsidRPr="00F11B5C" w:rsidRDefault="00F11B5C" w:rsidP="00F11B5C">
      <w:pPr>
        <w:rPr>
          <w:kern w:val="0"/>
        </w:rPr>
      </w:pPr>
    </w:p>
    <w:p w14:paraId="295D0FB6" w14:textId="2A996599" w:rsidR="00403415" w:rsidRDefault="00616930" w:rsidP="00BF0CA0">
      <w:pPr>
        <w:pStyle w:val="ListParagraph"/>
        <w:numPr>
          <w:ilvl w:val="0"/>
          <w:numId w:val="18"/>
        </w:numPr>
        <w:rPr>
          <w:color w:val="000000" w:themeColor="text1"/>
        </w:rPr>
      </w:pPr>
      <w:r>
        <w:rPr>
          <w:color w:val="000000" w:themeColor="text1"/>
        </w:rPr>
        <w:t>The state of whether a sale has been processed needs to be persisted, so that separate runs of the program don’t duplicate the number of sales, thus the number of replacement orders.</w:t>
      </w:r>
    </w:p>
    <w:p w14:paraId="4F5AAA70" w14:textId="62EBC6FC" w:rsidR="00616930" w:rsidRDefault="00C60E37" w:rsidP="00BF0CA0">
      <w:pPr>
        <w:pStyle w:val="ListParagraph"/>
        <w:numPr>
          <w:ilvl w:val="0"/>
          <w:numId w:val="18"/>
        </w:numPr>
        <w:rPr>
          <w:color w:val="000000" w:themeColor="text1"/>
        </w:rPr>
      </w:pPr>
      <w:r>
        <w:rPr>
          <w:color w:val="000000" w:themeColor="text1"/>
        </w:rPr>
        <w:t xml:space="preserve">A moderate level of transactionality is required to ensure data </w:t>
      </w:r>
      <w:r w:rsidR="00D6208B">
        <w:rPr>
          <w:color w:val="000000" w:themeColor="text1"/>
        </w:rPr>
        <w:t>integrity and</w:t>
      </w:r>
      <w:r>
        <w:rPr>
          <w:color w:val="000000" w:themeColor="text1"/>
        </w:rPr>
        <w:t xml:space="preserve"> prevent </w:t>
      </w:r>
      <w:r w:rsidRPr="007908B5">
        <w:rPr>
          <w:color w:val="000000" w:themeColor="text1"/>
        </w:rPr>
        <w:t>race conditions</w:t>
      </w:r>
      <w:r>
        <w:rPr>
          <w:color w:val="000000" w:themeColor="text1"/>
        </w:rPr>
        <w:t xml:space="preserve"> when updating the state of multiple </w:t>
      </w:r>
      <w:r w:rsidR="00A25D3E">
        <w:rPr>
          <w:color w:val="000000" w:themeColor="text1"/>
        </w:rPr>
        <w:t>documents</w:t>
      </w:r>
      <w:r>
        <w:rPr>
          <w:color w:val="000000" w:themeColor="text1"/>
        </w:rPr>
        <w:t xml:space="preserve"> concurrently</w:t>
      </w:r>
      <w:r w:rsidR="007908B5">
        <w:rPr>
          <w:color w:val="000000" w:themeColor="text1"/>
        </w:rPr>
        <w:t>.</w:t>
      </w:r>
      <w:r w:rsidR="00D6208B">
        <w:rPr>
          <w:color w:val="000000" w:themeColor="text1"/>
        </w:rPr>
        <w:t xml:space="preserve"> Race conditions </w:t>
      </w:r>
      <w:r w:rsidR="00A078DB">
        <w:rPr>
          <w:color w:val="000000" w:themeColor="text1"/>
        </w:rPr>
        <w:t xml:space="preserve">can lead to unexpected/incorrect results if multiple operations try to modify the same data </w:t>
      </w:r>
      <w:r w:rsidR="00F161D9">
        <w:rPr>
          <w:color w:val="000000" w:themeColor="text1"/>
        </w:rPr>
        <w:t>at the same time.</w:t>
      </w:r>
    </w:p>
    <w:p w14:paraId="371AD844" w14:textId="3ECC06BB" w:rsidR="001F60A1" w:rsidRDefault="00083C7E" w:rsidP="00BF0CA0">
      <w:pPr>
        <w:pStyle w:val="ListParagraph"/>
        <w:numPr>
          <w:ilvl w:val="0"/>
          <w:numId w:val="18"/>
        </w:numPr>
        <w:rPr>
          <w:color w:val="000000" w:themeColor="text1"/>
        </w:rPr>
      </w:pPr>
      <w:r>
        <w:rPr>
          <w:color w:val="000000" w:themeColor="text1"/>
        </w:rPr>
        <w:t>Referenced and explained in previous question, regarding atomic operations and transactionality.</w:t>
      </w:r>
    </w:p>
    <w:p w14:paraId="33C10497" w14:textId="1560775E" w:rsidR="000D6A26" w:rsidRPr="001C2BA9" w:rsidRDefault="00083210" w:rsidP="00F11B5C">
      <w:pPr>
        <w:rPr>
          <w:i/>
          <w:iCs/>
          <w:kern w:val="0"/>
        </w:rPr>
      </w:pPr>
      <w:r w:rsidRPr="001C2BA9">
        <w:rPr>
          <w:i/>
          <w:iCs/>
          <w:kern w:val="0"/>
        </w:rPr>
        <w:t>See Appendix E</w:t>
      </w:r>
    </w:p>
    <w:p w14:paraId="721739BD" w14:textId="77777777" w:rsidR="000C0AFA" w:rsidRDefault="000C0AFA" w:rsidP="00F11B5C">
      <w:pPr>
        <w:rPr>
          <w:kern w:val="0"/>
        </w:rPr>
      </w:pPr>
    </w:p>
    <w:p w14:paraId="13621915" w14:textId="77777777" w:rsidR="007908B5" w:rsidRDefault="007908B5" w:rsidP="00F11B5C">
      <w:pPr>
        <w:rPr>
          <w:kern w:val="0"/>
        </w:rPr>
      </w:pPr>
    </w:p>
    <w:p w14:paraId="16BCA563" w14:textId="77777777" w:rsidR="007908B5" w:rsidRDefault="007908B5" w:rsidP="00F11B5C">
      <w:pPr>
        <w:rPr>
          <w:kern w:val="0"/>
        </w:rPr>
      </w:pPr>
    </w:p>
    <w:p w14:paraId="4F4C3861" w14:textId="77777777" w:rsidR="00D6208B" w:rsidRDefault="00D6208B" w:rsidP="00F11B5C">
      <w:pPr>
        <w:rPr>
          <w:kern w:val="0"/>
        </w:rPr>
      </w:pPr>
    </w:p>
    <w:p w14:paraId="46FE203B" w14:textId="77777777" w:rsidR="007908B5" w:rsidRPr="00F11B5C" w:rsidRDefault="007908B5" w:rsidP="00F11B5C">
      <w:pPr>
        <w:rPr>
          <w:kern w:val="0"/>
        </w:rPr>
      </w:pPr>
    </w:p>
    <w:p w14:paraId="55402708" w14:textId="1332F3F3" w:rsidR="000D6A26" w:rsidRPr="00F11B5C" w:rsidRDefault="00F11B5C" w:rsidP="00F11B5C">
      <w:pPr>
        <w:rPr>
          <w:b/>
          <w:bCs/>
          <w:kern w:val="0"/>
        </w:rPr>
      </w:pPr>
      <w:r w:rsidRPr="00F11B5C">
        <w:rPr>
          <w:b/>
          <w:bCs/>
          <w:kern w:val="0"/>
        </w:rPr>
        <w:t xml:space="preserve">Q. </w:t>
      </w:r>
      <w:r w:rsidR="000D6A26" w:rsidRPr="00F11B5C">
        <w:rPr>
          <w:b/>
          <w:bCs/>
          <w:kern w:val="0"/>
        </w:rPr>
        <w:t>Is this</w:t>
      </w:r>
      <w:r w:rsidR="001253FC">
        <w:rPr>
          <w:b/>
          <w:bCs/>
          <w:kern w:val="0"/>
        </w:rPr>
        <w:t xml:space="preserve"> process</w:t>
      </w:r>
      <w:r w:rsidR="000D6A26" w:rsidRPr="00F11B5C">
        <w:rPr>
          <w:b/>
          <w:bCs/>
          <w:kern w:val="0"/>
        </w:rPr>
        <w:t xml:space="preserve"> efficient?</w:t>
      </w:r>
    </w:p>
    <w:p w14:paraId="155FF879" w14:textId="77777777" w:rsidR="00F11B5C" w:rsidRPr="00F11B5C" w:rsidRDefault="00F11B5C" w:rsidP="00F11B5C">
      <w:pPr>
        <w:rPr>
          <w:kern w:val="0"/>
        </w:rPr>
      </w:pPr>
    </w:p>
    <w:p w14:paraId="43143D51" w14:textId="62362F1C" w:rsidR="004C7470" w:rsidRDefault="004A1A08" w:rsidP="001253FC">
      <w:pPr>
        <w:pStyle w:val="ListParagraph"/>
        <w:numPr>
          <w:ilvl w:val="0"/>
          <w:numId w:val="24"/>
        </w:numPr>
        <w:rPr>
          <w:color w:val="000000" w:themeColor="text1"/>
        </w:rPr>
      </w:pPr>
      <w:r>
        <w:rPr>
          <w:color w:val="000000" w:themeColor="text1"/>
        </w:rPr>
        <w:t>Yes</w:t>
      </w:r>
      <w:r w:rsidR="007C7537">
        <w:rPr>
          <w:color w:val="000000" w:themeColor="text1"/>
        </w:rPr>
        <w:t>, this process is efficient ( as explained previously)</w:t>
      </w:r>
    </w:p>
    <w:p w14:paraId="27BEACBC" w14:textId="177A498B" w:rsidR="004A1A08" w:rsidRDefault="004A1A08" w:rsidP="001253FC">
      <w:pPr>
        <w:pStyle w:val="ListParagraph"/>
        <w:numPr>
          <w:ilvl w:val="0"/>
          <w:numId w:val="24"/>
        </w:numPr>
        <w:rPr>
          <w:color w:val="000000" w:themeColor="text1"/>
        </w:rPr>
      </w:pPr>
      <w:r>
        <w:rPr>
          <w:color w:val="000000" w:themeColor="text1"/>
        </w:rPr>
        <w:t xml:space="preserve">Optimises database </w:t>
      </w:r>
      <w:r w:rsidR="00A934DD">
        <w:rPr>
          <w:color w:val="000000" w:themeColor="text1"/>
        </w:rPr>
        <w:t>queries.</w:t>
      </w:r>
    </w:p>
    <w:p w14:paraId="58E2D833" w14:textId="46129792" w:rsidR="004A1A08" w:rsidRDefault="00A934DD" w:rsidP="001253FC">
      <w:pPr>
        <w:pStyle w:val="ListParagraph"/>
        <w:numPr>
          <w:ilvl w:val="0"/>
          <w:numId w:val="24"/>
        </w:numPr>
        <w:rPr>
          <w:color w:val="000000" w:themeColor="text1"/>
        </w:rPr>
      </w:pPr>
      <w:r>
        <w:rPr>
          <w:color w:val="000000" w:themeColor="text1"/>
        </w:rPr>
        <w:t>Minimizes redundant operations.</w:t>
      </w:r>
    </w:p>
    <w:p w14:paraId="76B98A32" w14:textId="6482423C" w:rsidR="00CB6D40" w:rsidRDefault="00A934DD" w:rsidP="001253FC">
      <w:pPr>
        <w:pStyle w:val="ListParagraph"/>
        <w:numPr>
          <w:ilvl w:val="0"/>
          <w:numId w:val="24"/>
        </w:numPr>
        <w:rPr>
          <w:color w:val="000000" w:themeColor="text1"/>
        </w:rPr>
      </w:pPr>
      <w:r>
        <w:rPr>
          <w:color w:val="000000" w:themeColor="text1"/>
        </w:rPr>
        <w:t xml:space="preserve">Leverages bulk write </w:t>
      </w:r>
      <w:r w:rsidR="003524B8">
        <w:rPr>
          <w:color w:val="000000" w:themeColor="text1"/>
        </w:rPr>
        <w:t>operations.</w:t>
      </w:r>
    </w:p>
    <w:p w14:paraId="0AF6440A" w14:textId="343B5BA5" w:rsidR="00A934DD" w:rsidRPr="001253FC" w:rsidRDefault="00CB6D40" w:rsidP="001253FC">
      <w:pPr>
        <w:pStyle w:val="ListParagraph"/>
        <w:numPr>
          <w:ilvl w:val="0"/>
          <w:numId w:val="24"/>
        </w:numPr>
        <w:rPr>
          <w:color w:val="000000" w:themeColor="text1"/>
        </w:rPr>
      </w:pPr>
      <w:r>
        <w:rPr>
          <w:color w:val="000000" w:themeColor="text1"/>
        </w:rPr>
        <w:t xml:space="preserve">Continuous monitoring and optimisation </w:t>
      </w:r>
      <w:r w:rsidR="003524B8">
        <w:rPr>
          <w:color w:val="000000" w:themeColor="text1"/>
        </w:rPr>
        <w:t xml:space="preserve">will be </w:t>
      </w:r>
      <w:r>
        <w:rPr>
          <w:color w:val="000000" w:themeColor="text1"/>
        </w:rPr>
        <w:t xml:space="preserve">required to maintain optimal performance as data volume </w:t>
      </w:r>
      <w:r w:rsidR="003524B8">
        <w:rPr>
          <w:color w:val="000000" w:themeColor="text1"/>
        </w:rPr>
        <w:t>grows.</w:t>
      </w:r>
    </w:p>
    <w:p w14:paraId="577E5096" w14:textId="77777777" w:rsidR="00F11B5C" w:rsidRDefault="00F11B5C" w:rsidP="000D6A26"/>
    <w:p w14:paraId="385C73A4" w14:textId="77777777" w:rsidR="00083210" w:rsidRDefault="00083210" w:rsidP="000D6A26"/>
    <w:p w14:paraId="53BFC5C9" w14:textId="77777777" w:rsidR="00083210" w:rsidRDefault="00083210" w:rsidP="000D6A26"/>
    <w:p w14:paraId="3A72A776" w14:textId="77777777" w:rsidR="001C2BA9" w:rsidRDefault="001C2BA9" w:rsidP="000D6A26"/>
    <w:p w14:paraId="58C4FC74" w14:textId="77777777" w:rsidR="000C0AFA" w:rsidRDefault="000C0AFA" w:rsidP="000D6A26"/>
    <w:p w14:paraId="158EF40A" w14:textId="77777777" w:rsidR="000C0AFA" w:rsidRDefault="000C0AFA" w:rsidP="000D6A26"/>
    <w:p w14:paraId="77AD41BE" w14:textId="77777777" w:rsidR="000C0AFA" w:rsidRDefault="000C0AFA" w:rsidP="000D6A26"/>
    <w:p w14:paraId="7C584A2C" w14:textId="77777777" w:rsidR="000C0AFA" w:rsidRDefault="000C0AFA" w:rsidP="000D6A26"/>
    <w:p w14:paraId="7E94FAAD" w14:textId="77777777" w:rsidR="000C0AFA" w:rsidRDefault="000C0AFA" w:rsidP="000D6A26"/>
    <w:p w14:paraId="3F25486E" w14:textId="77777777" w:rsidR="000C0AFA" w:rsidRDefault="000C0AFA" w:rsidP="000D6A26"/>
    <w:p w14:paraId="3953BBA0" w14:textId="77777777" w:rsidR="000C0AFA" w:rsidRDefault="000C0AFA" w:rsidP="000D6A26"/>
    <w:p w14:paraId="688513EF" w14:textId="77777777" w:rsidR="000C0AFA" w:rsidRDefault="000C0AFA" w:rsidP="000D6A26"/>
    <w:p w14:paraId="1D8DAEAD" w14:textId="77777777" w:rsidR="000C0AFA" w:rsidRDefault="000C0AFA" w:rsidP="000D6A26"/>
    <w:p w14:paraId="7083BF24" w14:textId="77777777" w:rsidR="000C0AFA" w:rsidRDefault="000C0AFA" w:rsidP="000D6A26"/>
    <w:p w14:paraId="0AF21CEF" w14:textId="77777777" w:rsidR="000C0AFA" w:rsidRDefault="000C0AFA" w:rsidP="000D6A26"/>
    <w:p w14:paraId="3C74829E" w14:textId="77777777" w:rsidR="000C0AFA" w:rsidRDefault="000C0AFA" w:rsidP="000D6A26"/>
    <w:p w14:paraId="47268315" w14:textId="77777777" w:rsidR="000C0AFA" w:rsidRDefault="000C0AFA" w:rsidP="000D6A26"/>
    <w:p w14:paraId="0A2409F5" w14:textId="77777777" w:rsidR="000C0AFA" w:rsidRPr="00733B31" w:rsidRDefault="000C0AFA" w:rsidP="000D6A26"/>
    <w:p w14:paraId="17B6A9A6" w14:textId="36684BA1" w:rsidR="00733B31" w:rsidRDefault="00750EE3" w:rsidP="00733B31">
      <w:pPr>
        <w:pStyle w:val="Heading1"/>
      </w:pPr>
      <w:bookmarkStart w:id="2" w:name="_Toc162531326"/>
      <w:r>
        <w:lastRenderedPageBreak/>
        <w:t>Optimisation</w:t>
      </w:r>
      <w:bookmarkEnd w:id="2"/>
      <w:r>
        <w:t xml:space="preserve"> </w:t>
      </w:r>
    </w:p>
    <w:p w14:paraId="0FEF4BF4" w14:textId="290EE24F" w:rsidR="00733B31" w:rsidRDefault="00CB6D40" w:rsidP="00733B31">
      <w:pPr>
        <w:rPr>
          <w:b/>
          <w:bCs/>
        </w:rPr>
      </w:pPr>
      <w:r>
        <w:rPr>
          <w:b/>
          <w:bCs/>
        </w:rPr>
        <w:t>Bulk Updates</w:t>
      </w:r>
      <w:r w:rsidR="00103AE6">
        <w:rPr>
          <w:b/>
          <w:bCs/>
        </w:rPr>
        <w:t>:</w:t>
      </w:r>
    </w:p>
    <w:p w14:paraId="773A01D7" w14:textId="404A5743" w:rsidR="00CB6D40" w:rsidRPr="00083210" w:rsidRDefault="00083210" w:rsidP="00733B31">
      <w:pPr>
        <w:rPr>
          <w:i/>
          <w:iCs/>
        </w:rPr>
      </w:pPr>
      <w:r w:rsidRPr="00083210">
        <w:rPr>
          <w:i/>
          <w:iCs/>
        </w:rPr>
        <w:t>See Appendix F</w:t>
      </w:r>
    </w:p>
    <w:p w14:paraId="68C0D667" w14:textId="4BCDD928" w:rsidR="00CB6D40" w:rsidRDefault="00195E4E" w:rsidP="00CB6D40">
      <w:pPr>
        <w:pStyle w:val="ListParagraph"/>
        <w:numPr>
          <w:ilvl w:val="0"/>
          <w:numId w:val="25"/>
        </w:numPr>
      </w:pPr>
      <w:r w:rsidRPr="00195E4E">
        <w:t>Reduces volume of individual write operations.</w:t>
      </w:r>
    </w:p>
    <w:p w14:paraId="52AAE8C8" w14:textId="37934A76" w:rsidR="00894960" w:rsidRDefault="00894960" w:rsidP="00CB6D40">
      <w:pPr>
        <w:pStyle w:val="ListParagraph"/>
        <w:numPr>
          <w:ilvl w:val="0"/>
          <w:numId w:val="25"/>
        </w:numPr>
      </w:pPr>
      <w:r>
        <w:t>Reduces Network traffic</w:t>
      </w:r>
      <w:r w:rsidR="007803CC">
        <w:t>, particularly beneficial in distributed environments.</w:t>
      </w:r>
    </w:p>
    <w:p w14:paraId="2CBCDBA3" w14:textId="7594EC46" w:rsidR="0093681A" w:rsidRPr="00195E4E" w:rsidRDefault="0093681A" w:rsidP="00CB6D40">
      <w:pPr>
        <w:pStyle w:val="ListParagraph"/>
        <w:numPr>
          <w:ilvl w:val="0"/>
          <w:numId w:val="25"/>
        </w:numPr>
      </w:pPr>
      <w:r>
        <w:t>Optimises disk I/O operations, leading to better disk utilisation</w:t>
      </w:r>
      <w:r w:rsidR="007803CC">
        <w:t>, and overall improved performance.</w:t>
      </w:r>
    </w:p>
    <w:p w14:paraId="715C60D5" w14:textId="77777777" w:rsidR="00CB6D40" w:rsidRPr="00CB6D40" w:rsidRDefault="00CB6D40" w:rsidP="00733B31">
      <w:pPr>
        <w:rPr>
          <w:b/>
          <w:bCs/>
        </w:rPr>
      </w:pPr>
    </w:p>
    <w:p w14:paraId="59BD0248" w14:textId="6C04E4AD" w:rsidR="004C7470" w:rsidRPr="00CB6D40" w:rsidRDefault="004C7470" w:rsidP="00CB6D40">
      <w:pPr>
        <w:rPr>
          <w:b/>
          <w:bCs/>
          <w:color w:val="000000" w:themeColor="text1"/>
        </w:rPr>
      </w:pPr>
      <w:r w:rsidRPr="00CB6D40">
        <w:rPr>
          <w:b/>
          <w:bCs/>
          <w:color w:val="000000" w:themeColor="text1"/>
        </w:rPr>
        <w:t>Indexing</w:t>
      </w:r>
      <w:r w:rsidR="00103AE6">
        <w:rPr>
          <w:b/>
          <w:bCs/>
          <w:color w:val="000000" w:themeColor="text1"/>
        </w:rPr>
        <w:t>:</w:t>
      </w:r>
    </w:p>
    <w:p w14:paraId="120D59E7" w14:textId="7268A066" w:rsidR="00CB6D40" w:rsidRPr="00083210" w:rsidRDefault="00083210" w:rsidP="00CB6D40">
      <w:pPr>
        <w:rPr>
          <w:i/>
          <w:iCs/>
        </w:rPr>
      </w:pPr>
      <w:r w:rsidRPr="00083210">
        <w:rPr>
          <w:i/>
          <w:iCs/>
        </w:rPr>
        <w:t>See Appendix F</w:t>
      </w:r>
    </w:p>
    <w:p w14:paraId="55A016F1" w14:textId="17493686" w:rsidR="00A92B2E" w:rsidRDefault="00E902AD" w:rsidP="00195E4E">
      <w:pPr>
        <w:pStyle w:val="ListParagraph"/>
        <w:numPr>
          <w:ilvl w:val="0"/>
          <w:numId w:val="25"/>
        </w:numPr>
      </w:pPr>
      <w:r>
        <w:t xml:space="preserve">Creates indexes on field such as ‘provider’ to improve query performance and </w:t>
      </w:r>
      <w:r w:rsidR="00AE2F17">
        <w:t>enable faster retrieval</w:t>
      </w:r>
      <w:r w:rsidR="004B4E03">
        <w:t>.</w:t>
      </w:r>
    </w:p>
    <w:p w14:paraId="6855B0C7" w14:textId="455C1588" w:rsidR="00D519EC" w:rsidRDefault="00D519EC" w:rsidP="00195E4E">
      <w:pPr>
        <w:pStyle w:val="ListParagraph"/>
        <w:numPr>
          <w:ilvl w:val="0"/>
          <w:numId w:val="25"/>
        </w:numPr>
      </w:pPr>
      <w:r>
        <w:t>Also improves disk</w:t>
      </w:r>
      <w:r w:rsidR="00B81DB0">
        <w:t xml:space="preserve"> I/O performance as the indexes can be used to locate relevant documents more quickly.</w:t>
      </w:r>
    </w:p>
    <w:p w14:paraId="44EE7D80" w14:textId="77777777" w:rsidR="00103AE6" w:rsidRDefault="00103AE6" w:rsidP="00AE2F17"/>
    <w:p w14:paraId="3BB87858" w14:textId="3B0CB70F" w:rsidR="00103AE6" w:rsidRDefault="00103AE6" w:rsidP="00103AE6">
      <w:pPr>
        <w:rPr>
          <w:b/>
          <w:bCs/>
          <w:color w:val="000000" w:themeColor="text1"/>
        </w:rPr>
      </w:pPr>
      <w:r>
        <w:rPr>
          <w:b/>
          <w:bCs/>
          <w:color w:val="000000" w:themeColor="text1"/>
        </w:rPr>
        <w:t>Query Optimisations:</w:t>
      </w:r>
    </w:p>
    <w:p w14:paraId="293B26ED" w14:textId="5A2BEC49" w:rsidR="00103AE6" w:rsidRPr="00083210" w:rsidRDefault="00083210" w:rsidP="00103AE6">
      <w:pPr>
        <w:rPr>
          <w:i/>
          <w:iCs/>
          <w:color w:val="000000" w:themeColor="text1"/>
        </w:rPr>
      </w:pPr>
      <w:r w:rsidRPr="00083210">
        <w:rPr>
          <w:i/>
          <w:iCs/>
          <w:color w:val="000000" w:themeColor="text1"/>
        </w:rPr>
        <w:t>See Appendix B</w:t>
      </w:r>
    </w:p>
    <w:p w14:paraId="3E3CB34E" w14:textId="327B520E" w:rsidR="00A92B2E" w:rsidRDefault="00103AE6" w:rsidP="00B600B1">
      <w:pPr>
        <w:pStyle w:val="ListParagraph"/>
        <w:numPr>
          <w:ilvl w:val="0"/>
          <w:numId w:val="25"/>
        </w:numPr>
      </w:pPr>
      <w:r>
        <w:rPr>
          <w:color w:val="000000" w:themeColor="text1"/>
        </w:rPr>
        <w:t>Filtering already process</w:t>
      </w:r>
      <w:r w:rsidR="00DE579E">
        <w:rPr>
          <w:color w:val="000000" w:themeColor="text1"/>
        </w:rPr>
        <w:t>ed</w:t>
      </w:r>
      <w:r>
        <w:rPr>
          <w:color w:val="000000" w:themeColor="text1"/>
        </w:rPr>
        <w:t xml:space="preserve"> sales</w:t>
      </w:r>
      <w:r w:rsidR="00B600B1">
        <w:rPr>
          <w:color w:val="000000" w:themeColor="text1"/>
        </w:rPr>
        <w:t xml:space="preserve"> and targeting sales in the last 28 days reduces data volume.</w:t>
      </w:r>
      <w:r w:rsidR="00967C29">
        <w:rPr>
          <w:color w:val="000000" w:themeColor="text1"/>
        </w:rPr>
        <w:t xml:space="preserve"> This leads to faster query execution time, especially in databases with a high data volume.</w:t>
      </w:r>
    </w:p>
    <w:p w14:paraId="19121A72" w14:textId="5A7158FC" w:rsidR="00DF1867" w:rsidRDefault="00DF1867" w:rsidP="00DF1867"/>
    <w:p w14:paraId="56DED4F7" w14:textId="77777777" w:rsidR="00D01992" w:rsidRDefault="00D01992" w:rsidP="00DF1867"/>
    <w:p w14:paraId="48DF34AE" w14:textId="77777777" w:rsidR="00D01992" w:rsidRDefault="00D01992" w:rsidP="00DF1867"/>
    <w:p w14:paraId="2C368FC9" w14:textId="77777777" w:rsidR="00D01992" w:rsidRDefault="00D01992" w:rsidP="00DF1867"/>
    <w:p w14:paraId="468C192E" w14:textId="77777777" w:rsidR="00C52D03" w:rsidRDefault="00C52D03" w:rsidP="00C52D03">
      <w:pPr>
        <w:pStyle w:val="Heading1"/>
      </w:pPr>
      <w:bookmarkStart w:id="3" w:name="_Toc162531327"/>
      <w:r>
        <w:lastRenderedPageBreak/>
        <w:t>Results</w:t>
      </w:r>
      <w:bookmarkEnd w:id="3"/>
    </w:p>
    <w:p w14:paraId="59346AFD" w14:textId="5AEE3997" w:rsidR="00D01992" w:rsidRPr="00D01992" w:rsidRDefault="00D01992" w:rsidP="00D01992">
      <w:r>
        <w:t>Below are snippets from the current replacement orders collection, as generated by my code. Orders are grouped by provider and show the order period i.e. month in which these orders are being placed. The orders are then grouped by product name, and show the amount being ordered, which is the exact total of what has been sold in the last 28 days.</w:t>
      </w:r>
    </w:p>
    <w:p w14:paraId="07AEC491" w14:textId="77777777" w:rsidR="00C52D03" w:rsidRDefault="00C52D03" w:rsidP="00C52D03">
      <w:pPr>
        <w:keepNext/>
        <w:jc w:val="center"/>
      </w:pPr>
    </w:p>
    <w:p w14:paraId="56B7B3C2" w14:textId="77777777" w:rsidR="00C52D03" w:rsidRDefault="00C52D03" w:rsidP="00C52D03">
      <w:pPr>
        <w:keepNext/>
        <w:jc w:val="center"/>
      </w:pPr>
      <w:r>
        <w:rPr>
          <w:noProof/>
        </w:rPr>
        <w:drawing>
          <wp:inline distT="0" distB="0" distL="0" distR="0" wp14:anchorId="7D928A9F" wp14:editId="79DCE28E">
            <wp:extent cx="3488267" cy="2416589"/>
            <wp:effectExtent l="0" t="0" r="4445" b="0"/>
            <wp:docPr id="113165554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55541" name="Picture 3"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97315" cy="2422857"/>
                    </a:xfrm>
                    <a:prstGeom prst="rect">
                      <a:avLst/>
                    </a:prstGeom>
                  </pic:spPr>
                </pic:pic>
              </a:graphicData>
            </a:graphic>
          </wp:inline>
        </w:drawing>
      </w:r>
    </w:p>
    <w:p w14:paraId="60780572" w14:textId="77777777" w:rsidR="00C52D03" w:rsidRDefault="00C52D03" w:rsidP="00C52D03">
      <w:pPr>
        <w:pStyle w:val="Caption"/>
        <w:jc w:val="center"/>
      </w:pPr>
      <w:bookmarkStart w:id="4" w:name="_Toc162436675"/>
      <w:r>
        <w:t xml:space="preserve">Figure </w:t>
      </w:r>
      <w:r>
        <w:fldChar w:fldCharType="begin"/>
      </w:r>
      <w:r>
        <w:instrText xml:space="preserve"> SEQ Figure \* ARABIC </w:instrText>
      </w:r>
      <w:r>
        <w:fldChar w:fldCharType="separate"/>
      </w:r>
      <w:r>
        <w:rPr>
          <w:noProof/>
        </w:rPr>
        <w:t>1</w:t>
      </w:r>
      <w:r>
        <w:fldChar w:fldCharType="end"/>
      </w:r>
      <w:r>
        <w:t xml:space="preserve">: Image of replacement orders collection produced by this </w:t>
      </w:r>
      <w:proofErr w:type="gramStart"/>
      <w:r>
        <w:t>code</w:t>
      </w:r>
      <w:bookmarkEnd w:id="4"/>
      <w:proofErr w:type="gramEnd"/>
    </w:p>
    <w:p w14:paraId="7775DCCC" w14:textId="77777777" w:rsidR="00C52D03" w:rsidRPr="00821692" w:rsidRDefault="00C52D03" w:rsidP="00C52D03"/>
    <w:p w14:paraId="7FA47E02" w14:textId="77777777" w:rsidR="00C52D03" w:rsidRDefault="00C52D03" w:rsidP="00C52D03">
      <w:pPr>
        <w:keepNext/>
        <w:jc w:val="center"/>
      </w:pPr>
      <w:r>
        <w:rPr>
          <w:noProof/>
        </w:rPr>
        <w:drawing>
          <wp:inline distT="0" distB="0" distL="0" distR="0" wp14:anchorId="29EC57E6" wp14:editId="6AF4E533">
            <wp:extent cx="2648047" cy="2295877"/>
            <wp:effectExtent l="0" t="0" r="0" b="3175"/>
            <wp:docPr id="163074809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48098"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54536" cy="2301503"/>
                    </a:xfrm>
                    <a:prstGeom prst="rect">
                      <a:avLst/>
                    </a:prstGeom>
                  </pic:spPr>
                </pic:pic>
              </a:graphicData>
            </a:graphic>
          </wp:inline>
        </w:drawing>
      </w:r>
    </w:p>
    <w:p w14:paraId="64831553" w14:textId="77777777" w:rsidR="00C52D03" w:rsidRDefault="00C52D03" w:rsidP="00C52D03">
      <w:pPr>
        <w:pStyle w:val="Caption"/>
        <w:jc w:val="center"/>
      </w:pPr>
      <w:bookmarkStart w:id="5" w:name="_Toc162436676"/>
      <w:r>
        <w:t xml:space="preserve">Figure </w:t>
      </w:r>
      <w:r>
        <w:fldChar w:fldCharType="begin"/>
      </w:r>
      <w:r>
        <w:instrText xml:space="preserve"> SEQ Figure \* ARABIC </w:instrText>
      </w:r>
      <w:r>
        <w:fldChar w:fldCharType="separate"/>
      </w:r>
      <w:r>
        <w:rPr>
          <w:noProof/>
        </w:rPr>
        <w:t>2</w:t>
      </w:r>
      <w:r>
        <w:fldChar w:fldCharType="end"/>
      </w:r>
      <w:r>
        <w:t xml:space="preserve">: Image of details of each </w:t>
      </w:r>
      <w:proofErr w:type="spellStart"/>
      <w:r>
        <w:t>replacemnt</w:t>
      </w:r>
      <w:proofErr w:type="spellEnd"/>
      <w:r>
        <w:t xml:space="preserve"> </w:t>
      </w:r>
      <w:proofErr w:type="gramStart"/>
      <w:r>
        <w:t>order</w:t>
      </w:r>
      <w:bookmarkEnd w:id="5"/>
      <w:proofErr w:type="gramEnd"/>
    </w:p>
    <w:p w14:paraId="13D60213" w14:textId="77777777" w:rsidR="00C52D03" w:rsidRDefault="00C52D03" w:rsidP="00C52D03"/>
    <w:p w14:paraId="141A3C1E" w14:textId="77777777" w:rsidR="00C52D03" w:rsidRDefault="00C52D03" w:rsidP="00C52D03"/>
    <w:p w14:paraId="7CB4A2AF" w14:textId="53BC3D81" w:rsidR="00A92B2E" w:rsidRDefault="00A92B2E" w:rsidP="00733B31"/>
    <w:p w14:paraId="2EFD69D4" w14:textId="77777777" w:rsidR="00923666" w:rsidRDefault="00923666" w:rsidP="00923666">
      <w:pPr>
        <w:pStyle w:val="Heading1"/>
      </w:pPr>
      <w:bookmarkStart w:id="6" w:name="_Toc162531328"/>
      <w:r>
        <w:lastRenderedPageBreak/>
        <w:t>Appendix A</w:t>
      </w:r>
      <w:bookmarkEnd w:id="6"/>
    </w:p>
    <w:p w14:paraId="0A252DB6" w14:textId="77777777" w:rsidR="00821692" w:rsidRPr="00821692" w:rsidRDefault="00821692" w:rsidP="00821692"/>
    <w:p w14:paraId="498880CC" w14:textId="77777777" w:rsidR="00B96157" w:rsidRDefault="00923666" w:rsidP="00821692">
      <w:r>
        <w:rPr>
          <w:noProof/>
        </w:rPr>
        <w:drawing>
          <wp:inline distT="0" distB="0" distL="0" distR="0" wp14:anchorId="5C5C31E0" wp14:editId="35A7465F">
            <wp:extent cx="5731510" cy="2654935"/>
            <wp:effectExtent l="0" t="0" r="0" b="0"/>
            <wp:docPr id="1762393532"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93532" name="Picture 12" descr="A screen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54935"/>
                    </a:xfrm>
                    <a:prstGeom prst="rect">
                      <a:avLst/>
                    </a:prstGeom>
                  </pic:spPr>
                </pic:pic>
              </a:graphicData>
            </a:graphic>
          </wp:inline>
        </w:drawing>
      </w:r>
    </w:p>
    <w:p w14:paraId="4AD1C3DB" w14:textId="41D8951A" w:rsidR="00923666" w:rsidRDefault="00B96157" w:rsidP="00B96157">
      <w:pPr>
        <w:pStyle w:val="Caption"/>
      </w:pPr>
      <w:bookmarkStart w:id="7" w:name="_Toc162436677"/>
      <w:r>
        <w:t xml:space="preserve">Figure </w:t>
      </w:r>
      <w:r>
        <w:fldChar w:fldCharType="begin"/>
      </w:r>
      <w:r>
        <w:instrText xml:space="preserve"> SEQ Figure \* ARABIC </w:instrText>
      </w:r>
      <w:r>
        <w:fldChar w:fldCharType="separate"/>
      </w:r>
      <w:r w:rsidR="00BC0F0A">
        <w:rPr>
          <w:noProof/>
        </w:rPr>
        <w:t>3</w:t>
      </w:r>
      <w:r>
        <w:fldChar w:fldCharType="end"/>
      </w:r>
      <w:r>
        <w:t>: Main Code Function</w:t>
      </w:r>
      <w:bookmarkEnd w:id="7"/>
    </w:p>
    <w:p w14:paraId="6C537A3A" w14:textId="77777777" w:rsidR="00923666" w:rsidRDefault="00923666" w:rsidP="00923666"/>
    <w:p w14:paraId="598502D2" w14:textId="77777777" w:rsidR="00923666" w:rsidRDefault="00923666" w:rsidP="00923666"/>
    <w:p w14:paraId="5ECA26F3" w14:textId="77777777" w:rsidR="00923666" w:rsidRDefault="00923666" w:rsidP="00923666"/>
    <w:p w14:paraId="0C45315D" w14:textId="77777777" w:rsidR="00923666" w:rsidRDefault="00923666" w:rsidP="00923666"/>
    <w:p w14:paraId="5B1668CF" w14:textId="77777777" w:rsidR="00821692" w:rsidRDefault="00821692" w:rsidP="00923666"/>
    <w:p w14:paraId="24AE99D9" w14:textId="77777777" w:rsidR="00821692" w:rsidRDefault="00821692" w:rsidP="00923666"/>
    <w:p w14:paraId="115342A7" w14:textId="77777777" w:rsidR="00821692" w:rsidRDefault="00821692" w:rsidP="00923666"/>
    <w:p w14:paraId="60D7E87C" w14:textId="77777777" w:rsidR="00821692" w:rsidRDefault="00821692" w:rsidP="00923666"/>
    <w:p w14:paraId="285ECCC4" w14:textId="77777777" w:rsidR="00821692" w:rsidRDefault="00821692" w:rsidP="00923666"/>
    <w:p w14:paraId="201F0198" w14:textId="77777777" w:rsidR="00821692" w:rsidRDefault="00821692" w:rsidP="00923666"/>
    <w:p w14:paraId="1888DED4" w14:textId="77777777" w:rsidR="00821692" w:rsidRDefault="00821692" w:rsidP="00923666"/>
    <w:p w14:paraId="0542BBA6" w14:textId="77777777" w:rsidR="00821692" w:rsidRPr="00B23608" w:rsidRDefault="00821692" w:rsidP="00923666"/>
    <w:p w14:paraId="558384A4" w14:textId="77777777" w:rsidR="00923666" w:rsidRDefault="00923666" w:rsidP="00923666">
      <w:pPr>
        <w:pStyle w:val="Heading1"/>
      </w:pPr>
      <w:bookmarkStart w:id="8" w:name="_Toc162531329"/>
      <w:r>
        <w:lastRenderedPageBreak/>
        <w:t>Appendix B</w:t>
      </w:r>
      <w:bookmarkEnd w:id="8"/>
    </w:p>
    <w:p w14:paraId="65D16E53" w14:textId="77777777" w:rsidR="00821692" w:rsidRPr="00821692" w:rsidRDefault="00821692" w:rsidP="00821692"/>
    <w:p w14:paraId="6ACBDA58" w14:textId="77777777" w:rsidR="00B96157" w:rsidRDefault="00923666" w:rsidP="00821692">
      <w:r>
        <w:rPr>
          <w:noProof/>
        </w:rPr>
        <w:drawing>
          <wp:inline distT="0" distB="0" distL="0" distR="0" wp14:anchorId="02242A80" wp14:editId="386C8140">
            <wp:extent cx="5731510" cy="3885565"/>
            <wp:effectExtent l="0" t="0" r="0" b="635"/>
            <wp:docPr id="289458158" name="Picture 1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58158" name="Picture 11" descr="A computer screen shot of a program cod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885565"/>
                    </a:xfrm>
                    <a:prstGeom prst="rect">
                      <a:avLst/>
                    </a:prstGeom>
                  </pic:spPr>
                </pic:pic>
              </a:graphicData>
            </a:graphic>
          </wp:inline>
        </w:drawing>
      </w:r>
    </w:p>
    <w:p w14:paraId="318468D6" w14:textId="4F0C7882" w:rsidR="00923666" w:rsidRDefault="00B96157" w:rsidP="00B96157">
      <w:pPr>
        <w:pStyle w:val="Caption"/>
      </w:pPr>
      <w:bookmarkStart w:id="9" w:name="_Toc162436678"/>
      <w:r>
        <w:t xml:space="preserve">Figure </w:t>
      </w:r>
      <w:r>
        <w:fldChar w:fldCharType="begin"/>
      </w:r>
      <w:r>
        <w:instrText xml:space="preserve"> SEQ Figure \* ARABIC </w:instrText>
      </w:r>
      <w:r>
        <w:fldChar w:fldCharType="separate"/>
      </w:r>
      <w:r w:rsidR="00BC0F0A">
        <w:rPr>
          <w:noProof/>
        </w:rPr>
        <w:t>4</w:t>
      </w:r>
      <w:r>
        <w:fldChar w:fldCharType="end"/>
      </w:r>
      <w:r>
        <w:t xml:space="preserve">: </w:t>
      </w:r>
      <w:r w:rsidR="00BC0F0A">
        <w:t>Function</w:t>
      </w:r>
      <w:r>
        <w:t xml:space="preserve"> to query sales </w:t>
      </w:r>
      <w:proofErr w:type="gramStart"/>
      <w:r>
        <w:t>collection</w:t>
      </w:r>
      <w:bookmarkEnd w:id="9"/>
      <w:proofErr w:type="gramEnd"/>
    </w:p>
    <w:p w14:paraId="3FB6AABD" w14:textId="77777777" w:rsidR="00923666" w:rsidRDefault="00923666" w:rsidP="00923666"/>
    <w:p w14:paraId="5DC0FC0F" w14:textId="77777777" w:rsidR="00923666" w:rsidRDefault="00923666" w:rsidP="00923666"/>
    <w:p w14:paraId="4F92BEC3" w14:textId="77777777" w:rsidR="00923666" w:rsidRDefault="00923666" w:rsidP="00923666"/>
    <w:p w14:paraId="4BAD2D95" w14:textId="77777777" w:rsidR="00923666" w:rsidRDefault="00923666" w:rsidP="00923666"/>
    <w:p w14:paraId="4DBA98CD" w14:textId="77777777" w:rsidR="00923666" w:rsidRDefault="00923666" w:rsidP="00923666"/>
    <w:p w14:paraId="0A84CAFD" w14:textId="77777777" w:rsidR="00923666" w:rsidRDefault="00923666" w:rsidP="00923666"/>
    <w:p w14:paraId="236C0F93" w14:textId="77777777" w:rsidR="00923666" w:rsidRDefault="00923666" w:rsidP="00923666"/>
    <w:p w14:paraId="039E2EB5" w14:textId="77777777" w:rsidR="00923666" w:rsidRDefault="00923666" w:rsidP="00923666"/>
    <w:p w14:paraId="7CD65B39" w14:textId="77777777" w:rsidR="00923666" w:rsidRDefault="00923666" w:rsidP="00923666"/>
    <w:p w14:paraId="011B2588" w14:textId="4B00859A" w:rsidR="00923666" w:rsidRDefault="00923666" w:rsidP="00BC0F0A">
      <w:pPr>
        <w:pStyle w:val="Heading1"/>
      </w:pPr>
      <w:bookmarkStart w:id="10" w:name="_Toc162531330"/>
      <w:r>
        <w:lastRenderedPageBreak/>
        <w:t>Appendix C</w:t>
      </w:r>
      <w:bookmarkEnd w:id="10"/>
    </w:p>
    <w:p w14:paraId="7505F09C" w14:textId="77777777" w:rsidR="00821692" w:rsidRPr="00821692" w:rsidRDefault="00821692" w:rsidP="00821692"/>
    <w:p w14:paraId="2198DD9A" w14:textId="77777777" w:rsidR="00BC0F0A" w:rsidRDefault="00923666" w:rsidP="00821692">
      <w:r>
        <w:rPr>
          <w:noProof/>
        </w:rPr>
        <w:drawing>
          <wp:inline distT="0" distB="0" distL="0" distR="0" wp14:anchorId="6A996837" wp14:editId="15F9F922">
            <wp:extent cx="6348301" cy="828251"/>
            <wp:effectExtent l="0" t="0" r="1905" b="0"/>
            <wp:docPr id="6383429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42948" name="Picture 63834294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17976" cy="837341"/>
                    </a:xfrm>
                    <a:prstGeom prst="rect">
                      <a:avLst/>
                    </a:prstGeom>
                  </pic:spPr>
                </pic:pic>
              </a:graphicData>
            </a:graphic>
          </wp:inline>
        </w:drawing>
      </w:r>
    </w:p>
    <w:p w14:paraId="097B751A" w14:textId="567C4FF0" w:rsidR="00923666" w:rsidRDefault="00BC0F0A" w:rsidP="00BC0F0A">
      <w:pPr>
        <w:pStyle w:val="Caption"/>
      </w:pPr>
      <w:bookmarkStart w:id="11" w:name="_Toc162436679"/>
      <w:r>
        <w:t xml:space="preserve">Figure </w:t>
      </w:r>
      <w:r>
        <w:fldChar w:fldCharType="begin"/>
      </w:r>
      <w:r>
        <w:instrText xml:space="preserve"> SEQ Figure \* ARABIC </w:instrText>
      </w:r>
      <w:r>
        <w:fldChar w:fldCharType="separate"/>
      </w:r>
      <w:r>
        <w:rPr>
          <w:noProof/>
        </w:rPr>
        <w:t>5</w:t>
      </w:r>
      <w:r>
        <w:fldChar w:fldCharType="end"/>
      </w:r>
      <w:r>
        <w:t xml:space="preserve">: Function to query products </w:t>
      </w:r>
      <w:proofErr w:type="gramStart"/>
      <w:r>
        <w:t>collection</w:t>
      </w:r>
      <w:bookmarkEnd w:id="11"/>
      <w:proofErr w:type="gramEnd"/>
    </w:p>
    <w:p w14:paraId="60481DBE" w14:textId="77777777" w:rsidR="00923666" w:rsidRDefault="00923666" w:rsidP="00923666"/>
    <w:p w14:paraId="49A9E950" w14:textId="77777777" w:rsidR="00923666" w:rsidRDefault="00923666" w:rsidP="00923666"/>
    <w:p w14:paraId="166877C9" w14:textId="77777777" w:rsidR="00923666" w:rsidRDefault="00923666" w:rsidP="00923666"/>
    <w:p w14:paraId="40C805B4" w14:textId="77777777" w:rsidR="00923666" w:rsidRDefault="00923666" w:rsidP="00923666"/>
    <w:p w14:paraId="548FA042" w14:textId="77777777" w:rsidR="00923666" w:rsidRDefault="00923666" w:rsidP="00923666"/>
    <w:p w14:paraId="2503E3F6" w14:textId="77777777" w:rsidR="00923666" w:rsidRDefault="00923666" w:rsidP="00923666"/>
    <w:p w14:paraId="214D21FF" w14:textId="77777777" w:rsidR="00923666" w:rsidRDefault="00923666" w:rsidP="00923666"/>
    <w:p w14:paraId="271DEE02" w14:textId="77777777" w:rsidR="00923666" w:rsidRDefault="00923666" w:rsidP="00923666"/>
    <w:p w14:paraId="4240894F" w14:textId="77777777" w:rsidR="00923666" w:rsidRDefault="00923666" w:rsidP="00923666"/>
    <w:p w14:paraId="40E07996" w14:textId="77777777" w:rsidR="00923666" w:rsidRDefault="00923666" w:rsidP="00923666"/>
    <w:p w14:paraId="7EA539D1" w14:textId="77777777" w:rsidR="00923666" w:rsidRDefault="00923666" w:rsidP="00923666"/>
    <w:p w14:paraId="23A80E53" w14:textId="77777777" w:rsidR="00923666" w:rsidRDefault="00923666" w:rsidP="00923666"/>
    <w:p w14:paraId="013A4253" w14:textId="77777777" w:rsidR="00923666" w:rsidRDefault="00923666" w:rsidP="00923666"/>
    <w:p w14:paraId="330F1829" w14:textId="77777777" w:rsidR="00923666" w:rsidRDefault="00923666" w:rsidP="00923666"/>
    <w:p w14:paraId="651EA49A" w14:textId="77777777" w:rsidR="00923666" w:rsidRDefault="00923666" w:rsidP="00923666"/>
    <w:p w14:paraId="639D86C4" w14:textId="77777777" w:rsidR="00923666" w:rsidRDefault="00923666" w:rsidP="00923666"/>
    <w:p w14:paraId="2D47F50E" w14:textId="77777777" w:rsidR="00923666" w:rsidRDefault="00923666" w:rsidP="00923666"/>
    <w:p w14:paraId="3C90EA7C" w14:textId="77777777" w:rsidR="00923666" w:rsidRPr="00B23608" w:rsidRDefault="00923666" w:rsidP="00923666"/>
    <w:p w14:paraId="1E806D11" w14:textId="77777777" w:rsidR="00923666" w:rsidRPr="00B23608" w:rsidRDefault="00923666" w:rsidP="00923666"/>
    <w:p w14:paraId="3FE4ECBC" w14:textId="77777777" w:rsidR="00923666" w:rsidRDefault="00923666" w:rsidP="00923666">
      <w:pPr>
        <w:pStyle w:val="Heading1"/>
      </w:pPr>
      <w:bookmarkStart w:id="12" w:name="_Toc162531331"/>
      <w:r>
        <w:lastRenderedPageBreak/>
        <w:t>Appendix D</w:t>
      </w:r>
      <w:bookmarkEnd w:id="12"/>
    </w:p>
    <w:p w14:paraId="329E2631" w14:textId="77777777" w:rsidR="00821692" w:rsidRPr="00821692" w:rsidRDefault="00821692" w:rsidP="00821692"/>
    <w:p w14:paraId="4C738BC3" w14:textId="77777777" w:rsidR="00BC0F0A" w:rsidRDefault="00923666" w:rsidP="00821692">
      <w:r>
        <w:rPr>
          <w:noProof/>
        </w:rPr>
        <w:drawing>
          <wp:inline distT="0" distB="0" distL="0" distR="0" wp14:anchorId="20ED1C48" wp14:editId="31558217">
            <wp:extent cx="5731510" cy="3238500"/>
            <wp:effectExtent l="0" t="0" r="0" b="0"/>
            <wp:docPr id="636597889"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97889" name="Picture 9" descr="A screen 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38500"/>
                    </a:xfrm>
                    <a:prstGeom prst="rect">
                      <a:avLst/>
                    </a:prstGeom>
                  </pic:spPr>
                </pic:pic>
              </a:graphicData>
            </a:graphic>
          </wp:inline>
        </w:drawing>
      </w:r>
    </w:p>
    <w:p w14:paraId="4C5AADAE" w14:textId="16434F4C" w:rsidR="00923666" w:rsidRDefault="00BC0F0A" w:rsidP="00BC0F0A">
      <w:pPr>
        <w:pStyle w:val="Caption"/>
      </w:pPr>
      <w:bookmarkStart w:id="13" w:name="_Toc162436680"/>
      <w:r>
        <w:t xml:space="preserve">Figure </w:t>
      </w:r>
      <w:r>
        <w:fldChar w:fldCharType="begin"/>
      </w:r>
      <w:r>
        <w:instrText xml:space="preserve"> SEQ Figure \* ARABIC </w:instrText>
      </w:r>
      <w:r>
        <w:fldChar w:fldCharType="separate"/>
      </w:r>
      <w:r>
        <w:rPr>
          <w:noProof/>
        </w:rPr>
        <w:t>6</w:t>
      </w:r>
      <w:r>
        <w:fldChar w:fldCharType="end"/>
      </w:r>
      <w:r>
        <w:t xml:space="preserve">: Function to generate replacement </w:t>
      </w:r>
      <w:proofErr w:type="gramStart"/>
      <w:r>
        <w:t>orders</w:t>
      </w:r>
      <w:bookmarkEnd w:id="13"/>
      <w:proofErr w:type="gramEnd"/>
    </w:p>
    <w:p w14:paraId="4DC5CDB1" w14:textId="77777777" w:rsidR="00923666" w:rsidRDefault="00923666" w:rsidP="00923666"/>
    <w:p w14:paraId="3870E534" w14:textId="77777777" w:rsidR="00923666" w:rsidRDefault="00923666" w:rsidP="00923666"/>
    <w:p w14:paraId="5E15D6ED" w14:textId="77777777" w:rsidR="00923666" w:rsidRDefault="00923666" w:rsidP="00923666"/>
    <w:p w14:paraId="06E3368A" w14:textId="77777777" w:rsidR="00923666" w:rsidRDefault="00923666" w:rsidP="00923666"/>
    <w:p w14:paraId="55B009F3" w14:textId="77777777" w:rsidR="00923666" w:rsidRDefault="00923666" w:rsidP="00923666"/>
    <w:p w14:paraId="5D7A837F" w14:textId="77777777" w:rsidR="00923666" w:rsidRDefault="00923666" w:rsidP="00923666"/>
    <w:p w14:paraId="54756EF8" w14:textId="77777777" w:rsidR="00923666" w:rsidRDefault="00923666" w:rsidP="00923666">
      <w:pPr>
        <w:pStyle w:val="Heading1"/>
      </w:pPr>
    </w:p>
    <w:p w14:paraId="58B0F8FA" w14:textId="77777777" w:rsidR="00923666" w:rsidRDefault="00923666" w:rsidP="00923666"/>
    <w:p w14:paraId="184C6AD6" w14:textId="77777777" w:rsidR="00923666" w:rsidRDefault="00923666" w:rsidP="00923666"/>
    <w:p w14:paraId="46AB4951" w14:textId="77777777" w:rsidR="00923666" w:rsidRPr="00B23608" w:rsidRDefault="00923666" w:rsidP="00923666"/>
    <w:p w14:paraId="43BD4011" w14:textId="77777777" w:rsidR="00923666" w:rsidRDefault="00923666" w:rsidP="00923666">
      <w:pPr>
        <w:pStyle w:val="Heading1"/>
      </w:pPr>
      <w:bookmarkStart w:id="14" w:name="_Toc162531332"/>
      <w:r>
        <w:lastRenderedPageBreak/>
        <w:t>Appendix E</w:t>
      </w:r>
      <w:bookmarkEnd w:id="14"/>
    </w:p>
    <w:p w14:paraId="47B3AE03" w14:textId="77777777" w:rsidR="00821692" w:rsidRPr="00821692" w:rsidRDefault="00821692" w:rsidP="00821692"/>
    <w:p w14:paraId="45A9EA6E" w14:textId="77777777" w:rsidR="00BC0F0A" w:rsidRDefault="00923666" w:rsidP="00821692">
      <w:r>
        <w:rPr>
          <w:noProof/>
        </w:rPr>
        <w:drawing>
          <wp:inline distT="0" distB="0" distL="0" distR="0" wp14:anchorId="5E001763" wp14:editId="1513BD65">
            <wp:extent cx="5731510" cy="675640"/>
            <wp:effectExtent l="0" t="0" r="0" b="0"/>
            <wp:docPr id="7159277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27795" name="Picture 7159277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675640"/>
                    </a:xfrm>
                    <a:prstGeom prst="rect">
                      <a:avLst/>
                    </a:prstGeom>
                  </pic:spPr>
                </pic:pic>
              </a:graphicData>
            </a:graphic>
          </wp:inline>
        </w:drawing>
      </w:r>
    </w:p>
    <w:p w14:paraId="4E4F947B" w14:textId="48ABBC0A" w:rsidR="00923666" w:rsidRDefault="00BC0F0A" w:rsidP="00BC0F0A">
      <w:pPr>
        <w:pStyle w:val="Caption"/>
      </w:pPr>
      <w:bookmarkStart w:id="15" w:name="_Toc162436681"/>
      <w:r>
        <w:t xml:space="preserve">Figure </w:t>
      </w:r>
      <w:r>
        <w:fldChar w:fldCharType="begin"/>
      </w:r>
      <w:r>
        <w:instrText xml:space="preserve"> SEQ Figure \* ARABIC </w:instrText>
      </w:r>
      <w:r>
        <w:fldChar w:fldCharType="separate"/>
      </w:r>
      <w:r>
        <w:rPr>
          <w:noProof/>
        </w:rPr>
        <w:t>7</w:t>
      </w:r>
      <w:r>
        <w:fldChar w:fldCharType="end"/>
      </w:r>
      <w:r>
        <w:t xml:space="preserve">: Function to mark sales as </w:t>
      </w:r>
      <w:proofErr w:type="gramStart"/>
      <w:r>
        <w:t>processed</w:t>
      </w:r>
      <w:bookmarkEnd w:id="15"/>
      <w:proofErr w:type="gramEnd"/>
    </w:p>
    <w:p w14:paraId="34287D65" w14:textId="77777777" w:rsidR="00923666" w:rsidRDefault="00923666" w:rsidP="00923666">
      <w:pPr>
        <w:pStyle w:val="Heading1"/>
      </w:pPr>
    </w:p>
    <w:p w14:paraId="105F64C9" w14:textId="77777777" w:rsidR="00923666" w:rsidRDefault="00923666" w:rsidP="00923666">
      <w:pPr>
        <w:pStyle w:val="Heading1"/>
      </w:pPr>
    </w:p>
    <w:p w14:paraId="3853918A" w14:textId="77777777" w:rsidR="00923666" w:rsidRDefault="00923666" w:rsidP="00923666">
      <w:pPr>
        <w:pStyle w:val="Heading1"/>
      </w:pPr>
    </w:p>
    <w:p w14:paraId="74729B82" w14:textId="77777777" w:rsidR="00923666" w:rsidRDefault="00923666" w:rsidP="00923666">
      <w:pPr>
        <w:pStyle w:val="Heading1"/>
      </w:pPr>
    </w:p>
    <w:p w14:paraId="6BC4C422" w14:textId="77777777" w:rsidR="00923666" w:rsidRDefault="00923666" w:rsidP="00923666">
      <w:pPr>
        <w:pStyle w:val="Heading1"/>
      </w:pPr>
    </w:p>
    <w:p w14:paraId="76A53A91" w14:textId="77777777" w:rsidR="00923666" w:rsidRDefault="00923666" w:rsidP="00923666"/>
    <w:p w14:paraId="3BC4D45F" w14:textId="77777777" w:rsidR="00923666" w:rsidRDefault="00923666" w:rsidP="00923666"/>
    <w:p w14:paraId="0914188E" w14:textId="77777777" w:rsidR="00923666" w:rsidRDefault="00923666" w:rsidP="00923666"/>
    <w:p w14:paraId="62FEC378" w14:textId="77777777" w:rsidR="00923666" w:rsidRDefault="00923666" w:rsidP="00923666"/>
    <w:p w14:paraId="629DC229" w14:textId="77777777" w:rsidR="00923666" w:rsidRDefault="00923666" w:rsidP="00923666"/>
    <w:p w14:paraId="592E8A7E" w14:textId="77777777" w:rsidR="00923666" w:rsidRDefault="00923666" w:rsidP="00923666"/>
    <w:p w14:paraId="6983D751" w14:textId="77777777" w:rsidR="00923666" w:rsidRDefault="00923666" w:rsidP="00923666"/>
    <w:p w14:paraId="01E82C93" w14:textId="77777777" w:rsidR="00923666" w:rsidRDefault="00923666" w:rsidP="00923666"/>
    <w:p w14:paraId="4302B754" w14:textId="77777777" w:rsidR="00923666" w:rsidRDefault="00923666" w:rsidP="00923666"/>
    <w:p w14:paraId="607FD2E1" w14:textId="77777777" w:rsidR="00923666" w:rsidRDefault="00923666" w:rsidP="00923666"/>
    <w:p w14:paraId="50AF8066" w14:textId="77777777" w:rsidR="00923666" w:rsidRDefault="00923666" w:rsidP="00923666">
      <w:pPr>
        <w:pStyle w:val="Heading1"/>
      </w:pPr>
      <w:bookmarkStart w:id="16" w:name="_Toc162531333"/>
      <w:r>
        <w:lastRenderedPageBreak/>
        <w:t>Appendix F</w:t>
      </w:r>
      <w:bookmarkEnd w:id="16"/>
    </w:p>
    <w:p w14:paraId="2FE79E57" w14:textId="77777777" w:rsidR="00821692" w:rsidRPr="00821692" w:rsidRDefault="00821692" w:rsidP="00821692"/>
    <w:p w14:paraId="0BBC29D0" w14:textId="77777777" w:rsidR="00BC0F0A" w:rsidRDefault="00923666" w:rsidP="00821692">
      <w:r>
        <w:rPr>
          <w:noProof/>
        </w:rPr>
        <w:drawing>
          <wp:inline distT="0" distB="0" distL="0" distR="0" wp14:anchorId="6AC9AA2B" wp14:editId="4534C91A">
            <wp:extent cx="5731510" cy="1505585"/>
            <wp:effectExtent l="0" t="0" r="0" b="5715"/>
            <wp:docPr id="1614750753" name="Picture 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50753" name="Picture 7" descr="A screen shot of a computer cod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505585"/>
                    </a:xfrm>
                    <a:prstGeom prst="rect">
                      <a:avLst/>
                    </a:prstGeom>
                  </pic:spPr>
                </pic:pic>
              </a:graphicData>
            </a:graphic>
          </wp:inline>
        </w:drawing>
      </w:r>
    </w:p>
    <w:p w14:paraId="77DD9D1F" w14:textId="3A1C4392" w:rsidR="00923666" w:rsidRDefault="00BC0F0A" w:rsidP="00BC0F0A">
      <w:pPr>
        <w:pStyle w:val="Caption"/>
      </w:pPr>
      <w:bookmarkStart w:id="17" w:name="_Toc162436682"/>
      <w:r>
        <w:t xml:space="preserve">Figure </w:t>
      </w:r>
      <w:r>
        <w:fldChar w:fldCharType="begin"/>
      </w:r>
      <w:r>
        <w:instrText xml:space="preserve"> SEQ Figure \* ARABIC </w:instrText>
      </w:r>
      <w:r>
        <w:fldChar w:fldCharType="separate"/>
      </w:r>
      <w:r>
        <w:rPr>
          <w:noProof/>
        </w:rPr>
        <w:t>8</w:t>
      </w:r>
      <w:r>
        <w:fldChar w:fldCharType="end"/>
      </w:r>
      <w:r>
        <w:t xml:space="preserve">: Function to add indexes and optimise </w:t>
      </w:r>
      <w:proofErr w:type="gramStart"/>
      <w:r>
        <w:t>queries</w:t>
      </w:r>
      <w:bookmarkEnd w:id="17"/>
      <w:proofErr w:type="gramEnd"/>
    </w:p>
    <w:p w14:paraId="0BE1A6D3" w14:textId="77777777" w:rsidR="00923666" w:rsidRPr="00B23608" w:rsidRDefault="00923666" w:rsidP="00923666"/>
    <w:p w14:paraId="22C9EF83" w14:textId="77777777" w:rsidR="00923666" w:rsidRDefault="00923666" w:rsidP="00923666"/>
    <w:p w14:paraId="37F62C0A" w14:textId="77777777" w:rsidR="00923666" w:rsidRDefault="00923666" w:rsidP="00923666"/>
    <w:p w14:paraId="7A043EFD" w14:textId="77777777" w:rsidR="00923666" w:rsidRPr="00B23608" w:rsidRDefault="00923666" w:rsidP="00923666"/>
    <w:p w14:paraId="59B9CB30" w14:textId="77777777" w:rsidR="002F304A" w:rsidRDefault="002F304A" w:rsidP="00A92B2E"/>
    <w:p w14:paraId="210D9A17" w14:textId="77777777" w:rsidR="00923666" w:rsidRDefault="00923666" w:rsidP="00A92B2E"/>
    <w:p w14:paraId="3BD0C211" w14:textId="77777777" w:rsidR="00923666" w:rsidRDefault="00923666" w:rsidP="00A92B2E"/>
    <w:p w14:paraId="0B595D3C" w14:textId="77777777" w:rsidR="00923666" w:rsidRDefault="00923666" w:rsidP="00A92B2E"/>
    <w:p w14:paraId="7039DF4A" w14:textId="77777777" w:rsidR="00923666" w:rsidRDefault="00923666" w:rsidP="00A92B2E"/>
    <w:p w14:paraId="3B56B1E2" w14:textId="77777777" w:rsidR="00923666" w:rsidRDefault="00923666" w:rsidP="00A92B2E"/>
    <w:p w14:paraId="0E5F8244" w14:textId="77777777" w:rsidR="00923666" w:rsidRDefault="00923666" w:rsidP="00A92B2E"/>
    <w:p w14:paraId="20E06BA5" w14:textId="77777777" w:rsidR="00923666" w:rsidRDefault="00923666" w:rsidP="00A92B2E"/>
    <w:p w14:paraId="5DE7D612" w14:textId="77777777" w:rsidR="00923666" w:rsidRDefault="00923666" w:rsidP="00A92B2E"/>
    <w:p w14:paraId="516AE4E9" w14:textId="77777777" w:rsidR="00923666" w:rsidRDefault="00923666" w:rsidP="00A92B2E"/>
    <w:p w14:paraId="088D1F4C" w14:textId="77777777" w:rsidR="00923666" w:rsidRDefault="00923666" w:rsidP="00A92B2E"/>
    <w:p w14:paraId="0D41374C" w14:textId="77777777" w:rsidR="00923666" w:rsidRDefault="00923666" w:rsidP="00A92B2E"/>
    <w:p w14:paraId="005580C0" w14:textId="77777777" w:rsidR="00923666" w:rsidRDefault="00923666" w:rsidP="00A92B2E"/>
    <w:p w14:paraId="6B390630" w14:textId="77777777" w:rsidR="00923666" w:rsidRDefault="00923666" w:rsidP="00923666">
      <w:pPr>
        <w:pStyle w:val="Heading1"/>
      </w:pPr>
      <w:bookmarkStart w:id="18" w:name="_Toc162531334"/>
      <w:r>
        <w:lastRenderedPageBreak/>
        <w:t>Appendix G</w:t>
      </w:r>
      <w:bookmarkEnd w:id="18"/>
    </w:p>
    <w:p w14:paraId="45405F8F" w14:textId="77777777" w:rsidR="00821692" w:rsidRPr="00821692" w:rsidRDefault="00821692" w:rsidP="00821692"/>
    <w:p w14:paraId="753DC234" w14:textId="77777777" w:rsidR="00BC0F0A" w:rsidRDefault="00923666" w:rsidP="00821692">
      <w:r>
        <w:rPr>
          <w:noProof/>
        </w:rPr>
        <w:drawing>
          <wp:inline distT="0" distB="0" distL="0" distR="0" wp14:anchorId="508A63DA" wp14:editId="2A70D1FE">
            <wp:extent cx="5731510" cy="2619375"/>
            <wp:effectExtent l="0" t="0" r="0" b="0"/>
            <wp:docPr id="1582557027"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57027" name="Picture 4" descr="A screen 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19375"/>
                    </a:xfrm>
                    <a:prstGeom prst="rect">
                      <a:avLst/>
                    </a:prstGeom>
                  </pic:spPr>
                </pic:pic>
              </a:graphicData>
            </a:graphic>
          </wp:inline>
        </w:drawing>
      </w:r>
    </w:p>
    <w:p w14:paraId="05AF4160" w14:textId="2E1FD34D" w:rsidR="00923666" w:rsidRDefault="00BC0F0A" w:rsidP="00BC0F0A">
      <w:pPr>
        <w:pStyle w:val="Caption"/>
      </w:pPr>
      <w:bookmarkStart w:id="19" w:name="_Toc162436683"/>
      <w:r>
        <w:t xml:space="preserve">Figure </w:t>
      </w:r>
      <w:r>
        <w:fldChar w:fldCharType="begin"/>
      </w:r>
      <w:r>
        <w:instrText xml:space="preserve"> SEQ Figure \* ARABIC </w:instrText>
      </w:r>
      <w:r>
        <w:fldChar w:fldCharType="separate"/>
      </w:r>
      <w:r>
        <w:rPr>
          <w:noProof/>
        </w:rPr>
        <w:t>9</w:t>
      </w:r>
      <w:r>
        <w:fldChar w:fldCharType="end"/>
      </w:r>
      <w:r>
        <w:t xml:space="preserve">: Function to bulk update the replacement </w:t>
      </w:r>
      <w:proofErr w:type="gramStart"/>
      <w:r>
        <w:t>orders</w:t>
      </w:r>
      <w:bookmarkEnd w:id="19"/>
      <w:proofErr w:type="gramEnd"/>
    </w:p>
    <w:p w14:paraId="2F6BAAF6" w14:textId="77777777" w:rsidR="00923666" w:rsidRDefault="00923666" w:rsidP="00923666"/>
    <w:p w14:paraId="6B66794E" w14:textId="08BCEB7A" w:rsidR="00DF1867" w:rsidRPr="00733B31" w:rsidRDefault="00DF1867" w:rsidP="00A92B2E"/>
    <w:sectPr w:rsidR="00DF1867" w:rsidRPr="00733B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75016"/>
    <w:multiLevelType w:val="hybridMultilevel"/>
    <w:tmpl w:val="6944D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EC13D5"/>
    <w:multiLevelType w:val="hybridMultilevel"/>
    <w:tmpl w:val="FFEA65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52215C"/>
    <w:multiLevelType w:val="hybridMultilevel"/>
    <w:tmpl w:val="1C74E626"/>
    <w:lvl w:ilvl="0" w:tplc="08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841D82"/>
    <w:multiLevelType w:val="hybridMultilevel"/>
    <w:tmpl w:val="749E4C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DF6ABD"/>
    <w:multiLevelType w:val="hybridMultilevel"/>
    <w:tmpl w:val="C0809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9F46E2"/>
    <w:multiLevelType w:val="hybridMultilevel"/>
    <w:tmpl w:val="12803E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0435E25"/>
    <w:multiLevelType w:val="hybridMultilevel"/>
    <w:tmpl w:val="E55A74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D95F28"/>
    <w:multiLevelType w:val="hybridMultilevel"/>
    <w:tmpl w:val="B57040C4"/>
    <w:lvl w:ilvl="0" w:tplc="08090001">
      <w:start w:val="1"/>
      <w:numFmt w:val="bullet"/>
      <w:lvlText w:val=""/>
      <w:lvlJc w:val="left"/>
      <w:pPr>
        <w:ind w:left="720" w:hanging="360"/>
      </w:pPr>
      <w:rPr>
        <w:rFonts w:ascii="Symbol" w:hAnsi="Symbol" w:hint="default"/>
      </w:rPr>
    </w:lvl>
    <w:lvl w:ilvl="1" w:tplc="B582C7B4">
      <w:numFmt w:val="bullet"/>
      <w:lvlText w:val="–"/>
      <w:lvlJc w:val="left"/>
      <w:pPr>
        <w:ind w:left="1440" w:hanging="360"/>
      </w:pPr>
      <w:rPr>
        <w:rFonts w:ascii="Aptos" w:eastAsiaTheme="minorHAnsi" w:hAnsi="Aptos"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406003"/>
    <w:multiLevelType w:val="hybridMultilevel"/>
    <w:tmpl w:val="35183F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1EB5102"/>
    <w:multiLevelType w:val="hybridMultilevel"/>
    <w:tmpl w:val="2014E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34D50B0"/>
    <w:multiLevelType w:val="hybridMultilevel"/>
    <w:tmpl w:val="804C72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570532E"/>
    <w:multiLevelType w:val="hybridMultilevel"/>
    <w:tmpl w:val="98FEF5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A370BE"/>
    <w:multiLevelType w:val="hybridMultilevel"/>
    <w:tmpl w:val="FEB067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DE65D39"/>
    <w:multiLevelType w:val="hybridMultilevel"/>
    <w:tmpl w:val="50DA1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E852A01"/>
    <w:multiLevelType w:val="hybridMultilevel"/>
    <w:tmpl w:val="DFF667D2"/>
    <w:lvl w:ilvl="0" w:tplc="86666408">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8D5594"/>
    <w:multiLevelType w:val="hybridMultilevel"/>
    <w:tmpl w:val="77A20F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706406F"/>
    <w:multiLevelType w:val="hybridMultilevel"/>
    <w:tmpl w:val="BC8AADC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59F37AFD"/>
    <w:multiLevelType w:val="hybridMultilevel"/>
    <w:tmpl w:val="FA0642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C976036"/>
    <w:multiLevelType w:val="hybridMultilevel"/>
    <w:tmpl w:val="76E6D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FC43EBA"/>
    <w:multiLevelType w:val="hybridMultilevel"/>
    <w:tmpl w:val="035065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58A33F3"/>
    <w:multiLevelType w:val="hybridMultilevel"/>
    <w:tmpl w:val="7888942E"/>
    <w:lvl w:ilvl="0" w:tplc="08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0040C10"/>
    <w:multiLevelType w:val="hybridMultilevel"/>
    <w:tmpl w:val="EC4A64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9185662"/>
    <w:multiLevelType w:val="hybridMultilevel"/>
    <w:tmpl w:val="7BE814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92D0FC9"/>
    <w:multiLevelType w:val="hybridMultilevel"/>
    <w:tmpl w:val="769E1A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DFA34FA"/>
    <w:multiLevelType w:val="hybridMultilevel"/>
    <w:tmpl w:val="4606CF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72739956">
    <w:abstractNumId w:val="13"/>
  </w:num>
  <w:num w:numId="2" w16cid:durableId="2113087700">
    <w:abstractNumId w:val="2"/>
  </w:num>
  <w:num w:numId="3" w16cid:durableId="38283038">
    <w:abstractNumId w:val="20"/>
  </w:num>
  <w:num w:numId="4" w16cid:durableId="1208034451">
    <w:abstractNumId w:val="14"/>
  </w:num>
  <w:num w:numId="5" w16cid:durableId="1820460563">
    <w:abstractNumId w:val="15"/>
  </w:num>
  <w:num w:numId="6" w16cid:durableId="1236353763">
    <w:abstractNumId w:val="11"/>
  </w:num>
  <w:num w:numId="7" w16cid:durableId="2129084470">
    <w:abstractNumId w:val="7"/>
  </w:num>
  <w:num w:numId="8" w16cid:durableId="775175385">
    <w:abstractNumId w:val="4"/>
  </w:num>
  <w:num w:numId="9" w16cid:durableId="152722200">
    <w:abstractNumId w:val="0"/>
  </w:num>
  <w:num w:numId="10" w16cid:durableId="324209856">
    <w:abstractNumId w:val="16"/>
  </w:num>
  <w:num w:numId="11" w16cid:durableId="520240333">
    <w:abstractNumId w:val="9"/>
  </w:num>
  <w:num w:numId="12" w16cid:durableId="1303077727">
    <w:abstractNumId w:val="21"/>
  </w:num>
  <w:num w:numId="13" w16cid:durableId="514736634">
    <w:abstractNumId w:val="17"/>
  </w:num>
  <w:num w:numId="14" w16cid:durableId="868034269">
    <w:abstractNumId w:val="10"/>
  </w:num>
  <w:num w:numId="15" w16cid:durableId="649405686">
    <w:abstractNumId w:val="8"/>
  </w:num>
  <w:num w:numId="16" w16cid:durableId="1104956303">
    <w:abstractNumId w:val="1"/>
  </w:num>
  <w:num w:numId="17" w16cid:durableId="1282374076">
    <w:abstractNumId w:val="24"/>
  </w:num>
  <w:num w:numId="18" w16cid:durableId="255793725">
    <w:abstractNumId w:val="12"/>
  </w:num>
  <w:num w:numId="19" w16cid:durableId="81068248">
    <w:abstractNumId w:val="3"/>
  </w:num>
  <w:num w:numId="20" w16cid:durableId="2145346476">
    <w:abstractNumId w:val="22"/>
  </w:num>
  <w:num w:numId="21" w16cid:durableId="1609046514">
    <w:abstractNumId w:val="5"/>
  </w:num>
  <w:num w:numId="22" w16cid:durableId="2024740861">
    <w:abstractNumId w:val="23"/>
  </w:num>
  <w:num w:numId="23" w16cid:durableId="1263951475">
    <w:abstractNumId w:val="6"/>
  </w:num>
  <w:num w:numId="24" w16cid:durableId="741492152">
    <w:abstractNumId w:val="18"/>
  </w:num>
  <w:num w:numId="25" w16cid:durableId="17225757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B31"/>
    <w:rsid w:val="00036381"/>
    <w:rsid w:val="00064E6B"/>
    <w:rsid w:val="00083210"/>
    <w:rsid w:val="00083C7E"/>
    <w:rsid w:val="000B1A87"/>
    <w:rsid w:val="000C0AFA"/>
    <w:rsid w:val="000D6A26"/>
    <w:rsid w:val="000E62C8"/>
    <w:rsid w:val="000F3894"/>
    <w:rsid w:val="00103AE6"/>
    <w:rsid w:val="001253FC"/>
    <w:rsid w:val="00125F06"/>
    <w:rsid w:val="00184F93"/>
    <w:rsid w:val="00195E4E"/>
    <w:rsid w:val="001C2BA9"/>
    <w:rsid w:val="001D71D4"/>
    <w:rsid w:val="001E22A7"/>
    <w:rsid w:val="001E6D96"/>
    <w:rsid w:val="001F60A1"/>
    <w:rsid w:val="00206381"/>
    <w:rsid w:val="00212901"/>
    <w:rsid w:val="002303B6"/>
    <w:rsid w:val="002711DB"/>
    <w:rsid w:val="002F304A"/>
    <w:rsid w:val="0031028A"/>
    <w:rsid w:val="00345EFB"/>
    <w:rsid w:val="003524B8"/>
    <w:rsid w:val="00360072"/>
    <w:rsid w:val="003875D2"/>
    <w:rsid w:val="003A67E4"/>
    <w:rsid w:val="003F6158"/>
    <w:rsid w:val="003F7539"/>
    <w:rsid w:val="003F7F6C"/>
    <w:rsid w:val="00403415"/>
    <w:rsid w:val="00427CCF"/>
    <w:rsid w:val="00486E81"/>
    <w:rsid w:val="004A1A08"/>
    <w:rsid w:val="004B4C5B"/>
    <w:rsid w:val="004B4E03"/>
    <w:rsid w:val="004C7470"/>
    <w:rsid w:val="00522F65"/>
    <w:rsid w:val="005730E5"/>
    <w:rsid w:val="005A0655"/>
    <w:rsid w:val="005A28C7"/>
    <w:rsid w:val="005E2EDA"/>
    <w:rsid w:val="005F4503"/>
    <w:rsid w:val="006012C7"/>
    <w:rsid w:val="0061558E"/>
    <w:rsid w:val="00616930"/>
    <w:rsid w:val="00692755"/>
    <w:rsid w:val="006B30C4"/>
    <w:rsid w:val="0070163F"/>
    <w:rsid w:val="00707AAF"/>
    <w:rsid w:val="007118A3"/>
    <w:rsid w:val="00733B31"/>
    <w:rsid w:val="00750184"/>
    <w:rsid w:val="00750EE3"/>
    <w:rsid w:val="00753877"/>
    <w:rsid w:val="0076160C"/>
    <w:rsid w:val="007803CC"/>
    <w:rsid w:val="007908B5"/>
    <w:rsid w:val="00793B9A"/>
    <w:rsid w:val="007C7537"/>
    <w:rsid w:val="007D46FF"/>
    <w:rsid w:val="007F3E91"/>
    <w:rsid w:val="00821692"/>
    <w:rsid w:val="00863BEA"/>
    <w:rsid w:val="00894960"/>
    <w:rsid w:val="008F16EB"/>
    <w:rsid w:val="00916791"/>
    <w:rsid w:val="00923666"/>
    <w:rsid w:val="0093681A"/>
    <w:rsid w:val="0096299C"/>
    <w:rsid w:val="00967C29"/>
    <w:rsid w:val="009A50C7"/>
    <w:rsid w:val="009B0776"/>
    <w:rsid w:val="009B7A0A"/>
    <w:rsid w:val="009D0824"/>
    <w:rsid w:val="009E17D3"/>
    <w:rsid w:val="00A078DB"/>
    <w:rsid w:val="00A16517"/>
    <w:rsid w:val="00A25D3E"/>
    <w:rsid w:val="00A5270C"/>
    <w:rsid w:val="00A75B22"/>
    <w:rsid w:val="00A92B2E"/>
    <w:rsid w:val="00A934DD"/>
    <w:rsid w:val="00AA70C1"/>
    <w:rsid w:val="00AD2B08"/>
    <w:rsid w:val="00AE2F17"/>
    <w:rsid w:val="00B11DAB"/>
    <w:rsid w:val="00B37B77"/>
    <w:rsid w:val="00B41363"/>
    <w:rsid w:val="00B600B1"/>
    <w:rsid w:val="00B62019"/>
    <w:rsid w:val="00B76589"/>
    <w:rsid w:val="00B81DB0"/>
    <w:rsid w:val="00B91FA4"/>
    <w:rsid w:val="00B96157"/>
    <w:rsid w:val="00BC0F0A"/>
    <w:rsid w:val="00BD7700"/>
    <w:rsid w:val="00BF0CA0"/>
    <w:rsid w:val="00C2438A"/>
    <w:rsid w:val="00C52D03"/>
    <w:rsid w:val="00C60E37"/>
    <w:rsid w:val="00C63627"/>
    <w:rsid w:val="00CB6D40"/>
    <w:rsid w:val="00CD0A07"/>
    <w:rsid w:val="00CE18BC"/>
    <w:rsid w:val="00CF7677"/>
    <w:rsid w:val="00D01992"/>
    <w:rsid w:val="00D27F70"/>
    <w:rsid w:val="00D519EC"/>
    <w:rsid w:val="00D611F8"/>
    <w:rsid w:val="00D6208B"/>
    <w:rsid w:val="00D96A17"/>
    <w:rsid w:val="00DE579E"/>
    <w:rsid w:val="00DF1867"/>
    <w:rsid w:val="00DF37A0"/>
    <w:rsid w:val="00E902AD"/>
    <w:rsid w:val="00EA5128"/>
    <w:rsid w:val="00EB181C"/>
    <w:rsid w:val="00F11B5C"/>
    <w:rsid w:val="00F161D9"/>
    <w:rsid w:val="00F27FEF"/>
    <w:rsid w:val="00FD4C6C"/>
    <w:rsid w:val="00FF45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016C8"/>
  <w15:chartTrackingRefBased/>
  <w15:docId w15:val="{D20F62A4-7000-C242-8905-E931E7FEA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B5C"/>
    <w:pPr>
      <w:spacing w:before="120" w:after="120" w:line="360" w:lineRule="auto"/>
    </w:pPr>
    <w:rPr>
      <w:rFonts w:ascii="Times New Roman" w:hAnsi="Times New Roman"/>
    </w:rPr>
  </w:style>
  <w:style w:type="paragraph" w:styleId="Heading1">
    <w:name w:val="heading 1"/>
    <w:basedOn w:val="Normal"/>
    <w:next w:val="Normal"/>
    <w:link w:val="Heading1Char"/>
    <w:uiPriority w:val="9"/>
    <w:qFormat/>
    <w:rsid w:val="00733B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33B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33B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33B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3B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3B3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3B3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3B3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3B3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3B3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33B3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33B3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3B3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3B3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3B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3B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3B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3B31"/>
    <w:rPr>
      <w:rFonts w:eastAsiaTheme="majorEastAsia" w:cstheme="majorBidi"/>
      <w:color w:val="272727" w:themeColor="text1" w:themeTint="D8"/>
    </w:rPr>
  </w:style>
  <w:style w:type="paragraph" w:styleId="Title">
    <w:name w:val="Title"/>
    <w:basedOn w:val="Normal"/>
    <w:next w:val="Normal"/>
    <w:link w:val="TitleChar"/>
    <w:uiPriority w:val="10"/>
    <w:qFormat/>
    <w:rsid w:val="00733B3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3B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3B3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3B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3B3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33B31"/>
    <w:rPr>
      <w:i/>
      <w:iCs/>
      <w:color w:val="404040" w:themeColor="text1" w:themeTint="BF"/>
    </w:rPr>
  </w:style>
  <w:style w:type="paragraph" w:styleId="ListParagraph">
    <w:name w:val="List Paragraph"/>
    <w:basedOn w:val="Normal"/>
    <w:uiPriority w:val="34"/>
    <w:qFormat/>
    <w:rsid w:val="00733B31"/>
    <w:pPr>
      <w:ind w:left="720"/>
      <w:contextualSpacing/>
    </w:pPr>
  </w:style>
  <w:style w:type="character" w:styleId="IntenseEmphasis">
    <w:name w:val="Intense Emphasis"/>
    <w:basedOn w:val="DefaultParagraphFont"/>
    <w:uiPriority w:val="21"/>
    <w:qFormat/>
    <w:rsid w:val="00733B31"/>
    <w:rPr>
      <w:i/>
      <w:iCs/>
      <w:color w:val="0F4761" w:themeColor="accent1" w:themeShade="BF"/>
    </w:rPr>
  </w:style>
  <w:style w:type="paragraph" w:styleId="IntenseQuote">
    <w:name w:val="Intense Quote"/>
    <w:basedOn w:val="Normal"/>
    <w:next w:val="Normal"/>
    <w:link w:val="IntenseQuoteChar"/>
    <w:uiPriority w:val="30"/>
    <w:qFormat/>
    <w:rsid w:val="00733B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3B31"/>
    <w:rPr>
      <w:i/>
      <w:iCs/>
      <w:color w:val="0F4761" w:themeColor="accent1" w:themeShade="BF"/>
    </w:rPr>
  </w:style>
  <w:style w:type="character" w:styleId="IntenseReference">
    <w:name w:val="Intense Reference"/>
    <w:basedOn w:val="DefaultParagraphFont"/>
    <w:uiPriority w:val="32"/>
    <w:qFormat/>
    <w:rsid w:val="00733B31"/>
    <w:rPr>
      <w:b/>
      <w:bCs/>
      <w:smallCaps/>
      <w:color w:val="0F4761" w:themeColor="accent1" w:themeShade="BF"/>
      <w:spacing w:val="5"/>
    </w:rPr>
  </w:style>
  <w:style w:type="character" w:customStyle="1" w:styleId="textlayer--absolute">
    <w:name w:val="textlayer--absolute"/>
    <w:basedOn w:val="DefaultParagraphFont"/>
    <w:rsid w:val="00733B31"/>
  </w:style>
  <w:style w:type="paragraph" w:styleId="Caption">
    <w:name w:val="caption"/>
    <w:basedOn w:val="Normal"/>
    <w:next w:val="Normal"/>
    <w:uiPriority w:val="35"/>
    <w:unhideWhenUsed/>
    <w:qFormat/>
    <w:rsid w:val="00B96157"/>
    <w:pPr>
      <w:spacing w:before="0"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82169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21692"/>
    <w:pPr>
      <w:spacing w:after="0"/>
    </w:pPr>
    <w:rPr>
      <w:rFonts w:asciiTheme="minorHAnsi" w:hAnsiTheme="minorHAnsi"/>
      <w:b/>
      <w:bCs/>
      <w:i/>
      <w:iCs/>
    </w:rPr>
  </w:style>
  <w:style w:type="paragraph" w:styleId="TOC2">
    <w:name w:val="toc 2"/>
    <w:basedOn w:val="Normal"/>
    <w:next w:val="Normal"/>
    <w:autoRedefine/>
    <w:uiPriority w:val="39"/>
    <w:unhideWhenUsed/>
    <w:rsid w:val="00821692"/>
    <w:pPr>
      <w:spacing w:after="0"/>
      <w:ind w:left="240"/>
    </w:pPr>
    <w:rPr>
      <w:rFonts w:asciiTheme="minorHAnsi" w:hAnsiTheme="minorHAnsi"/>
      <w:b/>
      <w:bCs/>
      <w:sz w:val="22"/>
      <w:szCs w:val="22"/>
    </w:rPr>
  </w:style>
  <w:style w:type="character" w:styleId="Hyperlink">
    <w:name w:val="Hyperlink"/>
    <w:basedOn w:val="DefaultParagraphFont"/>
    <w:uiPriority w:val="99"/>
    <w:unhideWhenUsed/>
    <w:rsid w:val="00821692"/>
    <w:rPr>
      <w:color w:val="467886" w:themeColor="hyperlink"/>
      <w:u w:val="single"/>
    </w:rPr>
  </w:style>
  <w:style w:type="paragraph" w:styleId="TOC3">
    <w:name w:val="toc 3"/>
    <w:basedOn w:val="Normal"/>
    <w:next w:val="Normal"/>
    <w:autoRedefine/>
    <w:uiPriority w:val="39"/>
    <w:semiHidden/>
    <w:unhideWhenUsed/>
    <w:rsid w:val="00821692"/>
    <w:pPr>
      <w:spacing w:before="0" w:after="0"/>
      <w:ind w:left="480"/>
    </w:pPr>
    <w:rPr>
      <w:rFonts w:asciiTheme="minorHAnsi" w:hAnsiTheme="minorHAnsi"/>
      <w:sz w:val="20"/>
      <w:szCs w:val="20"/>
    </w:rPr>
  </w:style>
  <w:style w:type="paragraph" w:styleId="TOC4">
    <w:name w:val="toc 4"/>
    <w:basedOn w:val="Normal"/>
    <w:next w:val="Normal"/>
    <w:autoRedefine/>
    <w:uiPriority w:val="39"/>
    <w:semiHidden/>
    <w:unhideWhenUsed/>
    <w:rsid w:val="00821692"/>
    <w:pPr>
      <w:spacing w:before="0" w:after="0"/>
      <w:ind w:left="720"/>
    </w:pPr>
    <w:rPr>
      <w:rFonts w:asciiTheme="minorHAnsi" w:hAnsiTheme="minorHAnsi"/>
      <w:sz w:val="20"/>
      <w:szCs w:val="20"/>
    </w:rPr>
  </w:style>
  <w:style w:type="paragraph" w:styleId="TOC5">
    <w:name w:val="toc 5"/>
    <w:basedOn w:val="Normal"/>
    <w:next w:val="Normal"/>
    <w:autoRedefine/>
    <w:uiPriority w:val="39"/>
    <w:semiHidden/>
    <w:unhideWhenUsed/>
    <w:rsid w:val="00821692"/>
    <w:pPr>
      <w:spacing w:before="0" w:after="0"/>
      <w:ind w:left="960"/>
    </w:pPr>
    <w:rPr>
      <w:rFonts w:asciiTheme="minorHAnsi" w:hAnsiTheme="minorHAnsi"/>
      <w:sz w:val="20"/>
      <w:szCs w:val="20"/>
    </w:rPr>
  </w:style>
  <w:style w:type="paragraph" w:styleId="TOC6">
    <w:name w:val="toc 6"/>
    <w:basedOn w:val="Normal"/>
    <w:next w:val="Normal"/>
    <w:autoRedefine/>
    <w:uiPriority w:val="39"/>
    <w:semiHidden/>
    <w:unhideWhenUsed/>
    <w:rsid w:val="00821692"/>
    <w:pPr>
      <w:spacing w:before="0" w:after="0"/>
      <w:ind w:left="1200"/>
    </w:pPr>
    <w:rPr>
      <w:rFonts w:asciiTheme="minorHAnsi" w:hAnsiTheme="minorHAnsi"/>
      <w:sz w:val="20"/>
      <w:szCs w:val="20"/>
    </w:rPr>
  </w:style>
  <w:style w:type="paragraph" w:styleId="TOC7">
    <w:name w:val="toc 7"/>
    <w:basedOn w:val="Normal"/>
    <w:next w:val="Normal"/>
    <w:autoRedefine/>
    <w:uiPriority w:val="39"/>
    <w:semiHidden/>
    <w:unhideWhenUsed/>
    <w:rsid w:val="00821692"/>
    <w:pPr>
      <w:spacing w:before="0" w:after="0"/>
      <w:ind w:left="1440"/>
    </w:pPr>
    <w:rPr>
      <w:rFonts w:asciiTheme="minorHAnsi" w:hAnsiTheme="minorHAnsi"/>
      <w:sz w:val="20"/>
      <w:szCs w:val="20"/>
    </w:rPr>
  </w:style>
  <w:style w:type="paragraph" w:styleId="TOC8">
    <w:name w:val="toc 8"/>
    <w:basedOn w:val="Normal"/>
    <w:next w:val="Normal"/>
    <w:autoRedefine/>
    <w:uiPriority w:val="39"/>
    <w:semiHidden/>
    <w:unhideWhenUsed/>
    <w:rsid w:val="00821692"/>
    <w:pPr>
      <w:spacing w:before="0" w:after="0"/>
      <w:ind w:left="1680"/>
    </w:pPr>
    <w:rPr>
      <w:rFonts w:asciiTheme="minorHAnsi" w:hAnsiTheme="minorHAnsi"/>
      <w:sz w:val="20"/>
      <w:szCs w:val="20"/>
    </w:rPr>
  </w:style>
  <w:style w:type="paragraph" w:styleId="TOC9">
    <w:name w:val="toc 9"/>
    <w:basedOn w:val="Normal"/>
    <w:next w:val="Normal"/>
    <w:autoRedefine/>
    <w:uiPriority w:val="39"/>
    <w:semiHidden/>
    <w:unhideWhenUsed/>
    <w:rsid w:val="00821692"/>
    <w:pPr>
      <w:spacing w:before="0" w:after="0"/>
      <w:ind w:left="1920"/>
    </w:pPr>
    <w:rPr>
      <w:rFonts w:asciiTheme="minorHAnsi" w:hAnsiTheme="minorHAnsi"/>
      <w:sz w:val="20"/>
      <w:szCs w:val="20"/>
    </w:rPr>
  </w:style>
  <w:style w:type="paragraph" w:styleId="TableofFigures">
    <w:name w:val="table of figures"/>
    <w:basedOn w:val="Normal"/>
    <w:next w:val="Normal"/>
    <w:uiPriority w:val="99"/>
    <w:unhideWhenUsed/>
    <w:rsid w:val="0082169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697702">
      <w:bodyDiv w:val="1"/>
      <w:marLeft w:val="0"/>
      <w:marRight w:val="0"/>
      <w:marTop w:val="0"/>
      <w:marBottom w:val="0"/>
      <w:divBdr>
        <w:top w:val="none" w:sz="0" w:space="0" w:color="auto"/>
        <w:left w:val="none" w:sz="0" w:space="0" w:color="auto"/>
        <w:bottom w:val="none" w:sz="0" w:space="0" w:color="auto"/>
        <w:right w:val="none" w:sz="0" w:space="0" w:color="auto"/>
      </w:divBdr>
      <w:divsChild>
        <w:div w:id="893856381">
          <w:marLeft w:val="0"/>
          <w:marRight w:val="0"/>
          <w:marTop w:val="0"/>
          <w:marBottom w:val="0"/>
          <w:divBdr>
            <w:top w:val="single" w:sz="2" w:space="0" w:color="E3E3E3"/>
            <w:left w:val="single" w:sz="2" w:space="0" w:color="E3E3E3"/>
            <w:bottom w:val="single" w:sz="2" w:space="0" w:color="E3E3E3"/>
            <w:right w:val="single" w:sz="2" w:space="0" w:color="E3E3E3"/>
          </w:divBdr>
          <w:divsChild>
            <w:div w:id="1340044050">
              <w:marLeft w:val="0"/>
              <w:marRight w:val="0"/>
              <w:marTop w:val="0"/>
              <w:marBottom w:val="0"/>
              <w:divBdr>
                <w:top w:val="single" w:sz="2" w:space="0" w:color="E3E3E3"/>
                <w:left w:val="single" w:sz="2" w:space="0" w:color="E3E3E3"/>
                <w:bottom w:val="single" w:sz="2" w:space="0" w:color="E3E3E3"/>
                <w:right w:val="single" w:sz="2" w:space="0" w:color="E3E3E3"/>
              </w:divBdr>
              <w:divsChild>
                <w:div w:id="1060863430">
                  <w:marLeft w:val="0"/>
                  <w:marRight w:val="0"/>
                  <w:marTop w:val="0"/>
                  <w:marBottom w:val="0"/>
                  <w:divBdr>
                    <w:top w:val="single" w:sz="2" w:space="0" w:color="E3E3E3"/>
                    <w:left w:val="single" w:sz="2" w:space="0" w:color="E3E3E3"/>
                    <w:bottom w:val="single" w:sz="2" w:space="0" w:color="E3E3E3"/>
                    <w:right w:val="single" w:sz="2" w:space="0" w:color="E3E3E3"/>
                  </w:divBdr>
                  <w:divsChild>
                    <w:div w:id="1459101393">
                      <w:marLeft w:val="0"/>
                      <w:marRight w:val="0"/>
                      <w:marTop w:val="0"/>
                      <w:marBottom w:val="0"/>
                      <w:divBdr>
                        <w:top w:val="single" w:sz="2" w:space="0" w:color="E3E3E3"/>
                        <w:left w:val="single" w:sz="2" w:space="0" w:color="E3E3E3"/>
                        <w:bottom w:val="single" w:sz="2" w:space="0" w:color="E3E3E3"/>
                        <w:right w:val="single" w:sz="2" w:space="0" w:color="E3E3E3"/>
                      </w:divBdr>
                      <w:divsChild>
                        <w:div w:id="826820105">
                          <w:marLeft w:val="0"/>
                          <w:marRight w:val="0"/>
                          <w:marTop w:val="0"/>
                          <w:marBottom w:val="0"/>
                          <w:divBdr>
                            <w:top w:val="single" w:sz="2" w:space="0" w:color="E3E3E3"/>
                            <w:left w:val="single" w:sz="2" w:space="0" w:color="E3E3E3"/>
                            <w:bottom w:val="single" w:sz="2" w:space="0" w:color="E3E3E3"/>
                            <w:right w:val="single" w:sz="2" w:space="0" w:color="E3E3E3"/>
                          </w:divBdr>
                          <w:divsChild>
                            <w:div w:id="1377850879">
                              <w:marLeft w:val="0"/>
                              <w:marRight w:val="0"/>
                              <w:marTop w:val="100"/>
                              <w:marBottom w:val="100"/>
                              <w:divBdr>
                                <w:top w:val="single" w:sz="2" w:space="0" w:color="E3E3E3"/>
                                <w:left w:val="single" w:sz="2" w:space="0" w:color="E3E3E3"/>
                                <w:bottom w:val="single" w:sz="2" w:space="0" w:color="E3E3E3"/>
                                <w:right w:val="single" w:sz="2" w:space="0" w:color="E3E3E3"/>
                              </w:divBdr>
                              <w:divsChild>
                                <w:div w:id="815099377">
                                  <w:marLeft w:val="0"/>
                                  <w:marRight w:val="0"/>
                                  <w:marTop w:val="0"/>
                                  <w:marBottom w:val="0"/>
                                  <w:divBdr>
                                    <w:top w:val="single" w:sz="2" w:space="0" w:color="E3E3E3"/>
                                    <w:left w:val="single" w:sz="2" w:space="0" w:color="E3E3E3"/>
                                    <w:bottom w:val="single" w:sz="2" w:space="0" w:color="E3E3E3"/>
                                    <w:right w:val="single" w:sz="2" w:space="0" w:color="E3E3E3"/>
                                  </w:divBdr>
                                  <w:divsChild>
                                    <w:div w:id="284819847">
                                      <w:marLeft w:val="0"/>
                                      <w:marRight w:val="0"/>
                                      <w:marTop w:val="0"/>
                                      <w:marBottom w:val="0"/>
                                      <w:divBdr>
                                        <w:top w:val="single" w:sz="2" w:space="0" w:color="E3E3E3"/>
                                        <w:left w:val="single" w:sz="2" w:space="0" w:color="E3E3E3"/>
                                        <w:bottom w:val="single" w:sz="2" w:space="0" w:color="E3E3E3"/>
                                        <w:right w:val="single" w:sz="2" w:space="0" w:color="E3E3E3"/>
                                      </w:divBdr>
                                      <w:divsChild>
                                        <w:div w:id="1544366570">
                                          <w:marLeft w:val="0"/>
                                          <w:marRight w:val="0"/>
                                          <w:marTop w:val="0"/>
                                          <w:marBottom w:val="0"/>
                                          <w:divBdr>
                                            <w:top w:val="single" w:sz="2" w:space="0" w:color="E3E3E3"/>
                                            <w:left w:val="single" w:sz="2" w:space="0" w:color="E3E3E3"/>
                                            <w:bottom w:val="single" w:sz="2" w:space="0" w:color="E3E3E3"/>
                                            <w:right w:val="single" w:sz="2" w:space="0" w:color="E3E3E3"/>
                                          </w:divBdr>
                                          <w:divsChild>
                                            <w:div w:id="1170213584">
                                              <w:marLeft w:val="0"/>
                                              <w:marRight w:val="0"/>
                                              <w:marTop w:val="0"/>
                                              <w:marBottom w:val="0"/>
                                              <w:divBdr>
                                                <w:top w:val="single" w:sz="2" w:space="0" w:color="E3E3E3"/>
                                                <w:left w:val="single" w:sz="2" w:space="0" w:color="E3E3E3"/>
                                                <w:bottom w:val="single" w:sz="2" w:space="0" w:color="E3E3E3"/>
                                                <w:right w:val="single" w:sz="2" w:space="0" w:color="E3E3E3"/>
                                              </w:divBdr>
                                              <w:divsChild>
                                                <w:div w:id="1811358504">
                                                  <w:marLeft w:val="0"/>
                                                  <w:marRight w:val="0"/>
                                                  <w:marTop w:val="0"/>
                                                  <w:marBottom w:val="0"/>
                                                  <w:divBdr>
                                                    <w:top w:val="single" w:sz="2" w:space="0" w:color="E3E3E3"/>
                                                    <w:left w:val="single" w:sz="2" w:space="0" w:color="E3E3E3"/>
                                                    <w:bottom w:val="single" w:sz="2" w:space="0" w:color="E3E3E3"/>
                                                    <w:right w:val="single" w:sz="2" w:space="0" w:color="E3E3E3"/>
                                                  </w:divBdr>
                                                  <w:divsChild>
                                                    <w:div w:id="18250051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96731287">
          <w:marLeft w:val="0"/>
          <w:marRight w:val="0"/>
          <w:marTop w:val="0"/>
          <w:marBottom w:val="0"/>
          <w:divBdr>
            <w:top w:val="none" w:sz="0" w:space="0" w:color="auto"/>
            <w:left w:val="none" w:sz="0" w:space="0" w:color="auto"/>
            <w:bottom w:val="none" w:sz="0" w:space="0" w:color="auto"/>
            <w:right w:val="none" w:sz="0" w:space="0" w:color="auto"/>
          </w:divBdr>
          <w:divsChild>
            <w:div w:id="1358236305">
              <w:marLeft w:val="0"/>
              <w:marRight w:val="0"/>
              <w:marTop w:val="0"/>
              <w:marBottom w:val="0"/>
              <w:divBdr>
                <w:top w:val="single" w:sz="2" w:space="0" w:color="E3E3E3"/>
                <w:left w:val="single" w:sz="2" w:space="0" w:color="E3E3E3"/>
                <w:bottom w:val="single" w:sz="2" w:space="0" w:color="E3E3E3"/>
                <w:right w:val="single" w:sz="2" w:space="0" w:color="E3E3E3"/>
              </w:divBdr>
              <w:divsChild>
                <w:div w:id="5332764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394ACB-4AE0-1B4F-818C-4127C920D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19</Pages>
  <Words>1638</Words>
  <Characters>9337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McAleer, Eve</dc:creator>
  <cp:keywords/>
  <dc:description/>
  <cp:lastModifiedBy>McAleer, Eve</cp:lastModifiedBy>
  <cp:revision>119</cp:revision>
  <dcterms:created xsi:type="dcterms:W3CDTF">2024-03-26T11:38:00Z</dcterms:created>
  <dcterms:modified xsi:type="dcterms:W3CDTF">2024-03-28T15:17:00Z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08c3e54-1165-410a-969f-bee94a33b7d6_Enabled">
    <vt:lpwstr>true</vt:lpwstr>
  </property>
  <property fmtid="{D5CDD505-2E9C-101B-9397-08002B2CF9AE}" pid="3" name="MSIP_Label_008c3e54-1165-410a-969f-bee94a33b7d6_SetDate">
    <vt:lpwstr>2024-03-26T11:38:24Z</vt:lpwstr>
  </property>
  <property fmtid="{D5CDD505-2E9C-101B-9397-08002B2CF9AE}" pid="4" name="MSIP_Label_008c3e54-1165-410a-969f-bee94a33b7d6_Method">
    <vt:lpwstr>Standard</vt:lpwstr>
  </property>
  <property fmtid="{D5CDD505-2E9C-101B-9397-08002B2CF9AE}" pid="5" name="MSIP_Label_008c3e54-1165-410a-969f-bee94a33b7d6_Name">
    <vt:lpwstr>General</vt:lpwstr>
  </property>
  <property fmtid="{D5CDD505-2E9C-101B-9397-08002B2CF9AE}" pid="6" name="MSIP_Label_008c3e54-1165-410a-969f-bee94a33b7d6_SiteId">
    <vt:lpwstr>1b923567-07bd-4ac1-85f2-45eda26d837c</vt:lpwstr>
  </property>
  <property fmtid="{D5CDD505-2E9C-101B-9397-08002B2CF9AE}" pid="7" name="MSIP_Label_008c3e54-1165-410a-969f-bee94a33b7d6_ActionId">
    <vt:lpwstr>b0162853-63f0-4cfd-82a1-450971909111</vt:lpwstr>
  </property>
  <property fmtid="{D5CDD505-2E9C-101B-9397-08002B2CF9AE}" pid="8" name="MSIP_Label_008c3e54-1165-410a-969f-bee94a33b7d6_ContentBits">
    <vt:lpwstr>0</vt:lpwstr>
  </property>
</Properties>
</file>