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B98F" w14:textId="77777777" w:rsidR="00F73D04" w:rsidRPr="00F73D04" w:rsidRDefault="00F73D04" w:rsidP="00F73D0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73D04">
        <w:rPr>
          <w:rFonts w:ascii="Times New Roman" w:eastAsia="Times New Roman" w:hAnsi="Times New Roman" w:cs="Times New Roman"/>
          <w:b/>
          <w:bCs/>
          <w:kern w:val="0"/>
          <w:sz w:val="36"/>
          <w:szCs w:val="36"/>
          <w14:ligatures w14:val="none"/>
        </w:rPr>
        <w:t>The Clique Problem:</w:t>
      </w:r>
    </w:p>
    <w:p w14:paraId="0F37AFF8" w14:textId="1BA9C28B" w:rsidR="00F73D04" w:rsidRPr="00F73D04" w:rsidRDefault="00F73D04" w:rsidP="00F73D04">
      <w:pPr>
        <w:spacing w:before="100" w:beforeAutospacing="1" w:after="100" w:afterAutospacing="1" w:line="240" w:lineRule="auto"/>
        <w:rPr>
          <w:rFonts w:ascii="Times New Roman" w:eastAsia="Times New Roman" w:hAnsi="Times New Roman" w:cs="Times New Roman"/>
          <w:kern w:val="0"/>
          <w14:ligatures w14:val="none"/>
        </w:rPr>
      </w:pPr>
      <w:r w:rsidRPr="00F73D04">
        <w:rPr>
          <w:rFonts w:ascii="Times New Roman" w:eastAsia="Times New Roman" w:hAnsi="Times New Roman" w:cs="Times New Roman"/>
          <w:kern w:val="0"/>
          <w14:ligatures w14:val="none"/>
        </w:rPr>
        <w:t xml:space="preserve">One of the quintessential NP-Complete problems is that of finding cliques in a graph. A clique is a subset of vertices in a graph, which maintains the property that vertex in the clique has a direct edge (or adjacent in the literature) with every other vertex in the clique. A nice example is shown </w:t>
      </w:r>
      <w:hyperlink r:id="rId4" w:anchor="Surveys_and_textbooks" w:tgtFrame="_blank" w:history="1">
        <w:r w:rsidRPr="00F73D04">
          <w:rPr>
            <w:rFonts w:ascii="Times New Roman" w:eastAsia="Times New Roman" w:hAnsi="Times New Roman" w:cs="Times New Roman"/>
            <w:color w:val="0000FF"/>
            <w:kern w:val="0"/>
            <w:u w:val="single"/>
            <w14:ligatures w14:val="none"/>
          </w:rPr>
          <w:t>below</w:t>
        </w:r>
      </w:hyperlink>
      <w:r w:rsidRPr="00F73D04">
        <w:rPr>
          <w:rFonts w:ascii="Times New Roman" w:eastAsia="Times New Roman" w:hAnsi="Times New Roman" w:cs="Times New Roman"/>
          <w:kern w:val="0"/>
          <w14:ligatures w14:val="none"/>
        </w:rPr>
        <w:t xml:space="preserve">, where the red vertices make up a clique in the graph. We can frame finding cliques in a graph as a decision problem called k-clique which asks if there exists k or more cliques in the graph? Alternatively, we can view clique as </w:t>
      </w:r>
      <w:proofErr w:type="gramStart"/>
      <w:r w:rsidRPr="00F73D04">
        <w:rPr>
          <w:rFonts w:ascii="Times New Roman" w:eastAsia="Times New Roman" w:hAnsi="Times New Roman" w:cs="Times New Roman"/>
          <w:kern w:val="0"/>
          <w14:ligatures w14:val="none"/>
        </w:rPr>
        <w:t>a</w:t>
      </w:r>
      <w:proofErr w:type="gramEnd"/>
      <w:r w:rsidRPr="00F73D04">
        <w:rPr>
          <w:rFonts w:ascii="Times New Roman" w:eastAsia="Times New Roman" w:hAnsi="Times New Roman" w:cs="Times New Roman"/>
          <w:kern w:val="0"/>
          <w14:ligatures w14:val="none"/>
        </w:rPr>
        <w:t xml:space="preserve"> optimization problem of finding the largest clique (most vertices) or maximum number of cliques in a graph. As </w:t>
      </w:r>
      <w:hyperlink r:id="rId5" w:tgtFrame="_blank" w:history="1">
        <w:r w:rsidRPr="00F73D04">
          <w:rPr>
            <w:rFonts w:ascii="Times New Roman" w:eastAsia="Times New Roman" w:hAnsi="Times New Roman" w:cs="Times New Roman"/>
            <w:color w:val="0000FF"/>
            <w:kern w:val="0"/>
            <w:u w:val="single"/>
            <w14:ligatures w14:val="none"/>
          </w:rPr>
          <w:t>Karp</w:t>
        </w:r>
      </w:hyperlink>
      <w:r w:rsidRPr="00F73D04">
        <w:rPr>
          <w:rFonts w:ascii="Times New Roman" w:eastAsia="Times New Roman" w:hAnsi="Times New Roman" w:cs="Times New Roman"/>
          <w:kern w:val="0"/>
          <w14:ligatures w14:val="none"/>
        </w:rPr>
        <w:t xml:space="preserve"> states, the clique decision problem is NP-Complete, although their explanation is quite brief:</w:t>
      </w:r>
      <w:r w:rsidRPr="00F73D04">
        <w:rPr>
          <w:rFonts w:ascii="Times New Roman" w:eastAsia="Times New Roman" w:hAnsi="Times New Roman" w:cs="Times New Roman"/>
          <w:kern w:val="0"/>
          <w14:ligatures w14:val="none"/>
        </w:rPr>
        <w:br/>
      </w:r>
      <w:r w:rsidR="007C146A" w:rsidRPr="007C146A">
        <w:rPr>
          <w:rFonts w:ascii="Times New Roman" w:eastAsia="Times New Roman" w:hAnsi="Times New Roman" w:cs="Times New Roman"/>
          <w:kern w:val="0"/>
          <w14:ligatures w14:val="none"/>
        </w:rPr>
        <w:drawing>
          <wp:inline distT="0" distB="0" distL="0" distR="0" wp14:anchorId="5A99178D" wp14:editId="4013B60C">
            <wp:extent cx="5943600" cy="1390650"/>
            <wp:effectExtent l="0" t="0" r="0" b="6350"/>
            <wp:docPr id="142515748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57486" name="Picture 1" descr="A black text on a white background&#10;&#10;AI-generated content may be incorrect."/>
                    <pic:cNvPicPr/>
                  </pic:nvPicPr>
                  <pic:blipFill>
                    <a:blip r:embed="rId6"/>
                    <a:stretch>
                      <a:fillRect/>
                    </a:stretch>
                  </pic:blipFill>
                  <pic:spPr>
                    <a:xfrm>
                      <a:off x="0" y="0"/>
                      <a:ext cx="5943600" cy="1390650"/>
                    </a:xfrm>
                    <a:prstGeom prst="rect">
                      <a:avLst/>
                    </a:prstGeom>
                  </pic:spPr>
                </pic:pic>
              </a:graphicData>
            </a:graphic>
          </wp:inline>
        </w:drawing>
      </w:r>
    </w:p>
    <w:p w14:paraId="66666AB9" w14:textId="48A21935" w:rsidR="00F73D04" w:rsidRPr="00F73D04" w:rsidRDefault="00F73D04" w:rsidP="00F73D04">
      <w:pPr>
        <w:spacing w:before="100" w:beforeAutospacing="1" w:after="100" w:afterAutospacing="1" w:line="240" w:lineRule="auto"/>
        <w:rPr>
          <w:rFonts w:ascii="Times New Roman" w:eastAsia="Times New Roman" w:hAnsi="Times New Roman" w:cs="Times New Roman"/>
          <w:kern w:val="0"/>
          <w14:ligatures w14:val="none"/>
        </w:rPr>
      </w:pPr>
      <w:r w:rsidRPr="00F73D04">
        <w:rPr>
          <w:rFonts w:ascii="Times New Roman" w:eastAsia="Times New Roman" w:hAnsi="Times New Roman" w:cs="Times New Roman"/>
          <w:kern w:val="0"/>
          <w14:ligatures w14:val="none"/>
        </w:rPr>
        <w:t>Here, C</w:t>
      </w:r>
      <w:r w:rsidRPr="00F73D04">
        <w:rPr>
          <w:rFonts w:ascii="Times New Roman" w:eastAsia="Times New Roman" w:hAnsi="Times New Roman" w:cs="Times New Roman"/>
          <w:kern w:val="0"/>
          <w:vertAlign w:val="subscript"/>
          <w14:ligatures w14:val="none"/>
        </w:rPr>
        <w:t>1</w:t>
      </w:r>
      <w:r w:rsidRPr="00F73D04">
        <w:rPr>
          <w:rFonts w:ascii="Times New Roman" w:eastAsia="Times New Roman" w:hAnsi="Times New Roman" w:cs="Times New Roman"/>
          <w:kern w:val="0"/>
          <w14:ligatures w14:val="none"/>
        </w:rPr>
        <w:t xml:space="preserve"> refers to a clause in the SAT problem, N is the set of vertices in the clique, A is the set of edges in the clique and </w:t>
      </w:r>
      <w:r w:rsidRPr="00F73D04">
        <w:rPr>
          <w:rFonts w:ascii="Times New Roman" w:eastAsia="Times New Roman" w:hAnsi="Times New Roman" w:cs="Times New Roman"/>
          <w:b/>
          <w:bCs/>
          <w:kern w:val="0"/>
          <w14:ligatures w14:val="none"/>
        </w:rPr>
        <w:t>α</w:t>
      </w:r>
      <w:r w:rsidRPr="00F73D04">
        <w:rPr>
          <w:rFonts w:ascii="Times New Roman" w:eastAsia="Times New Roman" w:hAnsi="Times New Roman" w:cs="Times New Roman"/>
          <w:kern w:val="0"/>
          <w14:ligatures w14:val="none"/>
        </w:rPr>
        <w:t xml:space="preserve"> is a literal. An explanation of this reduction is nicely shown in this </w:t>
      </w:r>
      <w:hyperlink r:id="rId7" w:tgtFrame="_blank" w:history="1">
        <w:r w:rsidRPr="00F73D04">
          <w:rPr>
            <w:rFonts w:ascii="Times New Roman" w:eastAsia="Times New Roman" w:hAnsi="Times New Roman" w:cs="Times New Roman"/>
            <w:color w:val="0000FF"/>
            <w:kern w:val="0"/>
            <w:u w:val="single"/>
            <w14:ligatures w14:val="none"/>
          </w:rPr>
          <w:t>video</w:t>
        </w:r>
      </w:hyperlink>
      <w:r w:rsidRPr="00F73D04">
        <w:rPr>
          <w:rFonts w:ascii="Times New Roman" w:eastAsia="Times New Roman" w:hAnsi="Times New Roman" w:cs="Times New Roman"/>
          <w:kern w:val="0"/>
          <w14:ligatures w14:val="none"/>
        </w:rPr>
        <w:t>. We start by constructing clusters of vertices for each clause in the SAT equation. We then draw an edge between each vertex and all the other vertices outside of its cluster unless the two vertices are compliments of each other. We can then find a solution to the SAT problem by </w:t>
      </w:r>
    </w:p>
    <w:p w14:paraId="02192CCD" w14:textId="6EA2EF1E" w:rsidR="00F73D04" w:rsidRPr="00F73D04" w:rsidRDefault="00F73D04" w:rsidP="00F73D04">
      <w:pPr>
        <w:spacing w:before="100" w:beforeAutospacing="1" w:after="100" w:afterAutospacing="1" w:line="240" w:lineRule="auto"/>
        <w:rPr>
          <w:rFonts w:ascii="Times New Roman" w:eastAsia="Times New Roman" w:hAnsi="Times New Roman" w:cs="Times New Roman"/>
          <w:kern w:val="0"/>
          <w14:ligatures w14:val="none"/>
        </w:rPr>
      </w:pPr>
      <w:r w:rsidRPr="00F73D04">
        <w:rPr>
          <w:rFonts w:ascii="Times New Roman" w:eastAsia="Times New Roman" w:hAnsi="Times New Roman" w:cs="Times New Roman"/>
          <w:kern w:val="0"/>
          <w14:ligatures w14:val="none"/>
        </w:rPr>
        <w:fldChar w:fldCharType="begin"/>
      </w:r>
      <w:r w:rsidRPr="00F73D04">
        <w:rPr>
          <w:rFonts w:ascii="Times New Roman" w:eastAsia="Times New Roman" w:hAnsi="Times New Roman" w:cs="Times New Roman"/>
          <w:kern w:val="0"/>
          <w14:ligatures w14:val="none"/>
        </w:rPr>
        <w:instrText xml:space="preserve"> INCLUDEPICTURE "https://upload.wikimedia.org/wikipedia/commons/thumb/8/86/6n-graf-clique.svg/250px-6n-graf-clique.svg.png" \* MERGEFORMATINET </w:instrText>
      </w:r>
      <w:r w:rsidRPr="00F73D04">
        <w:rPr>
          <w:rFonts w:ascii="Times New Roman" w:eastAsia="Times New Roman" w:hAnsi="Times New Roman" w:cs="Times New Roman"/>
          <w:kern w:val="0"/>
          <w14:ligatures w14:val="none"/>
        </w:rPr>
        <w:fldChar w:fldCharType="separate"/>
      </w:r>
      <w:r w:rsidRPr="00F73D04">
        <w:rPr>
          <w:rFonts w:ascii="Times New Roman" w:eastAsia="Times New Roman" w:hAnsi="Times New Roman" w:cs="Times New Roman"/>
          <w:noProof/>
          <w:kern w:val="0"/>
          <w14:ligatures w14:val="none"/>
        </w:rPr>
        <w:drawing>
          <wp:inline distT="0" distB="0" distL="0" distR="0" wp14:anchorId="203067D9" wp14:editId="4DAD3B3B">
            <wp:extent cx="3175000" cy="2184400"/>
            <wp:effectExtent l="0" t="0" r="0" b="0"/>
            <wp:docPr id="1029376500" name="Picture 1" descr="A group of white circ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76500" name="Picture 1" descr="A group of white circles with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5000" cy="2184400"/>
                    </a:xfrm>
                    <a:prstGeom prst="rect">
                      <a:avLst/>
                    </a:prstGeom>
                    <a:noFill/>
                    <a:ln>
                      <a:noFill/>
                    </a:ln>
                  </pic:spPr>
                </pic:pic>
              </a:graphicData>
            </a:graphic>
          </wp:inline>
        </w:drawing>
      </w:r>
      <w:r w:rsidRPr="00F73D04">
        <w:rPr>
          <w:rFonts w:ascii="Times New Roman" w:eastAsia="Times New Roman" w:hAnsi="Times New Roman" w:cs="Times New Roman"/>
          <w:kern w:val="0"/>
          <w14:ligatures w14:val="none"/>
        </w:rPr>
        <w:fldChar w:fldCharType="end"/>
      </w:r>
    </w:p>
    <w:p w14:paraId="1AD8760A" w14:textId="77777777" w:rsidR="00F73D04" w:rsidRPr="00F73D04" w:rsidRDefault="00F73D04" w:rsidP="00F73D04">
      <w:pPr>
        <w:spacing w:before="100" w:beforeAutospacing="1" w:after="100" w:afterAutospacing="1" w:line="240" w:lineRule="auto"/>
        <w:rPr>
          <w:rFonts w:ascii="Times New Roman" w:eastAsia="Times New Roman" w:hAnsi="Times New Roman" w:cs="Times New Roman"/>
          <w:kern w:val="0"/>
          <w14:ligatures w14:val="none"/>
        </w:rPr>
      </w:pPr>
      <w:r w:rsidRPr="00F73D04">
        <w:rPr>
          <w:rFonts w:ascii="Times New Roman" w:eastAsia="Times New Roman" w:hAnsi="Times New Roman" w:cs="Times New Roman"/>
          <w:kern w:val="0"/>
          <w14:ligatures w14:val="none"/>
        </w:rPr>
        <w:t>Citations: </w:t>
      </w:r>
    </w:p>
    <w:p w14:paraId="7D350EA3" w14:textId="77777777" w:rsidR="00F73D04" w:rsidRPr="00F73D04" w:rsidRDefault="00F73D04" w:rsidP="00F73D04">
      <w:pPr>
        <w:spacing w:before="100" w:beforeAutospacing="1" w:after="100" w:afterAutospacing="1" w:line="240" w:lineRule="auto"/>
        <w:rPr>
          <w:rFonts w:ascii="Times New Roman" w:eastAsia="Times New Roman" w:hAnsi="Times New Roman" w:cs="Times New Roman"/>
          <w:kern w:val="0"/>
          <w14:ligatures w14:val="none"/>
        </w:rPr>
      </w:pPr>
      <w:r w:rsidRPr="00F73D04">
        <w:rPr>
          <w:rFonts w:ascii="Times New Roman" w:eastAsia="Times New Roman" w:hAnsi="Times New Roman" w:cs="Times New Roman"/>
          <w:kern w:val="0"/>
          <w14:ligatures w14:val="none"/>
        </w:rPr>
        <w:t xml:space="preserve">[1] </w:t>
      </w:r>
      <w:hyperlink r:id="rId9" w:anchor="Surveys_and_textbooks" w:tgtFrame="_blank" w:history="1">
        <w:r w:rsidRPr="00F73D04">
          <w:rPr>
            <w:rFonts w:ascii="Times New Roman" w:eastAsia="Times New Roman" w:hAnsi="Times New Roman" w:cs="Times New Roman"/>
            <w:color w:val="0000FF"/>
            <w:kern w:val="0"/>
            <w:u w:val="single"/>
            <w14:ligatures w14:val="none"/>
          </w:rPr>
          <w:t>https://en.wikipedia.org/wiki/Clique_problem#Surveys_and_textbooks</w:t>
        </w:r>
      </w:hyperlink>
    </w:p>
    <w:p w14:paraId="777F6C1D" w14:textId="77777777" w:rsidR="00F73D04" w:rsidRPr="00F73D04" w:rsidRDefault="00F73D04" w:rsidP="00F73D04">
      <w:pPr>
        <w:spacing w:before="100" w:beforeAutospacing="1" w:after="100" w:afterAutospacing="1" w:line="240" w:lineRule="auto"/>
        <w:rPr>
          <w:rFonts w:ascii="Times New Roman" w:eastAsia="Times New Roman" w:hAnsi="Times New Roman" w:cs="Times New Roman"/>
          <w:kern w:val="0"/>
          <w14:ligatures w14:val="none"/>
        </w:rPr>
      </w:pPr>
      <w:r w:rsidRPr="00F73D04">
        <w:rPr>
          <w:rFonts w:ascii="Times New Roman" w:eastAsia="Times New Roman" w:hAnsi="Times New Roman" w:cs="Times New Roman"/>
          <w:kern w:val="0"/>
          <w14:ligatures w14:val="none"/>
        </w:rPr>
        <w:t>[</w:t>
      </w:r>
      <w:proofErr w:type="gramStart"/>
      <w:r w:rsidRPr="00F73D04">
        <w:rPr>
          <w:rFonts w:ascii="Times New Roman" w:eastAsia="Times New Roman" w:hAnsi="Times New Roman" w:cs="Times New Roman"/>
          <w:kern w:val="0"/>
          <w14:ligatures w14:val="none"/>
        </w:rPr>
        <w:t>2]https://link.springer.com/chapter/10.1007/978-1-4684-2001-2_9</w:t>
      </w:r>
      <w:proofErr w:type="gramEnd"/>
    </w:p>
    <w:p w14:paraId="6E6379C3" w14:textId="77777777" w:rsidR="00F73D04" w:rsidRPr="00F73D04" w:rsidRDefault="00F73D04" w:rsidP="00F73D04">
      <w:pPr>
        <w:spacing w:before="100" w:beforeAutospacing="1" w:after="100" w:afterAutospacing="1" w:line="240" w:lineRule="auto"/>
        <w:rPr>
          <w:rFonts w:ascii="Times New Roman" w:eastAsia="Times New Roman" w:hAnsi="Times New Roman" w:cs="Times New Roman"/>
          <w:kern w:val="0"/>
          <w14:ligatures w14:val="none"/>
        </w:rPr>
      </w:pPr>
      <w:r w:rsidRPr="00F73D04">
        <w:rPr>
          <w:rFonts w:ascii="Times New Roman" w:eastAsia="Times New Roman" w:hAnsi="Times New Roman" w:cs="Times New Roman"/>
          <w:kern w:val="0"/>
          <w14:ligatures w14:val="none"/>
        </w:rPr>
        <w:t>[</w:t>
      </w:r>
      <w:proofErr w:type="gramStart"/>
      <w:r w:rsidRPr="00F73D04">
        <w:rPr>
          <w:rFonts w:ascii="Times New Roman" w:eastAsia="Times New Roman" w:hAnsi="Times New Roman" w:cs="Times New Roman"/>
          <w:kern w:val="0"/>
          <w14:ligatures w14:val="none"/>
        </w:rPr>
        <w:t>3]https://www.youtube.com/watch?v=a_1sFUH7UsY</w:t>
      </w:r>
      <w:proofErr w:type="gramEnd"/>
    </w:p>
    <w:p w14:paraId="2F4BB695" w14:textId="77777777" w:rsidR="00F379B4" w:rsidRDefault="00F379B4"/>
    <w:sectPr w:rsidR="00F37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D04"/>
    <w:rsid w:val="000718AB"/>
    <w:rsid w:val="001A08A5"/>
    <w:rsid w:val="003165D0"/>
    <w:rsid w:val="007C146A"/>
    <w:rsid w:val="00882224"/>
    <w:rsid w:val="00D7710B"/>
    <w:rsid w:val="00F17CB5"/>
    <w:rsid w:val="00F379B4"/>
    <w:rsid w:val="00F73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3493BD"/>
  <w15:chartTrackingRefBased/>
  <w15:docId w15:val="{9F48B08F-EEE4-424C-9978-01C8C4F77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3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3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3D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3D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3D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3D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D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D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D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D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3D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3D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3D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3D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3D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D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D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D04"/>
    <w:rPr>
      <w:rFonts w:eastAsiaTheme="majorEastAsia" w:cstheme="majorBidi"/>
      <w:color w:val="272727" w:themeColor="text1" w:themeTint="D8"/>
    </w:rPr>
  </w:style>
  <w:style w:type="paragraph" w:styleId="Title">
    <w:name w:val="Title"/>
    <w:basedOn w:val="Normal"/>
    <w:next w:val="Normal"/>
    <w:link w:val="TitleChar"/>
    <w:uiPriority w:val="10"/>
    <w:qFormat/>
    <w:rsid w:val="00F73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D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D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D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D04"/>
    <w:pPr>
      <w:spacing w:before="160"/>
      <w:jc w:val="center"/>
    </w:pPr>
    <w:rPr>
      <w:i/>
      <w:iCs/>
      <w:color w:val="404040" w:themeColor="text1" w:themeTint="BF"/>
    </w:rPr>
  </w:style>
  <w:style w:type="character" w:customStyle="1" w:styleId="QuoteChar">
    <w:name w:val="Quote Char"/>
    <w:basedOn w:val="DefaultParagraphFont"/>
    <w:link w:val="Quote"/>
    <w:uiPriority w:val="29"/>
    <w:rsid w:val="00F73D04"/>
    <w:rPr>
      <w:i/>
      <w:iCs/>
      <w:color w:val="404040" w:themeColor="text1" w:themeTint="BF"/>
    </w:rPr>
  </w:style>
  <w:style w:type="paragraph" w:styleId="ListParagraph">
    <w:name w:val="List Paragraph"/>
    <w:basedOn w:val="Normal"/>
    <w:uiPriority w:val="34"/>
    <w:qFormat/>
    <w:rsid w:val="00F73D04"/>
    <w:pPr>
      <w:ind w:left="720"/>
      <w:contextualSpacing/>
    </w:pPr>
  </w:style>
  <w:style w:type="character" w:styleId="IntenseEmphasis">
    <w:name w:val="Intense Emphasis"/>
    <w:basedOn w:val="DefaultParagraphFont"/>
    <w:uiPriority w:val="21"/>
    <w:qFormat/>
    <w:rsid w:val="00F73D04"/>
    <w:rPr>
      <w:i/>
      <w:iCs/>
      <w:color w:val="0F4761" w:themeColor="accent1" w:themeShade="BF"/>
    </w:rPr>
  </w:style>
  <w:style w:type="paragraph" w:styleId="IntenseQuote">
    <w:name w:val="Intense Quote"/>
    <w:basedOn w:val="Normal"/>
    <w:next w:val="Normal"/>
    <w:link w:val="IntenseQuoteChar"/>
    <w:uiPriority w:val="30"/>
    <w:qFormat/>
    <w:rsid w:val="00F73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3D04"/>
    <w:rPr>
      <w:i/>
      <w:iCs/>
      <w:color w:val="0F4761" w:themeColor="accent1" w:themeShade="BF"/>
    </w:rPr>
  </w:style>
  <w:style w:type="character" w:styleId="IntenseReference">
    <w:name w:val="Intense Reference"/>
    <w:basedOn w:val="DefaultParagraphFont"/>
    <w:uiPriority w:val="32"/>
    <w:qFormat/>
    <w:rsid w:val="00F73D04"/>
    <w:rPr>
      <w:b/>
      <w:bCs/>
      <w:smallCaps/>
      <w:color w:val="0F4761" w:themeColor="accent1" w:themeShade="BF"/>
      <w:spacing w:val="5"/>
    </w:rPr>
  </w:style>
  <w:style w:type="character" w:customStyle="1" w:styleId="mw-page-title-main">
    <w:name w:val="mw-page-title-main"/>
    <w:basedOn w:val="DefaultParagraphFont"/>
    <w:rsid w:val="00F73D04"/>
  </w:style>
  <w:style w:type="character" w:styleId="Strong">
    <w:name w:val="Strong"/>
    <w:basedOn w:val="DefaultParagraphFont"/>
    <w:uiPriority w:val="22"/>
    <w:qFormat/>
    <w:rsid w:val="00F73D04"/>
    <w:rPr>
      <w:b/>
      <w:bCs/>
    </w:rPr>
  </w:style>
  <w:style w:type="paragraph" w:styleId="NormalWeb">
    <w:name w:val="Normal (Web)"/>
    <w:basedOn w:val="Normal"/>
    <w:uiPriority w:val="99"/>
    <w:semiHidden/>
    <w:unhideWhenUsed/>
    <w:rsid w:val="00F73D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73D0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www.youtube.com/watch?v=a_1sFUH7Us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link.springer.com/chapter/10.1007/978-1-4684-2001-2_9" TargetMode="External"/><Relationship Id="rId10" Type="http://schemas.openxmlformats.org/officeDocument/2006/relationships/fontTable" Target="fontTable.xml"/><Relationship Id="rId4" Type="http://schemas.openxmlformats.org/officeDocument/2006/relationships/hyperlink" Target="https://en.wikipedia.org/wiki/Clique_problem" TargetMode="External"/><Relationship Id="rId9" Type="http://schemas.openxmlformats.org/officeDocument/2006/relationships/hyperlink" Target="https://en.wikipedia.org/wiki/Clique_probl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Edelstein</dc:creator>
  <cp:keywords/>
  <dc:description/>
  <cp:lastModifiedBy>Evan Edelstein</cp:lastModifiedBy>
  <cp:revision>2</cp:revision>
  <dcterms:created xsi:type="dcterms:W3CDTF">2025-11-12T13:58:00Z</dcterms:created>
  <dcterms:modified xsi:type="dcterms:W3CDTF">2025-11-14T13:56:00Z</dcterms:modified>
</cp:coreProperties>
</file>