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749E1" w14:textId="77777777" w:rsidR="002534ED" w:rsidRPr="00D076B9" w:rsidRDefault="002534ED" w:rsidP="002534ED">
      <w:pPr>
        <w:pStyle w:val="NoSpacing"/>
      </w:pPr>
      <w:r>
        <w:t>Evan Edelstein</w:t>
      </w:r>
    </w:p>
    <w:p w14:paraId="42C9EC05" w14:textId="77777777" w:rsidR="002534ED" w:rsidRDefault="002534ED" w:rsidP="002534ED">
      <w:pPr>
        <w:pStyle w:val="NoSpacing"/>
      </w:pPr>
      <w:r w:rsidRPr="00D076B9">
        <w:t>EN.605.621.</w:t>
      </w:r>
      <w:proofErr w:type="gramStart"/>
      <w:r w:rsidRPr="00D076B9">
        <w:t>84.FA</w:t>
      </w:r>
      <w:proofErr w:type="gramEnd"/>
      <w:r w:rsidRPr="00D076B9">
        <w:t>25</w:t>
      </w:r>
    </w:p>
    <w:p w14:paraId="577046E5" w14:textId="4EE78E0D" w:rsidR="002534ED" w:rsidRDefault="002534ED" w:rsidP="002534ED">
      <w:pPr>
        <w:pStyle w:val="NoSpacing"/>
      </w:pPr>
      <w:r>
        <w:t xml:space="preserve">HW </w:t>
      </w:r>
      <w:r>
        <w:t>5</w:t>
      </w:r>
    </w:p>
    <w:p w14:paraId="51D52666" w14:textId="5DC49233" w:rsidR="007553DC" w:rsidRDefault="002534ED" w:rsidP="00C251E4">
      <w:pPr>
        <w:pStyle w:val="NoSpacing"/>
      </w:pPr>
      <w:r w:rsidRPr="007D7C99">
        <w:t>The work in this exercise is mine alone without un-cited help. No AI was used to answer these questi</w:t>
      </w:r>
      <w:r>
        <w:t xml:space="preserve">ons. </w:t>
      </w:r>
    </w:p>
    <w:p w14:paraId="1A6A3AD4" w14:textId="77777777" w:rsidR="002A4900" w:rsidRDefault="002A4900" w:rsidP="00C251E4">
      <w:pPr>
        <w:pStyle w:val="NoSpacing"/>
      </w:pPr>
    </w:p>
    <w:p w14:paraId="658BD533" w14:textId="4B517E74" w:rsidR="00C338D4" w:rsidRDefault="00645637" w:rsidP="000B78DF">
      <w:pPr>
        <w:pStyle w:val="ListParagraph"/>
        <w:numPr>
          <w:ilvl w:val="0"/>
          <w:numId w:val="4"/>
        </w:numPr>
      </w:pPr>
      <w:r w:rsidRPr="00C338D4">
        <w:t xml:space="preserve">A tree is a graph with the property that there is only one edge to every vertex. A BFS tree is the tree that results from performing BFS on a graph </w:t>
      </w:r>
      <w:r w:rsidR="00115809" w:rsidRPr="00C338D4">
        <w:t>and has the property that the distance from the root to any vertex is equal to the depth of the vertex.</w:t>
      </w:r>
      <w:r w:rsidR="000B78DF">
        <w:t xml:space="preserve"> </w:t>
      </w:r>
      <w:r w:rsidR="00115809" w:rsidRPr="00C338D4">
        <w:t>Similarly, a D</w:t>
      </w:r>
      <w:r w:rsidR="00115809" w:rsidRPr="00C338D4">
        <w:t xml:space="preserve">FS tree is the tree that results from performing </w:t>
      </w:r>
      <w:r w:rsidR="00115809" w:rsidRPr="00C338D4">
        <w:t>D</w:t>
      </w:r>
      <w:r w:rsidR="00115809" w:rsidRPr="00C338D4">
        <w:t xml:space="preserve">FS on a graph </w:t>
      </w:r>
      <w:r w:rsidR="00115809" w:rsidRPr="00C338D4">
        <w:t xml:space="preserve">and has the property that </w:t>
      </w:r>
      <w:r w:rsidR="00196470" w:rsidRPr="00C338D4">
        <w:t>it</w:t>
      </w:r>
      <w:r w:rsidR="00B90590" w:rsidRPr="00C338D4">
        <w:t xml:space="preserve"> </w:t>
      </w:r>
      <w:r w:rsidR="00BA7B26" w:rsidRPr="00C338D4">
        <w:t>traverses</w:t>
      </w:r>
      <w:r w:rsidR="00195267" w:rsidRPr="00C338D4">
        <w:t xml:space="preserve"> down a path until it hits a leaf and then backtracks up</w:t>
      </w:r>
      <w:r w:rsidR="00B90590" w:rsidRPr="00C338D4">
        <w:t>.</w:t>
      </w:r>
      <w:r w:rsidR="00C338D4">
        <w:t xml:space="preserve"> </w:t>
      </w:r>
      <w:r w:rsidR="00196470" w:rsidRPr="00C338D4">
        <w:t xml:space="preserve">We define T to be the DFS tree on G rooted at </w:t>
      </w:r>
      <w:r w:rsidR="00196470" w:rsidRPr="000B78DF">
        <w:rPr>
          <w:i/>
          <w:iCs/>
        </w:rPr>
        <w:t>u</w:t>
      </w:r>
      <w:r w:rsidR="000B78DF">
        <w:rPr>
          <w:i/>
          <w:iCs/>
        </w:rPr>
        <w:t>,</w:t>
      </w:r>
      <w:r w:rsidR="00196470" w:rsidRPr="00C338D4">
        <w:t xml:space="preserve"> and R to be a BFS tree on G</w:t>
      </w:r>
      <w:r w:rsidR="00196470" w:rsidRPr="00C338D4">
        <w:t xml:space="preserve"> rooted at </w:t>
      </w:r>
      <w:r w:rsidR="00196470" w:rsidRPr="000B78DF">
        <w:rPr>
          <w:i/>
          <w:iCs/>
        </w:rPr>
        <w:t>u</w:t>
      </w:r>
      <w:r w:rsidR="00196470" w:rsidRPr="00C338D4">
        <w:t xml:space="preserve">. </w:t>
      </w:r>
      <w:r w:rsidR="000B78DF">
        <w:t xml:space="preserve">Let </w:t>
      </w:r>
      <w:proofErr w:type="spellStart"/>
      <w:r w:rsidR="00196470" w:rsidRPr="00C338D4">
        <w:t>T</w:t>
      </w:r>
      <w:proofErr w:type="spellEnd"/>
      <w:r w:rsidR="00196470" w:rsidRPr="00C338D4">
        <w:t xml:space="preserve"> </w:t>
      </w:r>
      <w:r w:rsidR="000B78DF">
        <w:t xml:space="preserve">be </w:t>
      </w:r>
      <w:r w:rsidR="00196470" w:rsidRPr="00C338D4">
        <w:t xml:space="preserve">isomorphic to R. </w:t>
      </w:r>
      <w:r w:rsidR="000B78DF">
        <w:br/>
      </w:r>
      <w:r w:rsidR="00737BDA">
        <w:br/>
      </w:r>
      <w:r w:rsidR="00196470" w:rsidRPr="00C338D4">
        <w:t>We would like to prove that G=T</w:t>
      </w:r>
      <w:r w:rsidR="003D5F93" w:rsidRPr="00C338D4">
        <w:t>, or equivalently that G is a tree.</w:t>
      </w:r>
      <w:r w:rsidR="00196470" w:rsidRPr="00C338D4">
        <w:t xml:space="preserve"> We can do this by showing that </w:t>
      </w:r>
      <w:r w:rsidR="003D5F93" w:rsidRPr="00C338D4">
        <w:t>there are no edges in G that are missing from T and R. We can prove this by contradiction. Assume there exist</w:t>
      </w:r>
      <w:r w:rsidR="000B78DF">
        <w:t>s</w:t>
      </w:r>
      <w:r w:rsidR="003D5F93" w:rsidRPr="00C338D4">
        <w:t xml:space="preserve"> some edge </w:t>
      </w:r>
      <w:r w:rsidR="003D5F93" w:rsidRPr="000B78DF">
        <w:rPr>
          <w:i/>
          <w:iCs/>
        </w:rPr>
        <w:t>e</w:t>
      </w:r>
      <w:r w:rsidR="003D5F93" w:rsidRPr="00C338D4">
        <w:t xml:space="preserve"> in G that was not in T </w:t>
      </w:r>
      <w:r w:rsidR="005F4D84" w:rsidRPr="00C338D4">
        <w:t>and</w:t>
      </w:r>
      <w:r w:rsidR="003D5F93" w:rsidRPr="00C338D4">
        <w:t xml:space="preserve"> R. We can break this up into two possible cases</w:t>
      </w:r>
      <w:r w:rsidR="005F4D84" w:rsidRPr="00C338D4">
        <w:t xml:space="preserve">, where </w:t>
      </w:r>
      <w:proofErr w:type="spellStart"/>
      <w:r w:rsidR="005F4D84" w:rsidRPr="00C338D4">
        <w:t>e</w:t>
      </w:r>
      <w:proofErr w:type="spellEnd"/>
      <w:r w:rsidR="005F4D84" w:rsidRPr="00C338D4">
        <w:t xml:space="preserve"> is between two vertices</w:t>
      </w:r>
      <w:r w:rsidR="00B90590" w:rsidRPr="00C338D4">
        <w:t xml:space="preserve"> x</w:t>
      </w:r>
      <w:r w:rsidR="000B78DF">
        <w:t xml:space="preserve"> and y</w:t>
      </w:r>
      <w:r w:rsidR="005F4D84" w:rsidRPr="00C338D4">
        <w:t xml:space="preserve"> at the same </w:t>
      </w:r>
      <w:r w:rsidR="000B78DF">
        <w:t xml:space="preserve">depth </w:t>
      </w:r>
      <w:r w:rsidR="005F4D84" w:rsidRPr="00C338D4">
        <w:t xml:space="preserve">and </w:t>
      </w:r>
      <w:r w:rsidR="000B78DF">
        <w:t xml:space="preserve">at </w:t>
      </w:r>
      <w:r w:rsidR="005F4D84" w:rsidRPr="00C338D4">
        <w:t>adjacent</w:t>
      </w:r>
      <w:r w:rsidR="000B78DF">
        <w:t xml:space="preserve"> depths</w:t>
      </w:r>
      <w:r w:rsidR="005F4D84" w:rsidRPr="00C338D4">
        <w:t xml:space="preserve">. </w:t>
      </w:r>
      <w:r w:rsidR="000B78DF">
        <w:br/>
      </w:r>
      <w:r w:rsidR="000B78DF">
        <w:br/>
      </w:r>
      <w:r w:rsidR="005F4D84" w:rsidRPr="00C338D4">
        <w:t xml:space="preserve">In the first case, </w:t>
      </w:r>
      <w:r w:rsidR="007D2C0B" w:rsidRPr="00C338D4">
        <w:t xml:space="preserve">when e is an edge between two nodes of the same level, the </w:t>
      </w:r>
      <w:r w:rsidR="00B90590" w:rsidRPr="00C338D4">
        <w:t>DFS</w:t>
      </w:r>
      <w:r w:rsidR="007D2C0B" w:rsidRPr="00C338D4">
        <w:t xml:space="preserve"> tree will traverse this edge since</w:t>
      </w:r>
      <w:r w:rsidR="00B90590" w:rsidRPr="00C338D4">
        <w:t xml:space="preserve"> it will follow the path into x and then from x </w:t>
      </w:r>
      <w:proofErr w:type="spellStart"/>
      <w:r w:rsidR="00B90590" w:rsidRPr="00C338D4">
        <w:t>to y</w:t>
      </w:r>
      <w:proofErr w:type="spellEnd"/>
      <w:r w:rsidR="00AE172A" w:rsidRPr="00C338D4">
        <w:t xml:space="preserve">, </w:t>
      </w:r>
      <w:r w:rsidR="00B90590" w:rsidRPr="00C338D4">
        <w:t xml:space="preserve">before it backtracks up and traverses down the path that originally led to y. The BFS tree would not have this edge, since it would violate the depth = distance invariant for y. </w:t>
      </w:r>
      <w:r w:rsidR="00EF3E4E" w:rsidRPr="00C338D4">
        <w:t>I</w:t>
      </w:r>
      <w:r w:rsidR="00B90590" w:rsidRPr="00C338D4">
        <w:t xml:space="preserve">n case </w:t>
      </w:r>
      <w:r w:rsidR="000B78DF">
        <w:t>two</w:t>
      </w:r>
      <w:r w:rsidR="00B90590" w:rsidRPr="00C338D4">
        <w:t xml:space="preserve"> when the depth of x and y differ by</w:t>
      </w:r>
      <w:r w:rsidR="000B78DF">
        <w:t xml:space="preserve"> one</w:t>
      </w:r>
      <w:r w:rsidR="00B90590" w:rsidRPr="00C338D4">
        <w:t>, BFS will traverse e while DFS would not.</w:t>
      </w:r>
      <w:r w:rsidR="00AE172A" w:rsidRPr="00C338D4">
        <w:t xml:space="preserve"> BFS would traverse down (</w:t>
      </w:r>
      <w:proofErr w:type="spellStart"/>
      <w:proofErr w:type="gramStart"/>
      <w:r w:rsidR="00AE172A" w:rsidRPr="00C338D4">
        <w:t>x,y</w:t>
      </w:r>
      <w:proofErr w:type="spellEnd"/>
      <w:proofErr w:type="gramEnd"/>
      <w:r w:rsidR="00AE172A" w:rsidRPr="00C338D4">
        <w:t>) since that path represent</w:t>
      </w:r>
      <w:r w:rsidR="000B78DF">
        <w:t>s</w:t>
      </w:r>
      <w:r w:rsidR="00AE172A" w:rsidRPr="00C338D4">
        <w:t xml:space="preserve"> the depth of y</w:t>
      </w:r>
      <w:r w:rsidR="000B78DF">
        <w:t xml:space="preserve">, </w:t>
      </w:r>
      <w:r w:rsidR="00AE172A" w:rsidRPr="00C338D4">
        <w:t>which is shorter</w:t>
      </w:r>
      <w:r w:rsidR="000B78DF">
        <w:t xml:space="preserve"> from x than before e existed</w:t>
      </w:r>
      <w:r w:rsidR="00AE172A" w:rsidRPr="00C338D4">
        <w:t>. DFS would not include this path since it would traverse the original path to y before backtracking up to x and</w:t>
      </w:r>
      <w:r w:rsidR="000B78DF">
        <w:t xml:space="preserve"> then skipping the path directly to y</w:t>
      </w:r>
      <w:r w:rsidR="00AE172A" w:rsidRPr="00C338D4">
        <w:t xml:space="preserve">. In both cases we contradict the isomorphic property between T and R, and this show that there are no edges in G </w:t>
      </w:r>
      <w:r w:rsidR="000B78DF">
        <w:t xml:space="preserve">that are </w:t>
      </w:r>
      <w:r w:rsidR="00AE172A" w:rsidRPr="00C338D4">
        <w:t>not in T and R, th</w:t>
      </w:r>
      <w:r w:rsidR="000B78DF">
        <w:t>u</w:t>
      </w:r>
      <w:r w:rsidR="00AE172A" w:rsidRPr="00C338D4">
        <w:t>s G=T.</w:t>
      </w:r>
    </w:p>
    <w:p w14:paraId="6DBAA06F" w14:textId="77777777" w:rsidR="00C338D4" w:rsidRPr="00C338D4" w:rsidRDefault="00C338D4" w:rsidP="00C338D4">
      <w:pPr>
        <w:pStyle w:val="ListParagraph"/>
        <w:numPr>
          <w:ilvl w:val="0"/>
          <w:numId w:val="4"/>
        </w:numPr>
      </w:pPr>
    </w:p>
    <w:p w14:paraId="35366B20" w14:textId="6452F7DB" w:rsidR="00E6625A" w:rsidRPr="00C338D4" w:rsidRDefault="00807387" w:rsidP="00980003">
      <w:pPr>
        <w:pStyle w:val="ListParagraph"/>
        <w:numPr>
          <w:ilvl w:val="1"/>
          <w:numId w:val="4"/>
        </w:numPr>
      </w:pPr>
      <w:r w:rsidRPr="00E6625A">
        <w:rPr>
          <w:rFonts w:eastAsiaTheme="minorEastAsia"/>
        </w:rPr>
        <w:t xml:space="preserve">We can describe a bipartite graph </w:t>
      </w:r>
      <w:r w:rsidRPr="00E6625A">
        <w:rPr>
          <w:rFonts w:eastAsiaTheme="minorEastAsia"/>
          <w:i/>
          <w:iCs/>
        </w:rPr>
        <w:t>G</w:t>
      </w:r>
      <w:r w:rsidRPr="00E6625A">
        <w:rPr>
          <w:rFonts w:eastAsiaTheme="minorEastAsia"/>
        </w:rPr>
        <w:t xml:space="preserve"> that maps each person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E6625A">
        <w:rPr>
          <w:rFonts w:eastAsiaTheme="minorEastAsia"/>
        </w:rPr>
        <w:t xml:space="preserve"> to a </w:t>
      </w:r>
      <w:r w:rsidR="00737BDA">
        <w:rPr>
          <w:rFonts w:eastAsiaTheme="minorEastAsia"/>
        </w:rPr>
        <w:t>day</w:t>
      </w:r>
      <w:r w:rsidRPr="00E6625A">
        <w:rPr>
          <w:rFonts w:eastAsiaTheme="minorEastAsia"/>
        </w:rPr>
        <w:t xml:space="preserve"> to cook</w:t>
      </w:r>
      <w:r w:rsidR="001126B9" w:rsidRPr="00E6625A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Pr="00E6625A">
        <w:rPr>
          <w:rFonts w:eastAsiaTheme="minorEastAsia"/>
        </w:rPr>
        <w:t>.</w:t>
      </w:r>
      <w:r w:rsidR="00464FFF" w:rsidRPr="00E6625A">
        <w:rPr>
          <w:rFonts w:eastAsiaTheme="minorEastAsia"/>
        </w:rPr>
        <w:t xml:space="preserve"> A bipartite graph is a set of nodes split into two groups, with edges only between the groups. We can construct a bipartite graph from the set of non-available </w:t>
      </w:r>
      <w:r w:rsidR="00737BDA">
        <w:rPr>
          <w:rFonts w:eastAsiaTheme="minorEastAsia"/>
        </w:rPr>
        <w:t>days</w:t>
      </w:r>
      <w:r w:rsidR="00464FFF" w:rsidRPr="00E6625A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464FFF" w:rsidRPr="00E6625A">
        <w:rPr>
          <w:rFonts w:eastAsiaTheme="minorEastAsia"/>
        </w:rPr>
        <w:t xml:space="preserve"> for each cook</w:t>
      </w:r>
      <w:r w:rsidR="006210B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464FFF" w:rsidRPr="00E6625A">
        <w:rPr>
          <w:rFonts w:eastAsiaTheme="minorEastAsia"/>
        </w:rPr>
        <w:t>, by conn</w:t>
      </w:r>
      <w:r w:rsidR="00464FFF" w:rsidRPr="00980003">
        <w:rPr>
          <w:rFonts w:eastAsiaTheme="minorEastAsia"/>
        </w:rPr>
        <w:t xml:space="preserve">ecting an edge from all cooks to all </w:t>
      </w:r>
      <w:r w:rsidR="00737BDA">
        <w:rPr>
          <w:rFonts w:eastAsiaTheme="minorEastAsia"/>
        </w:rPr>
        <w:t>days</w:t>
      </w:r>
      <w:r w:rsidR="00464FFF" w:rsidRPr="00980003">
        <w:rPr>
          <w:rFonts w:eastAsiaTheme="minorEastAsia"/>
        </w:rPr>
        <w:t xml:space="preserve"> and then removing the ones in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464FFF" w:rsidRPr="00980003">
        <w:rPr>
          <w:rFonts w:eastAsiaTheme="minorEastAsia"/>
        </w:rPr>
        <w:t>.</w:t>
      </w:r>
      <w:r w:rsidR="00E6625A" w:rsidRPr="00980003">
        <w:rPr>
          <w:rFonts w:eastAsiaTheme="minorEastAsia"/>
        </w:rPr>
        <w:t xml:space="preserve"> A mapping is a set of edges that connect nodes between the two groups in the bipartite graph. A perfect </w:t>
      </w:r>
      <w:r w:rsidR="00E6625A" w:rsidRPr="00980003">
        <w:rPr>
          <w:rFonts w:eastAsiaTheme="minorEastAsia"/>
        </w:rPr>
        <w:lastRenderedPageBreak/>
        <w:t xml:space="preserve">matching </w:t>
      </w:r>
      <w:r w:rsidR="00E6625A" w:rsidRPr="00980003">
        <w:rPr>
          <w:rFonts w:eastAsiaTheme="minorEastAsia"/>
        </w:rPr>
        <w:t>bipartite graph</w:t>
      </w:r>
      <w:r w:rsidR="00E6625A" w:rsidRPr="00980003">
        <w:rPr>
          <w:rFonts w:eastAsiaTheme="minorEastAsia"/>
        </w:rPr>
        <w:t xml:space="preserve"> is a stricter mapping that matches the two groups in a 1:1 manner, with no unmatched vertices. That is</w:t>
      </w:r>
      <w:r w:rsidR="006210BF">
        <w:rPr>
          <w:rFonts w:eastAsiaTheme="minorEastAsia"/>
        </w:rPr>
        <w:t xml:space="preserve">, </w:t>
      </w:r>
      <w:r w:rsidR="00E6625A" w:rsidRPr="00980003">
        <w:rPr>
          <w:rFonts w:eastAsiaTheme="minorEastAsia"/>
        </w:rPr>
        <w:t xml:space="preserve">each vertex in group 1 is uniquely mapped to a single vertex in group 2, and all vertices are mapped. </w:t>
      </w:r>
      <w:r w:rsidRPr="004F612B">
        <w:rPr>
          <w:rFonts w:eastAsiaTheme="minorEastAsia"/>
        </w:rPr>
        <w:t xml:space="preserve">If </w:t>
      </w:r>
      <w:r w:rsidR="00E6625A" w:rsidRPr="004F612B">
        <w:rPr>
          <w:rFonts w:eastAsiaTheme="minorEastAsia"/>
        </w:rPr>
        <w:t>and only if the bipartite graph of cooks to</w:t>
      </w:r>
      <w:r w:rsidR="006210BF" w:rsidRPr="004F612B">
        <w:rPr>
          <w:rFonts w:eastAsiaTheme="minorEastAsia"/>
        </w:rPr>
        <w:t xml:space="preserve"> days</w:t>
      </w:r>
      <w:r w:rsidR="00E6625A" w:rsidRPr="004F612B">
        <w:rPr>
          <w:rFonts w:eastAsiaTheme="minorEastAsia"/>
        </w:rPr>
        <w:t xml:space="preserve"> is </w:t>
      </w:r>
      <w:r w:rsidRPr="004F612B">
        <w:rPr>
          <w:rFonts w:eastAsiaTheme="minorEastAsia"/>
        </w:rPr>
        <w:t>perfect matching</w:t>
      </w:r>
      <w:r w:rsidR="006210BF" w:rsidRPr="004F612B">
        <w:rPr>
          <w:rFonts w:eastAsiaTheme="minorEastAsia"/>
        </w:rPr>
        <w:t xml:space="preserve">, do </w:t>
      </w:r>
      <w:r w:rsidR="00E6625A" w:rsidRPr="004F612B">
        <w:rPr>
          <w:rFonts w:eastAsiaTheme="minorEastAsia"/>
        </w:rPr>
        <w:t>we have a valid cooking schedule</w:t>
      </w:r>
      <w:r w:rsidR="006210BF" w:rsidRPr="004F612B">
        <w:rPr>
          <w:rFonts w:eastAsiaTheme="minorEastAsia"/>
        </w:rPr>
        <w:t xml:space="preserve">, </w:t>
      </w:r>
      <w:r w:rsidR="006210BF">
        <w:rPr>
          <w:rFonts w:eastAsiaTheme="minorEastAsia"/>
        </w:rPr>
        <w:t>s</w:t>
      </w:r>
      <w:r w:rsidR="00E6625A" w:rsidRPr="00980003">
        <w:rPr>
          <w:rFonts w:eastAsiaTheme="minorEastAsia"/>
        </w:rPr>
        <w:t xml:space="preserve">ince a valid cooking schedule requires a complete and 1:1 mapping of cooks to </w:t>
      </w:r>
      <w:r w:rsidR="00737BDA">
        <w:rPr>
          <w:rFonts w:eastAsiaTheme="minorEastAsia"/>
        </w:rPr>
        <w:t>days</w:t>
      </w:r>
      <w:r w:rsidR="00E6625A" w:rsidRPr="00980003">
        <w:rPr>
          <w:rFonts w:eastAsiaTheme="minorEastAsia"/>
        </w:rPr>
        <w:t xml:space="preserve">. That is all </w:t>
      </w:r>
      <w:r w:rsidR="00737BDA">
        <w:rPr>
          <w:rFonts w:eastAsiaTheme="minorEastAsia"/>
        </w:rPr>
        <w:t>days</w:t>
      </w:r>
      <w:r w:rsidR="006210BF">
        <w:rPr>
          <w:rFonts w:eastAsiaTheme="minorEastAsia"/>
        </w:rPr>
        <w:t xml:space="preserve"> </w:t>
      </w:r>
      <w:r w:rsidR="00E6625A" w:rsidRPr="00980003">
        <w:rPr>
          <w:rFonts w:eastAsiaTheme="minorEastAsia"/>
        </w:rPr>
        <w:t xml:space="preserve">are covered by a </w:t>
      </w:r>
      <w:r w:rsidR="00225ED7" w:rsidRPr="00980003">
        <w:rPr>
          <w:rFonts w:eastAsiaTheme="minorEastAsia"/>
        </w:rPr>
        <w:t>cook,</w:t>
      </w:r>
      <w:r w:rsidR="00E6625A" w:rsidRPr="00980003">
        <w:rPr>
          <w:rFonts w:eastAsiaTheme="minorEastAsia"/>
        </w:rPr>
        <w:t xml:space="preserve"> and each cook only cooks</w:t>
      </w:r>
      <w:r w:rsidR="006210BF">
        <w:rPr>
          <w:rFonts w:eastAsiaTheme="minorEastAsia"/>
        </w:rPr>
        <w:t xml:space="preserve"> </w:t>
      </w:r>
      <w:r w:rsidR="00737BDA">
        <w:rPr>
          <w:rFonts w:eastAsiaTheme="minorEastAsia"/>
        </w:rPr>
        <w:t xml:space="preserve">on </w:t>
      </w:r>
      <w:r w:rsidR="006210BF">
        <w:rPr>
          <w:rFonts w:eastAsiaTheme="minorEastAsia"/>
        </w:rPr>
        <w:t xml:space="preserve">one </w:t>
      </w:r>
      <w:r w:rsidR="00737BDA">
        <w:rPr>
          <w:rFonts w:eastAsiaTheme="minorEastAsia"/>
        </w:rPr>
        <w:t>day</w:t>
      </w:r>
      <w:r w:rsidR="00225ED7" w:rsidRPr="00980003">
        <w:rPr>
          <w:rFonts w:eastAsiaTheme="minorEastAsia"/>
        </w:rPr>
        <w:t>. If</w:t>
      </w:r>
      <w:r w:rsidRPr="00980003">
        <w:rPr>
          <w:rFonts w:eastAsiaTheme="minorEastAsia"/>
        </w:rPr>
        <w:t xml:space="preserve"> it was not perfectly matching than there </w:t>
      </w:r>
      <w:r w:rsidR="00C338D4" w:rsidRPr="00980003">
        <w:rPr>
          <w:rFonts w:eastAsiaTheme="minorEastAsia"/>
        </w:rPr>
        <w:t>is no guarantee that each cook is assigned to one and only one</w:t>
      </w:r>
      <w:r w:rsidR="006210BF">
        <w:rPr>
          <w:rFonts w:eastAsiaTheme="minorEastAsia"/>
        </w:rPr>
        <w:t xml:space="preserve"> </w:t>
      </w:r>
      <w:r w:rsidR="00737BDA">
        <w:rPr>
          <w:rFonts w:eastAsiaTheme="minorEastAsia"/>
        </w:rPr>
        <w:t>day</w:t>
      </w:r>
      <w:r w:rsidR="00C338D4" w:rsidRPr="00980003">
        <w:rPr>
          <w:rFonts w:eastAsiaTheme="minorEastAsia"/>
        </w:rPr>
        <w:t xml:space="preserve">, instead cooks can be assigned to </w:t>
      </w:r>
      <w:r w:rsidR="006210BF">
        <w:rPr>
          <w:rFonts w:eastAsiaTheme="minorEastAsia"/>
        </w:rPr>
        <w:t xml:space="preserve">no </w:t>
      </w:r>
      <w:r w:rsidR="00737BDA">
        <w:rPr>
          <w:rFonts w:eastAsiaTheme="minorEastAsia"/>
        </w:rPr>
        <w:t>day</w:t>
      </w:r>
      <w:r w:rsidR="006210BF">
        <w:rPr>
          <w:rFonts w:eastAsiaTheme="minorEastAsia"/>
        </w:rPr>
        <w:t xml:space="preserve"> </w:t>
      </w:r>
      <w:r w:rsidR="00C338D4" w:rsidRPr="00980003">
        <w:rPr>
          <w:rFonts w:eastAsiaTheme="minorEastAsia"/>
        </w:rPr>
        <w:t>or more than one</w:t>
      </w:r>
      <w:r w:rsidR="00737BDA">
        <w:rPr>
          <w:rFonts w:eastAsiaTheme="minorEastAsia"/>
        </w:rPr>
        <w:t xml:space="preserve"> day</w:t>
      </w:r>
      <w:r w:rsidR="006210BF">
        <w:rPr>
          <w:rFonts w:eastAsiaTheme="minorEastAsia"/>
        </w:rPr>
        <w:t>,</w:t>
      </w:r>
      <w:r w:rsidR="00C338D4" w:rsidRPr="00980003">
        <w:rPr>
          <w:rFonts w:eastAsiaTheme="minorEastAsia"/>
        </w:rPr>
        <w:t xml:space="preserve"> and </w:t>
      </w:r>
      <w:r w:rsidR="00737BDA">
        <w:rPr>
          <w:rFonts w:eastAsiaTheme="minorEastAsia"/>
        </w:rPr>
        <w:t xml:space="preserve">one or more days </w:t>
      </w:r>
      <w:r w:rsidR="00C338D4" w:rsidRPr="00980003">
        <w:rPr>
          <w:rFonts w:eastAsiaTheme="minorEastAsia"/>
        </w:rPr>
        <w:t>can be left unassigned or overbooked</w:t>
      </w:r>
      <w:r w:rsidR="00FD7FE9" w:rsidRPr="00980003">
        <w:rPr>
          <w:rFonts w:eastAsiaTheme="minorEastAsia"/>
        </w:rPr>
        <w:t>.</w:t>
      </w:r>
      <w:r w:rsidR="00C83A25" w:rsidRPr="00980003">
        <w:rPr>
          <w:rFonts w:eastAsiaTheme="minorEastAsia"/>
        </w:rPr>
        <w:t xml:space="preserve"> </w:t>
      </w:r>
    </w:p>
    <w:p w14:paraId="756F1BC3" w14:textId="17426357" w:rsidR="00225ED7" w:rsidRDefault="00C83A25" w:rsidP="00B7771C">
      <w:pPr>
        <w:pStyle w:val="ListParagraph"/>
        <w:keepNext/>
        <w:numPr>
          <w:ilvl w:val="1"/>
          <w:numId w:val="4"/>
        </w:numPr>
      </w:pPr>
      <w:r w:rsidRPr="00C338D4">
        <w:t xml:space="preserve">We will use the mechanics of flow graphs to help </w:t>
      </w:r>
      <w:r w:rsidR="001126B9" w:rsidRPr="00C338D4">
        <w:t>construct</w:t>
      </w:r>
      <w:r w:rsidRPr="00C338D4">
        <w:t xml:space="preserve"> a perfect matching </w:t>
      </w:r>
      <w:r w:rsidRPr="00C338D4">
        <w:rPr>
          <w:rFonts w:eastAsiaTheme="minorEastAsia"/>
        </w:rPr>
        <w:t xml:space="preserve">bipartite graph </w:t>
      </w:r>
      <w:r w:rsidRPr="00C338D4">
        <w:rPr>
          <w:rFonts w:eastAsiaTheme="minorEastAsia"/>
          <w:i/>
          <w:iCs/>
        </w:rPr>
        <w:t>G</w:t>
      </w:r>
      <w:r w:rsidRPr="00C338D4">
        <w:rPr>
          <w:rFonts w:eastAsiaTheme="minorEastAsia"/>
        </w:rPr>
        <w:t xml:space="preserve"> that can be a valid cooking schedule.</w:t>
      </w:r>
      <w:r w:rsidR="00697014" w:rsidRPr="00C338D4">
        <w:rPr>
          <w:rFonts w:eastAsiaTheme="minorEastAsia"/>
        </w:rPr>
        <w:t xml:space="preserve"> We note that by finding the maximum flow through the graph we can construct the perfect matching</w:t>
      </w:r>
      <w:r w:rsidR="00CE795D" w:rsidRPr="00C338D4">
        <w:rPr>
          <w:rFonts w:eastAsiaTheme="minorEastAsia"/>
        </w:rPr>
        <w:t xml:space="preserve"> graph and valid cooking schedule</w:t>
      </w:r>
      <w:r w:rsidR="00697014" w:rsidRPr="00C338D4">
        <w:rPr>
          <w:rFonts w:eastAsiaTheme="minorEastAsia"/>
        </w:rPr>
        <w:t xml:space="preserve">. </w:t>
      </w:r>
      <w:r w:rsidR="00AB671C" w:rsidRPr="00C338D4">
        <w:rPr>
          <w:rFonts w:eastAsiaTheme="minorEastAsia"/>
        </w:rPr>
        <w:t xml:space="preserve">We start by creating a </w:t>
      </w:r>
      <w:r w:rsidR="00B30EFE" w:rsidRPr="00C338D4">
        <w:rPr>
          <w:rFonts w:eastAsiaTheme="minorEastAsia"/>
        </w:rPr>
        <w:t xml:space="preserve">super-source </w:t>
      </w:r>
      <w:r w:rsidR="00AB671C" w:rsidRPr="00C338D4">
        <w:rPr>
          <w:rFonts w:eastAsiaTheme="minorEastAsia"/>
        </w:rPr>
        <w:t xml:space="preserve">and </w:t>
      </w:r>
      <w:r w:rsidR="00B30EFE" w:rsidRPr="00C338D4">
        <w:rPr>
          <w:rFonts w:eastAsiaTheme="minorEastAsia"/>
        </w:rPr>
        <w:t>super-</w:t>
      </w:r>
      <w:r w:rsidR="00AB671C" w:rsidRPr="00C338D4">
        <w:rPr>
          <w:rFonts w:eastAsiaTheme="minorEastAsia"/>
        </w:rPr>
        <w:t>sink vertex and creating an edge from the s</w:t>
      </w:r>
      <w:r w:rsidR="00B30EFE" w:rsidRPr="00C338D4">
        <w:rPr>
          <w:rFonts w:eastAsiaTheme="minorEastAsia"/>
        </w:rPr>
        <w:t>ource</w:t>
      </w:r>
      <w:r w:rsidR="00AB671C" w:rsidRPr="00C338D4">
        <w:rPr>
          <w:rFonts w:eastAsiaTheme="minorEastAsia"/>
        </w:rPr>
        <w:t xml:space="preserve"> to each person with a flow of 0 and capacity of 1, and from each day to the sink with a flow of </w:t>
      </w:r>
      <w:r w:rsidR="00CE795D" w:rsidRPr="00C338D4">
        <w:rPr>
          <w:rFonts w:eastAsiaTheme="minorEastAsia"/>
        </w:rPr>
        <w:t xml:space="preserve">0 </w:t>
      </w:r>
      <w:r w:rsidR="00AB671C" w:rsidRPr="00C338D4">
        <w:rPr>
          <w:rFonts w:eastAsiaTheme="minorEastAsia"/>
        </w:rPr>
        <w:t xml:space="preserve">and capacity of 1. We can then add the </w:t>
      </w:r>
      <w:r w:rsidR="00326D69" w:rsidRPr="00C338D4">
        <w:rPr>
          <w:rFonts w:eastAsiaTheme="minorEastAsia"/>
        </w:rPr>
        <w:t>properly</w:t>
      </w:r>
      <w:r w:rsidR="00AB671C" w:rsidRPr="00C338D4">
        <w:rPr>
          <w:rFonts w:eastAsiaTheme="minorEastAsia"/>
        </w:rPr>
        <w:t xml:space="preserve"> </w:t>
      </w:r>
      <w:r w:rsidR="00326D69" w:rsidRPr="00C338D4">
        <w:rPr>
          <w:rFonts w:eastAsiaTheme="minorEastAsia"/>
        </w:rPr>
        <w:t>scheduled</w:t>
      </w:r>
      <w:r w:rsidR="00AB671C" w:rsidRPr="00C338D4">
        <w:rPr>
          <w:rFonts w:eastAsiaTheme="minorEastAsia"/>
        </w:rPr>
        <w:t xml:space="preserve"> connections to the graph by creating an edge from the person to</w:t>
      </w:r>
      <w:r w:rsidR="008102C3" w:rsidRPr="00C338D4">
        <w:rPr>
          <w:rFonts w:eastAsiaTheme="minorEastAsia"/>
        </w:rPr>
        <w:t xml:space="preserve"> their</w:t>
      </w:r>
      <w:r w:rsidR="00AB671C" w:rsidRPr="00C338D4">
        <w:rPr>
          <w:rFonts w:eastAsiaTheme="minorEastAsia"/>
        </w:rPr>
        <w:t xml:space="preserve"> day </w:t>
      </w:r>
      <w:r w:rsidR="008102C3" w:rsidRPr="00C338D4">
        <w:rPr>
          <w:rFonts w:eastAsiaTheme="minorEastAsia"/>
        </w:rPr>
        <w:t xml:space="preserve">to cook </w:t>
      </w:r>
      <w:r w:rsidR="00AB671C" w:rsidRPr="00C338D4">
        <w:rPr>
          <w:rFonts w:eastAsiaTheme="minorEastAsia"/>
        </w:rPr>
        <w:t>with a flow of 1 and capacity of 1</w:t>
      </w:r>
      <w:r w:rsidR="00CE795D" w:rsidRPr="00C338D4">
        <w:rPr>
          <w:rFonts w:eastAsiaTheme="minorEastAsia"/>
        </w:rPr>
        <w:t>, to represent an already matched day</w:t>
      </w:r>
      <w:r w:rsidR="00AB671C" w:rsidRPr="00C338D4">
        <w:rPr>
          <w:rFonts w:eastAsiaTheme="minorEastAsia"/>
        </w:rPr>
        <w:t>.</w:t>
      </w:r>
      <w:r w:rsidR="00737BDA">
        <w:rPr>
          <w:rFonts w:eastAsiaTheme="minorEastAsia"/>
        </w:rPr>
        <w:t xml:space="preserve"> Other possible edges are added to the graph with zero capacity.</w:t>
      </w:r>
      <w:r w:rsidR="00AB671C" w:rsidRPr="00C338D4">
        <w:rPr>
          <w:rFonts w:eastAsiaTheme="minorEastAsia"/>
        </w:rPr>
        <w:t xml:space="preserve"> We then add the two mismatched edges</w:t>
      </w:r>
      <w:r w:rsidR="00FA0CE6">
        <w:rPr>
          <w:rFonts w:eastAsiaTheme="minorEastAsia"/>
        </w:rPr>
        <w:t>,</w:t>
      </w:r>
      <m:oMath>
        <m:r>
          <w:rPr>
            <w:rFonts w:ascii="Cambria Math" w:eastAsiaTheme="minorEastAsia" w:hAnsi="Cambria Math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FA0CE6">
        <w:rPr>
          <w:rFonts w:eastAsiaTheme="minorEastAsia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AB671C" w:rsidRPr="00C338D4">
        <w:rPr>
          <w:rFonts w:eastAsiaTheme="minorEastAsia"/>
        </w:rPr>
        <w:t xml:space="preserve"> </w:t>
      </w:r>
      <w:r w:rsidR="008102C3" w:rsidRPr="00C338D4">
        <w:rPr>
          <w:rFonts w:eastAsiaTheme="minorEastAsia"/>
        </w:rPr>
        <w:t>to the graph</w:t>
      </w:r>
      <w:r w:rsidR="00FD771F">
        <w:rPr>
          <w:rFonts w:eastAsiaTheme="minorEastAsia"/>
        </w:rPr>
        <w:t xml:space="preserve"> </w:t>
      </w:r>
      <w:r w:rsidR="00737BDA">
        <w:rPr>
          <w:rFonts w:eastAsiaTheme="minorEastAsia"/>
        </w:rPr>
        <w:t>as well as</w:t>
      </w:r>
      <w:r w:rsidR="00FD771F">
        <w:rPr>
          <w:rFonts w:eastAsiaTheme="minorEastAsia"/>
        </w:rPr>
        <w:t xml:space="preserve"> </w:t>
      </w:r>
      <w:r w:rsidR="00737BDA">
        <w:rPr>
          <w:rFonts w:eastAsiaTheme="minorEastAsia"/>
        </w:rPr>
        <w:t>days</w:t>
      </w:r>
      <w:r w:rsidR="00FD771F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 xml:space="preserve">n-1 </m:t>
            </m:r>
          </m:sub>
        </m:sSub>
      </m:oMath>
      <w:r w:rsidR="00FD771F">
        <w:rPr>
          <w:rFonts w:eastAsiaTheme="minorEastAsia"/>
        </w:rPr>
        <w:t xml:space="preserve">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FA0CE6">
        <w:rPr>
          <w:rFonts w:eastAsiaTheme="minorEastAsia"/>
        </w:rPr>
        <w:t>.</w:t>
      </w:r>
      <w:r w:rsidR="00FD771F">
        <w:rPr>
          <w:rFonts w:eastAsiaTheme="minorEastAsia"/>
        </w:rPr>
        <w:t xml:space="preserve"> This setup is depicted in figure 1.</w:t>
      </w:r>
      <w:r w:rsidR="00737BDA">
        <w:rPr>
          <w:rFonts w:eastAsiaTheme="minorEastAsia"/>
        </w:rPr>
        <w:br/>
      </w:r>
      <w:r w:rsidR="00737BDA">
        <w:rPr>
          <w:rFonts w:eastAsiaTheme="minorEastAsia"/>
        </w:rPr>
        <w:br/>
      </w:r>
      <w:r w:rsidR="008102C3" w:rsidRPr="00C338D4">
        <w:rPr>
          <w:rFonts w:eastAsiaTheme="minorEastAsia"/>
        </w:rPr>
        <w:t xml:space="preserve"> We can then use </w:t>
      </w:r>
      <w:r w:rsidR="007542EF" w:rsidRPr="00C338D4">
        <w:rPr>
          <w:rFonts w:eastAsiaTheme="minorEastAsia"/>
        </w:rPr>
        <w:t xml:space="preserve">Ford-Fulkerson method (with </w:t>
      </w:r>
      <w:r w:rsidR="008102C3" w:rsidRPr="00C338D4">
        <w:t>BF</w:t>
      </w:r>
      <w:r w:rsidR="007542EF" w:rsidRPr="00C338D4">
        <w:t>S)</w:t>
      </w:r>
      <w:r w:rsidR="005C1EAE" w:rsidRPr="00C338D4">
        <w:t xml:space="preserve"> </w:t>
      </w:r>
      <w:r w:rsidR="008102C3" w:rsidRPr="00C338D4">
        <w:t>to</w:t>
      </w:r>
      <w:r w:rsidR="00CE795D" w:rsidRPr="00C338D4">
        <w:t xml:space="preserve"> find the augmenting paths and the maximum flow through the graph.</w:t>
      </w:r>
      <w:r w:rsidR="00FD771F">
        <w:t xml:space="preserve"> An example of the augmenting path is shown if figure2.</w:t>
      </w:r>
      <w:r w:rsidR="00CE795D" w:rsidRPr="00C338D4">
        <w:t xml:space="preserve"> If no augmenting paths can be found,</w:t>
      </w:r>
      <w:r w:rsidR="003662DD" w:rsidRPr="00C338D4">
        <w:t xml:space="preserve"> </w:t>
      </w:r>
      <w:r w:rsidR="00CE795D" w:rsidRPr="00C338D4">
        <w:t>then there is no feasible dinner schedule. If it can be found, we can use the augmenting path to match the remaining cook</w:t>
      </w:r>
      <w:r w:rsidR="005C1EAE" w:rsidRPr="00C338D4">
        <w:t>s</w:t>
      </w:r>
      <w:r w:rsidR="00FD771F">
        <w:t xml:space="preserve"> </w:t>
      </w:r>
      <w:r w:rsidR="00737BDA">
        <w:t xml:space="preserve">to days </w:t>
      </w:r>
      <w:r w:rsidR="00FD771F">
        <w:t xml:space="preserve">by flipping the flow </w:t>
      </w:r>
      <w:r w:rsidR="00737BDA">
        <w:t>(</w:t>
      </w:r>
      <m:oMath>
        <m:r>
          <w:rPr>
            <w:rFonts w:ascii="Cambria Math" w:hAnsi="Cambria Math"/>
          </w:rPr>
          <m:t xml:space="preserve">0→1, 1→0) </m:t>
        </m:r>
      </m:oMath>
      <w:r w:rsidR="00FD771F">
        <w:t>along the augmenting path</w:t>
      </w:r>
      <w:r w:rsidR="00121922">
        <w:t>.</w:t>
      </w:r>
      <w:r w:rsidR="00FD771F">
        <w:t xml:space="preserve"> This results in a matching with one more edge.</w:t>
      </w:r>
      <w:r w:rsidR="00121922">
        <w:t xml:space="preserve"> </w:t>
      </w:r>
      <w:r w:rsidR="00EE3217">
        <w:t xml:space="preserve">To find a perfect matching we can run Ford-Fulkerson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(p</m:t>
            </m:r>
          </m:e>
          <m:sub>
            <m:r>
              <w:rPr>
                <w:rFonts w:ascii="Cambria Math" w:hAnsi="Cambria Math"/>
              </w:rPr>
              <m:t xml:space="preserve">i, 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n-1</m:t>
            </m:r>
          </m:sub>
        </m:sSub>
        <m:r>
          <w:rPr>
            <w:rFonts w:ascii="Cambria Math" w:hAnsi="Cambria Math"/>
          </w:rPr>
          <m:t xml:space="preserve">) </m:t>
        </m:r>
      </m:oMath>
      <w:r w:rsidR="006F2880">
        <w:rPr>
          <w:rFonts w:eastAsiaTheme="minorEastAsia"/>
        </w:rPr>
        <w:t>at a</w:t>
      </w:r>
      <w:r w:rsidR="001F4F8F">
        <w:t xml:space="preserve"> </w:t>
      </w:r>
      <w:r w:rsidR="00EE3217">
        <w:t xml:space="preserve">capacity of 1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="000F266B" w:rsidRPr="000F266B">
        <w:rPr>
          <w:rFonts w:eastAsiaTheme="minorEastAsia"/>
        </w:rPr>
        <w:t xml:space="preserve"> </w:t>
      </w:r>
      <w:r w:rsidR="000F266B">
        <w:rPr>
          <w:rFonts w:eastAsiaTheme="minorEastAsia"/>
        </w:rPr>
        <w:t xml:space="preserve">with zero capacity </w:t>
      </w:r>
      <w:r w:rsidR="000F266B">
        <w:rPr>
          <w:rFonts w:eastAsiaTheme="minorEastAsia"/>
        </w:rPr>
        <w:t xml:space="preserve">edges </w:t>
      </w:r>
      <w:r w:rsidR="006F2880">
        <w:rPr>
          <w:rFonts w:eastAsiaTheme="minorEastAsia"/>
        </w:rPr>
        <w:t xml:space="preserve">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6F2880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 xml:space="preserve">n-1 </m:t>
            </m:r>
          </m:sub>
        </m:sSub>
      </m:oMath>
      <w:r w:rsidR="000F266B">
        <w:rPr>
          <w:rFonts w:eastAsiaTheme="minorEastAsia"/>
        </w:rPr>
        <w:t xml:space="preserve">and </w:t>
      </w:r>
      <w:r w:rsidR="00EE3217">
        <w:rPr>
          <w:rFonts w:eastAsiaTheme="minorEastAsia"/>
        </w:rPr>
        <w:t>then again with</w:t>
      </w:r>
      <m:oMath>
        <m:r>
          <w:rPr>
            <w:rFonts w:ascii="Cambria Math" w:hAnsi="Cambria Math"/>
          </w:rPr>
          <m:t xml:space="preserve"> </m:t>
        </m:r>
      </m:oMath>
      <w:r w:rsidR="006F2880">
        <w:rPr>
          <w:rFonts w:eastAsiaTheme="minorEastAsia"/>
        </w:rPr>
        <w:t xml:space="preserve">swapping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6F2880">
        <w:rPr>
          <w:rFonts w:eastAsiaTheme="minorEastAsia"/>
        </w:rPr>
        <w:t xml:space="preserve"> for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EE3217">
        <w:t xml:space="preserve">. </w:t>
      </w:r>
      <w:r w:rsidR="005C1EAE" w:rsidRPr="00C338D4">
        <w:t xml:space="preserve">Using BFS we can find an </w:t>
      </w:r>
      <w:r w:rsidR="005C1EAE" w:rsidRPr="00C338D4">
        <w:lastRenderedPageBreak/>
        <w:t>augmenting path in O(E</w:t>
      </w:r>
      <w:r w:rsidR="007542EF" w:rsidRPr="00C338D4">
        <w:t>+V</w:t>
      </w:r>
      <w:r w:rsidR="005C1EAE" w:rsidRPr="00C338D4">
        <w:t>) = O(n</w:t>
      </w:r>
      <w:r w:rsidR="007542EF" w:rsidRPr="00C338D4">
        <w:rPr>
          <w:vertAlign w:val="superscript"/>
        </w:rPr>
        <w:t>2</w:t>
      </w:r>
      <w:r w:rsidR="007542EF" w:rsidRPr="00C338D4">
        <w:t xml:space="preserve"> + </w:t>
      </w:r>
      <w:r w:rsidR="00B95420" w:rsidRPr="00C338D4">
        <w:t>n</w:t>
      </w:r>
      <w:r w:rsidR="005C1EAE" w:rsidRPr="00C338D4">
        <w:t>) = O(n</w:t>
      </w:r>
      <w:r w:rsidR="005C1EAE" w:rsidRPr="00C338D4">
        <w:rPr>
          <w:vertAlign w:val="superscript"/>
        </w:rPr>
        <w:t>2</w:t>
      </w:r>
      <w:r w:rsidR="005C1EAE" w:rsidRPr="00C338D4">
        <w:t>).</w:t>
      </w:r>
      <w:r w:rsidR="00B95420" w:rsidRPr="00C338D4">
        <w:t xml:space="preserve"> We know </w:t>
      </w:r>
      <m:oMath>
        <m:r>
          <w:rPr>
            <w:rFonts w:ascii="Cambria Math" w:hAnsi="Cambria Math"/>
          </w:rPr>
          <m:t>E=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5C1EAE" w:rsidRPr="00C338D4">
        <w:t xml:space="preserve"> </w:t>
      </w:r>
      <w:r w:rsidR="00B95420" w:rsidRPr="00C338D4">
        <w:t xml:space="preserve">since there are n cooks and n </w:t>
      </w:r>
      <w:r w:rsidR="00737BDA">
        <w:t>days</w:t>
      </w:r>
      <w:r w:rsidR="00B95420" w:rsidRPr="00C338D4">
        <w:t>.</w:t>
      </w:r>
      <w:r w:rsidR="00121922">
        <w:t xml:space="preserve"> </w:t>
      </w:r>
    </w:p>
    <w:p w14:paraId="379ABBE7" w14:textId="48673A3F" w:rsidR="00121922" w:rsidRDefault="00121922" w:rsidP="00121922">
      <w:pPr>
        <w:keepNext/>
      </w:pPr>
      <w:r>
        <w:rPr>
          <w:noProof/>
        </w:rPr>
        <w:drawing>
          <wp:inline distT="0" distB="0" distL="0" distR="0" wp14:anchorId="35B4AABE" wp14:editId="28871E17">
            <wp:extent cx="4055271" cy="2180725"/>
            <wp:effectExtent l="0" t="0" r="0" b="0"/>
            <wp:docPr id="1833858926" name="Picture 24" descr="A diagram of different types of chemical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858926" name="Picture 24" descr="A diagram of different types of chemical formula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643" cy="2217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B3199" w14:textId="3202D12A" w:rsidR="00121922" w:rsidRDefault="00121922" w:rsidP="00121922">
      <w:pPr>
        <w:pStyle w:val="Caption"/>
        <w:ind w:left="1440"/>
      </w:pPr>
      <w:r w:rsidRPr="00D05539">
        <w:t xml:space="preserve">Figure </w:t>
      </w:r>
      <w:r>
        <w:t>1</w:t>
      </w:r>
      <w:r w:rsidRPr="00D05539">
        <w:t>:  Construction of a network flow diagram to find the perfect matching bipartite graph G.</w:t>
      </w:r>
      <w:r>
        <w:t xml:space="preserve"> </w:t>
      </w:r>
    </w:p>
    <w:p w14:paraId="166C351B" w14:textId="6BFAA3FA" w:rsidR="009114CA" w:rsidRDefault="009114CA" w:rsidP="009114CA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9719B4B" wp14:editId="75AAF2AD">
                <wp:simplePos x="0" y="0"/>
                <wp:positionH relativeFrom="column">
                  <wp:posOffset>1708501</wp:posOffset>
                </wp:positionH>
                <wp:positionV relativeFrom="paragraph">
                  <wp:posOffset>206281</wp:posOffset>
                </wp:positionV>
                <wp:extent cx="645592" cy="1524851"/>
                <wp:effectExtent l="50800" t="50800" r="15240" b="50165"/>
                <wp:wrapNone/>
                <wp:docPr id="1131902998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645592" cy="1524851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C0BA1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33.15pt;margin-top:14.85pt;width:53.7pt;height:122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">
                <v:imagedata r:id="rId8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79B9FD9" wp14:editId="1C157402">
            <wp:extent cx="3876963" cy="2081719"/>
            <wp:effectExtent l="0" t="0" r="0" b="0"/>
            <wp:docPr id="1687292848" name="Picture 18" descr="A diagram of different types of chemical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292848" name="Picture 18" descr="A diagram of different types of chemical formula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643" cy="2098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728B1" w14:textId="553D3780" w:rsidR="003E515C" w:rsidRPr="009114CA" w:rsidRDefault="003E515C" w:rsidP="003E515C">
      <w:pPr>
        <w:pStyle w:val="Caption"/>
        <w:ind w:left="1440"/>
      </w:pPr>
      <w:r w:rsidRPr="00D05539">
        <w:t xml:space="preserve">Figure </w:t>
      </w:r>
      <w:r w:rsidR="00121922">
        <w:t>2</w:t>
      </w:r>
      <w:r w:rsidRPr="00D05539">
        <w:t xml:space="preserve">: </w:t>
      </w:r>
      <w:r>
        <w:t xml:space="preserve"> Example Augmenting path shown in green</w:t>
      </w:r>
    </w:p>
    <w:p w14:paraId="0398C2BB" w14:textId="2FD1167A" w:rsidR="00D43CCD" w:rsidRDefault="00D43CCD" w:rsidP="00D43CCD">
      <w:pPr>
        <w:pStyle w:val="ListParagraph"/>
        <w:numPr>
          <w:ilvl w:val="0"/>
          <w:numId w:val="4"/>
        </w:numPr>
      </w:pPr>
    </w:p>
    <w:p w14:paraId="71E38A3F" w14:textId="5AE5A664" w:rsidR="00D43CCD" w:rsidRDefault="00F77B2A" w:rsidP="00D43CCD">
      <w:pPr>
        <w:pStyle w:val="ListParagraph"/>
        <w:numPr>
          <w:ilvl w:val="1"/>
          <w:numId w:val="4"/>
        </w:numPr>
      </w:pPr>
      <w:r w:rsidRPr="00C338D4">
        <w:t xml:space="preserve">We can </w:t>
      </w:r>
      <w:r w:rsidR="00C83A25" w:rsidRPr="00C338D4">
        <w:t>construct</w:t>
      </w:r>
      <w:r w:rsidRPr="00C338D4">
        <w:t xml:space="preserve"> a </w:t>
      </w:r>
      <w:r w:rsidR="005C1EAE" w:rsidRPr="00C338D4">
        <w:t xml:space="preserve">network flow diagram </w:t>
      </w:r>
      <w:r w:rsidRPr="00C338D4">
        <w:t xml:space="preserve">to solve this problem. We </w:t>
      </w:r>
      <w:r w:rsidR="0041300F" w:rsidRPr="00C338D4">
        <w:t>create</w:t>
      </w:r>
      <w:r w:rsidRPr="00C338D4">
        <w:t xml:space="preserve"> a flow graph </w:t>
      </w:r>
      <w:r w:rsidRPr="00D43CCD">
        <w:rPr>
          <w:i/>
          <w:iCs/>
        </w:rPr>
        <w:t>F</w:t>
      </w:r>
      <w:r w:rsidRPr="00C338D4">
        <w:t xml:space="preserve"> with a </w:t>
      </w:r>
      <w:r w:rsidR="00447B37" w:rsidRPr="00C338D4">
        <w:t>super-</w:t>
      </w:r>
      <w:r w:rsidRPr="00C338D4">
        <w:t xml:space="preserve">source, </w:t>
      </w:r>
      <w:r w:rsidR="00447B37" w:rsidRPr="00C338D4">
        <w:t>super-</w:t>
      </w:r>
      <w:r w:rsidRPr="00C338D4">
        <w:t>sink and all vertices and edges in</w:t>
      </w:r>
      <w:r w:rsidR="00447B37" w:rsidRPr="00C338D4">
        <w:t xml:space="preserve"> </w:t>
      </w:r>
      <w:r w:rsidR="00447B37" w:rsidRPr="00D43CCD">
        <w:rPr>
          <w:i/>
          <w:iCs/>
        </w:rPr>
        <w:t>G</w:t>
      </w:r>
      <w:r w:rsidRPr="00C338D4">
        <w:t>.</w:t>
      </w:r>
      <w:r w:rsidR="00447B37" w:rsidRPr="00C338D4">
        <w:t xml:space="preserve"> </w:t>
      </w:r>
      <w:r w:rsidR="00E62CF0" w:rsidRPr="00C338D4">
        <w:t xml:space="preserve">We assign each edge in </w:t>
      </w:r>
      <w:r w:rsidR="00E62CF0" w:rsidRPr="00D43CCD">
        <w:rPr>
          <w:i/>
          <w:iCs/>
        </w:rPr>
        <w:t>E</w:t>
      </w:r>
      <w:r w:rsidR="00E62CF0" w:rsidRPr="00C338D4">
        <w:t xml:space="preserve"> with a capacity of 1. </w:t>
      </w:r>
      <w:r w:rsidRPr="00C338D4">
        <w:t xml:space="preserve">For each populated city </w:t>
      </w:r>
      <w:r w:rsidRPr="00D43CCD">
        <w:rPr>
          <w:i/>
          <w:iCs/>
        </w:rPr>
        <w:t>c</w:t>
      </w:r>
      <w:r w:rsidRPr="00C338D4">
        <w:t xml:space="preserve"> in </w:t>
      </w:r>
      <w:r w:rsidR="00E62CF0" w:rsidRPr="00D43CCD">
        <w:rPr>
          <w:i/>
          <w:iCs/>
        </w:rPr>
        <w:t>X</w:t>
      </w:r>
      <w:r w:rsidR="00E62CF0" w:rsidRPr="00C338D4">
        <w:t>,</w:t>
      </w:r>
      <w:r w:rsidRPr="00C338D4">
        <w:t xml:space="preserve"> we create an edge (</w:t>
      </w:r>
      <w:r w:rsidR="00D652CC" w:rsidRPr="00C338D4">
        <w:t>source</w:t>
      </w:r>
      <w:r w:rsidRPr="00C338D4">
        <w:t>,</w:t>
      </w:r>
      <w:r w:rsidR="00D652CC" w:rsidRPr="00C338D4">
        <w:t xml:space="preserve"> </w:t>
      </w:r>
      <w:r w:rsidRPr="00D43CCD">
        <w:rPr>
          <w:i/>
          <w:iCs/>
        </w:rPr>
        <w:t>c</w:t>
      </w:r>
      <w:r w:rsidRPr="00C338D4">
        <w:t xml:space="preserve">) with a capacity of 1. </w:t>
      </w:r>
      <w:r w:rsidR="00E62CF0" w:rsidRPr="00C338D4">
        <w:t xml:space="preserve">We also </w:t>
      </w:r>
      <w:r w:rsidRPr="00C338D4">
        <w:t>create an infinite capacity edge (</w:t>
      </w:r>
      <w:r w:rsidR="00D652CC" w:rsidRPr="00C338D4">
        <w:t>sink</w:t>
      </w:r>
      <w:r w:rsidRPr="00C338D4">
        <w:t>,</w:t>
      </w:r>
      <w:r w:rsidR="00D652CC" w:rsidRPr="00C338D4">
        <w:t xml:space="preserve"> </w:t>
      </w:r>
      <w:r w:rsidRPr="00D43CCD">
        <w:rPr>
          <w:i/>
          <w:iCs/>
        </w:rPr>
        <w:t>y</w:t>
      </w:r>
      <w:r w:rsidRPr="00C338D4">
        <w:t xml:space="preserve">) for all safe vertices </w:t>
      </w:r>
      <w:r w:rsidR="00BD33A4" w:rsidRPr="00D43CCD">
        <w:rPr>
          <w:i/>
          <w:iCs/>
        </w:rPr>
        <w:t>y</w:t>
      </w:r>
      <w:r w:rsidR="00BD33A4" w:rsidRPr="00C338D4">
        <w:t xml:space="preserve"> </w:t>
      </w:r>
      <w:r w:rsidRPr="00C338D4">
        <w:t xml:space="preserve">in S. </w:t>
      </w:r>
      <w:r w:rsidRPr="00C338D4">
        <w:t>A set of evacuation routes exists if the maximum flow</w:t>
      </w:r>
      <w:r w:rsidR="005C1EAE" w:rsidRPr="00C338D4">
        <w:t xml:space="preserve"> through </w:t>
      </w:r>
      <w:r w:rsidR="005C1EAE" w:rsidRPr="00D43CCD">
        <w:rPr>
          <w:i/>
          <w:iCs/>
        </w:rPr>
        <w:t>F</w:t>
      </w:r>
      <w:r w:rsidR="005C1EAE" w:rsidRPr="00C338D4">
        <w:t xml:space="preserve"> </w:t>
      </w:r>
      <w:r w:rsidRPr="00C338D4">
        <w:t>equal</w:t>
      </w:r>
      <w:r w:rsidR="005C1EAE" w:rsidRPr="00C338D4">
        <w:t>s</w:t>
      </w:r>
      <w:r w:rsidRPr="00C338D4">
        <w:t xml:space="preserve"> </w:t>
      </w:r>
      <w:r w:rsidRPr="00C338D4">
        <w:t xml:space="preserve">the number of vertices in </w:t>
      </w:r>
      <w:r w:rsidRPr="00D43CCD">
        <w:rPr>
          <w:i/>
          <w:iCs/>
        </w:rPr>
        <w:t>X</w:t>
      </w:r>
      <w:r w:rsidRPr="00C338D4">
        <w:t xml:space="preserve"> (populated cities). </w:t>
      </w:r>
      <w:r w:rsidR="00BD33A4" w:rsidRPr="00C338D4">
        <w:t>Since this ensures there is a path from each populous city to a safe city</w:t>
      </w:r>
      <w:r w:rsidR="00806482">
        <w:t>. W</w:t>
      </w:r>
      <w:r w:rsidR="00E62CF0" w:rsidRPr="00C338D4">
        <w:t>e</w:t>
      </w:r>
      <w:r w:rsidRPr="00C338D4">
        <w:t xml:space="preserve"> can use the</w:t>
      </w:r>
      <w:r w:rsidR="00BF6158">
        <w:t xml:space="preserve"> </w:t>
      </w:r>
      <w:r w:rsidR="00BF6158" w:rsidRPr="00BF6158">
        <w:t>Edmonds–Karp</w:t>
      </w:r>
      <w:r w:rsidRPr="00C338D4">
        <w:t xml:space="preserve"> algorithm to compute </w:t>
      </w:r>
      <w:r w:rsidR="005C1EAE" w:rsidRPr="00C338D4">
        <w:t xml:space="preserve">the maximum flow in the graph F </w:t>
      </w:r>
      <w:r w:rsidRPr="00C338D4">
        <w:t xml:space="preserve">in time </w:t>
      </w:r>
      <m:oMath>
        <m:r>
          <w:rPr>
            <w:rFonts w:ascii="Cambria Math" w:hAnsi="Cambria Math"/>
          </w:rPr>
          <m:t>O(V*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C338D4">
        <w:t xml:space="preserve">. </w:t>
      </w:r>
      <w:r w:rsidR="00D652CC" w:rsidRPr="00C338D4">
        <w:t xml:space="preserve">Figure 1 depicts this </w:t>
      </w:r>
      <w:r w:rsidR="008671B7" w:rsidRPr="00C338D4">
        <w:t>construction</w:t>
      </w:r>
      <w:r w:rsidR="00D652CC" w:rsidRPr="00C338D4">
        <w:t>.</w:t>
      </w:r>
      <w:r w:rsidR="00BD33A4" w:rsidRPr="00C338D4">
        <w:t xml:space="preserve"> </w:t>
      </w:r>
      <w:r w:rsidR="00CC74BF" w:rsidRPr="00C338D4">
        <w:t>The source and sink</w:t>
      </w:r>
      <w:r w:rsidR="001C6E18">
        <w:t xml:space="preserve"> placement and capacities</w:t>
      </w:r>
      <w:r w:rsidR="00CC74BF" w:rsidRPr="00C338D4">
        <w:t xml:space="preserve"> ensure conditions </w:t>
      </w:r>
      <w:proofErr w:type="spellStart"/>
      <w:r w:rsidR="00CC74BF" w:rsidRPr="00C338D4">
        <w:t>i</w:t>
      </w:r>
      <w:proofErr w:type="spellEnd"/>
      <w:r w:rsidR="00CC74BF" w:rsidRPr="00C338D4">
        <w:t xml:space="preserve"> and ii. </w:t>
      </w:r>
      <w:r w:rsidR="001C6E18">
        <w:t xml:space="preserve">Because </w:t>
      </w:r>
      <w:r w:rsidR="00BD33A4" w:rsidRPr="00C338D4">
        <w:t xml:space="preserve">each internal edge has a capacity of </w:t>
      </w:r>
      <w:r w:rsidR="001C6E18">
        <w:t xml:space="preserve">1 it </w:t>
      </w:r>
      <w:r w:rsidR="00BD33A4" w:rsidRPr="00C338D4">
        <w:t xml:space="preserve">cannot </w:t>
      </w:r>
      <w:r w:rsidR="00BD33A4" w:rsidRPr="00C338D4">
        <w:lastRenderedPageBreak/>
        <w:t>be used by multiple paths</w:t>
      </w:r>
      <w:r w:rsidR="001C6E18">
        <w:t xml:space="preserve"> and</w:t>
      </w:r>
      <w:r w:rsidR="00BD33A4" w:rsidRPr="00C338D4">
        <w:t xml:space="preserve"> since augmenting paths cannot exceed the capacity of an </w:t>
      </w:r>
      <w:r w:rsidR="006670FB" w:rsidRPr="00C338D4">
        <w:t>edge,</w:t>
      </w:r>
      <w:r w:rsidR="001C6E18">
        <w:t xml:space="preserve"> we satisfy </w:t>
      </w:r>
      <w:r w:rsidR="00CC74BF" w:rsidRPr="00C338D4">
        <w:t>condition iii</w:t>
      </w:r>
      <w:r w:rsidR="00BD33A4" w:rsidRPr="00C338D4">
        <w:t>.</w:t>
      </w:r>
      <w:r w:rsidR="00CC74BF" w:rsidRPr="00C338D4">
        <w:t xml:space="preserve">  </w:t>
      </w:r>
    </w:p>
    <w:p w14:paraId="3DC9CC90" w14:textId="4868A735" w:rsidR="00D43CCD" w:rsidRDefault="00BD33A4" w:rsidP="00D43CCD">
      <w:pPr>
        <w:pStyle w:val="ListParagraph"/>
        <w:ind w:left="1440"/>
      </w:pPr>
      <w:r w:rsidRPr="00C338D4">
        <w:rPr>
          <w:noProof/>
        </w:rPr>
        <w:drawing>
          <wp:inline distT="0" distB="0" distL="0" distR="0" wp14:anchorId="7EE978C6" wp14:editId="4AAE758F">
            <wp:extent cx="3285067" cy="3768541"/>
            <wp:effectExtent l="0" t="0" r="0" b="0"/>
            <wp:docPr id="997126309" name="Picture 1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126309" name="Picture 12" descr="A screenshot of a computer scree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717" cy="3797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984E0" w14:textId="62DA1618" w:rsidR="00D652CC" w:rsidRPr="00D43CCD" w:rsidRDefault="00D43CCD" w:rsidP="00D43CCD">
      <w:pPr>
        <w:pStyle w:val="Caption"/>
        <w:ind w:left="1440"/>
      </w:pPr>
      <w:r w:rsidRPr="00FD0178">
        <w:t>Figure 1: Flow network graph setup to find evacuation routes from populous cities X to safe cities S, through regular cities C.</w:t>
      </w:r>
    </w:p>
    <w:p w14:paraId="101C02A8" w14:textId="1D3CBAF9" w:rsidR="00FD0AE2" w:rsidRDefault="00D426E2" w:rsidP="00FD0AE2">
      <w:pPr>
        <w:pStyle w:val="ListParagraph"/>
        <w:numPr>
          <w:ilvl w:val="1"/>
          <w:numId w:val="4"/>
        </w:numPr>
      </w:pPr>
      <w:r w:rsidRPr="00C338D4">
        <w:t xml:space="preserve">We would like to modify F from (a) such that each city has only a capacity of 1, so that no path can </w:t>
      </w:r>
      <w:r w:rsidR="006670FB">
        <w:t xml:space="preserve">be </w:t>
      </w:r>
      <w:r w:rsidRPr="00C338D4">
        <w:t>use</w:t>
      </w:r>
      <w:r w:rsidR="006670FB">
        <w:t>s by</w:t>
      </w:r>
      <w:r w:rsidRPr="00C338D4">
        <w:t xml:space="preserve"> two cities. To do this we can split each </w:t>
      </w:r>
      <w:r w:rsidR="00CC74BF" w:rsidRPr="00C338D4">
        <w:t xml:space="preserve">internal </w:t>
      </w:r>
      <w:r w:rsidRPr="00C338D4">
        <w:t xml:space="preserve">vertex </w:t>
      </w:r>
      <w:r w:rsidR="00CC74BF" w:rsidRPr="00D43CCD">
        <w:rPr>
          <w:i/>
          <w:iCs/>
        </w:rPr>
        <w:t>c</w:t>
      </w:r>
      <w:r w:rsidR="00CC74BF" w:rsidRPr="00C338D4">
        <w:t xml:space="preserve"> </w:t>
      </w:r>
      <w:r w:rsidRPr="00C338D4">
        <w:t xml:space="preserve">into </w:t>
      </w:r>
      <w:r w:rsidR="00CC74BF" w:rsidRPr="00C338D4">
        <w:t>two, c</w:t>
      </w:r>
      <w:r w:rsidR="004E64DC" w:rsidRPr="00D43CCD">
        <w:rPr>
          <w:i/>
          <w:iCs/>
          <w:vertAlign w:val="subscript"/>
        </w:rPr>
        <w:t>a</w:t>
      </w:r>
      <w:r w:rsidR="004E64DC" w:rsidRPr="00D43CCD">
        <w:rPr>
          <w:i/>
          <w:iCs/>
        </w:rPr>
        <w:t xml:space="preserve"> </w:t>
      </w:r>
      <w:r w:rsidR="004E64DC" w:rsidRPr="00C338D4">
        <w:t xml:space="preserve">and </w:t>
      </w:r>
      <w:proofErr w:type="spellStart"/>
      <w:r w:rsidR="00CC74BF" w:rsidRPr="00D43CCD">
        <w:rPr>
          <w:i/>
          <w:iCs/>
        </w:rPr>
        <w:t>c</w:t>
      </w:r>
      <w:r w:rsidR="004E64DC" w:rsidRPr="00D43CCD">
        <w:rPr>
          <w:i/>
          <w:iCs/>
          <w:vertAlign w:val="subscript"/>
        </w:rPr>
        <w:t>b</w:t>
      </w:r>
      <w:proofErr w:type="spellEnd"/>
      <w:r w:rsidR="00CC74BF" w:rsidRPr="00C338D4">
        <w:t xml:space="preserve">.  </w:t>
      </w:r>
      <w:r w:rsidR="008E38B1" w:rsidRPr="00C338D4">
        <w:t>We connect any incoming edges to c to c</w:t>
      </w:r>
      <w:r w:rsidR="008E38B1" w:rsidRPr="00D43CCD">
        <w:rPr>
          <w:vertAlign w:val="subscript"/>
        </w:rPr>
        <w:t xml:space="preserve">a  </w:t>
      </w:r>
      <w:r w:rsidR="008E38B1" w:rsidRPr="00C338D4">
        <w:t xml:space="preserve">and any outgoing edges from c to start from </w:t>
      </w:r>
      <w:proofErr w:type="spellStart"/>
      <w:r w:rsidR="008E38B1" w:rsidRPr="00C338D4">
        <w:t>c</w:t>
      </w:r>
      <w:r w:rsidR="008E38B1" w:rsidRPr="00D43CCD">
        <w:rPr>
          <w:vertAlign w:val="subscript"/>
        </w:rPr>
        <w:t>b</w:t>
      </w:r>
      <w:proofErr w:type="spellEnd"/>
      <w:r w:rsidR="008E38B1" w:rsidRPr="00C338D4">
        <w:t xml:space="preserve">. This ensures the correct connection of all the cities. We assign an edge between them with capacity 1 to ensure that </w:t>
      </w:r>
      <w:r w:rsidR="008E38B1" w:rsidRPr="00D43CCD">
        <w:rPr>
          <w:i/>
          <w:iCs/>
        </w:rPr>
        <w:t>c</w:t>
      </w:r>
      <w:r w:rsidR="008E38B1" w:rsidRPr="00C338D4">
        <w:t xml:space="preserve"> is only used once. We create a super-</w:t>
      </w:r>
      <w:r w:rsidR="006670FB">
        <w:t>source</w:t>
      </w:r>
      <w:r w:rsidR="008E38B1" w:rsidRPr="00C338D4">
        <w:t xml:space="preserve"> and attach it to each populous city in X, with a capacity of 1. Similarly, we create a super-sink and attach each safe city in S to it with a capacity of 1.  These two setups ensure that each city in X and S is used only once</w:t>
      </w:r>
      <w:r w:rsidR="00D652CC" w:rsidRPr="00C338D4">
        <w:t>.</w:t>
      </w:r>
      <w:r w:rsidR="00450E64" w:rsidRPr="00C338D4">
        <w:t xml:space="preserve"> </w:t>
      </w:r>
      <w:r w:rsidR="008E38B1" w:rsidRPr="00C338D4">
        <w:t xml:space="preserve">Figure 2 depicts the construction of F. </w:t>
      </w:r>
      <w:r w:rsidR="00450E64" w:rsidRPr="00C338D4">
        <w:t>Like above</w:t>
      </w:r>
      <w:r w:rsidR="008E38B1" w:rsidRPr="00C338D4">
        <w:t>,</w:t>
      </w:r>
      <w:r w:rsidR="00450E64" w:rsidRPr="00C338D4">
        <w:t xml:space="preserve"> if </w:t>
      </w:r>
      <w:r w:rsidR="00F66305" w:rsidRPr="00C338D4">
        <w:t xml:space="preserve">the max flow is equal to </w:t>
      </w:r>
      <w:r w:rsidR="00CC74BF" w:rsidRPr="00C338D4">
        <w:t xml:space="preserve">the number of cities </w:t>
      </w:r>
      <w:r w:rsidR="00CC74BF" w:rsidRPr="00C338D4">
        <w:lastRenderedPageBreak/>
        <w:t xml:space="preserve">in </w:t>
      </w:r>
      <w:r w:rsidR="00F66305" w:rsidRPr="00C338D4">
        <w:t>X</w:t>
      </w:r>
      <w:r w:rsidR="00CC74BF" w:rsidRPr="00C338D4">
        <w:t xml:space="preserve">, </w:t>
      </w:r>
      <w:r w:rsidR="00F66305" w:rsidRPr="00C338D4">
        <w:t>then we can find valid escape routes</w:t>
      </w:r>
      <w:r w:rsidR="00CC74BF" w:rsidRPr="00C338D4">
        <w:t xml:space="preserve"> that satisfies the three conditions</w:t>
      </w:r>
      <w:r w:rsidR="00F66305" w:rsidRPr="00C338D4">
        <w:t>.</w:t>
      </w:r>
      <w:r w:rsidR="008E38B1">
        <w:rPr>
          <w:noProof/>
        </w:rPr>
        <w:drawing>
          <wp:inline distT="0" distB="0" distL="0" distR="0" wp14:anchorId="15C2A62A" wp14:editId="3442CCD3">
            <wp:extent cx="3242930" cy="3770436"/>
            <wp:effectExtent l="0" t="0" r="0" b="1905"/>
            <wp:docPr id="1469260555" name="Picture 14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60555" name="Picture 14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4862" cy="3830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E4DCC" w14:textId="04E3DA85" w:rsidR="008671B7" w:rsidRDefault="00FD0AE2" w:rsidP="00FD0AE2">
      <w:pPr>
        <w:pStyle w:val="Caption"/>
        <w:ind w:left="1440"/>
      </w:pPr>
      <w:r w:rsidRPr="00102699">
        <w:t xml:space="preserve">Figure 2: Flow network graph setup to find evacuation routes from populous cities X to safe cities S </w:t>
      </w:r>
      <w:r w:rsidR="00422A24">
        <w:t xml:space="preserve">through regular cities Cm </w:t>
      </w:r>
      <w:r w:rsidRPr="00102699">
        <w:t>without overlapping vertices</w:t>
      </w:r>
      <w:r w:rsidR="00422A24">
        <w:t>.</w:t>
      </w:r>
    </w:p>
    <w:p w14:paraId="568A4FE0" w14:textId="57370DFB" w:rsidR="00FD0AE2" w:rsidRDefault="00450E64" w:rsidP="006670FB">
      <w:pPr>
        <w:keepNext/>
        <w:ind w:left="1440"/>
      </w:pPr>
      <w:r>
        <w:t xml:space="preserve">An </w:t>
      </w:r>
      <w:r w:rsidR="00F66305">
        <w:t>example where a graph satisfies (a) but fails (b) is shown below.</w:t>
      </w:r>
      <w:r w:rsidR="00E944B4">
        <w:t xml:space="preserve"> The three augmenting paths (evacuation routes) through this graph would be: [(X1, </w:t>
      </w:r>
      <w:r w:rsidR="006670FB">
        <w:t>C1, S1</w:t>
      </w:r>
      <w:r w:rsidR="00E944B4">
        <w:t>), (X</w:t>
      </w:r>
      <w:r w:rsidR="006670FB">
        <w:t>2</w:t>
      </w:r>
      <w:r w:rsidR="00E944B4">
        <w:t>,</w:t>
      </w:r>
      <w:r w:rsidR="006670FB">
        <w:t xml:space="preserve"> C1,</w:t>
      </w:r>
      <w:r w:rsidR="00E944B4">
        <w:t xml:space="preserve"> S</w:t>
      </w:r>
      <w:r w:rsidR="006670FB">
        <w:t>2</w:t>
      </w:r>
      <w:r w:rsidR="00E944B4">
        <w:t>)]</w:t>
      </w:r>
      <w:r w:rsidR="006670FB">
        <w:t>.</w:t>
      </w:r>
      <w:r w:rsidR="00E944B4">
        <w:t xml:space="preserve"> Since no edges are shared in the three </w:t>
      </w:r>
      <w:r w:rsidR="00342B08">
        <w:t>paths,</w:t>
      </w:r>
      <w:r w:rsidR="00E944B4">
        <w:t xml:space="preserve"> they satisfy the requirements of part (a). But, since the vertex </w:t>
      </w:r>
      <w:r w:rsidR="006670FB">
        <w:t>C1</w:t>
      </w:r>
      <w:r w:rsidR="00E944B4">
        <w:t xml:space="preserve"> is used multiple </w:t>
      </w:r>
      <w:r w:rsidR="00342B08">
        <w:t>times,</w:t>
      </w:r>
      <w:r w:rsidR="00E944B4">
        <w:t xml:space="preserve"> it does not satisfy the </w:t>
      </w:r>
      <w:r w:rsidR="00E944B4">
        <w:t xml:space="preserve">requirements </w:t>
      </w:r>
      <w:r w:rsidR="00E944B4">
        <w:t>of part (b)</w:t>
      </w:r>
      <w:r w:rsidR="0062378A">
        <w:t>.</w:t>
      </w:r>
    </w:p>
    <w:p w14:paraId="7EB3B2AB" w14:textId="643573D0" w:rsidR="006670FB" w:rsidRDefault="006670FB" w:rsidP="00FD0AE2">
      <w:pPr>
        <w:keepNext/>
        <w:ind w:left="1440"/>
      </w:pPr>
      <w:r>
        <w:rPr>
          <w:noProof/>
        </w:rPr>
        <w:drawing>
          <wp:inline distT="0" distB="0" distL="0" distR="0" wp14:anchorId="5045E45E" wp14:editId="76202814">
            <wp:extent cx="2186389" cy="1414145"/>
            <wp:effectExtent l="0" t="0" r="0" b="0"/>
            <wp:docPr id="910044403" name="Picture 17" descr="A group of circles with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44403" name="Picture 17" descr="A group of circles with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522" cy="1418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661B3" w14:textId="38836A18" w:rsidR="00573C31" w:rsidRDefault="00FD0AE2" w:rsidP="00464FFF">
      <w:pPr>
        <w:pStyle w:val="Caption"/>
        <w:ind w:left="720" w:firstLine="720"/>
      </w:pPr>
      <w:r w:rsidRPr="001446C6">
        <w:t>Figure 3: Example graph that satisfies edge constraints but not vertex constraints.</w:t>
      </w:r>
    </w:p>
    <w:p w14:paraId="581C6A4A" w14:textId="77777777" w:rsidR="00464FFF" w:rsidRPr="00464FFF" w:rsidRDefault="00464FFF" w:rsidP="00464FFF"/>
    <w:p w14:paraId="6926BA51" w14:textId="77777777" w:rsidR="00DA04DF" w:rsidRPr="00030BD5" w:rsidRDefault="00DA04DF" w:rsidP="00DA04DF">
      <w:pPr>
        <w:rPr>
          <w:b/>
          <w:bCs/>
        </w:rPr>
      </w:pPr>
      <w:r w:rsidRPr="00030BD5">
        <w:rPr>
          <w:b/>
          <w:bCs/>
        </w:rPr>
        <w:t xml:space="preserve">Citations: </w:t>
      </w:r>
    </w:p>
    <w:p w14:paraId="73212705" w14:textId="5DA31838" w:rsidR="00E62CF0" w:rsidRPr="00030BD5" w:rsidRDefault="00E62CF0" w:rsidP="007E2DD0">
      <w:pPr>
        <w:pStyle w:val="ListParagraph"/>
        <w:numPr>
          <w:ilvl w:val="0"/>
          <w:numId w:val="6"/>
        </w:numPr>
      </w:pPr>
      <w:proofErr w:type="spellStart"/>
      <w:r w:rsidRPr="00030BD5">
        <w:lastRenderedPageBreak/>
        <w:t>Cormen</w:t>
      </w:r>
      <w:proofErr w:type="spellEnd"/>
      <w:r w:rsidRPr="00030BD5">
        <w:t xml:space="preserve">, Thomas H., et al. Introduction to Algorithms, Fourth Edition, MIT Press, 2022. ProQuest </w:t>
      </w:r>
      <w:proofErr w:type="spellStart"/>
      <w:r w:rsidRPr="00030BD5">
        <w:t>Ebook</w:t>
      </w:r>
      <w:proofErr w:type="spellEnd"/>
      <w:r w:rsidRPr="00030BD5">
        <w:t xml:space="preserve"> Central, https://ebookcentral-proquest-com.proxy1.library.jhu.edu/lib/jhu/detail.action?docID=6925615.</w:t>
      </w:r>
    </w:p>
    <w:p w14:paraId="761EF265" w14:textId="1BAEAD6E" w:rsidR="004E64DC" w:rsidRDefault="007E2DD0" w:rsidP="007E2DD0">
      <w:pPr>
        <w:pStyle w:val="ListParagraph"/>
        <w:numPr>
          <w:ilvl w:val="0"/>
          <w:numId w:val="6"/>
        </w:numPr>
      </w:pPr>
      <w:hyperlink r:id="rId13" w:history="1">
        <w:r w:rsidRPr="00646F63">
          <w:rPr>
            <w:rStyle w:val="Hyperlink"/>
          </w:rPr>
          <w:t>https://en.wikipedia.org/wiki/Maximum_flow_problem#Maximum_flow_with_vertex_capacities</w:t>
        </w:r>
      </w:hyperlink>
    </w:p>
    <w:p w14:paraId="6BE4C2FB" w14:textId="22700C8D" w:rsidR="007E2DD0" w:rsidRPr="00030BD5" w:rsidRDefault="007E2DD0" w:rsidP="007E2DD0">
      <w:pPr>
        <w:pStyle w:val="ListParagraph"/>
        <w:numPr>
          <w:ilvl w:val="0"/>
          <w:numId w:val="6"/>
        </w:numPr>
      </w:pPr>
      <w:r w:rsidRPr="007E2DD0">
        <w:t>https://www.drawio.com/</w:t>
      </w:r>
    </w:p>
    <w:sectPr w:rsidR="007E2DD0" w:rsidRPr="00030B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4C05"/>
    <w:multiLevelType w:val="hybridMultilevel"/>
    <w:tmpl w:val="2A5C8E6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592F9D"/>
    <w:multiLevelType w:val="hybridMultilevel"/>
    <w:tmpl w:val="EA207B70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17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D872091"/>
    <w:multiLevelType w:val="hybridMultilevel"/>
    <w:tmpl w:val="80DCEE4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155D24"/>
    <w:multiLevelType w:val="hybridMultilevel"/>
    <w:tmpl w:val="FE3CF30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480FB5"/>
    <w:multiLevelType w:val="hybridMultilevel"/>
    <w:tmpl w:val="98EAF83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4E2959"/>
    <w:multiLevelType w:val="hybridMultilevel"/>
    <w:tmpl w:val="B276F34C"/>
    <w:lvl w:ilvl="0" w:tplc="E0A6BDE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33940372">
    <w:abstractNumId w:val="1"/>
  </w:num>
  <w:num w:numId="2" w16cid:durableId="1202012333">
    <w:abstractNumId w:val="2"/>
  </w:num>
  <w:num w:numId="3" w16cid:durableId="2075083479">
    <w:abstractNumId w:val="4"/>
  </w:num>
  <w:num w:numId="4" w16cid:durableId="1777942035">
    <w:abstractNumId w:val="3"/>
  </w:num>
  <w:num w:numId="5" w16cid:durableId="1598172960">
    <w:abstractNumId w:val="0"/>
  </w:num>
  <w:num w:numId="6" w16cid:durableId="17964881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4ED"/>
    <w:rsid w:val="00030BD5"/>
    <w:rsid w:val="000B78DF"/>
    <w:rsid w:val="000F266B"/>
    <w:rsid w:val="001126B9"/>
    <w:rsid w:val="00115809"/>
    <w:rsid w:val="00121922"/>
    <w:rsid w:val="001817F8"/>
    <w:rsid w:val="00195267"/>
    <w:rsid w:val="00196470"/>
    <w:rsid w:val="001A08A5"/>
    <w:rsid w:val="001B08BE"/>
    <w:rsid w:val="001B2D41"/>
    <w:rsid w:val="001B3C12"/>
    <w:rsid w:val="001C6E18"/>
    <w:rsid w:val="001F4F8F"/>
    <w:rsid w:val="00222FC4"/>
    <w:rsid w:val="00224993"/>
    <w:rsid w:val="00225ED7"/>
    <w:rsid w:val="002534ED"/>
    <w:rsid w:val="002A4900"/>
    <w:rsid w:val="003165D0"/>
    <w:rsid w:val="00326D69"/>
    <w:rsid w:val="00342B08"/>
    <w:rsid w:val="003662DD"/>
    <w:rsid w:val="003A7554"/>
    <w:rsid w:val="003D5F93"/>
    <w:rsid w:val="003E515C"/>
    <w:rsid w:val="0041300F"/>
    <w:rsid w:val="00422A24"/>
    <w:rsid w:val="0044040C"/>
    <w:rsid w:val="00447B37"/>
    <w:rsid w:val="00450E64"/>
    <w:rsid w:val="00464FFF"/>
    <w:rsid w:val="004E64DC"/>
    <w:rsid w:val="004F612B"/>
    <w:rsid w:val="0055061C"/>
    <w:rsid w:val="00560C36"/>
    <w:rsid w:val="00573C31"/>
    <w:rsid w:val="005C1EAE"/>
    <w:rsid w:val="005F4D84"/>
    <w:rsid w:val="00603E58"/>
    <w:rsid w:val="006210BF"/>
    <w:rsid w:val="0062378A"/>
    <w:rsid w:val="00645637"/>
    <w:rsid w:val="006670FB"/>
    <w:rsid w:val="00677742"/>
    <w:rsid w:val="00697014"/>
    <w:rsid w:val="006E559F"/>
    <w:rsid w:val="006F2880"/>
    <w:rsid w:val="00737BDA"/>
    <w:rsid w:val="007542EF"/>
    <w:rsid w:val="007553DC"/>
    <w:rsid w:val="00777D7D"/>
    <w:rsid w:val="00785614"/>
    <w:rsid w:val="007D2C0B"/>
    <w:rsid w:val="007E2DD0"/>
    <w:rsid w:val="00806482"/>
    <w:rsid w:val="00807387"/>
    <w:rsid w:val="008102C3"/>
    <w:rsid w:val="00831F24"/>
    <w:rsid w:val="008671B7"/>
    <w:rsid w:val="008818E3"/>
    <w:rsid w:val="00882224"/>
    <w:rsid w:val="008D099D"/>
    <w:rsid w:val="008E38B1"/>
    <w:rsid w:val="008E4EB5"/>
    <w:rsid w:val="009114CA"/>
    <w:rsid w:val="00980003"/>
    <w:rsid w:val="00AB671C"/>
    <w:rsid w:val="00AE172A"/>
    <w:rsid w:val="00B22B82"/>
    <w:rsid w:val="00B30EFE"/>
    <w:rsid w:val="00B7771C"/>
    <w:rsid w:val="00B90590"/>
    <w:rsid w:val="00B95420"/>
    <w:rsid w:val="00BA7B26"/>
    <w:rsid w:val="00BD33A4"/>
    <w:rsid w:val="00BF6158"/>
    <w:rsid w:val="00C052D6"/>
    <w:rsid w:val="00C251E4"/>
    <w:rsid w:val="00C338D4"/>
    <w:rsid w:val="00C54483"/>
    <w:rsid w:val="00C83A25"/>
    <w:rsid w:val="00CC3F1A"/>
    <w:rsid w:val="00CC74BF"/>
    <w:rsid w:val="00CE795D"/>
    <w:rsid w:val="00D426E2"/>
    <w:rsid w:val="00D43CCD"/>
    <w:rsid w:val="00D652CC"/>
    <w:rsid w:val="00D7710B"/>
    <w:rsid w:val="00DA04DF"/>
    <w:rsid w:val="00DE441A"/>
    <w:rsid w:val="00DF34F5"/>
    <w:rsid w:val="00E57073"/>
    <w:rsid w:val="00E62CF0"/>
    <w:rsid w:val="00E6625A"/>
    <w:rsid w:val="00E828DA"/>
    <w:rsid w:val="00E944B4"/>
    <w:rsid w:val="00EE3217"/>
    <w:rsid w:val="00EF3E4E"/>
    <w:rsid w:val="00F17CB5"/>
    <w:rsid w:val="00F26E92"/>
    <w:rsid w:val="00F379B4"/>
    <w:rsid w:val="00F4117B"/>
    <w:rsid w:val="00F66305"/>
    <w:rsid w:val="00F77B2A"/>
    <w:rsid w:val="00FA0CE6"/>
    <w:rsid w:val="00FD0AE2"/>
    <w:rsid w:val="00FD45BF"/>
    <w:rsid w:val="00FD771F"/>
    <w:rsid w:val="00FD7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EA8EB"/>
  <w15:chartTrackingRefBased/>
  <w15:docId w15:val="{52569694-2232-4346-BB82-EE698B396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3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3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34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34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34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34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34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34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34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3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3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34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34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34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34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34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34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34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3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3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34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34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3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3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3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3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3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3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34E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534ED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2534ED"/>
    <w:rPr>
      <w:color w:val="666666"/>
    </w:rPr>
  </w:style>
  <w:style w:type="character" w:customStyle="1" w:styleId="textlayer--absolute">
    <w:name w:val="textlayer--absolute"/>
    <w:basedOn w:val="DefaultParagraphFont"/>
    <w:rsid w:val="00777D7D"/>
  </w:style>
  <w:style w:type="paragraph" w:styleId="NormalWeb">
    <w:name w:val="Normal (Web)"/>
    <w:basedOn w:val="Normal"/>
    <w:uiPriority w:val="99"/>
    <w:semiHidden/>
    <w:unhideWhenUsed/>
    <w:rsid w:val="00F6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C338D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E2DD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2D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en.wikipedia.org/wiki/Maximum_flow_problem#Maximum_flow_with_vertex_capacities" TargetMode="External"/><Relationship Id="rId3" Type="http://schemas.openxmlformats.org/officeDocument/2006/relationships/styles" Target="styles.xml"/><Relationship Id="rId7" Type="http://schemas.openxmlformats.org/officeDocument/2006/relationships/customXml" Target="ink/ink1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4T02:14:22.082"/>
    </inkml:context>
    <inkml:brush xml:id="br0">
      <inkml:brushProperty name="width" value="0.1" units="cm"/>
      <inkml:brushProperty name="height" value="0.1" units="cm"/>
      <inkml:brushProperty name="color" value="#66CC00"/>
    </inkml:brush>
  </inkml:definitions>
  <inkml:trace contextRef="#ctx0" brushRef="#br0">13 4236 24575,'0'-12'0,"0"0"0,4 0 0,-3 0 0,7-6 0,0 0 0,5-6 0,4-5 0,8-18 0,-10 7 0,8-12 0,-13 21 0,2-3 0,-4 9 0,1-5 0,-1 6 0,1 0 0,3 0 0,-3 0 0,4 1 0,-1-1 0,-3-6 0,4 5 0,-1-4 0,-3 5 0,3-6 0,1 5 0,-4-9 0,3 8 0,-3-8 0,3 8 0,-3-8 0,4 8 0,-5-3 0,-3 5 0,2 0 0,2 0 0,0 0 0,4-5 0,-5 4 0,0-5 0,5 1 0,-4 4 0,7-4 0,-6-1 0,6 5 0,8-36 0,-4 29 0,4-24 0,-8 27 0,-3 3 0,4-3 0,-3 5 0,2 0 0,-7 0 0,11 0 0,-6-5 0,7 4 0,-4-5 0,-4 6 0,3 0 0,-7 1 0,3-7 0,1 5 0,-4-4 0,7 5 0,-6-6 0,6 5 0,-7-4 0,3 0 0,0 3 0,-2-8 0,6 8 0,-3-8 0,4 3 0,0-10 0,0 4 0,-4-5 0,3 12 0,-3-5 0,4-1 0,0-1 0,0-10 0,0 5 0,4-12 0,-3 0 0,6-6 0,-2 0 0,3 0 0,-3 0 0,2 0 0,-6 6 0,7 1 0,-11 5 0,6 5 0,-7-4 0,4 10 0,0-9 0,0 8 0,-4-8 0,3 3 0,-3-5 0,0-5 0,3 4 0,-6-5 0,2 7 0,-4-1 0,1 5 0,-1 7 0,1 12 0,-1 2 0,-3 8 0,2-8 0,-6 8 0,7-8 0,-7 8 0,6-3 0,-6 5 0,3 0 0,0 0 0,1-5 0,3-2 0,0-5 0,1 0 0,-1 0 0,1 6 0,-4-5 0,2 10 0,-2-10 0,7 4 0,-3-10 0,4 9 0,-5-8 0,1 15 0,-5-4 0,-4 10 0,-4 2 0,-5 5 0,-3 0 0,-1 0 0,-4 0 0,0 0 0,-4-6 0,3 5 0,-2-4 0,3 5 0,3 0 0,-2 0 0,7 0 0,-3 0 0,0-6 0,2 5 0,-2-4 0,-4 5 0,6 0 0,-10 0 0,10 0 0,-2 0 0,0 0 0,2 0 0,-6 0 0,7 0 0,-7 0 0,7 0 0,-22 0 0,14 0 0,-19 0 0,10 0 0,-4 0 0,4 0 0,1 0 0,-3 0 0,-7 0 0,-4 0 0,5 0 0,-2 0 0,16 0 0,-8 0 0,11 0 0,-7 0 0,5 0 0,-17 0 0,16 0 0,-8 0 0,7 0 0,0 0 0,-1 0 0,-6 0 0,9 0 0,-6 0 0,1 0 0,5 0 0,-17 0 0,17 0 0,-17 0 0,13 0 0,-2 0 0,4 0 0,4 0 0,4 0 0,-18 0 0,18 0 0,-18 0 0,17 0 0,1 0 0,-3-6 0,3 5 0,-11-4 0,-6 5 0,2 0 0,0 0 0,11-6 0,4 5 0,-3-4 0,6 5 0,-6 0 0,3 0 0,0 0 0,1 0 0,7-6 0,5 5 0,5 1 0,22 23 0,-2-2-6784,16 14 6784,4-6 0,-4-4-169,-17-10 0,2-1 169,20 10 0,-7 0 0,10 0 0,-5 0 0,-19-12 0,0 0 0,1 1 0,-1-2 0,1-1 0,-1-1 0,18 8 0,6 0 0,-20-3 0,18 8 0,-19-8 0,13 3 0,-3 0 0,-3-3 0,-1 8 0,-9-14 0,3 14 0,-1-14 0,3 9 0,3-5 0,4 10 6617,-8-12-6617,3 11 505,-15-14-505,3 5 0,2 5 0,7-4 0,-6 5 0,1-6 0,5 0 0,2 5 0,3-9 0,3 13 0,12-8 0,-18 1 0,9 2 0,-28-15 0,12 10 0,-8-5 0,12 1 0,-11 4 0,-4-10 0,7 10 0,-6-5 0,7 1 0,-8-2 0,-1 1 0,-4-5 0,1 4 0,-4 1 0,2-5 0,-2 4 0,3 1 0,1-5 0,-1 10 0,1-10 0,-8 4 0,-6-5 0,-12 0 0,-1 0 0,1 0 0,-3 0 0,6 0 0,-21 0 0,10 6 0,-12-5 0,16 4 0,0-5 0,-4 0 0,10 0 0,-12 0 0,13 0 0,-7 0 0,4 0 0,4 0 0,-3 0 0,3 0 0,-12 0 0,3 0 0,-11 0 0,7 0 0,-15-5 0,9 4 0,-13-5 0,6 6 0,1 0 0,8 0 0,1-5 0,4 4 0,-9-5 0,-1 6 0,5 0 0,2 0 0,6-5 0,0 4 0,-10-5 0,13 6 0,-13 0 0,14 0 0,-10 0 0,9 0 0,-10 0 0,0 0 0,6 0 0,-17-5 0,17 4 0,-7-5 0,-2 6 0,5 0 0,-3 0 0,2 0 0,14 0 0,-6 0 0,7-5 0,0 4 0,-3-5 0,6 6 0,-13 0 0,11 0 0,-8 0 0,12 0 0,-4 0 0,2 0 0,-6 0 0,7 0 0,-3 0 0,3 0 0,-3 0 0,3 0 0,-4 0 0,5 0 0,-1 0 0,1 0 0,-1 0 0,1 0 0,-1 0 0,1 0 0,0 0 0,-1 0 0,1 0 0,-1 0 0,4 6 0,5 11 0,9 14 0,4 6 0,-4-1 0,10-2 0,-5 8 0,8-4 0,3 9 0,-8-6 0,4-9 0,-8-3 0,0-6 0,-1 1 0,-3 1 0,7 10 0,-3-5 0,4 1 0,0 9 0,-3-19 0,2 13 0,-3-10 0,4 6 0,3 11 0,-2 2 0,7 10 0,-7-14 0,2 17 0,-4-21 0,0 0 0,-1-2 0,-1 1-398,0 4 1,2 0 397,15 19 0,-16-18 0,13 12 0,-6-8 0,3 5 0,-3 0 0,2-6 0,-10-6 0,6-6 0,-7 4 0,8 4 0,-3-1 0,6 13 0,-2-11 0,0 4 0,2 2 0,-10-13 0,6 4 0,1 4 795,-2-8-795,9 20 0,-10-19 0,10 23 0,-9-23 0,5 8 0,-3 5 0,-3-18 0,-2 4 0,0 2 0,0 2 0,11 16 0,-17-23 0,9 11 0,-4-7 0,9 30 0,-6-28-395,-6-3 1,0 2 394,10 17 0,0-1-108,-5 1 108,2-10 0,-8-2 0,12 18 0,-12-24 0,8 13 0,-9-21 0,10 25 0,-10-26 0,10 31 785,-11-39-785,0 12 112,-6-16-112,1-5 0,-3 3 0,7 2 0,-7 1 0,6 5 0,-2-6 0,0 0 0,2-6 0,-6 5 0,7-4 0,-7-1 0,2 0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A4123EB-C0CF-3D4B-8B2B-36FA2D1CE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1184</Words>
  <Characters>6754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Edelstein</dc:creator>
  <cp:keywords/>
  <dc:description/>
  <cp:lastModifiedBy>Evan Edelstein</cp:lastModifiedBy>
  <cp:revision>3</cp:revision>
  <cp:lastPrinted>2025-11-04T03:01:00Z</cp:lastPrinted>
  <dcterms:created xsi:type="dcterms:W3CDTF">2025-11-04T03:02:00Z</dcterms:created>
  <dcterms:modified xsi:type="dcterms:W3CDTF">2025-11-04T03:09:00Z</dcterms:modified>
</cp:coreProperties>
</file>