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1816" w14:textId="77777777" w:rsidR="00B32D5E" w:rsidRPr="00E00AD8" w:rsidRDefault="00B32D5E" w:rsidP="00B32D5E">
      <w:r w:rsidRPr="00E00AD8">
        <w:t>Evan Edelstein</w:t>
      </w:r>
    </w:p>
    <w:p w14:paraId="6C2EED1D" w14:textId="77777777" w:rsidR="00B32D5E" w:rsidRPr="00E00AD8" w:rsidRDefault="00B32D5E" w:rsidP="00B32D5E">
      <w:r w:rsidRPr="00E00AD8">
        <w:t>EN.605.645.</w:t>
      </w:r>
      <w:proofErr w:type="gramStart"/>
      <w:r w:rsidRPr="00E00AD8">
        <w:t>82.SP</w:t>
      </w:r>
      <w:proofErr w:type="gramEnd"/>
      <w:r w:rsidRPr="00E00AD8">
        <w:t>26</w:t>
      </w:r>
    </w:p>
    <w:p w14:paraId="5F4B6BAB" w14:textId="77777777" w:rsidR="00B32D5E" w:rsidRDefault="00B32D5E" w:rsidP="00B32D5E">
      <w:r>
        <w:t>M</w:t>
      </w:r>
      <w:r w:rsidRPr="00E00AD8">
        <w:t xml:space="preserve">odule </w:t>
      </w:r>
      <w:r>
        <w:t xml:space="preserve">7 </w:t>
      </w:r>
      <w:r w:rsidRPr="00E00AD8">
        <w:t>– self check</w:t>
      </w:r>
    </w:p>
    <w:p w14:paraId="4FD161A4" w14:textId="77777777" w:rsidR="00F379B4" w:rsidRDefault="00F379B4"/>
    <w:sectPr w:rsidR="00F37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5E"/>
    <w:rsid w:val="001A08A5"/>
    <w:rsid w:val="003165D0"/>
    <w:rsid w:val="004D4AF5"/>
    <w:rsid w:val="00B32D5E"/>
    <w:rsid w:val="00D7710B"/>
    <w:rsid w:val="00F17CB5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ECE95"/>
  <w15:chartTrackingRefBased/>
  <w15:docId w15:val="{9B4050E5-5CC6-2D41-9917-349374B2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D5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D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D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D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2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1</cp:revision>
  <dcterms:created xsi:type="dcterms:W3CDTF">2026-03-10T12:30:00Z</dcterms:created>
  <dcterms:modified xsi:type="dcterms:W3CDTF">2026-03-10T12:30:00Z</dcterms:modified>
</cp:coreProperties>
</file>