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EBB1" w14:textId="4C697B67" w:rsidR="00D36036" w:rsidRDefault="00D36036" w:rsidP="00FE0C2F">
      <w:pPr>
        <w:spacing w:line="259" w:lineRule="auto"/>
        <w:jc w:val="center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F0FD8EF" wp14:editId="0681480C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68635" cy="10047767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635" cy="1004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5B3A3A1" w14:textId="1912A338" w:rsidR="00DB5938" w:rsidRDefault="00DB5938" w:rsidP="00FE0C2F">
      <w:pPr>
        <w:jc w:val="center"/>
        <w:rPr>
          <w:lang w:val="es-ES"/>
        </w:rPr>
      </w:pPr>
      <w:r w:rsidRPr="00DB5938">
        <w:rPr>
          <w:lang w:val="es-ES"/>
        </w:rPr>
        <w:lastRenderedPageBreak/>
        <w:drawing>
          <wp:inline distT="0" distB="0" distL="0" distR="0" wp14:anchorId="7B0C5FD3" wp14:editId="49527F82">
            <wp:extent cx="2445844" cy="135378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b="7267"/>
                    <a:stretch/>
                  </pic:blipFill>
                  <pic:spPr bwMode="auto">
                    <a:xfrm>
                      <a:off x="0" y="0"/>
                      <a:ext cx="2462620" cy="1363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4136D" w14:textId="05473357" w:rsidR="00D36036" w:rsidRPr="00DB5938" w:rsidRDefault="00D36036" w:rsidP="00FE0C2F">
      <w:pPr>
        <w:jc w:val="center"/>
        <w:rPr>
          <w:b/>
          <w:bCs/>
          <w:lang w:val="es-ES"/>
        </w:rPr>
      </w:pPr>
      <w:r w:rsidRPr="00DB5938">
        <w:rPr>
          <w:b/>
          <w:bCs/>
          <w:shd w:val="clear" w:color="auto" w:fill="CCFFFF"/>
          <w:lang w:val="es-ES"/>
        </w:rPr>
        <w:t>Topología</w:t>
      </w:r>
      <w:r w:rsidR="00DB5938" w:rsidRPr="00DB5938">
        <w:rPr>
          <w:b/>
          <w:bCs/>
          <w:shd w:val="clear" w:color="auto" w:fill="CCFFFF"/>
          <w:lang w:val="es-ES"/>
        </w:rPr>
        <w:t xml:space="preserve"> Bus</w:t>
      </w:r>
    </w:p>
    <w:p w14:paraId="7FD9EAFA" w14:textId="5CF21844" w:rsidR="00D36036" w:rsidRPr="00DB5938" w:rsidRDefault="00D36036" w:rsidP="00FE0C2F">
      <w:pPr>
        <w:pStyle w:val="Prrafodelista"/>
        <w:numPr>
          <w:ilvl w:val="0"/>
          <w:numId w:val="1"/>
        </w:numPr>
        <w:jc w:val="left"/>
        <w:rPr>
          <w:lang w:val="es-ES"/>
        </w:rPr>
      </w:pPr>
      <w:r w:rsidRPr="00DB5938">
        <w:rPr>
          <w:b/>
          <w:bCs/>
          <w:lang w:val="es-ES"/>
        </w:rPr>
        <w:t>Tipo de conexión</w:t>
      </w:r>
      <w:r w:rsidR="00DB5938">
        <w:rPr>
          <w:lang w:val="es-ES"/>
        </w:rPr>
        <w:t>:</w:t>
      </w:r>
      <w:r w:rsidR="00FE0C2F">
        <w:rPr>
          <w:lang w:val="es-ES"/>
        </w:rPr>
        <w:t xml:space="preserve"> Multipunto.</w:t>
      </w:r>
    </w:p>
    <w:p w14:paraId="6618635E" w14:textId="3DC343F2" w:rsidR="00D36036" w:rsidRPr="00DB5938" w:rsidRDefault="00D36036" w:rsidP="00FE0C2F">
      <w:pPr>
        <w:pStyle w:val="Prrafodelista"/>
        <w:numPr>
          <w:ilvl w:val="0"/>
          <w:numId w:val="1"/>
        </w:numPr>
        <w:jc w:val="left"/>
        <w:rPr>
          <w:lang w:val="es-ES"/>
        </w:rPr>
      </w:pPr>
      <w:r w:rsidRPr="00DB5938">
        <w:rPr>
          <w:b/>
          <w:bCs/>
          <w:lang w:val="es-ES"/>
        </w:rPr>
        <w:t>Modo de transmisión</w:t>
      </w:r>
      <w:r w:rsidR="00DB5938">
        <w:rPr>
          <w:lang w:val="es-ES"/>
        </w:rPr>
        <w:t>:</w:t>
      </w:r>
      <w:r w:rsidR="00FE0C2F">
        <w:rPr>
          <w:lang w:val="es-ES"/>
        </w:rPr>
        <w:t xml:space="preserve"> Half Duplex / Semi Duplex.</w:t>
      </w:r>
    </w:p>
    <w:p w14:paraId="50A9094E" w14:textId="3AE66D37" w:rsidR="00D36036" w:rsidRPr="00DB5938" w:rsidRDefault="00D36036" w:rsidP="00FE0C2F">
      <w:pPr>
        <w:pStyle w:val="Prrafodelista"/>
        <w:numPr>
          <w:ilvl w:val="0"/>
          <w:numId w:val="1"/>
        </w:numPr>
        <w:jc w:val="left"/>
        <w:rPr>
          <w:lang w:val="es-ES"/>
        </w:rPr>
      </w:pPr>
      <w:r w:rsidRPr="00DB5938">
        <w:rPr>
          <w:b/>
          <w:bCs/>
          <w:lang w:val="es-ES"/>
        </w:rPr>
        <w:t>Método de transmisión</w:t>
      </w:r>
      <w:r w:rsidR="00FE0C2F">
        <w:rPr>
          <w:lang w:val="es-ES"/>
        </w:rPr>
        <w:t>: Baseband.</w:t>
      </w:r>
    </w:p>
    <w:p w14:paraId="7FD6CE59" w14:textId="30C514A7" w:rsidR="00D36036" w:rsidRPr="00DB5938" w:rsidRDefault="00D36036" w:rsidP="00FE0C2F">
      <w:pPr>
        <w:pStyle w:val="Prrafodelista"/>
        <w:numPr>
          <w:ilvl w:val="0"/>
          <w:numId w:val="1"/>
        </w:numPr>
        <w:jc w:val="left"/>
        <w:rPr>
          <w:lang w:val="es-ES"/>
        </w:rPr>
      </w:pPr>
      <w:r w:rsidRPr="00DB5938">
        <w:rPr>
          <w:b/>
          <w:bCs/>
          <w:lang w:val="es-ES"/>
        </w:rPr>
        <w:t>Método de acceso</w:t>
      </w:r>
      <w:r w:rsidR="00DB5938">
        <w:rPr>
          <w:lang w:val="es-ES"/>
        </w:rPr>
        <w:t>:</w:t>
      </w:r>
      <w:r w:rsidR="00FE0C2F">
        <w:rPr>
          <w:lang w:val="es-ES"/>
        </w:rPr>
        <w:t xml:space="preserve"> Probabilístico.</w:t>
      </w:r>
    </w:p>
    <w:p w14:paraId="5267FB88" w14:textId="77777777" w:rsidR="00DB5938" w:rsidRDefault="00DB5938" w:rsidP="00FE0C2F">
      <w:pPr>
        <w:jc w:val="center"/>
        <w:rPr>
          <w:lang w:val="es-ES"/>
        </w:rPr>
      </w:pPr>
    </w:p>
    <w:p w14:paraId="3D80FCCE" w14:textId="7B8FB036" w:rsidR="00D36036" w:rsidRDefault="00DB5938" w:rsidP="00FE0C2F">
      <w:pPr>
        <w:jc w:val="center"/>
        <w:rPr>
          <w:lang w:val="es-ES"/>
        </w:rPr>
      </w:pPr>
      <w:r w:rsidRPr="00DB5938">
        <w:rPr>
          <w:lang w:val="es-ES"/>
        </w:rPr>
        <w:drawing>
          <wp:inline distT="0" distB="0" distL="0" distR="0" wp14:anchorId="66B5C6B6" wp14:editId="7B8CB7E2">
            <wp:extent cx="2751509" cy="2265528"/>
            <wp:effectExtent l="0" t="0" r="0" b="190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411" cy="226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4294" w14:textId="204F3E16" w:rsidR="00DB5938" w:rsidRPr="00DB5938" w:rsidRDefault="00DB5938" w:rsidP="00FE0C2F">
      <w:pPr>
        <w:jc w:val="center"/>
        <w:rPr>
          <w:b/>
          <w:bCs/>
          <w:lang w:val="es-ES"/>
        </w:rPr>
      </w:pPr>
      <w:r w:rsidRPr="00DB5938">
        <w:rPr>
          <w:b/>
          <w:bCs/>
          <w:shd w:val="clear" w:color="auto" w:fill="CCFFFF"/>
          <w:lang w:val="es-ES"/>
        </w:rPr>
        <w:t>Topología</w:t>
      </w:r>
      <w:r w:rsidRPr="00DB5938">
        <w:rPr>
          <w:b/>
          <w:bCs/>
          <w:shd w:val="clear" w:color="auto" w:fill="CCFFFF"/>
          <w:lang w:val="es-ES"/>
        </w:rPr>
        <w:t xml:space="preserve"> de Anillo</w:t>
      </w:r>
    </w:p>
    <w:p w14:paraId="2CFD1C6E" w14:textId="388E8B29" w:rsidR="00DB5938" w:rsidRPr="00DB5938" w:rsidRDefault="00DB5938" w:rsidP="00FE0C2F">
      <w:pPr>
        <w:pStyle w:val="Prrafodelista"/>
        <w:numPr>
          <w:ilvl w:val="0"/>
          <w:numId w:val="1"/>
        </w:numPr>
        <w:jc w:val="left"/>
        <w:rPr>
          <w:lang w:val="es-ES"/>
        </w:rPr>
      </w:pPr>
      <w:r w:rsidRPr="00DB5938">
        <w:rPr>
          <w:b/>
          <w:bCs/>
          <w:lang w:val="es-ES"/>
        </w:rPr>
        <w:t>Tipo de conexión</w:t>
      </w:r>
      <w:r>
        <w:rPr>
          <w:lang w:val="es-ES"/>
        </w:rPr>
        <w:t>:</w:t>
      </w:r>
      <w:r w:rsidR="00FE0C2F">
        <w:rPr>
          <w:lang w:val="es-ES"/>
        </w:rPr>
        <w:t xml:space="preserve"> Multipunto.</w:t>
      </w:r>
    </w:p>
    <w:p w14:paraId="05387AC3" w14:textId="7146DD2E" w:rsidR="00DB5938" w:rsidRPr="00DB5938" w:rsidRDefault="00DB5938" w:rsidP="00FE0C2F">
      <w:pPr>
        <w:pStyle w:val="Prrafodelista"/>
        <w:numPr>
          <w:ilvl w:val="0"/>
          <w:numId w:val="1"/>
        </w:numPr>
        <w:jc w:val="left"/>
        <w:rPr>
          <w:lang w:val="es-ES"/>
        </w:rPr>
      </w:pPr>
      <w:r w:rsidRPr="00DB5938">
        <w:rPr>
          <w:b/>
          <w:bCs/>
          <w:lang w:val="es-ES"/>
        </w:rPr>
        <w:t>Modo de transmisión</w:t>
      </w:r>
      <w:r>
        <w:rPr>
          <w:lang w:val="es-ES"/>
        </w:rPr>
        <w:t>:</w:t>
      </w:r>
      <w:r w:rsidR="00FE0C2F">
        <w:rPr>
          <w:lang w:val="es-ES"/>
        </w:rPr>
        <w:t xml:space="preserve"> Half Duplex.</w:t>
      </w:r>
    </w:p>
    <w:p w14:paraId="62CA334D" w14:textId="793E5B7D" w:rsidR="00DB5938" w:rsidRPr="00DB5938" w:rsidRDefault="00DB5938" w:rsidP="00FE0C2F">
      <w:pPr>
        <w:pStyle w:val="Prrafodelista"/>
        <w:numPr>
          <w:ilvl w:val="0"/>
          <w:numId w:val="1"/>
        </w:numPr>
        <w:jc w:val="left"/>
        <w:rPr>
          <w:lang w:val="es-ES"/>
        </w:rPr>
      </w:pPr>
      <w:r w:rsidRPr="00DB5938">
        <w:rPr>
          <w:b/>
          <w:bCs/>
          <w:lang w:val="es-ES"/>
        </w:rPr>
        <w:t>Método de transmisión</w:t>
      </w:r>
      <w:r w:rsidR="00FE0C2F">
        <w:rPr>
          <w:lang w:val="es-ES"/>
        </w:rPr>
        <w:t>: Baseband.</w:t>
      </w:r>
    </w:p>
    <w:p w14:paraId="55186829" w14:textId="729C461D" w:rsidR="00DB5938" w:rsidRPr="00DB5938" w:rsidRDefault="00DB5938" w:rsidP="00FE0C2F">
      <w:pPr>
        <w:pStyle w:val="Prrafodelista"/>
        <w:numPr>
          <w:ilvl w:val="0"/>
          <w:numId w:val="1"/>
        </w:numPr>
        <w:jc w:val="left"/>
        <w:rPr>
          <w:lang w:val="es-ES"/>
        </w:rPr>
      </w:pPr>
      <w:r w:rsidRPr="00DB5938">
        <w:rPr>
          <w:b/>
          <w:bCs/>
          <w:lang w:val="es-ES"/>
        </w:rPr>
        <w:t>Método de acceso</w:t>
      </w:r>
      <w:r w:rsidRPr="00DB5938">
        <w:rPr>
          <w:lang w:val="es-ES"/>
        </w:rPr>
        <w:t>:</w:t>
      </w:r>
      <w:r w:rsidR="00FE0C2F">
        <w:rPr>
          <w:lang w:val="es-ES"/>
        </w:rPr>
        <w:t xml:space="preserve"> Probabilístico.</w:t>
      </w:r>
    </w:p>
    <w:p w14:paraId="08C0AD62" w14:textId="342E4723" w:rsidR="00DB5938" w:rsidRDefault="00DB5938" w:rsidP="00FE0C2F">
      <w:pPr>
        <w:jc w:val="center"/>
        <w:rPr>
          <w:lang w:val="es-ES"/>
        </w:rPr>
      </w:pPr>
      <w:r w:rsidRPr="00DB5938">
        <w:rPr>
          <w:lang w:val="es-ES"/>
        </w:rPr>
        <w:lastRenderedPageBreak/>
        <w:drawing>
          <wp:inline distT="0" distB="0" distL="0" distR="0" wp14:anchorId="6E6BDB62" wp14:editId="2D8160C1">
            <wp:extent cx="2459421" cy="204827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Photocopy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t="2920" b="4357"/>
                    <a:stretch/>
                  </pic:blipFill>
                  <pic:spPr bwMode="auto">
                    <a:xfrm>
                      <a:off x="0" y="0"/>
                      <a:ext cx="2490865" cy="207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093E3" w14:textId="0DFCF5C0" w:rsidR="00DB5938" w:rsidRPr="00DB5938" w:rsidRDefault="00DB5938" w:rsidP="00FE0C2F">
      <w:pPr>
        <w:jc w:val="center"/>
        <w:rPr>
          <w:b/>
          <w:bCs/>
          <w:lang w:val="es-ES"/>
        </w:rPr>
      </w:pPr>
      <w:r w:rsidRPr="00DB5938">
        <w:rPr>
          <w:b/>
          <w:bCs/>
          <w:shd w:val="clear" w:color="auto" w:fill="CCFFFF"/>
          <w:lang w:val="es-ES"/>
        </w:rPr>
        <w:t>Topología</w:t>
      </w:r>
      <w:r w:rsidRPr="00DB5938">
        <w:rPr>
          <w:b/>
          <w:bCs/>
          <w:shd w:val="clear" w:color="auto" w:fill="CCFFFF"/>
          <w:lang w:val="es-ES"/>
        </w:rPr>
        <w:t xml:space="preserve"> de Estrella</w:t>
      </w:r>
    </w:p>
    <w:p w14:paraId="59C62B9A" w14:textId="679E46AE" w:rsidR="00DB5938" w:rsidRPr="00DB5938" w:rsidRDefault="00DB5938" w:rsidP="00FE0C2F">
      <w:pPr>
        <w:pStyle w:val="Prrafodelista"/>
        <w:numPr>
          <w:ilvl w:val="0"/>
          <w:numId w:val="1"/>
        </w:numPr>
        <w:jc w:val="left"/>
        <w:rPr>
          <w:lang w:val="es-ES"/>
        </w:rPr>
      </w:pPr>
      <w:r w:rsidRPr="00DB5938">
        <w:rPr>
          <w:b/>
          <w:bCs/>
          <w:lang w:val="es-ES"/>
        </w:rPr>
        <w:t>Tipo de conexión</w:t>
      </w:r>
      <w:r>
        <w:rPr>
          <w:lang w:val="es-ES"/>
        </w:rPr>
        <w:t>:</w:t>
      </w:r>
      <w:r w:rsidR="00FE0C2F">
        <w:rPr>
          <w:lang w:val="es-ES"/>
        </w:rPr>
        <w:t xml:space="preserve"> Punto a punto.</w:t>
      </w:r>
    </w:p>
    <w:p w14:paraId="22839F5E" w14:textId="485AE836" w:rsidR="00DB5938" w:rsidRPr="00DB5938" w:rsidRDefault="00DB5938" w:rsidP="00FE0C2F">
      <w:pPr>
        <w:pStyle w:val="Prrafodelista"/>
        <w:numPr>
          <w:ilvl w:val="0"/>
          <w:numId w:val="1"/>
        </w:numPr>
        <w:jc w:val="left"/>
        <w:rPr>
          <w:lang w:val="es-ES"/>
        </w:rPr>
      </w:pPr>
      <w:r w:rsidRPr="00DB5938">
        <w:rPr>
          <w:b/>
          <w:bCs/>
          <w:lang w:val="es-ES"/>
        </w:rPr>
        <w:t>Modo de transmisión</w:t>
      </w:r>
      <w:r>
        <w:rPr>
          <w:lang w:val="es-ES"/>
        </w:rPr>
        <w:t>:</w:t>
      </w:r>
      <w:r w:rsidR="00FE0C2F">
        <w:rPr>
          <w:lang w:val="es-ES"/>
        </w:rPr>
        <w:t xml:space="preserve"> Full Duplex.</w:t>
      </w:r>
    </w:p>
    <w:p w14:paraId="2E85AC9F" w14:textId="78C09537" w:rsidR="00DB5938" w:rsidRPr="00DB5938" w:rsidRDefault="00DB5938" w:rsidP="00FE0C2F">
      <w:pPr>
        <w:pStyle w:val="Prrafodelista"/>
        <w:numPr>
          <w:ilvl w:val="0"/>
          <w:numId w:val="1"/>
        </w:numPr>
        <w:jc w:val="left"/>
        <w:rPr>
          <w:lang w:val="es-ES"/>
        </w:rPr>
      </w:pPr>
      <w:r w:rsidRPr="00DB5938">
        <w:rPr>
          <w:b/>
          <w:bCs/>
          <w:lang w:val="es-ES"/>
        </w:rPr>
        <w:t>Método de transmisión</w:t>
      </w:r>
      <w:r>
        <w:rPr>
          <w:lang w:val="es-ES"/>
        </w:rPr>
        <w:t>:</w:t>
      </w:r>
      <w:r w:rsidR="00FE0C2F">
        <w:rPr>
          <w:lang w:val="es-ES"/>
        </w:rPr>
        <w:t xml:space="preserve"> Baseband.</w:t>
      </w:r>
    </w:p>
    <w:p w14:paraId="35232F0B" w14:textId="4FEB95E1" w:rsidR="00DB5938" w:rsidRPr="00DB5938" w:rsidRDefault="00DB5938" w:rsidP="00FE0C2F">
      <w:pPr>
        <w:pStyle w:val="Prrafodelista"/>
        <w:numPr>
          <w:ilvl w:val="0"/>
          <w:numId w:val="1"/>
        </w:numPr>
        <w:jc w:val="left"/>
        <w:rPr>
          <w:lang w:val="es-ES"/>
        </w:rPr>
      </w:pPr>
      <w:r w:rsidRPr="00DB5938">
        <w:rPr>
          <w:b/>
          <w:bCs/>
          <w:lang w:val="es-ES"/>
        </w:rPr>
        <w:t>Método de acceso</w:t>
      </w:r>
      <w:r w:rsidRPr="00DB5938">
        <w:rPr>
          <w:lang w:val="es-ES"/>
        </w:rPr>
        <w:t>:</w:t>
      </w:r>
      <w:r w:rsidR="00FE0C2F">
        <w:rPr>
          <w:lang w:val="es-ES"/>
        </w:rPr>
        <w:t xml:space="preserve"> Probabilístico.</w:t>
      </w:r>
    </w:p>
    <w:p w14:paraId="759827B8" w14:textId="77777777" w:rsidR="00DB5938" w:rsidRDefault="00DB5938" w:rsidP="00FE0C2F">
      <w:pPr>
        <w:jc w:val="center"/>
        <w:rPr>
          <w:lang w:val="es-ES"/>
        </w:rPr>
      </w:pPr>
    </w:p>
    <w:p w14:paraId="7CCFC14E" w14:textId="6F498357" w:rsidR="00DB5938" w:rsidRDefault="008856FB" w:rsidP="00FE0C2F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4084A2" wp14:editId="32710EB8">
                <wp:simplePos x="0" y="0"/>
                <wp:positionH relativeFrom="column">
                  <wp:posOffset>794830</wp:posOffset>
                </wp:positionH>
                <wp:positionV relativeFrom="paragraph">
                  <wp:posOffset>88900</wp:posOffset>
                </wp:positionV>
                <wp:extent cx="1800348" cy="313447"/>
                <wp:effectExtent l="0" t="19050" r="28575" b="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348" cy="313447"/>
                          <a:chOff x="-510639" y="0"/>
                          <a:chExt cx="1800348" cy="313447"/>
                        </a:xfrm>
                      </wpg:grpSpPr>
                      <wpg:grpSp>
                        <wpg:cNvPr id="9" name="Grupo 9"/>
                        <wpg:cNvGrpSpPr/>
                        <wpg:grpSpPr>
                          <a:xfrm>
                            <a:off x="560614" y="0"/>
                            <a:ext cx="729095" cy="254082"/>
                            <a:chOff x="0" y="0"/>
                            <a:chExt cx="729095" cy="254082"/>
                          </a:xfrm>
                        </wpg:grpSpPr>
                        <wps:wsp>
                          <wps:cNvPr id="7" name="Elipse 7"/>
                          <wps:cNvSpPr/>
                          <wps:spPr>
                            <a:xfrm>
                              <a:off x="475013" y="0"/>
                              <a:ext cx="254082" cy="254082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Conector recto de flecha 8"/>
                          <wps:cNvCnPr/>
                          <wps:spPr>
                            <a:xfrm flipH="1">
                              <a:off x="0" y="152153"/>
                              <a:ext cx="486888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00206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Cuadro de texto 10"/>
                        <wps:cNvSpPr txBox="1"/>
                        <wps:spPr>
                          <a:xfrm>
                            <a:off x="-510639" y="4677"/>
                            <a:ext cx="1139425" cy="30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802A40" w14:textId="4CC1F706" w:rsidR="008856FB" w:rsidRPr="008856FB" w:rsidRDefault="008856FB" w:rsidP="008856FB">
                              <w:pPr>
                                <w:jc w:val="right"/>
                                <w:rPr>
                                  <w:b/>
                                  <w:bCs/>
                                  <w:color w:val="002060"/>
                                </w:rPr>
                              </w:pPr>
                              <w:r w:rsidRPr="008856FB">
                                <w:rPr>
                                  <w:b/>
                                  <w:bCs/>
                                  <w:color w:val="002060"/>
                                </w:rPr>
                                <w:t>Token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4084A2" id="Grupo 11" o:spid="_x0000_s1026" style="position:absolute;left:0;text-align:left;margin-left:62.6pt;margin-top:7pt;width:141.75pt;height:24.7pt;z-index:251661312;mso-width-relative:margin;mso-height-relative:margin" coordorigin="-5106" coordsize="18003,3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">
                <v:group id="Grupo 9" o:spid="_x0000_s1027" style="position:absolute;left:5606;width:7291;height:2540" coordsize="729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Elipse 7" o:spid="_x0000_s1028" style="position:absolute;left:4750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" filled="f" strokecolor="#002060" strokeweight="2.25pt">
                    <v:stroke joinstyle="miter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8" o:spid="_x0000_s1029" type="#_x0000_t32" style="position:absolute;top:1521;width:48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" strokecolor="#002060" strokeweight="2.2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0" o:spid="_x0000_s1030" type="#_x0000_t202" style="position:absolute;left:-5106;top:46;width:11393;height:3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68802A40" w14:textId="4CC1F706" w:rsidR="008856FB" w:rsidRPr="008856FB" w:rsidRDefault="008856FB" w:rsidP="008856FB">
                        <w:pPr>
                          <w:jc w:val="right"/>
                          <w:rPr>
                            <w:b/>
                            <w:bCs/>
                            <w:color w:val="002060"/>
                          </w:rPr>
                        </w:pPr>
                        <w:r w:rsidRPr="008856FB">
                          <w:rPr>
                            <w:b/>
                            <w:bCs/>
                            <w:color w:val="002060"/>
                          </w:rPr>
                          <w:t>Token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5938" w:rsidRPr="00DB5938">
        <w:rPr>
          <w:lang w:val="es-ES"/>
        </w:rPr>
        <w:drawing>
          <wp:inline distT="0" distB="0" distL="0" distR="0" wp14:anchorId="084F3294" wp14:editId="3DD2475C">
            <wp:extent cx="3216166" cy="2410736"/>
            <wp:effectExtent l="0" t="0" r="3810" b="8890"/>
            <wp:docPr id="5" name="Imagen 5" descr="Imagen que contiene reloj, refrigera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reloj, refrigerador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artisticPhotocopy/>
                              </a14:imgEffect>
                              <a14:imgEffect>
                                <a14:sharpenSoften amount="25000"/>
                              </a14:imgEffect>
                              <a14:imgEffect>
                                <a14:saturation sat="30000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rcRect b="1789"/>
                    <a:stretch/>
                  </pic:blipFill>
                  <pic:spPr bwMode="auto">
                    <a:xfrm>
                      <a:off x="0" y="0"/>
                      <a:ext cx="3244920" cy="2432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58F97" w14:textId="1A230090" w:rsidR="00DB5938" w:rsidRPr="00DB5938" w:rsidRDefault="00DB5938" w:rsidP="00FE0C2F">
      <w:pPr>
        <w:jc w:val="center"/>
        <w:rPr>
          <w:b/>
          <w:bCs/>
          <w:lang w:val="es-ES"/>
        </w:rPr>
      </w:pPr>
      <w:r w:rsidRPr="00DB5938">
        <w:rPr>
          <w:b/>
          <w:bCs/>
          <w:shd w:val="clear" w:color="auto" w:fill="CCFFFF"/>
          <w:lang w:val="es-ES"/>
        </w:rPr>
        <w:t>Topología</w:t>
      </w:r>
      <w:r w:rsidRPr="00DB5938">
        <w:rPr>
          <w:b/>
          <w:bCs/>
          <w:shd w:val="clear" w:color="auto" w:fill="CCFFFF"/>
          <w:lang w:val="es-ES"/>
        </w:rPr>
        <w:t xml:space="preserve"> Lógica</w:t>
      </w:r>
    </w:p>
    <w:p w14:paraId="76023EF0" w14:textId="300748B7" w:rsidR="00DB5938" w:rsidRPr="00DB5938" w:rsidRDefault="00DB5938" w:rsidP="00FE0C2F">
      <w:pPr>
        <w:pStyle w:val="Prrafodelista"/>
        <w:numPr>
          <w:ilvl w:val="0"/>
          <w:numId w:val="1"/>
        </w:numPr>
        <w:jc w:val="left"/>
        <w:rPr>
          <w:lang w:val="es-ES"/>
        </w:rPr>
      </w:pPr>
      <w:r w:rsidRPr="00DB5938">
        <w:rPr>
          <w:b/>
          <w:bCs/>
          <w:lang w:val="es-ES"/>
        </w:rPr>
        <w:t>Tipo de conexión</w:t>
      </w:r>
      <w:r>
        <w:rPr>
          <w:lang w:val="es-ES"/>
        </w:rPr>
        <w:t>:</w:t>
      </w:r>
      <w:r w:rsidR="00FE0C2F">
        <w:rPr>
          <w:lang w:val="es-ES"/>
        </w:rPr>
        <w:t xml:space="preserve"> Punto a punto.</w:t>
      </w:r>
    </w:p>
    <w:p w14:paraId="4F356809" w14:textId="264C16FB" w:rsidR="00DB5938" w:rsidRPr="00DB5938" w:rsidRDefault="00DB5938" w:rsidP="00FE0C2F">
      <w:pPr>
        <w:pStyle w:val="Prrafodelista"/>
        <w:numPr>
          <w:ilvl w:val="0"/>
          <w:numId w:val="1"/>
        </w:numPr>
        <w:jc w:val="left"/>
        <w:rPr>
          <w:lang w:val="es-ES"/>
        </w:rPr>
      </w:pPr>
      <w:r w:rsidRPr="00DB5938">
        <w:rPr>
          <w:b/>
          <w:bCs/>
          <w:lang w:val="es-ES"/>
        </w:rPr>
        <w:t>Modo de transmisión</w:t>
      </w:r>
      <w:r>
        <w:rPr>
          <w:lang w:val="es-ES"/>
        </w:rPr>
        <w:t>:</w:t>
      </w:r>
      <w:r w:rsidR="00FE0C2F">
        <w:rPr>
          <w:lang w:val="es-ES"/>
        </w:rPr>
        <w:t xml:space="preserve"> Full Duplex.</w:t>
      </w:r>
    </w:p>
    <w:p w14:paraId="4EE512EF" w14:textId="4F18EBCF" w:rsidR="00DB5938" w:rsidRPr="00DB5938" w:rsidRDefault="00DB5938" w:rsidP="00FE0C2F">
      <w:pPr>
        <w:pStyle w:val="Prrafodelista"/>
        <w:numPr>
          <w:ilvl w:val="0"/>
          <w:numId w:val="1"/>
        </w:numPr>
        <w:jc w:val="left"/>
        <w:rPr>
          <w:lang w:val="es-ES"/>
        </w:rPr>
      </w:pPr>
      <w:r w:rsidRPr="00DB5938">
        <w:rPr>
          <w:b/>
          <w:bCs/>
          <w:lang w:val="es-ES"/>
        </w:rPr>
        <w:t>Método de transmisión</w:t>
      </w:r>
      <w:r>
        <w:rPr>
          <w:lang w:val="es-ES"/>
        </w:rPr>
        <w:t>:</w:t>
      </w:r>
      <w:r w:rsidR="00FE0C2F">
        <w:rPr>
          <w:lang w:val="es-ES"/>
        </w:rPr>
        <w:t xml:space="preserve"> Baseband.</w:t>
      </w:r>
    </w:p>
    <w:p w14:paraId="79991E1F" w14:textId="1695F570" w:rsidR="00DB5938" w:rsidRDefault="00DB5938" w:rsidP="00FE0C2F">
      <w:pPr>
        <w:pStyle w:val="Prrafodelista"/>
        <w:numPr>
          <w:ilvl w:val="0"/>
          <w:numId w:val="1"/>
        </w:numPr>
        <w:jc w:val="left"/>
        <w:rPr>
          <w:lang w:val="es-ES"/>
        </w:rPr>
      </w:pPr>
      <w:r w:rsidRPr="00DB5938">
        <w:rPr>
          <w:b/>
          <w:bCs/>
          <w:lang w:val="es-ES"/>
        </w:rPr>
        <w:t>Método de acceso</w:t>
      </w:r>
      <w:r w:rsidRPr="00DB5938">
        <w:rPr>
          <w:lang w:val="es-ES"/>
        </w:rPr>
        <w:t>:</w:t>
      </w:r>
      <w:r w:rsidR="00FE0C2F">
        <w:rPr>
          <w:lang w:val="es-ES"/>
        </w:rPr>
        <w:t xml:space="preserve"> Probabilístico o Determinístico (cuando hay una jerarquía).</w:t>
      </w:r>
    </w:p>
    <w:p w14:paraId="7F703943" w14:textId="431978DB" w:rsidR="00FE0C2F" w:rsidRPr="00FE0C2F" w:rsidRDefault="008856FB" w:rsidP="00FE0C2F">
      <w:pPr>
        <w:spacing w:after="0" w:line="240" w:lineRule="auto"/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Ejercicio</w:t>
      </w:r>
      <w:r w:rsidR="00FE0C2F" w:rsidRPr="00FE0C2F">
        <w:rPr>
          <w:b/>
          <w:bCs/>
          <w:lang w:val="es-ES"/>
        </w:rPr>
        <w:t xml:space="preserve"> en clase</w:t>
      </w:r>
    </w:p>
    <w:p w14:paraId="08ACB2D8" w14:textId="532B082C" w:rsidR="00FE0C2F" w:rsidRPr="00FE0C2F" w:rsidRDefault="00FE0C2F" w:rsidP="00FE0C2F">
      <w:pPr>
        <w:jc w:val="center"/>
        <w:rPr>
          <w:lang w:val="es-ES"/>
        </w:rPr>
      </w:pPr>
      <w:r w:rsidRPr="00FE0C2F">
        <w:rPr>
          <w:lang w:val="es-ES"/>
        </w:rPr>
        <w:drawing>
          <wp:inline distT="0" distB="0" distL="0" distR="0" wp14:anchorId="34E559D3" wp14:editId="7778F6C6">
            <wp:extent cx="5718412" cy="7990111"/>
            <wp:effectExtent l="0" t="0" r="0" b="0"/>
            <wp:docPr id="6" name="Imagen 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, Carta&#10;&#10;Descripción generada automáticamente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549" cy="800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C2F" w:rsidRPr="00FE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5044A"/>
    <w:multiLevelType w:val="hybridMultilevel"/>
    <w:tmpl w:val="9042D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549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36"/>
    <w:rsid w:val="008856FB"/>
    <w:rsid w:val="00D36036"/>
    <w:rsid w:val="00DB5938"/>
    <w:rsid w:val="00FE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192D"/>
  <w15:chartTrackingRefBased/>
  <w15:docId w15:val="{B791072C-78FA-4373-B428-CB59E29E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036"/>
    <w:pPr>
      <w:spacing w:line="360" w:lineRule="auto"/>
      <w:jc w:val="both"/>
    </w:pPr>
    <w:rPr>
      <w:rFonts w:ascii="Arial" w:hAnsi="Arial" w:cs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5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4.wdp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3.wdp"/><Relationship Id="rId5" Type="http://schemas.openxmlformats.org/officeDocument/2006/relationships/image" Target="media/image1.png"/><Relationship Id="rId15" Type="http://schemas.microsoft.com/office/2007/relationships/hdphoto" Target="media/hdphoto5.wdp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GUERRERO ANDRADE</dc:creator>
  <cp:keywords/>
  <dc:description/>
  <cp:lastModifiedBy>EVERARDO GUERRERO ANDRADE</cp:lastModifiedBy>
  <cp:revision>1</cp:revision>
  <dcterms:created xsi:type="dcterms:W3CDTF">2023-03-10T05:07:00Z</dcterms:created>
  <dcterms:modified xsi:type="dcterms:W3CDTF">2023-03-10T05:57:00Z</dcterms:modified>
</cp:coreProperties>
</file>