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B70BE3">
        <w:t>"</w:t>
      </w:r>
      <w:r w:rsidRPr="00B70BE3">
        <w:rPr>
          <w:lang w:val="bg-BG"/>
        </w:rPr>
        <w:t>Основи на програмирането</w:t>
      </w:r>
      <w:r w:rsidRPr="00B70BE3"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B70BE3"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B70BE3">
        <w:t xml:space="preserve">, </w:t>
      </w:r>
      <w:r w:rsidRPr="00B70BE3">
        <w:rPr>
          <w:lang w:val="bg-BG"/>
        </w:rPr>
        <w:t>където има златни мини</w:t>
      </w:r>
      <w:r w:rsidRPr="00B70BE3"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B70BE3">
        <w:t xml:space="preserve">, </w:t>
      </w:r>
      <w:r w:rsidRPr="00B70BE3">
        <w:rPr>
          <w:lang w:val="bg-BG"/>
        </w:rPr>
        <w:t xml:space="preserve">която да </w:t>
      </w:r>
      <w:r w:rsidRPr="005E0805">
        <w:rPr>
          <w:b/>
          <w:bCs/>
          <w:highlight w:val="yellow"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5E0805">
        <w:rPr>
          <w:highlight w:val="yellow"/>
          <w:lang w:val="bg-BG"/>
        </w:rPr>
        <w:t xml:space="preserve">очакван </w:t>
      </w:r>
      <w:r w:rsidRPr="005E0805">
        <w:rPr>
          <w:b/>
          <w:bCs/>
          <w:highlight w:val="yellow"/>
          <w:lang w:val="bg-BG"/>
        </w:rPr>
        <w:t>среден добив на злато за ден</w:t>
      </w:r>
      <w:r w:rsidRPr="005E0805">
        <w:rPr>
          <w:highlight w:val="yellow"/>
          <w:lang w:val="bg-BG"/>
        </w:rPr>
        <w:t xml:space="preserve"> за </w:t>
      </w:r>
      <w:r w:rsidRPr="005E0805">
        <w:rPr>
          <w:b/>
          <w:bCs/>
          <w:highlight w:val="yellow"/>
          <w:lang w:val="bg-BG"/>
        </w:rPr>
        <w:t>една</w:t>
      </w:r>
      <w:r w:rsidRPr="005E0805">
        <w:rPr>
          <w:highlight w:val="yellow"/>
          <w:lang w:val="bg-BG"/>
        </w:rPr>
        <w:t xml:space="preserve"> локация</w:t>
      </w:r>
      <w:r w:rsidRPr="00B70BE3">
        <w:t xml:space="preserve">. </w:t>
      </w:r>
      <w:r w:rsidRPr="00753D9A">
        <w:rPr>
          <w:highlight w:val="green"/>
          <w:lang w:val="bg-BG"/>
        </w:rPr>
        <w:t xml:space="preserve">За </w:t>
      </w:r>
      <w:r w:rsidRPr="00753D9A">
        <w:rPr>
          <w:b/>
          <w:bCs/>
          <w:highlight w:val="green"/>
          <w:lang w:val="bg-BG"/>
        </w:rPr>
        <w:t>всеки ден</w:t>
      </w:r>
      <w:r w:rsidRPr="00753D9A">
        <w:rPr>
          <w:highlight w:val="green"/>
          <w:lang w:val="bg-BG"/>
        </w:rPr>
        <w:t xml:space="preserve"> ще получавате колко злато са добили на локацията</w:t>
      </w:r>
      <w:r w:rsidRPr="00753D9A">
        <w:rPr>
          <w:highlight w:val="green"/>
        </w:rPr>
        <w:t>.</w:t>
      </w:r>
      <w:r w:rsidRPr="00B70BE3">
        <w:t xml:space="preserve">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B70BE3"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B70BE3"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B70BE3">
        <w:rPr>
          <w:b/>
          <w:bCs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>брой дни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B70BE3"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B70BE3"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B70BE3"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B70BE3"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You need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>
        <w:rPr>
          <w:rFonts w:cstheme="minorHAnsi"/>
          <w:b/>
          <w:bCs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B70BE3">
        <w:rPr>
          <w:b/>
          <w:bCs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B70BE3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bookmarkStart w:id="0" w:name="_GoBack"/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bookmarkEnd w:id="0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a </w:t>
            </w:r>
            <w:r w:rsidR="009C4DF7" w:rsidRPr="009C4D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</w:rPr>
              <w:t>2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10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625FC4" w:rsidRPr="009C4D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32904940" w14:textId="5FEC0EA5" w:rsid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 w:rsidR="00625FC4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="00625FC4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+ </w:t>
            </w:r>
            <w:r w:rsidR="00625FC4"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11</w:t>
            </w:r>
            <w:r w:rsidR="00B70BE3" w:rsidRPr="00625FC4">
              <w:rPr>
                <w:noProof/>
              </w:rPr>
              <w:t xml:space="preserve">) </w:t>
            </w:r>
            <w:r w:rsidR="00B70BE3" w:rsidRPr="00625FC4">
              <w:t>/</w:t>
            </w:r>
            <w:r w:rsidR="00625FC4">
              <w:t xml:space="preserve"> </w:t>
            </w:r>
            <w:r w:rsidR="00625FC4" w:rsidRPr="00575FE6">
              <w:rPr>
                <w:b/>
                <w:bCs/>
                <w:color w:val="7030A0"/>
              </w:rPr>
              <w:t>3</w:t>
            </w:r>
            <w:r w:rsidR="00B70BE3" w:rsidRPr="00625FC4">
              <w:t xml:space="preserve"> =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="00B70BE3" w:rsidRPr="00625FC4">
              <w:t>кг</w:t>
            </w:r>
            <w:proofErr w:type="spellEnd"/>
            <w:r w:rsidR="00B70BE3" w:rsidRPr="00625FC4">
              <w:t>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 w:rsidR="00B70BE3" w:rsidRPr="00625FC4">
              <w:t xml:space="preserve"> &gt;</w:t>
            </w:r>
            <w:r w:rsidR="009C4DF7">
              <w:t xml:space="preserve">= </w:t>
            </w:r>
            <w:r w:rsidR="009C4DF7" w:rsidRPr="00575FE6">
              <w:rPr>
                <w:b/>
                <w:bCs/>
                <w:color w:val="0070C0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625FC4">
              <w:t xml:space="preserve"> = </w:t>
            </w:r>
            <w:r w:rsidRPr="00575FE6">
              <w:rPr>
                <w:b/>
                <w:bCs/>
                <w:color w:val="FF0000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>.</w:t>
            </w:r>
          </w:p>
          <w:p w14:paraId="518293A7" w14:textId="7B2D9F02" w:rsidR="00A84BB6" w:rsidRPr="00625FC4" w:rsidRDefault="00575FE6" w:rsidP="001461F3">
            <w:pPr>
              <w:spacing w:before="40" w:after="40"/>
            </w:pPr>
            <w:r>
              <w:rPr>
                <w:lang w:val="bg-BG"/>
              </w:rPr>
              <w:t xml:space="preserve">     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&lt;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 w:rsidR="00B70BE3" w:rsidRPr="00625FC4">
              <w:t xml:space="preserve"> -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</w:t>
            </w:r>
            <w:r>
              <w:rPr>
                <w:lang w:val="bg-BG"/>
              </w:rPr>
              <w:t>=</w:t>
            </w:r>
            <w:r w:rsidR="00B70BE3" w:rsidRPr="00625FC4">
              <w:t xml:space="preserve"> </w:t>
            </w:r>
            <w:r w:rsidR="00B70BE3" w:rsidRPr="00575FE6">
              <w:rPr>
                <w:b/>
                <w:bCs/>
                <w:color w:val="4BACC6" w:themeColor="accent5"/>
              </w:rPr>
              <w:t>5</w:t>
            </w:r>
            <w:r>
              <w:rPr>
                <w:lang w:val="bg-BG"/>
              </w:rPr>
              <w:t xml:space="preserve"> </w:t>
            </w:r>
            <w:proofErr w:type="spellStart"/>
            <w:r w:rsidR="00B70BE3" w:rsidRPr="00625FC4">
              <w:t>кг</w:t>
            </w:r>
            <w:proofErr w:type="spellEnd"/>
            <w:r w:rsidR="00B70BE3" w:rsidRPr="00625FC4">
              <w:t xml:space="preserve">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B70BE3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5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5AB202AB" w14:textId="3D7F5B1B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625FC4"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>.</w:t>
            </w:r>
          </w:p>
          <w:p w14:paraId="1ED8A674" w14:textId="47D660F3" w:rsidR="00A84BB6" w:rsidRPr="00B70BE3" w:rsidRDefault="00A84BB6" w:rsidP="00A84BB6">
            <w:pPr>
              <w:spacing w:before="40" w:after="40"/>
              <w:rPr>
                <w:rFonts w:eastAsia="Calibri" w:cstheme="minorHAnsi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625FC4"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 </w:t>
            </w:r>
            <w:r>
              <w:rPr>
                <w:lang w:val="bg-BG"/>
              </w:rPr>
              <w:t>=</w:t>
            </w:r>
            <w:r w:rsidRPr="00625FC4"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 xml:space="preserve">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BB291" w14:textId="77777777" w:rsidR="00C61FE3" w:rsidRDefault="00C61FE3" w:rsidP="008068A2">
      <w:pPr>
        <w:spacing w:after="0" w:line="240" w:lineRule="auto"/>
      </w:pPr>
      <w:r>
        <w:separator/>
      </w:r>
    </w:p>
  </w:endnote>
  <w:endnote w:type="continuationSeparator" w:id="0">
    <w:p w14:paraId="2C0222F0" w14:textId="77777777" w:rsidR="00C61FE3" w:rsidRDefault="00C61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7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7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7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7A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C0032" w14:textId="77777777" w:rsidR="00C61FE3" w:rsidRDefault="00C61FE3" w:rsidP="008068A2">
      <w:pPr>
        <w:spacing w:after="0" w:line="240" w:lineRule="auto"/>
      </w:pPr>
      <w:r>
        <w:separator/>
      </w:r>
    </w:p>
  </w:footnote>
  <w:footnote w:type="continuationSeparator" w:id="0">
    <w:p w14:paraId="6C08DD3E" w14:textId="77777777" w:rsidR="00C61FE3" w:rsidRDefault="00C61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805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D9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FE3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9011-26CE-41C6-91C7-938FC4F2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10</cp:revision>
  <cp:lastPrinted>2020-10-23T05:40:00Z</cp:lastPrinted>
  <dcterms:created xsi:type="dcterms:W3CDTF">2019-11-12T12:29:00Z</dcterms:created>
  <dcterms:modified xsi:type="dcterms:W3CDTF">2020-10-25T18:37:00Z</dcterms:modified>
  <cp:category>programming; education; software engineering; software development</cp:category>
</cp:coreProperties>
</file>