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431n"/>
      </w:pPr>
      <w:r>
        <w:t>Model Class Diagram</w:t>
      </w:r>
    </w:p>
    <w:p>
      <w:pPr>
        <w:pStyle w:val="ParagrafNew"/>
      </w:pPr>
      <w:r>
        <w:t>Class diagram merupakan salah satu instrumen pemodelan dalam UML yang berfungsi untuk mendeskripsikan struktur statis sebuah sistem dengan menjabarkan entitas kelas, atribut, operasi, serta keterhubungan antarkelas. Pada penelitian ini, class diagram dirancang untuk merepresentasikan rancangan logis Sistem Dashboard Manajemen Proyek PT Smart Home Inovasi sebelum tahap implementasi kode dilakukan. Diagram ini menjadi acuan dalam pembentukan model data, kontrak metode antar modul, serta pemetaan tanggung jawab masing-masing kelas pada arsitektur sistem.</w:t>
      </w:r>
    </w:p>
    <w:p>
      <w:pPr>
        <w:pStyle w:val="ParagrafNew"/>
      </w:pPr>
      <w:r>
        <w:t>Sebagai penjabaran lebih lanjut dari rancangan Class Diagram yang telah diuraikan sebelumnya, berikut adalah pemaparan mengenai fungsi spesifik dari masing-masing kelas yang membentuk sistem. Kelas-kelas tersebut dibagi berdasarkan tanggung jawab utamanya, mulai dari autentikasi pengguna, pengelolaan klien dan proyek, koordinasi penugasan, perhitungan kesehatan proyek (Early Warning System), pengelolaan tugas dan bukti, hingga pencatatan eskalasi kendala lapangan.</w:t>
      </w:r>
    </w:p>
    <w:p>
      <w:pPr>
        <w:pStyle w:val="431n"/>
      </w:pPr>
      <w:r>
        <w:t>Kelas User</w:t>
      </w:r>
    </w:p>
    <w:p>
      <w:pPr>
        <w:pStyle w:val="ParagrafNew"/>
      </w:pPr>
      <w:r>
        <w:t>Kelas User (pengguna) berfungsi sebagai lapisan autentikasi dan otorisasi pada sistem. Kelas ini merepresentasikan entitas pengguna serta mengelola hak akses berdasarkan peran yang dimiliki, yaitu technician, manager, atau admin. Deskripsi fungsi pada kelas User dapat dilihat pada Tabel 4.1.</w:t>
      </w:r>
    </w:p>
    <w:p>
      <w:pPr>
        <w:pStyle w:val="DaftarTabel"/>
      </w:pPr>
      <w:r>
        <w:t>Tabel 4.1 Kelas User</w:t>
      </w:r>
    </w:p>
    <w:tbl>
      <w:tblPr>
        <w:tblStyle w:val="TableGrid"/>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Fungsi</w:t>
            </w:r>
          </w:p>
        </w:tc>
        <w:tc>
          <w:tcPr>
            <w:tcW w:type="dxa" w:w="3120"/>
          </w:tcPr>
          <w:p>
            <w:r>
              <w:t>Deskripsi</w:t>
            </w:r>
          </w:p>
        </w:tc>
      </w:tr>
      <w:tr>
        <w:tc>
          <w:tcPr>
            <w:tcW w:type="dxa" w:w="3120"/>
          </w:tcPr>
          <w:p>
            <w:r>
              <w:t>1.</w:t>
            </w:r>
          </w:p>
        </w:tc>
        <w:tc>
          <w:tcPr>
            <w:tcW w:type="dxa" w:w="3120"/>
          </w:tcPr>
          <w:p>
            <w:r>
              <w:t>login</w:t>
            </w:r>
          </w:p>
        </w:tc>
        <w:tc>
          <w:tcPr>
            <w:tcW w:type="dxa" w:w="3120"/>
          </w:tcPr>
          <w:p>
            <w:r>
              <w:t>Memvalidasi kredensial berupa email dan kata sandi untuk memberikan akses masuk kepada pengguna.</w:t>
            </w:r>
          </w:p>
        </w:tc>
      </w:tr>
      <w:tr>
        <w:tc>
          <w:tcPr>
            <w:tcW w:type="dxa" w:w="3120"/>
          </w:tcPr>
          <w:p>
            <w:r>
              <w:t>2.</w:t>
            </w:r>
          </w:p>
        </w:tc>
        <w:tc>
          <w:tcPr>
            <w:tcW w:type="dxa" w:w="3120"/>
          </w:tcPr>
          <w:p>
            <w:r>
              <w:t>hasRole</w:t>
            </w:r>
          </w:p>
        </w:tc>
        <w:tc>
          <w:tcPr>
            <w:tcW w:type="dxa" w:w="3120"/>
          </w:tcPr>
          <w:p>
            <w:r>
              <w:t>Memeriksa dan memastikan hak akses atau peran pengguna dalam sistem sebelum tindakan tertentu dijalankan.</w:t>
            </w:r>
          </w:p>
        </w:tc>
      </w:tr>
    </w:tbl>
    <w:p>
      <w:pPr>
        <w:pStyle w:val="431n"/>
      </w:pPr>
      <w:r>
        <w:t>Kelas Client</w:t>
      </w:r>
    </w:p>
    <w:p>
      <w:pPr>
        <w:pStyle w:val="ParagrafNew"/>
      </w:pPr>
      <w:r>
        <w:t>Kelas Client (klien) merepresentasikan entitas pelanggan atau instansi pemilik proyek. Kelas ini digunakan untuk mengelola data klien yang terdaftar dalam sistem sehingga proyek selalu memiliki pihak penanggung jawab eksternal yang jelas. Deskripsi fungsi pada kelas Client dapat dilihat pada Tabel 4.2.</w:t>
      </w:r>
    </w:p>
    <w:p>
      <w:pPr>
        <w:pStyle w:val="DaftarTabel"/>
      </w:pPr>
      <w:r>
        <w:t>Tabel 4.2 Kelas Client</w:t>
      </w:r>
    </w:p>
    <w:tbl>
      <w:tblPr>
        <w:tblStyle w:val="TableGrid"/>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Fungsi</w:t>
            </w:r>
          </w:p>
        </w:tc>
        <w:tc>
          <w:tcPr>
            <w:tcW w:type="dxa" w:w="3120"/>
          </w:tcPr>
          <w:p>
            <w:r>
              <w:t>Deskripsi</w:t>
            </w:r>
          </w:p>
        </w:tc>
      </w:tr>
      <w:tr>
        <w:tc>
          <w:tcPr>
            <w:tcW w:type="dxa" w:w="3120"/>
          </w:tcPr>
          <w:p>
            <w:r>
              <w:t>1.</w:t>
            </w:r>
          </w:p>
        </w:tc>
        <w:tc>
          <w:tcPr>
            <w:tcW w:type="dxa" w:w="3120"/>
          </w:tcPr>
          <w:p>
            <w:r>
              <w:t>create</w:t>
            </w:r>
          </w:p>
        </w:tc>
        <w:tc>
          <w:tcPr>
            <w:tcW w:type="dxa" w:w="3120"/>
          </w:tcPr>
          <w:p>
            <w:r>
              <w:t>Menambahkan dan menyimpan data profil klien baru ke dalam basis data.</w:t>
            </w:r>
          </w:p>
        </w:tc>
      </w:tr>
      <w:tr>
        <w:tc>
          <w:tcPr>
            <w:tcW w:type="dxa" w:w="3120"/>
          </w:tcPr>
          <w:p>
            <w:r>
              <w:t>2.</w:t>
            </w:r>
          </w:p>
        </w:tc>
        <w:tc>
          <w:tcPr>
            <w:tcW w:type="dxa" w:w="3120"/>
          </w:tcPr>
          <w:p>
            <w:r>
              <w:t>update</w:t>
            </w:r>
          </w:p>
        </w:tc>
        <w:tc>
          <w:tcPr>
            <w:tcW w:type="dxa" w:w="3120"/>
          </w:tcPr>
          <w:p>
            <w:r>
              <w:t>Memperbarui informasi klien yang telah terdaftar dalam sistem.</w:t>
            </w:r>
          </w:p>
        </w:tc>
      </w:tr>
      <w:tr>
        <w:tc>
          <w:tcPr>
            <w:tcW w:type="dxa" w:w="3120"/>
          </w:tcPr>
          <w:p>
            <w:r>
              <w:t>3.</w:t>
            </w:r>
          </w:p>
        </w:tc>
        <w:tc>
          <w:tcPr>
            <w:tcW w:type="dxa" w:w="3120"/>
          </w:tcPr>
          <w:p>
            <w:r>
              <w:t>delete</w:t>
            </w:r>
          </w:p>
        </w:tc>
        <w:tc>
          <w:tcPr>
            <w:tcW w:type="dxa" w:w="3120"/>
          </w:tcPr>
          <w:p>
            <w:r>
              <w:t>Menghapus data klien dari sistem.</w:t>
            </w:r>
          </w:p>
        </w:tc>
      </w:tr>
    </w:tbl>
    <w:p>
      <w:pPr>
        <w:pStyle w:val="431n"/>
      </w:pPr>
      <w:r>
        <w:t>Kelas Project</w:t>
      </w:r>
    </w:p>
    <w:p>
      <w:pPr>
        <w:pStyle w:val="ParagrafNew"/>
      </w:pPr>
      <w:r>
        <w:t>Kelas Project (proyek) merupakan inti utama sistem karena berfungsi untuk mengelola koordinasi proyek, penjadwalan, fase pekerjaan, serta hubungan antar tugas. Kelas ini juga menjadi titik integrasi antara data klien, pengguna, tugas, hingga indikator kesehatan proyek. Deskripsi fungsi pada kelas Project dapat dilihat pada Tabel 4.3.</w:t>
      </w:r>
    </w:p>
    <w:p>
      <w:pPr>
        <w:pStyle w:val="DaftarTabel"/>
      </w:pPr>
      <w:r>
        <w:t>Tabel 4.3 Kelas Project</w:t>
      </w:r>
    </w:p>
    <w:tbl>
      <w:tblPr>
        <w:tblStyle w:val="TableGrid"/>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Fungsi</w:t>
            </w:r>
          </w:p>
        </w:tc>
        <w:tc>
          <w:tcPr>
            <w:tcW w:type="dxa" w:w="3120"/>
          </w:tcPr>
          <w:p>
            <w:r>
              <w:t>Deskripsi</w:t>
            </w:r>
          </w:p>
        </w:tc>
      </w:tr>
      <w:tr>
        <w:tc>
          <w:tcPr>
            <w:tcW w:type="dxa" w:w="3120"/>
          </w:tcPr>
          <w:p>
            <w:r>
              <w:t>1.</w:t>
            </w:r>
          </w:p>
        </w:tc>
        <w:tc>
          <w:tcPr>
            <w:tcW w:type="dxa" w:w="3120"/>
          </w:tcPr>
          <w:p>
            <w:r>
              <w:t>create</w:t>
            </w:r>
          </w:p>
        </w:tc>
        <w:tc>
          <w:tcPr>
            <w:tcW w:type="dxa" w:w="3120"/>
          </w:tcPr>
          <w:p>
            <w:r>
              <w:t>Membuat catatan proyek baru beserta informasi awal seperti klien, jadwal, dan nilai kontrak.</w:t>
            </w:r>
          </w:p>
        </w:tc>
      </w:tr>
      <w:tr>
        <w:tc>
          <w:tcPr>
            <w:tcW w:type="dxa" w:w="3120"/>
          </w:tcPr>
          <w:p>
            <w:r>
              <w:t>2.</w:t>
            </w:r>
          </w:p>
        </w:tc>
        <w:tc>
          <w:tcPr>
            <w:tcW w:type="dxa" w:w="3120"/>
          </w:tcPr>
          <w:p>
            <w:r>
              <w:t>update</w:t>
            </w:r>
          </w:p>
        </w:tc>
        <w:tc>
          <w:tcPr>
            <w:tcW w:type="dxa" w:w="3120"/>
          </w:tcPr>
          <w:p>
            <w:r>
              <w:t>Memperbarui informasi proyek, termasuk perubahan jadwal atau status.</w:t>
            </w:r>
          </w:p>
        </w:tc>
      </w:tr>
      <w:tr>
        <w:tc>
          <w:tcPr>
            <w:tcW w:type="dxa" w:w="3120"/>
          </w:tcPr>
          <w:p>
            <w:r>
              <w:t>3.</w:t>
            </w:r>
          </w:p>
        </w:tc>
        <w:tc>
          <w:tcPr>
            <w:tcW w:type="dxa" w:w="3120"/>
          </w:tcPr>
          <w:p>
            <w:r>
              <w:t>delete</w:t>
            </w:r>
          </w:p>
        </w:tc>
        <w:tc>
          <w:tcPr>
            <w:tcW w:type="dxa" w:w="3120"/>
          </w:tcPr>
          <w:p>
            <w:r>
              <w:t>Menghapus proyek dari sistem.</w:t>
            </w:r>
          </w:p>
        </w:tc>
      </w:tr>
      <w:tr>
        <w:tc>
          <w:tcPr>
            <w:tcW w:type="dxa" w:w="3120"/>
          </w:tcPr>
          <w:p>
            <w:r>
              <w:t>4.</w:t>
            </w:r>
          </w:p>
        </w:tc>
        <w:tc>
          <w:tcPr>
            <w:tcW w:type="dxa" w:w="3120"/>
          </w:tcPr>
          <w:p>
            <w:r>
              <w:t>assignTechnician</w:t>
            </w:r>
          </w:p>
        </w:tc>
        <w:tc>
          <w:tcPr>
            <w:tcW w:type="dxa" w:w="3120"/>
          </w:tcPr>
          <w:p>
            <w:r>
              <w:t>Menambahkan teknisi sebagai anggota tim proyek tertentu.</w:t>
            </w:r>
          </w:p>
        </w:tc>
      </w:tr>
      <w:tr>
        <w:tc>
          <w:tcPr>
            <w:tcW w:type="dxa" w:w="3120"/>
          </w:tcPr>
          <w:p>
            <w:r>
              <w:t>5.</w:t>
            </w:r>
          </w:p>
        </w:tc>
        <w:tc>
          <w:tcPr>
            <w:tcW w:type="dxa" w:w="3120"/>
          </w:tcPr>
          <w:p>
            <w:r>
              <w:t>approveSurvey</w:t>
            </w:r>
          </w:p>
        </w:tc>
        <w:tc>
          <w:tcPr>
            <w:tcW w:type="dxa" w:w="3120"/>
          </w:tcPr>
          <w:p>
            <w:r>
              <w:t>Menyetujui hasil tahap survei agar proyek dapat berlanjut ke fase eksekusi.</w:t>
            </w:r>
          </w:p>
        </w:tc>
      </w:tr>
      <w:tr>
        <w:tc>
          <w:tcPr>
            <w:tcW w:type="dxa" w:w="3120"/>
          </w:tcPr>
          <w:p>
            <w:r>
              <w:t>6.</w:t>
            </w:r>
          </w:p>
        </w:tc>
        <w:tc>
          <w:tcPr>
            <w:tcW w:type="dxa" w:w="3120"/>
          </w:tcPr>
          <w:p>
            <w:r>
              <w:t>sortByUrgency</w:t>
            </w:r>
          </w:p>
        </w:tc>
        <w:tc>
          <w:tcPr>
            <w:tcW w:type="dxa" w:w="3120"/>
          </w:tcPr>
          <w:p>
            <w:r>
              <w:t>Mengurutkan proyek berdasarkan tingkat urgensi dari status kesehatan (merah, kuning, hijau) pada dashboard EWS.</w:t>
            </w:r>
          </w:p>
        </w:tc>
      </w:tr>
      <w:tr>
        <w:tc>
          <w:tcPr>
            <w:tcW w:type="dxa" w:w="3120"/>
          </w:tcPr>
          <w:p>
            <w:r>
              <w:t>7.</w:t>
            </w:r>
          </w:p>
        </w:tc>
        <w:tc>
          <w:tcPr>
            <w:tcW w:type="dxa" w:w="3120"/>
          </w:tcPr>
          <w:p>
            <w:r>
              <w:t>getHealth</w:t>
            </w:r>
          </w:p>
        </w:tc>
        <w:tc>
          <w:tcPr>
            <w:tcW w:type="dxa" w:w="3120"/>
          </w:tcPr>
          <w:p>
            <w:r>
              <w:t>Mengambil informasi indikator kesehatan proyek dari kelas ProjectHealth.</w:t>
            </w:r>
          </w:p>
        </w:tc>
      </w:tr>
    </w:tbl>
    <w:p>
      <w:pPr>
        <w:pStyle w:val="431n"/>
      </w:pPr>
      <w:r>
        <w:t>Kelas ProjectAssignment</w:t>
      </w:r>
    </w:p>
    <w:p>
      <w:pPr>
        <w:pStyle w:val="ParagrafNew"/>
      </w:pPr>
      <w:r>
        <w:t>Kelas ProjectAssignment (penugasan proyek) berfungsi sebagai kelas asosiasi yang menghubungkan pengguna dengan proyek tertentu secara terstruktur. Kelas ini mencatat siapa yang ditugaskan pada proyek tertentu dan kapan penugasan tersebut dilakukan. Deskripsi fungsi pada kelas ProjectAssignment dapat dilihat pada Tabel 4.4.</w:t>
      </w:r>
    </w:p>
    <w:p>
      <w:pPr>
        <w:pStyle w:val="DaftarTabel"/>
      </w:pPr>
      <w:r>
        <w:t>Tabel 4.4 Kelas ProjectAssignment</w:t>
      </w:r>
    </w:p>
    <w:tbl>
      <w:tblPr>
        <w:tblStyle w:val="TableGrid"/>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Fungsi</w:t>
            </w:r>
          </w:p>
        </w:tc>
        <w:tc>
          <w:tcPr>
            <w:tcW w:type="dxa" w:w="3120"/>
          </w:tcPr>
          <w:p>
            <w:r>
              <w:t>Deskripsi</w:t>
            </w:r>
          </w:p>
        </w:tc>
      </w:tr>
      <w:tr>
        <w:tc>
          <w:tcPr>
            <w:tcW w:type="dxa" w:w="3120"/>
          </w:tcPr>
          <w:p>
            <w:r>
              <w:t>1.</w:t>
            </w:r>
          </w:p>
        </w:tc>
        <w:tc>
          <w:tcPr>
            <w:tcW w:type="dxa" w:w="3120"/>
          </w:tcPr>
          <w:p>
            <w:r>
              <w:t>assign</w:t>
            </w:r>
          </w:p>
        </w:tc>
        <w:tc>
          <w:tcPr>
            <w:tcW w:type="dxa" w:w="3120"/>
          </w:tcPr>
          <w:p>
            <w:r>
              <w:t>Mencatat penugasan seorang pengguna ke dalam sebuah proyek.</w:t>
            </w:r>
          </w:p>
        </w:tc>
      </w:tr>
      <w:tr>
        <w:tc>
          <w:tcPr>
            <w:tcW w:type="dxa" w:w="3120"/>
          </w:tcPr>
          <w:p>
            <w:r>
              <w:t>2.</w:t>
            </w:r>
          </w:p>
        </w:tc>
        <w:tc>
          <w:tcPr>
            <w:tcW w:type="dxa" w:w="3120"/>
          </w:tcPr>
          <w:p>
            <w:r>
              <w:t>unassign</w:t>
            </w:r>
          </w:p>
        </w:tc>
        <w:tc>
          <w:tcPr>
            <w:tcW w:type="dxa" w:w="3120"/>
          </w:tcPr>
          <w:p>
            <w:r>
              <w:t>Menghapus catatan penugasan pengguna dari proyek tertentu.</w:t>
            </w:r>
          </w:p>
        </w:tc>
      </w:tr>
      <w:tr>
        <w:tc>
          <w:tcPr>
            <w:tcW w:type="dxa" w:w="3120"/>
          </w:tcPr>
          <w:p>
            <w:r>
              <w:t>3.</w:t>
            </w:r>
          </w:p>
        </w:tc>
        <w:tc>
          <w:tcPr>
            <w:tcW w:type="dxa" w:w="3120"/>
          </w:tcPr>
          <w:p>
            <w:r>
              <w:t>getByProject</w:t>
            </w:r>
          </w:p>
        </w:tc>
        <w:tc>
          <w:tcPr>
            <w:tcW w:type="dxa" w:w="3120"/>
          </w:tcPr>
          <w:p>
            <w:r>
              <w:t>Mengambil daftar pengguna yang ditugaskan pada sebuah proyek.</w:t>
            </w:r>
          </w:p>
        </w:tc>
      </w:tr>
    </w:tbl>
    <w:p>
      <w:pPr>
        <w:pStyle w:val="431n"/>
      </w:pPr>
      <w:r>
        <w:t>Kelas ProjectHealth</w:t>
      </w:r>
    </w:p>
    <w:p>
      <w:pPr>
        <w:pStyle w:val="ParagrafNew"/>
      </w:pPr>
      <w:r>
        <w:t>Kelas ProjectHealth (kesehatan proyek) berfungsi untuk mengelola proses komputasi EWS serta menghitung indikator kesehatan proyek. Dengan adanya pemisahan ini, perhitungan SPI, Earned Value, dan Planned Value dijaga konsistensinya dan tidak bercampur dengan logika pengelolaan proyek itu sendiri. Deskripsi fungsi pada kelas ProjectHealth dapat dilihat pada Tabel 4.5.</w:t>
      </w:r>
    </w:p>
    <w:p>
      <w:pPr>
        <w:pStyle w:val="DaftarTabel"/>
      </w:pPr>
      <w:r>
        <w:t>Tabel 4.5 Kelas ProjectHealth</w:t>
      </w:r>
    </w:p>
    <w:tbl>
      <w:tblPr>
        <w:tblStyle w:val="TableGrid"/>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Fungsi</w:t>
            </w:r>
          </w:p>
        </w:tc>
        <w:tc>
          <w:tcPr>
            <w:tcW w:type="dxa" w:w="3120"/>
          </w:tcPr>
          <w:p>
            <w:r>
              <w:t>Deskripsi</w:t>
            </w:r>
          </w:p>
        </w:tc>
      </w:tr>
      <w:tr>
        <w:tc>
          <w:tcPr>
            <w:tcW w:type="dxa" w:w="3120"/>
          </w:tcPr>
          <w:p>
            <w:r>
              <w:t>1.</w:t>
            </w:r>
          </w:p>
        </w:tc>
        <w:tc>
          <w:tcPr>
            <w:tcW w:type="dxa" w:w="3120"/>
          </w:tcPr>
          <w:p>
            <w:r>
              <w:t>calculateSPI</w:t>
            </w:r>
          </w:p>
        </w:tc>
        <w:tc>
          <w:tcPr>
            <w:tcW w:type="dxa" w:w="3120"/>
          </w:tcPr>
          <w:p>
            <w:r>
              <w:t>Menghitung Schedule Performance Index berdasarkan rasio penyelesaian tugas terhadap rentang waktu proyek.</w:t>
            </w:r>
          </w:p>
        </w:tc>
      </w:tr>
      <w:tr>
        <w:tc>
          <w:tcPr>
            <w:tcW w:type="dxa" w:w="3120"/>
          </w:tcPr>
          <w:p>
            <w:r>
              <w:t>2.</w:t>
            </w:r>
          </w:p>
        </w:tc>
        <w:tc>
          <w:tcPr>
            <w:tcW w:type="dxa" w:w="3120"/>
          </w:tcPr>
          <w:p>
            <w:r>
              <w:t>recalculate</w:t>
            </w:r>
          </w:p>
        </w:tc>
        <w:tc>
          <w:tcPr>
            <w:tcW w:type="dxa" w:w="3120"/>
          </w:tcPr>
          <w:p>
            <w:r>
              <w:t>Memicu perhitungan ulang seluruh indikator kesehatan proyek setelah terjadi perubahan status tugas.</w:t>
            </w:r>
          </w:p>
        </w:tc>
      </w:tr>
      <w:tr>
        <w:tc>
          <w:tcPr>
            <w:tcW w:type="dxa" w:w="3120"/>
          </w:tcPr>
          <w:p>
            <w:r>
              <w:t>3.</w:t>
            </w:r>
          </w:p>
        </w:tc>
        <w:tc>
          <w:tcPr>
            <w:tcW w:type="dxa" w:w="3120"/>
          </w:tcPr>
          <w:p>
            <w:r>
              <w:t>getStatus</w:t>
            </w:r>
          </w:p>
        </w:tc>
        <w:tc>
          <w:tcPr>
            <w:tcW w:type="dxa" w:w="3120"/>
          </w:tcPr>
          <w:p>
            <w:r>
              <w:t>Mengembalikan status kesehatan proyek dalam kategori green, amber, atau red sesuai ambang SPI.</w:t>
            </w:r>
          </w:p>
        </w:tc>
      </w:tr>
      <w:tr>
        <w:tc>
          <w:tcPr>
            <w:tcW w:type="dxa" w:w="3120"/>
          </w:tcPr>
          <w:p>
            <w:r>
              <w:t>4.</w:t>
            </w:r>
          </w:p>
        </w:tc>
        <w:tc>
          <w:tcPr>
            <w:tcW w:type="dxa" w:w="3120"/>
          </w:tcPr>
          <w:p>
            <w:r>
              <w:t>computeEarnedValue</w:t>
            </w:r>
          </w:p>
        </w:tc>
        <w:tc>
          <w:tcPr>
            <w:tcW w:type="dxa" w:w="3120"/>
          </w:tcPr>
          <w:p>
            <w:r>
              <w:t>Menghitung nilai pekerjaan yang telah diselesaikan (Earned Value).</w:t>
            </w:r>
          </w:p>
        </w:tc>
      </w:tr>
      <w:tr>
        <w:tc>
          <w:tcPr>
            <w:tcW w:type="dxa" w:w="3120"/>
          </w:tcPr>
          <w:p>
            <w:r>
              <w:t>5.</w:t>
            </w:r>
          </w:p>
        </w:tc>
        <w:tc>
          <w:tcPr>
            <w:tcW w:type="dxa" w:w="3120"/>
          </w:tcPr>
          <w:p>
            <w:r>
              <w:t>computePlannedValue</w:t>
            </w:r>
          </w:p>
        </w:tc>
        <w:tc>
          <w:tcPr>
            <w:tcW w:type="dxa" w:w="3120"/>
          </w:tcPr>
          <w:p>
            <w:r>
              <w:t>Menghitung nilai pekerjaan yang seharusnya tercapai pada saat pengukuran (Planned Value).</w:t>
            </w:r>
          </w:p>
        </w:tc>
      </w:tr>
    </w:tbl>
    <w:p>
      <w:pPr>
        <w:pStyle w:val="431n"/>
      </w:pPr>
      <w:r>
        <w:t>Kelas Task</w:t>
      </w:r>
    </w:p>
    <w:p>
      <w:pPr>
        <w:pStyle w:val="ParagrafNew"/>
      </w:pPr>
      <w:r>
        <w:t>Kelas Task (tugas) merepresentasikan unit pekerjaan atau tugas lapangan yang harus diselesaikan dalam periode waktu tertentu. Kelas ini menjadi titik utama interaksi teknisi dengan sistem sekaligus sumber utama data perhitungan SPI. Deskripsi fungsi pada kelas Task dapat dilihat pada Tabel 4.6.</w:t>
      </w:r>
    </w:p>
    <w:p>
      <w:pPr>
        <w:pStyle w:val="DaftarTabel"/>
      </w:pPr>
      <w:r>
        <w:t>Tabel 4.6 Kelas Task</w:t>
      </w:r>
    </w:p>
    <w:tbl>
      <w:tblPr>
        <w:tblStyle w:val="TableGrid"/>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Fungsi</w:t>
            </w:r>
          </w:p>
        </w:tc>
        <w:tc>
          <w:tcPr>
            <w:tcW w:type="dxa" w:w="3120"/>
          </w:tcPr>
          <w:p>
            <w:r>
              <w:t>Deskripsi</w:t>
            </w:r>
          </w:p>
        </w:tc>
      </w:tr>
      <w:tr>
        <w:tc>
          <w:tcPr>
            <w:tcW w:type="dxa" w:w="3120"/>
          </w:tcPr>
          <w:p>
            <w:r>
              <w:t>1.</w:t>
            </w:r>
          </w:p>
        </w:tc>
        <w:tc>
          <w:tcPr>
            <w:tcW w:type="dxa" w:w="3120"/>
          </w:tcPr>
          <w:p>
            <w:r>
              <w:t>create</w:t>
            </w:r>
          </w:p>
        </w:tc>
        <w:tc>
          <w:tcPr>
            <w:tcW w:type="dxa" w:w="3120"/>
          </w:tcPr>
          <w:p>
            <w:r>
              <w:t>Menambahkan tugas baru ke dalam sebuah proyek.</w:t>
            </w:r>
          </w:p>
        </w:tc>
      </w:tr>
      <w:tr>
        <w:tc>
          <w:tcPr>
            <w:tcW w:type="dxa" w:w="3120"/>
          </w:tcPr>
          <w:p>
            <w:r>
              <w:t>2.</w:t>
            </w:r>
          </w:p>
        </w:tc>
        <w:tc>
          <w:tcPr>
            <w:tcW w:type="dxa" w:w="3120"/>
          </w:tcPr>
          <w:p>
            <w:r>
              <w:t>update</w:t>
            </w:r>
          </w:p>
        </w:tc>
        <w:tc>
          <w:tcPr>
            <w:tcW w:type="dxa" w:w="3120"/>
          </w:tcPr>
          <w:p>
            <w:r>
              <w:t>Memperbarui informasi tugas, seperti deskripsi, tenggat waktu, atau penanggung jawab.</w:t>
            </w:r>
          </w:p>
        </w:tc>
      </w:tr>
      <w:tr>
        <w:tc>
          <w:tcPr>
            <w:tcW w:type="dxa" w:w="3120"/>
          </w:tcPr>
          <w:p>
            <w:r>
              <w:t>3.</w:t>
            </w:r>
          </w:p>
        </w:tc>
        <w:tc>
          <w:tcPr>
            <w:tcW w:type="dxa" w:w="3120"/>
          </w:tcPr>
          <w:p>
            <w:r>
              <w:t>delete</w:t>
            </w:r>
          </w:p>
        </w:tc>
        <w:tc>
          <w:tcPr>
            <w:tcW w:type="dxa" w:w="3120"/>
          </w:tcPr>
          <w:p>
            <w:r>
              <w:t>Menghapus tugas dari proyek.</w:t>
            </w:r>
          </w:p>
        </w:tc>
      </w:tr>
      <w:tr>
        <w:tc>
          <w:tcPr>
            <w:tcW w:type="dxa" w:w="3120"/>
          </w:tcPr>
          <w:p>
            <w:r>
              <w:t>4.</w:t>
            </w:r>
          </w:p>
        </w:tc>
        <w:tc>
          <w:tcPr>
            <w:tcW w:type="dxa" w:w="3120"/>
          </w:tcPr>
          <w:p>
            <w:r>
              <w:t>changeStatus</w:t>
            </w:r>
          </w:p>
        </w:tc>
        <w:tc>
          <w:tcPr>
            <w:tcW w:type="dxa" w:w="3120"/>
          </w:tcPr>
          <w:p>
            <w:r>
              <w:t>Mengubah status tugas oleh teknisi (to_do atau working_on_it).</w:t>
            </w:r>
          </w:p>
        </w:tc>
      </w:tr>
      <w:tr>
        <w:tc>
          <w:tcPr>
            <w:tcW w:type="dxa" w:w="3120"/>
          </w:tcPr>
          <w:p>
            <w:r>
              <w:t>5.</w:t>
            </w:r>
          </w:p>
        </w:tc>
        <w:tc>
          <w:tcPr>
            <w:tcW w:type="dxa" w:w="3120"/>
          </w:tcPr>
          <w:p>
            <w:r>
              <w:t>markDone</w:t>
            </w:r>
          </w:p>
        </w:tc>
        <w:tc>
          <w:tcPr>
            <w:tcW w:type="dxa" w:w="3120"/>
          </w:tcPr>
          <w:p>
            <w:r>
              <w:t>Menandai tugas sebagai selesai (done). Operasi ini hanya dapat dilakukan oleh manajer sebagai gerbang review.</w:t>
            </w:r>
          </w:p>
        </w:tc>
      </w:tr>
      <w:tr>
        <w:tc>
          <w:tcPr>
            <w:tcW w:type="dxa" w:w="3120"/>
          </w:tcPr>
          <w:p>
            <w:r>
              <w:t>6.</w:t>
            </w:r>
          </w:p>
        </w:tc>
        <w:tc>
          <w:tcPr>
            <w:tcW w:type="dxa" w:w="3120"/>
          </w:tcPr>
          <w:p>
            <w:r>
              <w:t>isOvertime</w:t>
            </w:r>
          </w:p>
        </w:tc>
        <w:tc>
          <w:tcPr>
            <w:tcW w:type="dxa" w:w="3120"/>
          </w:tcPr>
          <w:p>
            <w:r>
              <w:t>Memeriksa apakah tugas berstatus working_on_it telah melewati tenggat waktu.</w:t>
            </w:r>
          </w:p>
        </w:tc>
      </w:tr>
      <w:tr>
        <w:tc>
          <w:tcPr>
            <w:tcW w:type="dxa" w:w="3120"/>
          </w:tcPr>
          <w:p>
            <w:r>
              <w:t>7.</w:t>
            </w:r>
          </w:p>
        </w:tc>
        <w:tc>
          <w:tcPr>
            <w:tcW w:type="dxa" w:w="3120"/>
          </w:tcPr>
          <w:p>
            <w:r>
              <w:t>isOverDeadline</w:t>
            </w:r>
          </w:p>
        </w:tc>
        <w:tc>
          <w:tcPr>
            <w:tcW w:type="dxa" w:w="3120"/>
          </w:tcPr>
          <w:p>
            <w:r>
              <w:t>Memeriksa apakah tugas berstatus to_do telah melewati tenggat waktu.</w:t>
            </w:r>
          </w:p>
        </w:tc>
      </w:tr>
    </w:tbl>
    <w:p>
      <w:pPr>
        <w:pStyle w:val="431n"/>
      </w:pPr>
      <w:r>
        <w:t>Kelas TaskEvidence</w:t>
      </w:r>
    </w:p>
    <w:p>
      <w:pPr>
        <w:pStyle w:val="ParagrafNew"/>
      </w:pPr>
      <w:r>
        <w:t>Kelas TaskEvidence (bukti) digunakan untuk mengelola dokumen atau lampiran bukti pekerjaan yang dikirimkan oleh teknisi. Kelas ini menjamin bahwa setiap tugas yang dilaporkan dapat diverifikasi melalui dokumentasi pendukung. Deskripsi fungsi pada kelas TaskEvidence dapat dilihat pada Tabel 4.7.</w:t>
      </w:r>
    </w:p>
    <w:p>
      <w:pPr>
        <w:pStyle w:val="DaftarTabel"/>
      </w:pPr>
      <w:r>
        <w:t>Tabel 4.7 Kelas TaskEvidence</w:t>
      </w:r>
    </w:p>
    <w:tbl>
      <w:tblPr>
        <w:tblStyle w:val="TableGrid"/>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Fungsi</w:t>
            </w:r>
          </w:p>
        </w:tc>
        <w:tc>
          <w:tcPr>
            <w:tcW w:type="dxa" w:w="3120"/>
          </w:tcPr>
          <w:p>
            <w:r>
              <w:t>Deskripsi</w:t>
            </w:r>
          </w:p>
        </w:tc>
      </w:tr>
      <w:tr>
        <w:tc>
          <w:tcPr>
            <w:tcW w:type="dxa" w:w="3120"/>
          </w:tcPr>
          <w:p>
            <w:r>
              <w:t>1.</w:t>
            </w:r>
          </w:p>
        </w:tc>
        <w:tc>
          <w:tcPr>
            <w:tcW w:type="dxa" w:w="3120"/>
          </w:tcPr>
          <w:p>
            <w:r>
              <w:t>upload</w:t>
            </w:r>
          </w:p>
        </w:tc>
        <w:tc>
          <w:tcPr>
            <w:tcW w:type="dxa" w:w="3120"/>
          </w:tcPr>
          <w:p>
            <w:r>
              <w:t>Mengunggah berkas bukti pekerjaan ke server dan menautkannya pada sebuah tugas.</w:t>
            </w:r>
          </w:p>
        </w:tc>
      </w:tr>
      <w:tr>
        <w:tc>
          <w:tcPr>
            <w:tcW w:type="dxa" w:w="3120"/>
          </w:tcPr>
          <w:p>
            <w:r>
              <w:t>2.</w:t>
            </w:r>
          </w:p>
        </w:tc>
        <w:tc>
          <w:tcPr>
            <w:tcW w:type="dxa" w:w="3120"/>
          </w:tcPr>
          <w:p>
            <w:r>
              <w:t>download</w:t>
            </w:r>
          </w:p>
        </w:tc>
        <w:tc>
          <w:tcPr>
            <w:tcW w:type="dxa" w:w="3120"/>
          </w:tcPr>
          <w:p>
            <w:r>
              <w:t>Mengunduh berkas bukti yang telah tersimpan.</w:t>
            </w:r>
          </w:p>
        </w:tc>
      </w:tr>
      <w:tr>
        <w:tc>
          <w:tcPr>
            <w:tcW w:type="dxa" w:w="3120"/>
          </w:tcPr>
          <w:p>
            <w:r>
              <w:t>3.</w:t>
            </w:r>
          </w:p>
        </w:tc>
        <w:tc>
          <w:tcPr>
            <w:tcW w:type="dxa" w:w="3120"/>
          </w:tcPr>
          <w:p>
            <w:r>
              <w:t>delete</w:t>
            </w:r>
          </w:p>
        </w:tc>
        <w:tc>
          <w:tcPr>
            <w:tcW w:type="dxa" w:w="3120"/>
          </w:tcPr>
          <w:p>
            <w:r>
              <w:t>Menghapus berkas bukti dari sistem.</w:t>
            </w:r>
          </w:p>
        </w:tc>
      </w:tr>
    </w:tbl>
    <w:p>
      <w:pPr>
        <w:pStyle w:val="431n"/>
      </w:pPr>
      <w:r>
        <w:t>Kelas Escalation</w:t>
      </w:r>
    </w:p>
    <w:p>
      <w:pPr>
        <w:pStyle w:val="ParagrafNew"/>
      </w:pPr>
      <w:r>
        <w:t>Kelas Escalation (eskalasi) berfungsi untuk mencatat, mengelola prioritas, dan memantau proses komunikasi terkait kendala lapangan yang terjadi selama pelaksanaan proyek. Kelas ini memastikan setiap hambatan tercatat secara formal dan dapat ditindaklanjuti oleh manajer. Deskripsi fungsi pada kelas Escalation dapat dilihat pada Tabel 4.8.</w:t>
      </w:r>
    </w:p>
    <w:p>
      <w:pPr>
        <w:pStyle w:val="DaftarTabel"/>
      </w:pPr>
      <w:r>
        <w:t>Tabel 4.8 Kelas Escalation</w:t>
      </w:r>
    </w:p>
    <w:tbl>
      <w:tblPr>
        <w:tblStyle w:val="TableGrid"/>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Fungsi</w:t>
            </w:r>
          </w:p>
        </w:tc>
        <w:tc>
          <w:tcPr>
            <w:tcW w:type="dxa" w:w="3120"/>
          </w:tcPr>
          <w:p>
            <w:r>
              <w:t>Deskripsi</w:t>
            </w:r>
          </w:p>
        </w:tc>
      </w:tr>
      <w:tr>
        <w:tc>
          <w:tcPr>
            <w:tcW w:type="dxa" w:w="3120"/>
          </w:tcPr>
          <w:p>
            <w:r>
              <w:t>1.</w:t>
            </w:r>
          </w:p>
        </w:tc>
        <w:tc>
          <w:tcPr>
            <w:tcW w:type="dxa" w:w="3120"/>
          </w:tcPr>
          <w:p>
            <w:r>
              <w:t>create</w:t>
            </w:r>
          </w:p>
        </w:tc>
        <w:tc>
          <w:tcPr>
            <w:tcW w:type="dxa" w:w="3120"/>
          </w:tcPr>
          <w:p>
            <w:r>
              <w:t>Membuat catatan eskalasi baru atas kendala yang dialami teknisi.</w:t>
            </w:r>
          </w:p>
        </w:tc>
      </w:tr>
      <w:tr>
        <w:tc>
          <w:tcPr>
            <w:tcW w:type="dxa" w:w="3120"/>
          </w:tcPr>
          <w:p>
            <w:r>
              <w:t>2.</w:t>
            </w:r>
          </w:p>
        </w:tc>
        <w:tc>
          <w:tcPr>
            <w:tcW w:type="dxa" w:w="3120"/>
          </w:tcPr>
          <w:p>
            <w:r>
              <w:t>update</w:t>
            </w:r>
          </w:p>
        </w:tc>
        <w:tc>
          <w:tcPr>
            <w:tcW w:type="dxa" w:w="3120"/>
          </w:tcPr>
          <w:p>
            <w:r>
              <w:t>Memperbarui informasi eskalasi, termasuk prioritas atau deskripsi.</w:t>
            </w:r>
          </w:p>
        </w:tc>
      </w:tr>
      <w:tr>
        <w:tc>
          <w:tcPr>
            <w:tcW w:type="dxa" w:w="3120"/>
          </w:tcPr>
          <w:p>
            <w:r>
              <w:t>3.</w:t>
            </w:r>
          </w:p>
        </w:tc>
        <w:tc>
          <w:tcPr>
            <w:tcW w:type="dxa" w:w="3120"/>
          </w:tcPr>
          <w:p>
            <w:r>
              <w:t>resolve</w:t>
            </w:r>
          </w:p>
        </w:tc>
        <w:tc>
          <w:tcPr>
            <w:tcW w:type="dxa" w:w="3120"/>
          </w:tcPr>
          <w:p>
            <w:r>
              <w:t>Menandai eskalasi sebagai selesai setelah kendala teratasi.</w:t>
            </w:r>
          </w:p>
        </w:tc>
      </w:tr>
      <w:tr>
        <w:tc>
          <w:tcPr>
            <w:tcW w:type="dxa" w:w="3120"/>
          </w:tcPr>
          <w:p>
            <w:r>
              <w:t>4.</w:t>
            </w:r>
          </w:p>
        </w:tc>
        <w:tc>
          <w:tcPr>
            <w:tcW w:type="dxa" w:w="3120"/>
          </w:tcPr>
          <w:p>
            <w:r>
              <w:t>sendInstruction</w:t>
            </w:r>
          </w:p>
        </w:tc>
        <w:tc>
          <w:tcPr>
            <w:tcW w:type="dxa" w:w="3120"/>
          </w:tcPr>
          <w:p>
            <w:r>
              <w:t>Mengirimkan instruksi tindak lanjut dari manajer kepada teknisi terkait penanganan kendala.</w:t>
            </w:r>
          </w:p>
        </w:tc>
      </w:tr>
    </w:tbl>
    <w:p>
      <w:pPr>
        <w:pStyle w:val="431n"/>
      </w:pPr>
      <w:r>
        <w:t>Relasi Antar Kelas</w:t>
      </w:r>
    </w:p>
    <w:p>
      <w:pPr>
        <w:pStyle w:val="ParagrafNew"/>
      </w:pPr>
      <w:r>
        <w:t>Keterhubungan antar kelas dalam class diagram menggambarkan bagaimana objek-objek pada sistem saling berinteraksi pada saat aplikasi dijalankan. Relasi tersebut juga merefleksikan aturan bisnis yang berlaku, seperti satu klien dapat memiliki banyak proyek, dan satu proyek dapat memiliki banyak tugas yang dikerjakan oleh teknisi yang berbeda. Penjelasan rinci mengenai relasi antar kelas dapat dilihat pada Tabel 4.9.</w:t>
      </w:r>
    </w:p>
    <w:p>
      <w:pPr>
        <w:pStyle w:val="DaftarTabel"/>
      </w:pPr>
      <w:r>
        <w:t>Tabel 4.9 Relasi Antar Kelas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No.</w:t>
            </w:r>
          </w:p>
        </w:tc>
        <w:tc>
          <w:tcPr>
            <w:tcW w:type="dxa" w:w="1872"/>
          </w:tcPr>
          <w:p>
            <w:r>
              <w:t>Entitas A</w:t>
            </w:r>
          </w:p>
        </w:tc>
        <w:tc>
          <w:tcPr>
            <w:tcW w:type="dxa" w:w="1872"/>
          </w:tcPr>
          <w:p>
            <w:r>
              <w:t>Kardinalitas</w:t>
            </w:r>
          </w:p>
        </w:tc>
        <w:tc>
          <w:tcPr>
            <w:tcW w:type="dxa" w:w="1872"/>
          </w:tcPr>
          <w:p>
            <w:r>
              <w:t>Entitas B</w:t>
            </w:r>
          </w:p>
        </w:tc>
        <w:tc>
          <w:tcPr>
            <w:tcW w:type="dxa" w:w="1872"/>
          </w:tcPr>
          <w:p>
            <w:r>
              <w:t>Keterangan</w:t>
            </w:r>
          </w:p>
        </w:tc>
      </w:tr>
      <w:tr>
        <w:tc>
          <w:tcPr>
            <w:tcW w:type="dxa" w:w="1872"/>
          </w:tcPr>
          <w:p>
            <w:r>
              <w:t>1.</w:t>
            </w:r>
          </w:p>
        </w:tc>
        <w:tc>
          <w:tcPr>
            <w:tcW w:type="dxa" w:w="1872"/>
          </w:tcPr>
          <w:p>
            <w:r>
              <w:t>User</w:t>
            </w:r>
          </w:p>
        </w:tc>
        <w:tc>
          <w:tcPr>
            <w:tcW w:type="dxa" w:w="1872"/>
          </w:tcPr>
          <w:p>
            <w:r>
              <w:t>1 : M</w:t>
            </w:r>
          </w:p>
        </w:tc>
        <w:tc>
          <w:tcPr>
            <w:tcW w:type="dxa" w:w="1872"/>
          </w:tcPr>
          <w:p>
            <w:r>
              <w:t>ProjectAssignment</w:t>
            </w:r>
          </w:p>
        </w:tc>
        <w:tc>
          <w:tcPr>
            <w:tcW w:type="dxa" w:w="1872"/>
          </w:tcPr>
          <w:p>
            <w:r>
              <w:t>Seorang pengguna dapat menerima banyak penugasan proyek.</w:t>
            </w:r>
          </w:p>
        </w:tc>
      </w:tr>
      <w:tr>
        <w:tc>
          <w:tcPr>
            <w:tcW w:type="dxa" w:w="1872"/>
          </w:tcPr>
          <w:p>
            <w:r>
              <w:t>2.</w:t>
            </w:r>
          </w:p>
        </w:tc>
        <w:tc>
          <w:tcPr>
            <w:tcW w:type="dxa" w:w="1872"/>
          </w:tcPr>
          <w:p>
            <w:r>
              <w:t>Client</w:t>
            </w:r>
          </w:p>
        </w:tc>
        <w:tc>
          <w:tcPr>
            <w:tcW w:type="dxa" w:w="1872"/>
          </w:tcPr>
          <w:p>
            <w:r>
              <w:t>1 : M</w:t>
            </w:r>
          </w:p>
        </w:tc>
        <w:tc>
          <w:tcPr>
            <w:tcW w:type="dxa" w:w="1872"/>
          </w:tcPr>
          <w:p>
            <w:r>
              <w:t>Project</w:t>
            </w:r>
          </w:p>
        </w:tc>
        <w:tc>
          <w:tcPr>
            <w:tcW w:type="dxa" w:w="1872"/>
          </w:tcPr>
          <w:p>
            <w:r>
              <w:t>Satu klien dapat memiliki banyak proyek.</w:t>
            </w:r>
          </w:p>
        </w:tc>
      </w:tr>
      <w:tr>
        <w:tc>
          <w:tcPr>
            <w:tcW w:type="dxa" w:w="1872"/>
          </w:tcPr>
          <w:p>
            <w:r>
              <w:t>3.</w:t>
            </w:r>
          </w:p>
        </w:tc>
        <w:tc>
          <w:tcPr>
            <w:tcW w:type="dxa" w:w="1872"/>
          </w:tcPr>
          <w:p>
            <w:r>
              <w:t>Project</w:t>
            </w:r>
          </w:p>
        </w:tc>
        <w:tc>
          <w:tcPr>
            <w:tcW w:type="dxa" w:w="1872"/>
          </w:tcPr>
          <w:p>
            <w:r>
              <w:t>M : 1</w:t>
            </w:r>
          </w:p>
        </w:tc>
        <w:tc>
          <w:tcPr>
            <w:tcW w:type="dxa" w:w="1872"/>
          </w:tcPr>
          <w:p>
            <w:r>
              <w:t>ProjectAssignment</w:t>
            </w:r>
          </w:p>
        </w:tc>
        <w:tc>
          <w:tcPr>
            <w:tcW w:type="dxa" w:w="1872"/>
          </w:tcPr>
          <w:p>
            <w:r>
              <w:t>Satu proyek dapat memiliki banyak penugasan pengguna (relasi melalui kelas asosiasi).</w:t>
            </w:r>
          </w:p>
        </w:tc>
      </w:tr>
      <w:tr>
        <w:tc>
          <w:tcPr>
            <w:tcW w:type="dxa" w:w="1872"/>
          </w:tcPr>
          <w:p>
            <w:r>
              <w:t>4.</w:t>
            </w:r>
          </w:p>
        </w:tc>
        <w:tc>
          <w:tcPr>
            <w:tcW w:type="dxa" w:w="1872"/>
          </w:tcPr>
          <w:p>
            <w:r>
              <w:t>Project</w:t>
            </w:r>
          </w:p>
        </w:tc>
        <w:tc>
          <w:tcPr>
            <w:tcW w:type="dxa" w:w="1872"/>
          </w:tcPr>
          <w:p>
            <w:r>
              <w:t>1 : 1</w:t>
            </w:r>
          </w:p>
        </w:tc>
        <w:tc>
          <w:tcPr>
            <w:tcW w:type="dxa" w:w="1872"/>
          </w:tcPr>
          <w:p>
            <w:r>
              <w:t>ProjectHealth</w:t>
            </w:r>
          </w:p>
        </w:tc>
        <w:tc>
          <w:tcPr>
            <w:tcW w:type="dxa" w:w="1872"/>
          </w:tcPr>
          <w:p>
            <w:r>
              <w:t>Setiap proyek memiliki tepat satu catatan kesehatan proyek.</w:t>
            </w:r>
          </w:p>
        </w:tc>
      </w:tr>
      <w:tr>
        <w:tc>
          <w:tcPr>
            <w:tcW w:type="dxa" w:w="1872"/>
          </w:tcPr>
          <w:p>
            <w:r>
              <w:t>5.</w:t>
            </w:r>
          </w:p>
        </w:tc>
        <w:tc>
          <w:tcPr>
            <w:tcW w:type="dxa" w:w="1872"/>
          </w:tcPr>
          <w:p>
            <w:r>
              <w:t>Project</w:t>
            </w:r>
          </w:p>
        </w:tc>
        <w:tc>
          <w:tcPr>
            <w:tcW w:type="dxa" w:w="1872"/>
          </w:tcPr>
          <w:p>
            <w:r>
              <w:t>1 : M</w:t>
            </w:r>
          </w:p>
        </w:tc>
        <w:tc>
          <w:tcPr>
            <w:tcW w:type="dxa" w:w="1872"/>
          </w:tcPr>
          <w:p>
            <w:r>
              <w:t>Task</w:t>
            </w:r>
          </w:p>
        </w:tc>
        <w:tc>
          <w:tcPr>
            <w:tcW w:type="dxa" w:w="1872"/>
          </w:tcPr>
          <w:p>
            <w:r>
              <w:t>Satu proyek dapat memiliki banyak tugas.</w:t>
            </w:r>
          </w:p>
        </w:tc>
      </w:tr>
      <w:tr>
        <w:tc>
          <w:tcPr>
            <w:tcW w:type="dxa" w:w="1872"/>
          </w:tcPr>
          <w:p>
            <w:r>
              <w:t>6.</w:t>
            </w:r>
          </w:p>
        </w:tc>
        <w:tc>
          <w:tcPr>
            <w:tcW w:type="dxa" w:w="1872"/>
          </w:tcPr>
          <w:p>
            <w:r>
              <w:t>Task</w:t>
            </w:r>
          </w:p>
        </w:tc>
        <w:tc>
          <w:tcPr>
            <w:tcW w:type="dxa" w:w="1872"/>
          </w:tcPr>
          <w:p>
            <w:r>
              <w:t>1 : M</w:t>
            </w:r>
          </w:p>
        </w:tc>
        <w:tc>
          <w:tcPr>
            <w:tcW w:type="dxa" w:w="1872"/>
          </w:tcPr>
          <w:p>
            <w:r>
              <w:t>TaskEvidence</w:t>
            </w:r>
          </w:p>
        </w:tc>
        <w:tc>
          <w:tcPr>
            <w:tcW w:type="dxa" w:w="1872"/>
          </w:tcPr>
          <w:p>
            <w:r>
              <w:t>Satu tugas dapat memiliki banyak berkas bukti pekerjaan.</w:t>
            </w:r>
          </w:p>
        </w:tc>
      </w:tr>
      <w:tr>
        <w:tc>
          <w:tcPr>
            <w:tcW w:type="dxa" w:w="1872"/>
          </w:tcPr>
          <w:p>
            <w:r>
              <w:t>7.</w:t>
            </w:r>
          </w:p>
        </w:tc>
        <w:tc>
          <w:tcPr>
            <w:tcW w:type="dxa" w:w="1872"/>
          </w:tcPr>
          <w:p>
            <w:r>
              <w:t>Task</w:t>
            </w:r>
          </w:p>
        </w:tc>
        <w:tc>
          <w:tcPr>
            <w:tcW w:type="dxa" w:w="1872"/>
          </w:tcPr>
          <w:p>
            <w:r>
              <w:t>1 : M</w:t>
            </w:r>
          </w:p>
        </w:tc>
        <w:tc>
          <w:tcPr>
            <w:tcW w:type="dxa" w:w="1872"/>
          </w:tcPr>
          <w:p>
            <w:r>
              <w:t>Escalation</w:t>
            </w:r>
          </w:p>
        </w:tc>
        <w:tc>
          <w:tcPr>
            <w:tcW w:type="dxa" w:w="1872"/>
          </w:tcPr>
          <w:p>
            <w:r>
              <w:t>Satu tugas dapat memiliki banyak catatan eskalasi.</w:t>
            </w:r>
          </w:p>
        </w:tc>
      </w:tr>
      <w:tr>
        <w:tc>
          <w:tcPr>
            <w:tcW w:type="dxa" w:w="1872"/>
          </w:tcPr>
          <w:p>
            <w:r>
              <w:t>8.</w:t>
            </w:r>
          </w:p>
        </w:tc>
        <w:tc>
          <w:tcPr>
            <w:tcW w:type="dxa" w:w="1872"/>
          </w:tcPr>
          <w:p>
            <w:r>
              <w:t>User</w:t>
            </w:r>
          </w:p>
        </w:tc>
        <w:tc>
          <w:tcPr>
            <w:tcW w:type="dxa" w:w="1872"/>
          </w:tcPr>
          <w:p>
            <w:r>
              <w:t>1 : M</w:t>
            </w:r>
          </w:p>
        </w:tc>
        <w:tc>
          <w:tcPr>
            <w:tcW w:type="dxa" w:w="1872"/>
          </w:tcPr>
          <w:p>
            <w:r>
              <w:t>Task</w:t>
            </w:r>
          </w:p>
        </w:tc>
        <w:tc>
          <w:tcPr>
            <w:tcW w:type="dxa" w:w="1872"/>
          </w:tcPr>
          <w:p>
            <w:r>
              <w:t>Seorang pengguna (teknisi) dapat ditugaskan untuk mengerjakan banyak tugas (assignee).</w:t>
            </w:r>
          </w:p>
        </w:tc>
      </w:tr>
    </w:tbl>
    <w:sectPr w:rsidR="00E142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D261C"/>
    <w:multiLevelType w:val="hybridMultilevel"/>
    <w:tmpl w:val="F11C7300"/>
    <w:lvl w:ilvl="0" w:tplc="226262BA">
      <w:start w:val="1"/>
      <w:numFmt w:val="decimal"/>
      <w:pStyle w:val="431n"/>
      <w:lvlText w:val="4.3.1.%1"/>
      <w:lvlJc w:val="left"/>
      <w:pPr>
        <w:ind w:left="180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CAD08FD"/>
    <w:multiLevelType w:val="hybridMultilevel"/>
    <w:tmpl w:val="BCB4B484"/>
    <w:lvl w:ilvl="0" w:tplc="D4648CCE">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532627">
    <w:abstractNumId w:val="1"/>
  </w:num>
  <w:num w:numId="2" w16cid:durableId="192140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438"/>
    <w:rsid w:val="000317AE"/>
    <w:rsid w:val="00093438"/>
    <w:rsid w:val="001F3CA0"/>
    <w:rsid w:val="002036B2"/>
    <w:rsid w:val="00326DE3"/>
    <w:rsid w:val="00330FF4"/>
    <w:rsid w:val="003B3127"/>
    <w:rsid w:val="004A4B0E"/>
    <w:rsid w:val="00622CD0"/>
    <w:rsid w:val="00665421"/>
    <w:rsid w:val="007205D3"/>
    <w:rsid w:val="007A1816"/>
    <w:rsid w:val="007E0DAE"/>
    <w:rsid w:val="009D4A59"/>
    <w:rsid w:val="00A03629"/>
    <w:rsid w:val="00A24067"/>
    <w:rsid w:val="00AA1D90"/>
    <w:rsid w:val="00B85C45"/>
    <w:rsid w:val="00D9240E"/>
    <w:rsid w:val="00E142E8"/>
    <w:rsid w:val="00FC65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10BF04F"/>
  <w15:chartTrackingRefBased/>
  <w15:docId w15:val="{7D05390D-54AA-D045-9805-C8932EB6A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4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3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4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4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4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4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438"/>
    <w:rPr>
      <w:rFonts w:eastAsiaTheme="majorEastAsia" w:cstheme="majorBidi"/>
      <w:color w:val="272727" w:themeColor="text1" w:themeTint="D8"/>
    </w:rPr>
  </w:style>
  <w:style w:type="paragraph" w:styleId="Title">
    <w:name w:val="Title"/>
    <w:basedOn w:val="Normal"/>
    <w:next w:val="Normal"/>
    <w:link w:val="TitleChar"/>
    <w:uiPriority w:val="10"/>
    <w:qFormat/>
    <w:rsid w:val="000934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438"/>
    <w:pPr>
      <w:spacing w:before="160"/>
      <w:jc w:val="center"/>
    </w:pPr>
    <w:rPr>
      <w:i/>
      <w:iCs/>
      <w:color w:val="404040" w:themeColor="text1" w:themeTint="BF"/>
    </w:rPr>
  </w:style>
  <w:style w:type="character" w:customStyle="1" w:styleId="QuoteChar">
    <w:name w:val="Quote Char"/>
    <w:basedOn w:val="DefaultParagraphFont"/>
    <w:link w:val="Quote"/>
    <w:uiPriority w:val="29"/>
    <w:rsid w:val="00093438"/>
    <w:rPr>
      <w:i/>
      <w:iCs/>
      <w:color w:val="404040" w:themeColor="text1" w:themeTint="BF"/>
    </w:rPr>
  </w:style>
  <w:style w:type="paragraph" w:styleId="ListParagraph">
    <w:name w:val="List Paragraph"/>
    <w:basedOn w:val="Normal"/>
    <w:uiPriority w:val="34"/>
    <w:qFormat/>
    <w:rsid w:val="00093438"/>
    <w:pPr>
      <w:ind w:left="720"/>
      <w:contextualSpacing/>
    </w:pPr>
  </w:style>
  <w:style w:type="character" w:styleId="IntenseEmphasis">
    <w:name w:val="Intense Emphasis"/>
    <w:basedOn w:val="DefaultParagraphFont"/>
    <w:uiPriority w:val="21"/>
    <w:qFormat/>
    <w:rsid w:val="00093438"/>
    <w:rPr>
      <w:i/>
      <w:iCs/>
      <w:color w:val="0F4761" w:themeColor="accent1" w:themeShade="BF"/>
    </w:rPr>
  </w:style>
  <w:style w:type="paragraph" w:styleId="IntenseQuote">
    <w:name w:val="Intense Quote"/>
    <w:basedOn w:val="Normal"/>
    <w:next w:val="Normal"/>
    <w:link w:val="IntenseQuoteChar"/>
    <w:uiPriority w:val="30"/>
    <w:qFormat/>
    <w:rsid w:val="00093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438"/>
    <w:rPr>
      <w:i/>
      <w:iCs/>
      <w:color w:val="0F4761" w:themeColor="accent1" w:themeShade="BF"/>
    </w:rPr>
  </w:style>
  <w:style w:type="character" w:styleId="IntenseReference">
    <w:name w:val="Intense Reference"/>
    <w:basedOn w:val="DefaultParagraphFont"/>
    <w:uiPriority w:val="32"/>
    <w:qFormat/>
    <w:rsid w:val="00093438"/>
    <w:rPr>
      <w:b/>
      <w:bCs/>
      <w:smallCaps/>
      <w:color w:val="0F4761" w:themeColor="accent1" w:themeShade="BF"/>
      <w:spacing w:val="5"/>
    </w:rPr>
  </w:style>
  <w:style w:type="table" w:styleId="TableGrid">
    <w:name w:val="Table Grid"/>
    <w:basedOn w:val="TableNormal"/>
    <w:uiPriority w:val="59"/>
    <w:rsid w:val="00093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fNew">
    <w:name w:val="Paragraf New"/>
    <w:basedOn w:val="Normal"/>
    <w:qFormat/>
    <w:rsid w:val="00093438"/>
    <w:pPr>
      <w:spacing w:line="360" w:lineRule="auto"/>
      <w:ind w:firstLine="720"/>
      <w:jc w:val="both"/>
    </w:pPr>
  </w:style>
  <w:style w:type="character" w:styleId="Emphasis">
    <w:name w:val="Emphasis"/>
    <w:aliases w:val="ANAK SUBBAB 2"/>
    <w:basedOn w:val="DefaultParagraphFont"/>
    <w:uiPriority w:val="20"/>
    <w:qFormat/>
    <w:rsid w:val="00093438"/>
    <w:rPr>
      <w:i/>
      <w:iCs/>
    </w:rPr>
  </w:style>
  <w:style w:type="paragraph" w:customStyle="1" w:styleId="DaftarTabel">
    <w:name w:val="Daftar Tabel"/>
    <w:basedOn w:val="Caption"/>
    <w:qFormat/>
    <w:rsid w:val="00093438"/>
    <w:pPr>
      <w:keepNext/>
      <w:jc w:val="center"/>
    </w:pPr>
    <w:rPr>
      <w:i w:val="0"/>
      <w:iCs w:val="0"/>
      <w:color w:val="000000" w:themeColor="text1"/>
      <w:sz w:val="24"/>
      <w:szCs w:val="24"/>
    </w:rPr>
  </w:style>
  <w:style w:type="paragraph" w:styleId="Caption">
    <w:name w:val="caption"/>
    <w:basedOn w:val="Normal"/>
    <w:next w:val="Normal"/>
    <w:uiPriority w:val="35"/>
    <w:semiHidden/>
    <w:unhideWhenUsed/>
    <w:qFormat/>
    <w:rsid w:val="00093438"/>
    <w:pPr>
      <w:spacing w:after="200"/>
    </w:pPr>
    <w:rPr>
      <w:i/>
      <w:iCs/>
      <w:color w:val="0E2841" w:themeColor="text2"/>
      <w:sz w:val="18"/>
      <w:szCs w:val="18"/>
    </w:rPr>
  </w:style>
  <w:style w:type="paragraph" w:customStyle="1" w:styleId="431n">
    <w:name w:val="4.3.1.n"/>
    <w:basedOn w:val="Normal"/>
    <w:qFormat/>
    <w:rsid w:val="00093438"/>
    <w:pPr>
      <w:numPr>
        <w:numId w:val="2"/>
      </w:numPr>
      <w:spacing w:line="360" w:lineRule="auto"/>
      <w:ind w:left="357" w:hanging="357"/>
      <w:outlineLvl w:val="3"/>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2026-06-10T13:16:00Z</dcterms:created>
  <dcterms:modified xsi:type="dcterms:W3CDTF">2026-06-10T13:17:00Z</dcterms:modified>
</cp:coreProperties>
</file>