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parallel-processing-architecture"/>
    <w:p>
      <w:pPr>
        <w:pStyle w:val="Heading1"/>
      </w:pPr>
      <w:r>
        <w:t xml:space="preserve">Parallel Processing Architecture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system has</w:t>
      </w:r>
      <w:r>
        <w:t xml:space="preserve"> </w:t>
      </w:r>
      <w:r>
        <w:rPr>
          <w:b/>
          <w:bCs/>
        </w:rPr>
        <w:t xml:space="preserve">two tiers of parallelism</w:t>
      </w:r>
      <w:r>
        <w:t xml:space="preserve"> </w:t>
      </w:r>
      <w:r>
        <w:t xml:space="preserve">that work independently:</w:t>
      </w:r>
    </w:p>
    <w:p>
      <w:pPr>
        <w:pStyle w:val="SourceCode"/>
      </w:pPr>
      <w:r>
        <w:rPr>
          <w:rStyle w:val="VerbatimChar"/>
        </w:rPr>
        <w:t xml:space="preserve">Tier 1 — consumer.py (across activity codes)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Kafka Message A (ACT_001, RegressionTest) ──► ProcessPoolExecutor  outer worker 1</w:t>
      </w:r>
      <w:r>
        <w:br/>
      </w:r>
      <w:r>
        <w:rPr>
          <w:rStyle w:val="VerbatimChar"/>
        </w:rPr>
        <w:t xml:space="preserve">Kafka Message B (ACT_002, RegressionTest) ──► ProcessPoolExecutor  outer worker 2</w:t>
      </w:r>
      <w:r>
        <w:br/>
      </w:r>
      <w:r>
        <w:rPr>
          <w:rStyle w:val="VerbatimChar"/>
        </w:rPr>
        <w:t xml:space="preserve">Kafka Message C (ACT_003, CorrelationTest)──► ThreadPoolExecutor   thread worker</w:t>
      </w:r>
      <w:r>
        <w:br/>
      </w:r>
      <w:r>
        <w:br/>
      </w:r>
      <w:r>
        <w:rPr>
          <w:rStyle w:val="VerbatimChar"/>
        </w:rPr>
        <w:t xml:space="preserve">Tier 2 — regression_only.py (within one regression job)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outer worker 1 (ACT_001, 1M models)</w:t>
      </w:r>
      <w:r>
        <w:br/>
      </w:r>
      <w:r>
        <w:rPr>
          <w:rStyle w:val="VerbatimChar"/>
        </w:rPr>
        <w:t xml:space="preserve">  └── Stage 1 splits 1M → 4 chunks ──► inner ProcessPoolExecutor</w:t>
      </w:r>
      <w:r>
        <w:br/>
      </w:r>
      <w:r>
        <w:rPr>
          <w:rStyle w:val="VerbatimChar"/>
        </w:rPr>
        <w:t xml:space="preserve">        ├── inner worker 1 (250K models, Core 1)</w:t>
      </w:r>
      <w:r>
        <w:br/>
      </w:r>
      <w:r>
        <w:rPr>
          <w:rStyle w:val="VerbatimChar"/>
        </w:rPr>
        <w:t xml:space="preserve">        ├── inner worker 2 (250K models, Core 2)</w:t>
      </w:r>
      <w:r>
        <w:br/>
      </w:r>
      <w:r>
        <w:rPr>
          <w:rStyle w:val="VerbatimChar"/>
        </w:rPr>
        <w:t xml:space="preserve">        ├── inner worker 3 (250K models, Core 3)</w:t>
      </w:r>
      <w:r>
        <w:br/>
      </w:r>
      <w:r>
        <w:rPr>
          <w:rStyle w:val="VerbatimChar"/>
        </w:rPr>
        <w:t xml:space="preserve">        └── inner worker 4 (250K models, Core 4)</w:t>
      </w:r>
    </w:p>
    <w:p>
      <w:pPr>
        <w:pStyle w:val="FirstParagraph"/>
      </w:pPr>
      <w:r>
        <w:t xml:space="preserve">The two tiers are independent: Tier 1 uses</w:t>
      </w:r>
      <w:r>
        <w:t xml:space="preserve"> </w:t>
      </w:r>
      <w:r>
        <w:rPr>
          <w:rStyle w:val="VerbatimChar"/>
        </w:rPr>
        <w:t xml:space="preserve">CONSUMER_MAX_PROCESS_WORKERS</w:t>
      </w:r>
      <w:r>
        <w:t xml:space="preserve">, Tier 2 uses</w:t>
      </w:r>
      <w:r>
        <w:t xml:space="preserve"> </w:t>
      </w:r>
      <w:r>
        <w:rPr>
          <w:rStyle w:val="VerbatimChar"/>
        </w:rPr>
        <w:t xml:space="preserve">REGRESSION_INNER_WORKERS</w:t>
      </w:r>
      <w:r>
        <w:t xml:space="preserve">.</w:t>
      </w:r>
    </w:p>
    <w:p>
      <w:pPr>
        <w:pStyle w:val="BodyText"/>
      </w:pPr>
      <w:r>
        <w:t xml:space="preserve">Both pools share the same</w:t>
      </w:r>
      <w:r>
        <w:t xml:space="preserve"> </w:t>
      </w:r>
      <w:r>
        <w:rPr>
          <w:rStyle w:val="VerbatimChar"/>
        </w:rPr>
        <w:t xml:space="preserve">inflight</w:t>
      </w:r>
      <w:r>
        <w:t xml:space="preserve"> </w:t>
      </w:r>
      <w:r>
        <w:t xml:space="preserve">dict and the same</w:t>
      </w:r>
      <w:r>
        <w:t xml:space="preserve"> </w:t>
      </w:r>
      <w:r>
        <w:rPr>
          <w:rStyle w:val="VerbatimChar"/>
        </w:rPr>
        <w:t xml:space="preserve">MAX_INFLIGHT</w:t>
      </w:r>
      <w:r>
        <w:t xml:space="preserve"> </w:t>
      </w:r>
      <w:r>
        <w:t xml:space="preserve">gate (default 20 total jobs across both pools).</w:t>
      </w:r>
    </w:p>
    <w:p>
      <w:r>
        <w:pict>
          <v:rect style="width:0;height:1.5pt" o:hralign="center" o:hrstd="t" o:hr="t"/>
        </w:pict>
      </w:r>
    </w:p>
    <w:bookmarkEnd w:id="9"/>
    <w:bookmarkStart w:id="13" w:name="why-two-different-pools"/>
    <w:p>
      <w:pPr>
        <w:pStyle w:val="Heading2"/>
      </w:pPr>
      <w:r>
        <w:t xml:space="preserve">Why Two Different Pools?</w:t>
      </w:r>
    </w:p>
    <w:bookmarkStart w:id="10" w:name="the-gil-problem"/>
    <w:p>
      <w:pPr>
        <w:pStyle w:val="Heading3"/>
      </w:pPr>
      <w:r>
        <w:t xml:space="preserve">The GIL Problem</w:t>
      </w:r>
    </w:p>
    <w:p>
      <w:pPr>
        <w:pStyle w:val="FirstParagraph"/>
      </w:pPr>
      <w:r>
        <w:t xml:space="preserve">Python’s</w:t>
      </w:r>
      <w:r>
        <w:t xml:space="preserve"> </w:t>
      </w:r>
      <w:r>
        <w:rPr>
          <w:b/>
          <w:bCs/>
        </w:rPr>
        <w:t xml:space="preserve">Global Interpreter Lock (GIL)</w:t>
      </w:r>
      <w:r>
        <w:t xml:space="preserve"> </w:t>
      </w:r>
      <w:r>
        <w:t xml:space="preserve">allows only one thread to execute Python bytecode at a time. This means:</w:t>
      </w:r>
    </w:p>
    <w:p>
      <w:pPr>
        <w:pStyle w:val="SourceCode"/>
      </w:pPr>
      <w:r>
        <w:rPr>
          <w:rStyle w:val="VerbatimChar"/>
        </w:rPr>
        <w:t xml:space="preserve">Thread A (regression): ──[run]──[wait for GIL]──[run]──[wait for GIL]──</w:t>
      </w:r>
      <w:r>
        <w:br/>
      </w:r>
      <w:r>
        <w:rPr>
          <w:rStyle w:val="VerbatimChar"/>
        </w:rPr>
        <w:t xml:space="preserve">Thread B (regression):          ──[run]──                ──[run]──</w:t>
      </w:r>
    </w:p>
    <w:p>
      <w:pPr>
        <w:pStyle w:val="FirstParagraph"/>
      </w:pPr>
      <w:r>
        <w:t xml:space="preserve">Two regression threads appear concurrent but they share one CPU core. The heavy Python loops inside</w:t>
      </w:r>
      <w:r>
        <w:t xml:space="preserve"> </w:t>
      </w:r>
      <w:r>
        <w:rPr>
          <w:rStyle w:val="VerbatimChar"/>
        </w:rPr>
        <w:t xml:space="preserve">regression_only.py</w:t>
      </w:r>
      <w:r>
        <w:t xml:space="preserve"> </w:t>
      </w:r>
      <w:r>
        <w:t xml:space="preserve">hold the GIL throughout — true parallelism is impossible with threads alone.</w:t>
      </w:r>
    </w:p>
    <w:bookmarkEnd w:id="10"/>
    <w:bookmarkStart w:id="11" w:name="processes-bypass-the-gil"/>
    <w:p>
      <w:pPr>
        <w:pStyle w:val="Heading3"/>
      </w:pPr>
      <w:r>
        <w:t xml:space="preserve">Processes Bypass the GIL</w:t>
      </w:r>
    </w:p>
    <w:p>
      <w:pPr>
        <w:pStyle w:val="FirstParagraph"/>
      </w:pPr>
      <w:r>
        <w:t xml:space="preserve">Each process has its</w:t>
      </w:r>
      <w:r>
        <w:t xml:space="preserve"> </w:t>
      </w:r>
      <w:r>
        <w:rPr>
          <w:b/>
          <w:bCs/>
        </w:rPr>
        <w:t xml:space="preserve">own independent Python interpreter</w:t>
      </w:r>
      <w:r>
        <w:t xml:space="preserve"> </w:t>
      </w:r>
      <w:r>
        <w:t xml:space="preserve">with its own GIL:</w:t>
      </w:r>
    </w:p>
    <w:p>
      <w:pPr>
        <w:pStyle w:val="SourceCode"/>
      </w:pPr>
      <w:r>
        <w:rPr>
          <w:rStyle w:val="VerbatimChar"/>
        </w:rPr>
        <w:t xml:space="preserve">Process A (regression): ──[run on Core 1]──────────────────────────────</w:t>
      </w:r>
      <w:r>
        <w:br/>
      </w:r>
      <w:r>
        <w:rPr>
          <w:rStyle w:val="VerbatimChar"/>
        </w:rPr>
        <w:t xml:space="preserve">Process B (regression): ──[run on Core 2]──────────────────────────────</w:t>
      </w:r>
      <w:r>
        <w:br/>
      </w:r>
      <w:r>
        <w:rPr>
          <w:rStyle w:val="VerbatimChar"/>
        </w:rPr>
        <w:t xml:space="preserve">Process C (regression): ──[run on Core 3]──────────────────────────────</w:t>
      </w:r>
    </w:p>
    <w:p>
      <w:pPr>
        <w:pStyle w:val="FirstParagraph"/>
      </w:pPr>
      <w:r>
        <w:t xml:space="preserve">All four CPU cores work simultaneously with no contention.</w:t>
      </w:r>
    </w:p>
    <w:bookmarkEnd w:id="11"/>
    <w:bookmarkStart w:id="12" w:name="why-threads-are-fine-for-io-steps"/>
    <w:p>
      <w:pPr>
        <w:pStyle w:val="Heading3"/>
      </w:pPr>
      <w:r>
        <w:t xml:space="preserve">Why Threads Are Fine for I/O Steps</w:t>
      </w:r>
    </w:p>
    <w:p>
      <w:pPr>
        <w:pStyle w:val="FirstParagraph"/>
      </w:pPr>
      <w:r>
        <w:t xml:space="preserve">Steps like</w:t>
      </w:r>
      <w:r>
        <w:t xml:space="preserve"> </w:t>
      </w:r>
      <w:r>
        <w:rPr>
          <w:rStyle w:val="VerbatimChar"/>
        </w:rPr>
        <w:t xml:space="preserve">CorrelationTest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ForecastMEV</w:t>
      </w:r>
      <w:r>
        <w:t xml:space="preserve">,</w:t>
      </w:r>
      <w:r>
        <w:t xml:space="preserve"> </w:t>
      </w:r>
      <w:r>
        <w:rPr>
          <w:rStyle w:val="VerbatimChar"/>
        </w:rPr>
        <w:t xml:space="preserve">ForwardLooking</w:t>
      </w:r>
      <w:r>
        <w:t xml:space="preserve"> </w:t>
      </w:r>
      <w:r>
        <w:t xml:space="preserve">spend most of their time waiting for Oracle (network I/O). During that wait, the GIL is</w:t>
      </w:r>
      <w:r>
        <w:t xml:space="preserve"> </w:t>
      </w:r>
      <w:r>
        <w:rPr>
          <w:b/>
          <w:bCs/>
        </w:rPr>
        <w:t xml:space="preserve">released</w:t>
      </w:r>
      <w:r>
        <w:t xml:space="preserve">, so other threads run freely. Spawning a full OS process for these lightweight steps would add unnecessary startup overhead (~1–2 seconds per process).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type</w:t>
            </w:r>
          </w:p>
        </w:tc>
        <w:tc>
          <w:tcPr/>
          <w:p>
            <w:pPr>
              <w:pStyle w:val="Compact"/>
            </w:pPr>
            <w:r>
              <w:t xml:space="preserve">Bottleneck</w:t>
            </w:r>
          </w:p>
        </w:tc>
        <w:tc>
          <w:tcPr/>
          <w:p>
            <w:pPr>
              <w:pStyle w:val="Compact"/>
            </w:pPr>
            <w:r>
              <w:t xml:space="preserve">Best 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read/write</w:t>
            </w:r>
          </w:p>
        </w:tc>
        <w:tc>
          <w:tcPr/>
          <w:p>
            <w:pPr>
              <w:pStyle w:val="Compact"/>
            </w:pPr>
            <w:r>
              <w:t xml:space="preserve">Network I/O (GIL released)</w:t>
            </w:r>
          </w:p>
        </w:tc>
        <w:tc>
          <w:tcPr/>
          <w:p>
            <w:pPr>
              <w:pStyle w:val="Compact"/>
            </w:pPr>
            <w:r>
              <w:t xml:space="preserve">ThreadPoolExecutor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numpy / scipy ops</w:t>
            </w:r>
          </w:p>
        </w:tc>
        <w:tc>
          <w:tcPr/>
          <w:p>
            <w:pPr>
              <w:pStyle w:val="Compact"/>
            </w:pPr>
            <w:r>
              <w:t xml:space="preserve">C extensions (GIL released internally)</w:t>
            </w:r>
          </w:p>
        </w:tc>
        <w:tc>
          <w:tcPr/>
          <w:p>
            <w:pPr>
              <w:pStyle w:val="Compact"/>
            </w:pPr>
            <w:r>
              <w:t xml:space="preserve">ThreadPoolExecutor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inner loop</w:t>
            </w:r>
          </w:p>
        </w:tc>
        <w:tc>
          <w:tcPr/>
          <w:p>
            <w:pPr>
              <w:pStyle w:val="Compact"/>
            </w:pPr>
            <w:r>
              <w:t xml:space="preserve">Pure Python iteration (GIL held)</w:t>
            </w:r>
          </w:p>
        </w:tc>
        <w:tc>
          <w:tcPr/>
          <w:p>
            <w:pPr>
              <w:pStyle w:val="Compact"/>
            </w:pPr>
            <w:r>
              <w:t xml:space="preserve">ProcessPoolExecutor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X1ca302fd7d13bb4b5a624123b68ad85712d9627"/>
    <w:p>
      <w:pPr>
        <w:pStyle w:val="Heading2"/>
      </w:pPr>
      <w:r>
        <w:t xml:space="preserve">Tier 2: Inner Stage 1 Parallelism (within one regression job)</w:t>
      </w:r>
    </w:p>
    <w:p>
      <w:pPr>
        <w:pStyle w:val="FirstParagraph"/>
      </w:pPr>
      <w:r>
        <w:t xml:space="preserve">Stage 1 is the bottleneck for 1M models — it runs</w:t>
      </w:r>
      <w:r>
        <w:t xml:space="preserve"> </w:t>
      </w:r>
      <w:r>
        <w:rPr>
          <w:rStyle w:val="VerbatimChar"/>
        </w:rPr>
        <w:t xml:space="preserve">sm.OLS().fit()</w:t>
      </w:r>
      <w:r>
        <w:t xml:space="preserve"> </w:t>
      </w:r>
      <w:r>
        <w:t xml:space="preserve">on every combination in a Python loop. The fix splits the work:</w:t>
      </w:r>
    </w:p>
    <w:p>
      <w:pPr>
        <w:pStyle w:val="SourceCode"/>
      </w:pPr>
      <w:r>
        <w:rPr>
          <w:rStyle w:val="VerbatimChar"/>
        </w:rPr>
        <w:t xml:space="preserve">1M model combinations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split into N equal chunks</w:t>
      </w:r>
      <w:r>
        <w:br/>
      </w:r>
      <w:r>
        <w:rPr>
          <w:rStyle w:val="VerbatimChar"/>
        </w:rPr>
        <w:t xml:space="preserve">  (N = REGRESSION_INNER_WORKERS)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┌────┼────┬────┐</w:t>
      </w:r>
      <w:r>
        <w:br/>
      </w:r>
      <w:r>
        <w:rPr>
          <w:rStyle w:val="VerbatimChar"/>
        </w:rPr>
        <w:t xml:space="preserve">   ▼    ▼    ▼    ▼</w:t>
      </w:r>
      <w:r>
        <w:br/>
      </w:r>
      <w:r>
        <w:rPr>
          <w:rStyle w:val="VerbatimChar"/>
        </w:rPr>
        <w:t xml:space="preserve"> 250K 250K 250K 250K   ← each chunk runs in its own OS process</w:t>
      </w:r>
      <w:r>
        <w:br/>
      </w:r>
      <w:r>
        <w:rPr>
          <w:rStyle w:val="VerbatimChar"/>
        </w:rPr>
        <w:t xml:space="preserve"> Core1 Core2 Core3 Core4</w:t>
      </w:r>
      <w:r>
        <w:br/>
      </w:r>
      <w:r>
        <w:rPr>
          <w:rStyle w:val="VerbatimChar"/>
        </w:rPr>
        <w:t xml:space="preserve">   │    │    │    │</w:t>
      </w:r>
      <w:r>
        <w:br/>
      </w:r>
      <w:r>
        <w:rPr>
          <w:rStyle w:val="VerbatimChar"/>
        </w:rPr>
        <w:t xml:space="preserve">   └────┴────┴────┘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merge survivors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Stage 2, 3, 4, 5 run sequentially</w:t>
      </w:r>
      <w:r>
        <w:br/>
      </w:r>
      <w:r>
        <w:rPr>
          <w:rStyle w:val="VerbatimChar"/>
        </w:rPr>
        <w:t xml:space="preserve"> (only on survivors ~5–10%, much faster)</w:t>
      </w:r>
    </w:p>
    <w:bookmarkStart w:id="14" w:name="X28f177a4b647cd97e47bd8dbddbc8790654f046"/>
    <w:p>
      <w:pPr>
        <w:pStyle w:val="Heading3"/>
      </w:pPr>
      <w:r>
        <w:t xml:space="preserve">What gets parallelized vs. what stays sequential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1863"/>
        <w:gridCol w:w="2562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Parallel?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1: R² filter</w:t>
            </w:r>
          </w:p>
        </w:tc>
        <w:tc>
          <w:tcPr/>
          <w:p>
            <w:pPr>
              <w:pStyle w:val="Compact"/>
            </w:pPr>
            <w:r>
              <w:t xml:space="preserve">1,000,000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Inner pool</w:t>
            </w:r>
          </w:p>
        </w:tc>
        <w:tc>
          <w:tcPr/>
          <w:p>
            <w:pPr>
              <w:pStyle w:val="Compact"/>
            </w:pPr>
            <w:r>
              <w:t xml:space="preserve">Bottleneck — pure OLS per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2: p-value filter</w:t>
            </w:r>
          </w:p>
        </w:tc>
        <w:tc>
          <w:tcPr/>
          <w:p>
            <w:pPr>
              <w:pStyle w:val="Compact"/>
            </w:pPr>
            <w:r>
              <w:t xml:space="preserve">~50,000–100,000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Already fast (no re-fit, just dict lookup)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2.5: trend sign filter</w:t>
            </w:r>
          </w:p>
        </w:tc>
        <w:tc>
          <w:tcPr/>
          <w:p>
            <w:pPr>
              <w:pStyle w:val="Compact"/>
            </w:pPr>
            <w:r>
              <w:t xml:space="preserve">~50,000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Fast — O(n) coefficient sign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3: MAPE calculation</w:t>
            </w:r>
          </w:p>
        </w:tc>
        <w:tc>
          <w:tcPr/>
          <w:p>
            <w:pPr>
              <w:pStyle w:val="Compact"/>
            </w:pPr>
            <w:r>
              <w:t xml:space="preserve">~25,000–50,000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Fast enough (~1–3 min total)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4: ranking</w:t>
            </w:r>
          </w:p>
        </w:tc>
        <w:tc>
          <w:tcPr/>
          <w:p>
            <w:pPr>
              <w:pStyle w:val="Compact"/>
            </w:pPr>
            <w:r>
              <w:t xml:space="preserve">top N×3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Instant pandas 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5: BLUE tests</w:t>
            </w:r>
          </w:p>
        </w:tc>
        <w:tc>
          <w:tcPr/>
          <w:p>
            <w:pPr>
              <w:pStyle w:val="Compact"/>
            </w:pPr>
            <w:r>
              <w:t xml:space="preserve">~150–300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Only on a handful of candidates</w:t>
            </w:r>
          </w:p>
        </w:tc>
      </w:tr>
    </w:tbl>
    <w:bookmarkEnd w:id="14"/>
    <w:bookmarkStart w:id="15" w:name="speed-improvement-for-1m-models"/>
    <w:p>
      <w:pPr>
        <w:pStyle w:val="Heading3"/>
      </w:pPr>
      <w:r>
        <w:t xml:space="preserve">Speed improvement for 1M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Stage 1 time</w:t>
            </w:r>
          </w:p>
        </w:tc>
        <w:tc>
          <w:tcPr/>
          <w:p>
            <w:pPr>
              <w:pStyle w:val="Compact"/>
            </w:pPr>
            <w:r>
              <w:t xml:space="preserve">Total job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Sequential (before)</w:t>
            </w:r>
          </w:p>
        </w:tc>
        <w:tc>
          <w:tcPr/>
          <w:p>
            <w:pPr>
              <w:pStyle w:val="Compact"/>
            </w:pPr>
            <w:r>
              <w:t xml:space="preserve">~30–55 min</w:t>
            </w:r>
          </w:p>
        </w:tc>
        <w:tc>
          <w:tcPr/>
          <w:p>
            <w:pPr>
              <w:pStyle w:val="Compact"/>
            </w:pPr>
            <w:r>
              <w:t xml:space="preserve">~35–65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inner workers</w:t>
            </w:r>
          </w:p>
        </w:tc>
        <w:tc>
          <w:tcPr/>
          <w:p>
            <w:pPr>
              <w:pStyle w:val="Compact"/>
            </w:pPr>
            <w:r>
              <w:t xml:space="preserve">~8–15 min</w:t>
            </w:r>
          </w:p>
        </w:tc>
        <w:tc>
          <w:tcPr/>
          <w:p>
            <w:pPr>
              <w:pStyle w:val="Compact"/>
            </w:pPr>
            <w:r>
              <w:t xml:space="preserve">~12–20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inner workers</w:t>
            </w:r>
          </w:p>
        </w:tc>
        <w:tc>
          <w:tcPr/>
          <w:p>
            <w:pPr>
              <w:pStyle w:val="Compact"/>
            </w:pPr>
            <w:r>
              <w:t xml:space="preserve">~4–8 min</w:t>
            </w:r>
          </w:p>
        </w:tc>
        <w:tc>
          <w:tcPr/>
          <w:p>
            <w:pPr>
              <w:pStyle w:val="Compact"/>
            </w:pPr>
            <w:r>
              <w:t xml:space="preserve">~8–13 min</w:t>
            </w:r>
          </w:p>
        </w:tc>
      </w:tr>
    </w:tbl>
    <w:p>
      <w:pPr>
        <w:pStyle w:val="BodyText"/>
      </w:pPr>
      <w:r>
        <w:t xml:space="preserve">Additionally, building the combo list uses</w:t>
      </w:r>
      <w:r>
        <w:t xml:space="preserve"> </w:t>
      </w:r>
      <w:r>
        <w:rPr>
          <w:rStyle w:val="VerbatimChar"/>
        </w:rPr>
        <w:t xml:space="preserve">.tolist()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iterrows()</w:t>
      </w:r>
      <w:r>
        <w:t xml:space="preserve"> </w:t>
      </w:r>
      <w:r>
        <w:t xml:space="preserve">— this alone saves ~2–3 minutes on 1M rows.</w:t>
      </w:r>
    </w:p>
    <w:bookmarkEnd w:id="15"/>
    <w:bookmarkStart w:id="16" w:name="why-only-stage-1-is-parallelized"/>
    <w:p>
      <w:pPr>
        <w:pStyle w:val="Heading3"/>
      </w:pPr>
      <w:r>
        <w:t xml:space="preserve">Why only Stage 1 is parallelized</w:t>
      </w:r>
    </w:p>
    <w:p>
      <w:pPr>
        <w:pStyle w:val="Compact"/>
        <w:numPr>
          <w:ilvl w:val="0"/>
          <w:numId w:val="1001"/>
        </w:numPr>
      </w:pPr>
      <w:r>
        <w:t xml:space="preserve">Stages 2–5 operate on survivors only (typically 1–10% = 10K–100K models at most)</w:t>
      </w:r>
    </w:p>
    <w:p>
      <w:pPr>
        <w:pStyle w:val="Compact"/>
        <w:numPr>
          <w:ilvl w:val="0"/>
          <w:numId w:val="1001"/>
        </w:numPr>
      </w:pPr>
      <w:r>
        <w:t xml:space="preserve">The overhead of spawning inner processes (1–2 seconds) is negligible for 1M models but would dominate for small inputs</w:t>
      </w:r>
    </w:p>
    <w:p>
      <w:pPr>
        <w:pStyle w:val="Compact"/>
        <w:numPr>
          <w:ilvl w:val="0"/>
          <w:numId w:val="1001"/>
        </w:numPr>
      </w:pPr>
      <w:r>
        <w:t xml:space="preserve">Stages 3–5 re-use the already-computed</w:t>
      </w:r>
      <w:r>
        <w:t xml:space="preserve"> </w:t>
      </w:r>
      <w:r>
        <w:rPr>
          <w:rStyle w:val="VerbatimChar"/>
        </w:rPr>
        <w:t xml:space="preserve">params</w:t>
      </w:r>
      <w:r>
        <w:t xml:space="preserve">/</w:t>
      </w:r>
      <w:r>
        <w:rPr>
          <w:rStyle w:val="VerbatimChar"/>
        </w:rPr>
        <w:t xml:space="preserve">pvalues</w:t>
      </w:r>
      <w:r>
        <w:t xml:space="preserve"> </w:t>
      </w:r>
      <w:r>
        <w:t xml:space="preserve">dicts from Stage 1, so there is no major duplicate computation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regression-job-lifecycle"/>
    <w:p>
      <w:pPr>
        <w:pStyle w:val="Heading2"/>
      </w:pPr>
      <w:r>
        <w:t xml:space="preserve">Regression Job Lifecycle</w:t>
      </w:r>
    </w:p>
    <w:p>
      <w:pPr>
        <w:pStyle w:val="SourceCode"/>
      </w:pPr>
      <w:r>
        <w:rPr>
          <w:rStyle w:val="VerbatimChar"/>
        </w:rPr>
        <w:t xml:space="preserve">1. Kafka message arrives: type_element = "RegressionTest"</w:t>
      </w:r>
      <w:r>
        <w:br/>
      </w:r>
      <w:r>
        <w:br/>
      </w:r>
      <w:r>
        <w:rPr>
          <w:rStyle w:val="VerbatimChar"/>
        </w:rPr>
        <w:t xml:space="preserve">2. consumer.py resolves function → linear_regression</w:t>
      </w:r>
      <w:r>
        <w:br/>
      </w:r>
      <w:r>
        <w:br/>
      </w:r>
      <w:r>
        <w:rPr>
          <w:rStyle w:val="VerbatimChar"/>
        </w:rPr>
        <w:t xml:space="preserve">3. Status gate: checks DB — skip if cancelled</w:t>
      </w:r>
      <w:r>
        <w:br/>
      </w:r>
      <w:r>
        <w:br/>
      </w:r>
      <w:r>
        <w:rPr>
          <w:rStyle w:val="VerbatimChar"/>
        </w:rPr>
        <w:t xml:space="preserve">4. Job submitted to ProcessPoolExecutor:</w:t>
      </w:r>
      <w:r>
        <w:br/>
      </w:r>
      <w:r>
        <w:rPr>
          <w:rStyle w:val="VerbatimChar"/>
        </w:rPr>
        <w:t xml:space="preserve">   fut = process_executor.submit(process_message, activity_code, "RegressionTest", linear_regression)</w:t>
      </w:r>
      <w:r>
        <w:br/>
      </w:r>
      <w:r>
        <w:br/>
      </w:r>
      <w:r>
        <w:rPr>
          <w:rStyle w:val="VerbatimChar"/>
        </w:rPr>
        <w:t xml:space="preserve">5. OS spawns a new Python child process (spawn method)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Child Process (own memory, own GIL)                │</w:t>
      </w:r>
      <w:r>
        <w:br/>
      </w:r>
      <w:r>
        <w:rPr>
          <w:rStyle w:val="VerbatimChar"/>
        </w:rPr>
        <w:t xml:space="preserve">   │                                                     │</w:t>
      </w:r>
      <w:r>
        <w:br/>
      </w:r>
      <w:r>
        <w:rPr>
          <w:rStyle w:val="VerbatimChar"/>
        </w:rPr>
        <w:t xml:space="preserve">   │  process_message(activity_code, type_element, fn)   │</w:t>
      </w:r>
      <w:r>
        <w:br/>
      </w:r>
      <w:r>
        <w:rPr>
          <w:rStyle w:val="VerbatimChar"/>
        </w:rPr>
        <w:t xml:space="preserve">   │    └── linear_regression(activity_code)             │</w:t>
      </w:r>
      <w:r>
        <w:br/>
      </w:r>
      <w:r>
        <w:rPr>
          <w:rStyle w:val="VerbatimChar"/>
        </w:rPr>
        <w:t xml:space="preserve">   │          └── regression_only.py                     │</w:t>
      </w:r>
      <w:r>
        <w:br/>
      </w:r>
      <w:r>
        <w:rPr>
          <w:rStyle w:val="VerbatimChar"/>
        </w:rPr>
        <w:t xml:space="preserve">   │                ├── read MEV + ODR from Oracle        │</w:t>
      </w:r>
      <w:r>
        <w:br/>
      </w:r>
      <w:r>
        <w:rPr>
          <w:rStyle w:val="VerbatimChar"/>
        </w:rPr>
        <w:t xml:space="preserve">   │                ├── iterate all MEV combinations      │</w:t>
      </w:r>
      <w:r>
        <w:br/>
      </w:r>
      <w:r>
        <w:rPr>
          <w:rStyle w:val="VerbatimChar"/>
        </w:rPr>
        <w:t xml:space="preserve">   │                ├── OLS fit + BLUE tests              │</w:t>
      </w:r>
      <w:r>
        <w:br/>
      </w:r>
      <w:r>
        <w:rPr>
          <w:rStyle w:val="VerbatimChar"/>
        </w:rPr>
        <w:t xml:space="preserve">   │                └── write results to Oracle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6. harvest() detects fut.done() == True</w:t>
      </w:r>
      <w:r>
        <w:br/>
      </w:r>
      <w:r>
        <w:rPr>
          <w:rStyle w:val="VerbatimChar"/>
        </w:rPr>
        <w:t xml:space="preserve">   ├── fut.result() — reaps the child process (no zombie)</w:t>
      </w:r>
      <w:r>
        <w:br/>
      </w:r>
      <w:r>
        <w:rPr>
          <w:rStyle w:val="VerbatimChar"/>
        </w:rPr>
        <w:t xml:space="preserve">   ├── consumer.commit(message) — Kafka offset committed</w:t>
      </w:r>
      <w:r>
        <w:br/>
      </w:r>
      <w:r>
        <w:rPr>
          <w:rStyle w:val="VerbatimChar"/>
        </w:rPr>
        <w:t xml:space="preserve">   └── child process memory is released by OS</w:t>
      </w:r>
    </w:p>
    <w:p>
      <w:r>
        <w:pict>
          <v:rect style="width:0;height:1.5pt" o:hralign="center" o:hrstd="t" o:hr="t"/>
        </w:pict>
      </w:r>
    </w:p>
    <w:bookmarkEnd w:id="18"/>
    <w:bookmarkStart w:id="24" w:name="worker-lifecycle-and-zombie-prevention"/>
    <w:p>
      <w:pPr>
        <w:pStyle w:val="Heading2"/>
      </w:pPr>
      <w:r>
        <w:t xml:space="preserve">Worker Lifecycle and Zombie Prevention</w:t>
      </w:r>
    </w:p>
    <w:bookmarkStart w:id="19" w:name="what-is-a-zombie-process"/>
    <w:p>
      <w:pPr>
        <w:pStyle w:val="Heading3"/>
      </w:pPr>
      <w:r>
        <w:t xml:space="preserve">What Is a Zombie Process?</w:t>
      </w:r>
    </w:p>
    <w:p>
      <w:pPr>
        <w:pStyle w:val="FirstParagraph"/>
      </w:pPr>
      <w:r>
        <w:t xml:space="preserve">A zombie is a child process that has</w:t>
      </w:r>
      <w:r>
        <w:t xml:space="preserve"> </w:t>
      </w:r>
      <w:r>
        <w:rPr>
          <w:b/>
          <w:bCs/>
        </w:rPr>
        <w:t xml:space="preserve">finished execution but hasn’t been reaped</w:t>
      </w:r>
      <w:r>
        <w:t xml:space="preserve"> </w:t>
      </w:r>
      <w:r>
        <w:t xml:space="preserve">(waited on) by its parent. It holds an entry in the OS process table. Enough zombies can exhaust the process table and crash the system.</w:t>
      </w:r>
    </w:p>
    <w:bookmarkEnd w:id="19"/>
    <w:bookmarkStart w:id="20" w:name="max_tasks_per_child1-python-3.11"/>
    <w:p>
      <w:pPr>
        <w:pStyle w:val="Heading3"/>
      </w:pPr>
      <w:r>
        <w:rPr>
          <w:rStyle w:val="VerbatimChar"/>
        </w:rPr>
        <w:t xml:space="preserve">max_tasks_per_child=1</w:t>
      </w:r>
      <w:r>
        <w:t xml:space="preserve"> </w:t>
      </w:r>
      <w:r>
        <w:t xml:space="preserve">(Python 3.11+)</w:t>
      </w:r>
    </w:p>
    <w:p>
      <w:pPr>
        <w:pStyle w:val="FirstParagraph"/>
      </w:pPr>
      <w:r>
        <w:t xml:space="preserve">The most important zombie prevention mechanism:</w:t>
      </w:r>
    </w:p>
    <w:p>
      <w:pPr>
        <w:pStyle w:val="SourceCode"/>
      </w:pPr>
      <w:r>
        <w:rPr>
          <w:rStyle w:val="NormalTok"/>
        </w:rPr>
        <w:t xml:space="preserve">ProcessPoolExecutor(max_workers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max_tasks_per_child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Job arrives → spawn new worker process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job executes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job completes / errors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worker exits after exactly 1 task   ← max_tasks_per_child=1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framework calls process.join()      ← reaps the process immediately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         no zombie</w:t>
      </w:r>
    </w:p>
    <w:p>
      <w:pPr>
        <w:pStyle w:val="FirstParagraph"/>
      </w:pPr>
      <w:r>
        <w:t xml:space="preserve">Without this, a single worker process could handle many regression jobs in sequence, accumulating memory from numpy arrays, pandas DataFrames, and Oracle connections that were never fully garbage-collected. Each regression job for large MEV combination sets can consume 1–3 GB. After 3–4 jobs, the worker process would be bloated with unreleased memory.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max_tasks_per_child=1</w:t>
      </w:r>
      <w:r>
        <w:t xml:space="preserve">, each job gets a</w:t>
      </w:r>
      <w:r>
        <w:t xml:space="preserve"> </w:t>
      </w:r>
      <w:r>
        <w:rPr>
          <w:b/>
          <w:bCs/>
        </w:rPr>
        <w:t xml:space="preserve">fresh process with clean memory</w:t>
      </w:r>
      <w:r>
        <w:t xml:space="preserve">. The OS reclaims all memory when the process exits.</w:t>
      </w:r>
    </w:p>
    <w:bookmarkEnd w:id="20"/>
    <w:bookmarkStart w:id="21" w:name="fut.result-in-harvest"/>
    <w:p>
      <w:pPr>
        <w:pStyle w:val="Heading3"/>
      </w:pPr>
      <w:r>
        <w:rPr>
          <w:rStyle w:val="VerbatimChar"/>
        </w:rPr>
        <w:t xml:space="preserve">fut.result()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harvest()</w:t>
      </w:r>
    </w:p>
    <w:p>
      <w:pPr>
        <w:pStyle w:val="FirstParagraph"/>
      </w:pPr>
      <w:r>
        <w:t xml:space="preserve">Even when</w:t>
      </w:r>
      <w:r>
        <w:t xml:space="preserve"> </w:t>
      </w:r>
      <w:r>
        <w:rPr>
          <w:rStyle w:val="VerbatimChar"/>
        </w:rPr>
        <w:t xml:space="preserve">max_tasks_per_child=1</w:t>
      </w:r>
      <w:r>
        <w:t xml:space="preserve"> </w:t>
      </w:r>
      <w:r>
        <w:t xml:space="preserve">is used, calling</w:t>
      </w:r>
      <w:r>
        <w:t xml:space="preserve"> </w:t>
      </w:r>
      <w:r>
        <w:rPr>
          <w:rStyle w:val="VerbatimChar"/>
        </w:rPr>
        <w:t xml:space="preserve">fut.result()</w:t>
      </w:r>
      <w:r>
        <w:t xml:space="preserve"> </w:t>
      </w:r>
      <w:r>
        <w:t xml:space="preserve">is what actually reaps the future from the executor’s internal tracking:</w:t>
      </w:r>
    </w:p>
    <w:p>
      <w:pPr>
        <w:pStyle w:val="SourceCode"/>
      </w:pPr>
      <w:r>
        <w:rPr>
          <w:rStyle w:val="CommentTok"/>
        </w:rPr>
        <w:t xml:space="preserve"># harvest() — called every poll iteration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fut,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inflight.items():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fut.done():</w:t>
      </w:r>
      <w:r>
        <w:br/>
      </w:r>
      <w:r>
        <w:rPr>
          <w:rStyle w:val="NormalTok"/>
        </w:rPr>
        <w:t xml:space="preserve">        fut.result()  </w:t>
      </w:r>
      <w:r>
        <w:rPr>
          <w:rStyle w:val="CommentTok"/>
        </w:rPr>
        <w:t xml:space="preserve"># ← this call finalizes the future and triggers process reaping</w:t>
      </w:r>
    </w:p>
    <w:p>
      <w:pPr>
        <w:pStyle w:val="FirstParagraph"/>
      </w:pPr>
      <w:r>
        <w:t xml:space="preserve">This is safe to call from the main thread — it does not block because</w:t>
      </w:r>
      <w:r>
        <w:t xml:space="preserve"> </w:t>
      </w:r>
      <w:r>
        <w:rPr>
          <w:rStyle w:val="VerbatimChar"/>
        </w:rPr>
        <w:t xml:space="preserve">fut.done()</w:t>
      </w:r>
      <w:r>
        <w:t xml:space="preserve"> </w:t>
      </w:r>
      <w:r>
        <w:t xml:space="preserve">is already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21"/>
    <w:bookmarkStart w:id="22" w:name="spawn-context"/>
    <w:p>
      <w:pPr>
        <w:pStyle w:val="Heading3"/>
      </w:pPr>
      <w:r>
        <w:rPr>
          <w:rStyle w:val="VerbatimChar"/>
        </w:rPr>
        <w:t xml:space="preserve">spawn</w:t>
      </w:r>
      <w:r>
        <w:t xml:space="preserve"> </w:t>
      </w:r>
      <w:r>
        <w:t xml:space="preserve">Context</w:t>
      </w:r>
    </w:p>
    <w:p>
      <w:pPr>
        <w:pStyle w:val="SourceCode"/>
      </w:pPr>
      <w:r>
        <w:rPr>
          <w:rStyle w:val="NormalTok"/>
        </w:rPr>
        <w:t xml:space="preserve">mp_context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mp.get_context(</w:t>
      </w:r>
      <w:r>
        <w:rPr>
          <w:rStyle w:val="StringTok"/>
        </w:rPr>
        <w:t xml:space="preserve">'spawn'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On Windows,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is the only available method. On Linux, the default is</w:t>
      </w:r>
      <w:r>
        <w:t xml:space="preserve"> </w:t>
      </w:r>
      <w:r>
        <w:rPr>
          <w:rStyle w:val="VerbatimChar"/>
        </w:rPr>
        <w:t xml:space="preserve">fork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spawn</w:t>
      </w:r>
      <w:r>
        <w:t xml:space="preserve"> </w:t>
      </w:r>
      <w:r>
        <w:t xml:space="preserve">is safer here because: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fork</w:t>
      </w:r>
      <w:r>
        <w:t xml:space="preserve"> </w:t>
      </w:r>
      <w:r>
        <w:t xml:space="preserve">copies the parent’s entire memory space including open Oracle connections and Kafka consumer state into the child, which can corrupt both.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spawn</w:t>
      </w:r>
      <w:r>
        <w:t xml:space="preserve"> </w:t>
      </w:r>
      <w:r>
        <w:t xml:space="preserve">starts a</w:t>
      </w:r>
      <w:r>
        <w:t xml:space="preserve"> </w:t>
      </w:r>
      <w:r>
        <w:rPr>
          <w:b/>
          <w:bCs/>
        </w:rPr>
        <w:t xml:space="preserve">clean Python interpreter</w:t>
      </w:r>
      <w:r>
        <w:t xml:space="preserve">, imports only what it needs, and has no inherited file descriptors or connections.</w:t>
      </w:r>
    </w:p>
    <w:p>
      <w:pPr>
        <w:pStyle w:val="FirstParagraph"/>
      </w:pPr>
      <w:r>
        <w:t xml:space="preserve">Spawn is slower to start (~1–2 seconds) but regression jobs run for minutes, so this is negligible.</w:t>
      </w:r>
    </w:p>
    <w:bookmarkEnd w:id="22"/>
    <w:bookmarkStart w:id="23" w:name="brokenexecutor-guard"/>
    <w:p>
      <w:pPr>
        <w:pStyle w:val="Heading3"/>
      </w:pPr>
      <w:r>
        <w:rPr>
          <w:rStyle w:val="VerbatimChar"/>
        </w:rPr>
        <w:t xml:space="preserve">BrokenExecutor</w:t>
      </w:r>
      <w:r>
        <w:t xml:space="preserve"> </w:t>
      </w:r>
      <w:r>
        <w:t xml:space="preserve">Guard</w:t>
      </w:r>
    </w:p>
    <w:p>
      <w:pPr>
        <w:pStyle w:val="FirstParagraph"/>
      </w:pPr>
      <w:r>
        <w:t xml:space="preserve">If a worker process is killed by the OS (OOM killer, segfault), the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 </w:t>
      </w:r>
      <w:r>
        <w:t xml:space="preserve">enters a broken state and raises</w:t>
      </w:r>
      <w:r>
        <w:t xml:space="preserve"> </w:t>
      </w:r>
      <w:r>
        <w:rPr>
          <w:rStyle w:val="VerbatimChar"/>
        </w:rPr>
        <w:t xml:space="preserve">BrokenExecutor</w:t>
      </w:r>
      <w:r>
        <w:t xml:space="preserve"> </w:t>
      </w:r>
      <w:r>
        <w:t xml:space="preserve">on subsequent</w:t>
      </w:r>
      <w:r>
        <w:t xml:space="preserve"> </w:t>
      </w:r>
      <w:r>
        <w:rPr>
          <w:rStyle w:val="VerbatimChar"/>
        </w:rPr>
        <w:t xml:space="preserve">fut.result()</w:t>
      </w:r>
      <w:r>
        <w:t xml:space="preserve"> </w:t>
      </w:r>
      <w:r>
        <w:t xml:space="preserve">calls:</w:t>
      </w:r>
    </w:p>
    <w:p>
      <w:pPr>
        <w:pStyle w:val="SourceCode"/>
      </w:pPr>
      <w:r>
        <w:rPr>
          <w:rStyle w:val="ControlFlowTok"/>
        </w:rPr>
        <w:t xml:space="preserve">except</w:t>
      </w:r>
      <w:r>
        <w:rPr>
          <w:rStyle w:val="NormalTok"/>
        </w:rPr>
        <w:t xml:space="preserve"> BrokenExecutor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Kafka offset is NOT committed → message will be retried</w:t>
      </w:r>
      <w:r>
        <w:br/>
      </w:r>
      <w:r>
        <w:rPr>
          <w:rStyle w:val="NormalTok"/>
        </w:rPr>
        <w:t xml:space="preserve">    logger.error(</w:t>
      </w:r>
      <w:r>
        <w:rPr>
          <w:rStyle w:val="SpecialStringTok"/>
        </w:rPr>
        <w:t xml:space="preserve">f"[WORKER-CRASHED]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typ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error=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Skipping the commit means Kafka will re-deliver the message to another consumer instance (or after restart). The crashed worker is automatically replaced by the executor on the next submission.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flow-control-the-max_inflight-gate"/>
    <w:p>
      <w:pPr>
        <w:pStyle w:val="Heading2"/>
      </w:pPr>
      <w:r>
        <w:t xml:space="preserve">Flow Control: The</w:t>
      </w:r>
      <w:r>
        <w:t xml:space="preserve"> </w:t>
      </w:r>
      <w:r>
        <w:rPr>
          <w:rStyle w:val="VerbatimChar"/>
        </w:rPr>
        <w:t xml:space="preserve">MAX_INFLIGHT</w:t>
      </w:r>
      <w:r>
        <w:t xml:space="preserve"> </w:t>
      </w:r>
      <w:r>
        <w:t xml:space="preserve">Gate</w:t>
      </w:r>
    </w:p>
    <w:p>
      <w:pPr>
        <w:pStyle w:val="FirstParagraph"/>
      </w:pPr>
      <w:r>
        <w:t xml:space="preserve">Both pools share one in-flight limit: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(inflight)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MAX_INFLIGHT:   </w:t>
      </w:r>
      <w:r>
        <w:rPr>
          <w:rStyle w:val="CommentTok"/>
        </w:rPr>
        <w:t xml:space="preserve"># default: 20</w:t>
      </w:r>
      <w:r>
        <w:br/>
      </w:r>
      <w:r>
        <w:rPr>
          <w:rStyle w:val="NormalTok"/>
        </w:rPr>
        <w:t xml:space="preserve">    consumer.poll(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send Kafka heartbeat (prevents session timeout)</w:t>
      </w:r>
      <w:r>
        <w:br/>
      </w:r>
      <w:r>
        <w:rPr>
          <w:rStyle w:val="NormalTok"/>
        </w:rPr>
        <w:t xml:space="preserve">    time.sleep(HEARTBEAT_SLEEP_SEC) </w:t>
      </w:r>
      <w:r>
        <w:rPr>
          <w:rStyle w:val="CommentTok"/>
        </w:rPr>
        <w:t xml:space="preserve"># yield CPU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don't accept new messages</w:t>
      </w:r>
    </w:p>
    <w:p>
      <w:pPr>
        <w:pStyle w:val="FirstParagraph"/>
      </w:pPr>
      <w:r>
        <w:t xml:space="preserve">This prevents the system from queuing more jobs than it can handle:</w:t>
      </w:r>
    </w:p>
    <w:p>
      <w:pPr>
        <w:pStyle w:val="SourceCode"/>
      </w:pPr>
      <w:r>
        <w:rPr>
          <w:rStyle w:val="VerbatimChar"/>
        </w:rPr>
        <w:t xml:space="preserve">Example: MAX_INFLIGHT=20, MAX_PROCESS_WORKERS=4</w:t>
      </w:r>
      <w:r>
        <w:br/>
      </w:r>
      <w:r>
        <w:br/>
      </w:r>
      <w:r>
        <w:rPr>
          <w:rStyle w:val="VerbatimChar"/>
        </w:rPr>
        <w:t xml:space="preserve">Scenario: 25 RegressionTest messages arrive in burst</w:t>
      </w:r>
      <w:r>
        <w:br/>
      </w:r>
      <w:r>
        <w:br/>
      </w:r>
      <w:r>
        <w:rPr>
          <w:rStyle w:val="VerbatimChar"/>
        </w:rPr>
        <w:t xml:space="preserve">t=0:  4 regression jobs running (process pool full)</w:t>
      </w:r>
      <w:r>
        <w:br/>
      </w:r>
      <w:r>
        <w:rPr>
          <w:rStyle w:val="VerbatimChar"/>
        </w:rPr>
        <w:t xml:space="preserve">      16 more regression jobs in inflight (waiting in executor queue)</w:t>
      </w:r>
      <w:r>
        <w:br/>
      </w:r>
      <w:r>
        <w:rPr>
          <w:rStyle w:val="VerbatimChar"/>
        </w:rPr>
        <w:t xml:space="preserve">      ← gate closes at 20 total inflight</w:t>
      </w:r>
      <w:r>
        <w:br/>
      </w:r>
      <w:r>
        <w:rPr>
          <w:rStyle w:val="VerbatimChar"/>
        </w:rPr>
        <w:t xml:space="preserve">      ← messages 21–25 are NOT polled yet</w:t>
      </w:r>
      <w:r>
        <w:br/>
      </w:r>
      <w:r>
        <w:br/>
      </w:r>
      <w:r>
        <w:rPr>
          <w:rStyle w:val="VerbatimChar"/>
        </w:rPr>
        <w:t xml:space="preserve">t=30m: first job completes → harvested → inflight drops to 19</w:t>
      </w:r>
      <w:r>
        <w:br/>
      </w:r>
      <w:r>
        <w:rPr>
          <w:rStyle w:val="VerbatimChar"/>
        </w:rPr>
        <w:t xml:space="preserve">       gate opens → message 21 is polled and submitted</w:t>
      </w:r>
      <w:r>
        <w:br/>
      </w:r>
      <w:r>
        <w:rPr>
          <w:rStyle w:val="VerbatimChar"/>
        </w:rPr>
        <w:t xml:space="preserve">       ...continues draining</w:t>
      </w:r>
    </w:p>
    <w:p>
      <w:pPr>
        <w:pStyle w:val="FirstParagraph"/>
      </w:pPr>
      <w:r>
        <w:t xml:space="preserve">The Kafka heartbeat on</w:t>
      </w:r>
      <w:r>
        <w:t xml:space="preserve"> </w:t>
      </w:r>
      <w:r>
        <w:rPr>
          <w:rStyle w:val="VerbatimChar"/>
        </w:rPr>
        <w:t xml:space="preserve">consumer.poll(0)</w:t>
      </w:r>
      <w:r>
        <w:t xml:space="preserve"> </w:t>
      </w:r>
      <w:r>
        <w:t xml:space="preserve">is critical — without it, the broker would consider the consumer dead (session timeout = 6 seconds) and trigger a rebalance even though the consumer is just busy.</w:t>
      </w:r>
    </w:p>
    <w:p>
      <w:r>
        <w:pict>
          <v:rect style="width:0;height:1.5pt" o:hralign="center" o:hrstd="t" o:hr="t"/>
        </w:pict>
      </w:r>
    </w:p>
    <w:bookmarkEnd w:id="25"/>
    <w:bookmarkStart w:id="26" w:name="X0dfccae3f30aaea5a6b959d6d0b4dc1ff208adb"/>
    <w:p>
      <w:pPr>
        <w:pStyle w:val="Heading2"/>
      </w:pPr>
      <w:r>
        <w:t xml:space="preserve">Concurrency Diagram: 2 Simultaneous Regression Jobs</w:t>
      </w:r>
    </w:p>
    <w:p>
      <w:pPr>
        <w:pStyle w:val="SourceCode"/>
      </w:pPr>
      <w:r>
        <w:rPr>
          <w:rStyle w:val="VerbatimChar"/>
        </w:rPr>
        <w:t xml:space="preserve">Time →</w:t>
      </w:r>
      <w:r>
        <w:br/>
      </w:r>
      <w:r>
        <w:br/>
      </w:r>
      <w:r>
        <w:rPr>
          <w:rStyle w:val="VerbatimChar"/>
        </w:rPr>
        <w:t xml:space="preserve">Main thread (consumer loop):</w:t>
      </w:r>
      <w:r>
        <w:br/>
      </w:r>
      <w:r>
        <w:rPr>
          <w:rStyle w:val="VerbatimChar"/>
        </w:rPr>
        <w:t xml:space="preserve">  poll → msg_A (RegressionTest, ACT_001)</w:t>
      </w:r>
      <w:r>
        <w:br/>
      </w:r>
      <w:r>
        <w:rPr>
          <w:rStyle w:val="VerbatimChar"/>
        </w:rPr>
        <w:t xml:space="preserve">       → submit to process_executor → [fut_A]</w:t>
      </w:r>
      <w:r>
        <w:br/>
      </w:r>
      <w:r>
        <w:rPr>
          <w:rStyle w:val="VerbatimChar"/>
        </w:rPr>
        <w:t xml:space="preserve">  poll → msg_B (RegressionTest, ACT_002)</w:t>
      </w:r>
      <w:r>
        <w:br/>
      </w:r>
      <w:r>
        <w:rPr>
          <w:rStyle w:val="VerbatimChar"/>
        </w:rPr>
        <w:t xml:space="preserve">       → submit to process_executor → [fut_B]</w:t>
      </w:r>
      <w:r>
        <w:br/>
      </w:r>
      <w:r>
        <w:rPr>
          <w:rStyle w:val="VerbatimChar"/>
        </w:rPr>
        <w:t xml:space="preserve">  poll → heartbeat (inflight = 2)</w:t>
      </w:r>
      <w:r>
        <w:br/>
      </w:r>
      <w:r>
        <w:rPr>
          <w:rStyle w:val="VerbatimChar"/>
        </w:rPr>
        <w:t xml:space="preserve">  poll → harvest: fut_A done? No. fut_B done? No.</w:t>
      </w:r>
      <w:r>
        <w:br/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</w:rPr>
        <w:t xml:space="preserve">Process Worker 1 (Core 1):                  Process Worker 2 (Core 2):</w:t>
      </w:r>
      <w:r>
        <w:br/>
      </w:r>
      <w:r>
        <w:rPr>
          <w:rStyle w:val="VerbatimChar"/>
        </w:rPr>
        <w:t xml:space="preserve">  ACT_001: read MEV from Oracle              ACT_002: read MEV from Oracle</w:t>
      </w:r>
      <w:r>
        <w:br/>
      </w:r>
      <w:r>
        <w:rPr>
          <w:rStyle w:val="VerbatimChar"/>
        </w:rPr>
        <w:t xml:space="preserve">  ACT_001: iterate 50,000 combinations       ACT_002: iterate 80,000 combinations</w:t>
      </w:r>
      <w:r>
        <w:br/>
      </w:r>
      <w:r>
        <w:rPr>
          <w:rStyle w:val="VerbatimChar"/>
        </w:rPr>
        <w:t xml:space="preserve">  ACT_001: OLS fit + BLUE tests              ACT_002: OLS fit + BLUE tests</w:t>
      </w:r>
      <w:r>
        <w:br/>
      </w:r>
      <w:r>
        <w:rPr>
          <w:rStyle w:val="VerbatimChar"/>
        </w:rPr>
        <w:t xml:space="preserve">  ACT_001: write results to Oracle           ACT_002: write results to Oracle</w:t>
      </w:r>
      <w:r>
        <w:br/>
      </w:r>
      <w:r>
        <w:rPr>
          <w:rStyle w:val="VerbatimChar"/>
        </w:rPr>
        <w:t xml:space="preserve">  ACT_001: done → process exits              ACT_002: done → process exits</w:t>
      </w:r>
      <w:r>
        <w:br/>
      </w:r>
      <w:r>
        <w:br/>
      </w:r>
      <w:r>
        <w:rPr>
          <w:rStyle w:val="VerbatimChar"/>
        </w:rPr>
        <w:t xml:space="preserve">Main thread:</w:t>
      </w:r>
      <w:r>
        <w:br/>
      </w:r>
      <w:r>
        <w:rPr>
          <w:rStyle w:val="VerbatimChar"/>
        </w:rPr>
        <w:t xml:space="preserve">  harvest: fut_A done? Yes → fut_A.result() → commit offset(ACT_001)</w:t>
      </w:r>
      <w:r>
        <w:br/>
      </w:r>
      <w:r>
        <w:rPr>
          <w:rStyle w:val="VerbatimChar"/>
        </w:rPr>
        <w:t xml:space="preserve">  harvest: fut_B done? Yes → fut_B.result() → commit offset(ACT_002)</w:t>
      </w:r>
    </w:p>
    <w:p>
      <w:pPr>
        <w:pStyle w:val="FirstParagraph"/>
      </w:pPr>
      <w:r>
        <w:t xml:space="preserve">Both regressions run on separate CPU cores with no GIL contention. Oracle can handle concurrent connections from both processes independently (each process creates its own</w:t>
      </w:r>
      <w:r>
        <w:t xml:space="preserve"> </w:t>
      </w:r>
      <w:r>
        <w:rPr>
          <w:rStyle w:val="VerbatimChar"/>
        </w:rPr>
        <w:t xml:space="preserve">oracledb</w:t>
      </w:r>
      <w:r>
        <w:t xml:space="preserve"> </w:t>
      </w:r>
      <w:r>
        <w:t xml:space="preserve">connection).</w:t>
      </w:r>
    </w:p>
    <w:p>
      <w:r>
        <w:pict>
          <v:rect style="width:0;height:1.5pt" o:hralign="center" o:hrstd="t" o:hr="t"/>
        </w:pict>
      </w:r>
    </w:p>
    <w:bookmarkEnd w:id="26"/>
    <w:bookmarkStart w:id="27" w:name="memory-accounting"/>
    <w:p>
      <w:pPr>
        <w:pStyle w:val="Heading2"/>
      </w:pPr>
      <w:r>
        <w:t xml:space="preserve">Memory Accounting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max_tasks_per_child=1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Peak memory per regression job: ~1–3 GB (depends on MEV combinations)</w:t>
      </w:r>
      <w:r>
        <w:br/>
      </w:r>
      <w:r>
        <w:br/>
      </w:r>
      <w:r>
        <w:rPr>
          <w:rStyle w:val="VerbatimChar"/>
        </w:rPr>
        <w:t xml:space="preserve">4 workers × 3 GB = ~12 GB peak total process memory</w:t>
      </w:r>
      <w:r>
        <w:br/>
      </w:r>
      <w:r>
        <w:br/>
      </w:r>
      <w:r>
        <w:rPr>
          <w:rStyle w:val="VerbatimChar"/>
        </w:rPr>
        <w:t xml:space="preserve">Plus main process: ~500 MB</w:t>
      </w:r>
      <w:r>
        <w:br/>
      </w:r>
      <w:r>
        <w:br/>
      </w:r>
      <w:r>
        <w:rPr>
          <w:rStyle w:val="VerbatimChar"/>
        </w:rPr>
        <w:t xml:space="preserve">Total worst case: ~12.5 GB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MEMORY_LIMIT_BYTES = 4 GB</w:t>
      </w:r>
      <w:r>
        <w:t xml:space="preserve"> </w:t>
      </w:r>
      <w:r>
        <w:t xml:space="preserve">check in</w:t>
      </w:r>
      <w:r>
        <w:t xml:space="preserve"> </w:t>
      </w:r>
      <w:r>
        <w:rPr>
          <w:rStyle w:val="VerbatimChar"/>
        </w:rPr>
        <w:t xml:space="preserve">regression_only.py</w:t>
      </w:r>
      <w:r>
        <w:t xml:space="preserve"> </w:t>
      </w:r>
      <w:r>
        <w:t xml:space="preserve">runs</w:t>
      </w:r>
      <w:r>
        <w:t xml:space="preserve"> </w:t>
      </w:r>
      <w:r>
        <w:rPr>
          <w:b/>
          <w:bCs/>
        </w:rPr>
        <w:t xml:space="preserve">inside each worker process</w:t>
      </w:r>
      <w:r>
        <w:t xml:space="preserve"> </w:t>
      </w:r>
      <w:r>
        <w:t xml:space="preserve">and monitors only that process’s own memory. It will abort a single job if it exceeds 4 GB before OS kills the entire server.</w:t>
      </w:r>
    </w:p>
    <w:p>
      <w:pPr>
        <w:pStyle w:val="BodyText"/>
      </w:pPr>
      <w:r>
        <w:t xml:space="preserve">Recommendation: set</w:t>
      </w:r>
      <w:r>
        <w:t xml:space="preserve"> </w:t>
      </w:r>
      <w:r>
        <w:rPr>
          <w:rStyle w:val="VerbatimChar"/>
        </w:rPr>
        <w:t xml:space="preserve">CONSUMER_MAX_PROCESS_WORKERS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floor(available_RAM_GB / 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shutdown-sequence"/>
    <w:p>
      <w:pPr>
        <w:pStyle w:val="Heading2"/>
      </w:pPr>
      <w:r>
        <w:t xml:space="preserve">Shutdown Sequence</w:t>
      </w:r>
    </w:p>
    <w:p>
      <w:pPr>
        <w:pStyle w:val="SourceCode"/>
      </w:pPr>
      <w:r>
        <w:rPr>
          <w:rStyle w:val="VerbatimChar"/>
        </w:rPr>
        <w:t xml:space="preserve">SIGINT / SIGTERM received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SHUTDOWN = True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drain loop: harvest() until inflight is empty</w:t>
      </w:r>
      <w:r>
        <w:br/>
      </w:r>
      <w:r>
        <w:rPr>
          <w:rStyle w:val="VerbatimChar"/>
        </w:rPr>
        <w:t xml:space="preserve">   (running jobs are NOT cancelled — they finish naturally)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thread_executor.shutdown(wait=True)</w:t>
      </w:r>
      <w:r>
        <w:br/>
      </w:r>
      <w:r>
        <w:rPr>
          <w:rStyle w:val="VerbatimChar"/>
        </w:rPr>
        <w:t xml:space="preserve">   → waits for all I/O threads to complete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process_executor.shutdown(wait=True)</w:t>
      </w:r>
      <w:r>
        <w:br/>
      </w:r>
      <w:r>
        <w:rPr>
          <w:rStyle w:val="VerbatimChar"/>
        </w:rPr>
        <w:t xml:space="preserve">   → sends sentinel to each worker</w:t>
      </w:r>
      <w:r>
        <w:br/>
      </w:r>
      <w:r>
        <w:rPr>
          <w:rStyle w:val="VerbatimChar"/>
        </w:rPr>
        <w:t xml:space="preserve">   → calls process.join() on all workers   ← no zombies left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consumer.close()</w:t>
      </w:r>
      <w:r>
        <w:br/>
      </w:r>
      <w:r>
        <w:rPr>
          <w:rStyle w:val="VerbatimChar"/>
        </w:rPr>
        <w:t xml:space="preserve">   → commits any pending offsets</w:t>
      </w:r>
      <w:r>
        <w:br/>
      </w:r>
      <w:r>
        <w:rPr>
          <w:rStyle w:val="VerbatimChar"/>
        </w:rPr>
        <w:t xml:space="preserve">   → leaves consumer group cleanly</w:t>
      </w:r>
    </w:p>
    <w:p>
      <w:pPr>
        <w:pStyle w:val="FirstParagraph"/>
      </w:pPr>
      <w:r>
        <w:t xml:space="preserve">The order matters: thread pool first (fast), then process pool (may take longer if a regression job is still running), then Kafka. Reversing this order could cause the consumer to re-deliver messages that are still being processed.</w:t>
      </w:r>
    </w:p>
    <w:p>
      <w:r>
        <w:pict>
          <v:rect style="width:0;height:1.5pt" o:hralign="center" o:hrstd="t" o:hr="t"/>
        </w:pict>
      </w:r>
    </w:p>
    <w:bookmarkEnd w:id="28"/>
    <w:bookmarkStart w:id="31" w:name="configuration-reference"/>
    <w:p>
      <w:pPr>
        <w:pStyle w:val="Heading2"/>
      </w:pPr>
      <w:r>
        <w:t xml:space="preserve">Configuration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969"/>
        <w:gridCol w:w="1454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 Variable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CONSUMER_MAX_PROCESS_WORKERS</w:t>
            </w:r>
          </w:p>
        </w:tc>
        <w:tc>
          <w:tcPr/>
          <w:p>
            <w:pPr>
              <w:pStyle w:val="Compact"/>
            </w:pPr>
            <w:r>
              <w:t xml:space="preserve">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Simultaneous regression jobs (different activity codes)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CONSUMER_MAX_WORKERS</w:t>
            </w:r>
          </w:p>
        </w:tc>
        <w:tc>
          <w:tcPr/>
          <w:p>
            <w:pPr>
              <w:pStyle w:val="Compact"/>
            </w:pPr>
            <w:r>
              <w:t xml:space="preserve">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Thread pool size for I/O-bound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CONSUMER_MAX_INFLIGHT</w:t>
            </w:r>
          </w:p>
        </w:tc>
        <w:tc>
          <w:tcPr/>
          <w:p>
            <w:pPr>
              <w:pStyle w:val="Compact"/>
            </w:pPr>
            <w:r>
              <w:t xml:space="preserve">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Total concurrent jobs across both outer pools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REGRESSION_INNER_WORKERS</w:t>
            </w:r>
          </w:p>
        </w:tc>
        <w:tc>
          <w:tcPr/>
          <w:p>
            <w:pPr>
              <w:pStyle w:val="Compact"/>
            </w:pPr>
            <w:r>
              <w:t xml:space="preserve">Inner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Workers inside one regression job (splits 1M model loop)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CONSUMER_HEARTBEAT_SLEEP_SEC</w:t>
            </w:r>
          </w:p>
        </w:tc>
        <w:tc>
          <w:tcPr/>
          <w:p>
            <w:pPr>
              <w:pStyle w:val="Compact"/>
            </w:pPr>
            <w:r>
              <w:t xml:space="preserve">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Sleep when at inflight limit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KAFKA_SESSION_TIMEOUT_MS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6000</w:t>
            </w:r>
          </w:p>
        </w:tc>
        <w:tc>
          <w:tcPr/>
          <w:p>
            <w:pPr>
              <w:pStyle w:val="Compact"/>
            </w:pPr>
            <w:r>
              <w:t xml:space="preserve">Kafka session timeout (must be &gt; heartbeat interval)</w:t>
            </w:r>
          </w:p>
        </w:tc>
      </w:tr>
    </w:tbl>
    <w:bookmarkStart w:id="29" w:name="total-process-count"/>
    <w:p>
      <w:pPr>
        <w:pStyle w:val="Heading3"/>
      </w:pPr>
      <w:r>
        <w:t xml:space="preserve">Total Process Count</w:t>
      </w:r>
    </w:p>
    <w:p>
      <w:pPr>
        <w:pStyle w:val="SourceCode"/>
      </w:pPr>
      <w:r>
        <w:rPr>
          <w:rStyle w:val="VerbatimChar"/>
        </w:rPr>
        <w:t xml:space="preserve">total_processes = 1 (main)</w:t>
      </w:r>
      <w:r>
        <w:br/>
      </w:r>
      <w:r>
        <w:rPr>
          <w:rStyle w:val="VerbatimChar"/>
        </w:rPr>
        <w:t xml:space="preserve">               + CONSUMER_MAX_PROCESS_WORKERS           (outer regression workers)</w:t>
      </w:r>
      <w:r>
        <w:br/>
      </w:r>
      <w:r>
        <w:rPr>
          <w:rStyle w:val="VerbatimChar"/>
        </w:rPr>
        <w:t xml:space="preserve">               + CONSUMER_MAX_PROCESS_WORKERS</w:t>
      </w:r>
      <w:r>
        <w:br/>
      </w:r>
      <w:r>
        <w:rPr>
          <w:rStyle w:val="VerbatimChar"/>
        </w:rPr>
        <w:t xml:space="preserve">                 × REGRESSION_INNER_WORKERS             (inner Stage 1 workers)</w:t>
      </w:r>
    </w:p>
    <w:p>
      <w:pPr>
        <w:pStyle w:val="FirstParagraph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CONSUMER_MAX_PROCESS_WORKERS=2</w:t>
      </w:r>
      <w:r>
        <w:t xml:space="preserve">,</w:t>
      </w:r>
      <w:r>
        <w:t xml:space="preserve"> </w:t>
      </w:r>
      <w:r>
        <w:rPr>
          <w:rStyle w:val="VerbatimChar"/>
        </w:rPr>
        <w:t xml:space="preserve">REGRESSION_INNER_WORKERS=4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 + 2 + (2 × 4) = 11 processes total, using up to 8 cores for regression</w:t>
      </w:r>
    </w:p>
    <w:bookmarkEnd w:id="29"/>
    <w:bookmarkStart w:id="30" w:name="tuning-for-your-server"/>
    <w:p>
      <w:pPr>
        <w:pStyle w:val="Heading3"/>
      </w:pPr>
      <w:r>
        <w:t xml:space="preserve">Tuning for Your Server</w:t>
      </w:r>
    </w:p>
    <w:p>
      <w:pPr>
        <w:pStyle w:val="SourceCode"/>
      </w:pPr>
      <w:r>
        <w:rPr>
          <w:rStyle w:val="VerbatimChar"/>
        </w:rPr>
        <w:t xml:space="preserve"># 16-core server, 64 GB RAM</w:t>
      </w:r>
      <w:r>
        <w:br/>
      </w:r>
      <w:r>
        <w:rPr>
          <w:rStyle w:val="VerbatimChar"/>
        </w:rPr>
        <w:t xml:space="preserve">CONSUMER_MAX_PROCESS_WORKERS=2    # 2 simultaneous regression jobs</w:t>
      </w:r>
      <w:r>
        <w:br/>
      </w:r>
      <w:r>
        <w:rPr>
          <w:rStyle w:val="VerbatimChar"/>
        </w:rPr>
        <w:t xml:space="preserve">REGRESSION_INNER_WORKERS=6        # 6 cores each → 12 cores for regression</w:t>
      </w:r>
      <w:r>
        <w:br/>
      </w:r>
      <w:r>
        <w:rPr>
          <w:rStyle w:val="VerbatimChar"/>
        </w:rPr>
        <w:t xml:space="preserve">CONSUMER_MAX_WORKERS=20           # 20 threads for I/O steps</w:t>
      </w:r>
      <w:r>
        <w:br/>
      </w:r>
      <w:r>
        <w:rPr>
          <w:rStyle w:val="VerbatimChar"/>
        </w:rPr>
        <w:t xml:space="preserve">CONSUMER_MAX_INFLIGHT=10</w:t>
      </w:r>
      <w:r>
        <w:br/>
      </w:r>
      <w:r>
        <w:rPr>
          <w:rStyle w:val="VerbatimChar"/>
        </w:rPr>
        <w:t xml:space="preserve"># Total processes: 1 + 2 + 12 = 15  |  Memory: 2 × (6 × ~1GB workers) ≈ 12 GB peak</w:t>
      </w:r>
    </w:p>
    <w:p>
      <w:pPr>
        <w:pStyle w:val="SourceCode"/>
      </w:pPr>
      <w:r>
        <w:rPr>
          <w:rStyle w:val="VerbatimChar"/>
        </w:rPr>
        <w:t xml:space="preserve"># 8-core server, 32 GB RAM</w:t>
      </w:r>
      <w:r>
        <w:br/>
      </w:r>
      <w:r>
        <w:rPr>
          <w:rStyle w:val="VerbatimChar"/>
        </w:rPr>
        <w:t xml:space="preserve">CONSUMER_MAX_PROCESS_WORKERS=2</w:t>
      </w:r>
      <w:r>
        <w:br/>
      </w:r>
      <w:r>
        <w:rPr>
          <w:rStyle w:val="VerbatimChar"/>
        </w:rPr>
        <w:t xml:space="preserve">REGRESSION_INNER_WORKERS=4        # 4 cores each → 8 cores for regression</w:t>
      </w:r>
      <w:r>
        <w:br/>
      </w:r>
      <w:r>
        <w:rPr>
          <w:rStyle w:val="VerbatimChar"/>
        </w:rPr>
        <w:t xml:space="preserve">CONSUMER_MAX_WORKERS=10</w:t>
      </w:r>
      <w:r>
        <w:br/>
      </w:r>
      <w:r>
        <w:rPr>
          <w:rStyle w:val="VerbatimChar"/>
        </w:rPr>
        <w:t xml:space="preserve">CONSUMER_MAX_INFLIGHT=8</w:t>
      </w:r>
      <w:r>
        <w:br/>
      </w:r>
      <w:r>
        <w:rPr>
          <w:rStyle w:val="VerbatimChar"/>
        </w:rPr>
        <w:t xml:space="preserve"># Total processes: 1 + 2 + 8 = 11  |  Memory: 2 × (4 × ~1GB workers) ≈ 8 GB peak</w:t>
      </w:r>
    </w:p>
    <w:p>
      <w:pPr>
        <w:pStyle w:val="SourceCode"/>
      </w:pPr>
      <w:r>
        <w:rPr>
          <w:rStyle w:val="VerbatimChar"/>
        </w:rPr>
        <w:t xml:space="preserve"># 4-core server, 16 GB RAM</w:t>
      </w:r>
      <w:r>
        <w:br/>
      </w:r>
      <w:r>
        <w:rPr>
          <w:rStyle w:val="VerbatimChar"/>
        </w:rPr>
        <w:t xml:space="preserve">CONSUMER_MAX_PROCESS_WORKERS=1    # only 1 regression job at a time</w:t>
      </w:r>
      <w:r>
        <w:br/>
      </w:r>
      <w:r>
        <w:rPr>
          <w:rStyle w:val="VerbatimChar"/>
        </w:rPr>
        <w:t xml:space="preserve">REGRESSION_INNER_WORKERS=3        # 3 cores for Stage 1</w:t>
      </w:r>
      <w:r>
        <w:br/>
      </w:r>
      <w:r>
        <w:rPr>
          <w:rStyle w:val="VerbatimChar"/>
        </w:rPr>
        <w:t xml:space="preserve">CONSUMER_MAX_WORKERS=10</w:t>
      </w:r>
      <w:r>
        <w:br/>
      </w:r>
      <w:r>
        <w:rPr>
          <w:rStyle w:val="VerbatimChar"/>
        </w:rPr>
        <w:t xml:space="preserve">CONSUMER_MAX_INFLIGHT=6</w:t>
      </w:r>
      <w:r>
        <w:br/>
      </w:r>
      <w:r>
        <w:rPr>
          <w:rStyle w:val="VerbatimChar"/>
        </w:rPr>
        <w:t xml:space="preserve"># Total processes: 1 + 1 + 3 = 5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xtending-cpu_bound_steps"/>
    <w:p>
      <w:pPr>
        <w:pStyle w:val="Heading2"/>
      </w:pPr>
      <w:r>
        <w:t xml:space="preserve">Extending CPU_BOUND_STEPS</w:t>
      </w:r>
    </w:p>
    <w:p>
      <w:pPr>
        <w:pStyle w:val="FirstParagraph"/>
      </w:pPr>
      <w:r>
        <w:t xml:space="preserve">To route additional steps to the process pool, update the constant in</w:t>
      </w:r>
      <w:r>
        <w:t xml:space="preserve"> </w:t>
      </w:r>
      <w:r>
        <w:rPr>
          <w:rStyle w:val="VerbatimChar"/>
        </w:rPr>
        <w:t xml:space="preserve">consumer.py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CPU_BOUND_STEPS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'RegressionTest'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'ForecastMEV'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if ARIMA becomes a bottleneck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Any step listed here will automatically use the</w:t>
      </w:r>
      <w:r>
        <w:t xml:space="preserve"> </w:t>
      </w:r>
      <w:r>
        <w:rPr>
          <w:rStyle w:val="VerbatimChar"/>
        </w:rPr>
        <w:t xml:space="preserve">ProcessPoolExecutor</w:t>
      </w:r>
      <w:r>
        <w:t xml:space="preserve">. All other steps remain on threads.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2026-03-30T06:57:17Z</dcterms:created>
  <dcterms:modified xsi:type="dcterms:W3CDTF">2026-03-30T06:57:17Z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