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885" w:rsidRPr="00EE1D4B" w:rsidRDefault="009D7885" w:rsidP="009D7885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EE1D4B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TRAZACOVID</w:t>
      </w:r>
    </w:p>
    <w:p w:rsidR="009D7885" w:rsidRPr="00EE1D4B" w:rsidRDefault="009D7885" w:rsidP="009D7885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EE1D4B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Especificación de caso de uso: Ver Gráfica Top 10 Métodos de Contagio</w:t>
      </w:r>
    </w:p>
    <w:p w:rsidR="009D7885" w:rsidRPr="00EE1D4B" w:rsidRDefault="009D7885" w:rsidP="009D7885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EE1D4B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 </w:t>
      </w:r>
    </w:p>
    <w:p w:rsidR="009D7885" w:rsidRPr="00EE1D4B" w:rsidRDefault="00EE1D4B" w:rsidP="009D7885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</w:pPr>
      <w:r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  <w:t>Versión 2</w:t>
      </w:r>
    </w:p>
    <w:p w:rsidR="009D7885" w:rsidRPr="00EE1D4B" w:rsidRDefault="009D7885" w:rsidP="009D7885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  <w:r w:rsidRPr="00EE1D4B"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  <w:t>  </w:t>
      </w:r>
    </w:p>
    <w:p w:rsidR="009D7885" w:rsidRPr="00EE1D4B" w:rsidRDefault="009D7885" w:rsidP="009D7885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</w:p>
    <w:p w:rsidR="009D7885" w:rsidRPr="00EE1D4B" w:rsidRDefault="009D7885" w:rsidP="009D7885">
      <w:pPr>
        <w:spacing w:after="0" w:line="240" w:lineRule="auto"/>
        <w:jc w:val="center"/>
        <w:rPr>
          <w:rFonts w:ascii="Cambria" w:eastAsia="Times New Roman" w:hAnsi="Cambria" w:cs="Arial"/>
          <w:b/>
          <w:bCs/>
          <w:color w:val="000000"/>
          <w:sz w:val="36"/>
          <w:szCs w:val="36"/>
        </w:rPr>
      </w:pPr>
      <w:r w:rsidRPr="00EE1D4B">
        <w:rPr>
          <w:rFonts w:ascii="Cambria" w:eastAsia="Times New Roman" w:hAnsi="Cambria" w:cs="Arial"/>
          <w:b/>
          <w:bCs/>
          <w:color w:val="000000"/>
          <w:sz w:val="36"/>
          <w:szCs w:val="36"/>
        </w:rPr>
        <w:t>Revision histórica</w:t>
      </w:r>
    </w:p>
    <w:tbl>
      <w:tblPr>
        <w:tblW w:w="92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1077"/>
        <w:gridCol w:w="3108"/>
        <w:gridCol w:w="3006"/>
      </w:tblGrid>
      <w:tr w:rsidR="009D7885" w:rsidTr="00EE1D4B">
        <w:trPr>
          <w:jc w:val="center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885" w:rsidRDefault="009D7885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0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885" w:rsidRDefault="009D7885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885" w:rsidRDefault="009D7885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0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885" w:rsidRDefault="009D7885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Autor</w:t>
            </w:r>
          </w:p>
        </w:tc>
      </w:tr>
      <w:tr w:rsidR="009D7885" w:rsidTr="00EE1D4B">
        <w:trPr>
          <w:jc w:val="center"/>
        </w:trPr>
        <w:tc>
          <w:tcPr>
            <w:tcW w:w="2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885" w:rsidRDefault="009D7885">
            <w:pPr>
              <w:pStyle w:val="Sinespaciado"/>
              <w:spacing w:line="252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12/04/2020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885" w:rsidRDefault="009D7885">
            <w:pPr>
              <w:pStyle w:val="Sinespaciado"/>
              <w:spacing w:line="252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885" w:rsidRDefault="009D7885" w:rsidP="009D7885">
            <w:pPr>
              <w:pStyle w:val="Sinespaciado"/>
              <w:spacing w:line="252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 xml:space="preserve">Desarrollo de la </w:t>
            </w:r>
            <w:r>
              <w:rPr>
                <w:rFonts w:ascii="Calibri Light" w:hAnsi="Calibri Light" w:cs="Calibri Light"/>
                <w:lang w:val="es-GT"/>
              </w:rPr>
              <w:t>especificación</w:t>
            </w:r>
            <w:r>
              <w:rPr>
                <w:rFonts w:ascii="Calibri Light" w:hAnsi="Calibri Light" w:cs="Calibri Light"/>
                <w:lang w:val="es-MX"/>
              </w:rPr>
              <w:t xml:space="preserve"> del caso de uso ver grafica top 10 métodos de contagio.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885" w:rsidRDefault="009D7885">
            <w:pPr>
              <w:pStyle w:val="Sinespaciado"/>
              <w:spacing w:line="252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9D7885" w:rsidRDefault="009D7885" w:rsidP="00952D7C">
            <w:pPr>
              <w:pStyle w:val="Sinespaciado"/>
              <w:numPr>
                <w:ilvl w:val="0"/>
                <w:numId w:val="1"/>
              </w:numPr>
              <w:spacing w:line="252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9D7885" w:rsidRDefault="009D7885" w:rsidP="00952D7C">
            <w:pPr>
              <w:pStyle w:val="Sinespaciado"/>
              <w:numPr>
                <w:ilvl w:val="0"/>
                <w:numId w:val="1"/>
              </w:numPr>
              <w:spacing w:line="252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9D7885" w:rsidRDefault="009D7885" w:rsidP="00952D7C">
            <w:pPr>
              <w:pStyle w:val="Sinespaciado"/>
              <w:numPr>
                <w:ilvl w:val="0"/>
                <w:numId w:val="1"/>
              </w:numPr>
              <w:spacing w:line="252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9D7885" w:rsidRDefault="009D7885" w:rsidP="00952D7C">
            <w:pPr>
              <w:pStyle w:val="Sinespaciado"/>
              <w:numPr>
                <w:ilvl w:val="0"/>
                <w:numId w:val="1"/>
              </w:numPr>
              <w:spacing w:line="252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9D7885" w:rsidRDefault="009D7885">
            <w:pPr>
              <w:pStyle w:val="Sinespaciado"/>
              <w:spacing w:line="252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9D7885" w:rsidRDefault="009D7885" w:rsidP="00952D7C">
            <w:pPr>
              <w:pStyle w:val="Sinespaciado"/>
              <w:numPr>
                <w:ilvl w:val="0"/>
                <w:numId w:val="1"/>
              </w:numPr>
              <w:spacing w:line="252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Requisitos especiales</w:t>
            </w:r>
          </w:p>
        </w:tc>
      </w:tr>
      <w:tr w:rsidR="00EE1D4B" w:rsidRPr="005359AC" w:rsidTr="00EE1D4B">
        <w:trPr>
          <w:jc w:val="center"/>
        </w:trPr>
        <w:tc>
          <w:tcPr>
            <w:tcW w:w="2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4B" w:rsidRPr="00D205B3" w:rsidRDefault="00EE1D4B" w:rsidP="00EE1D4B">
            <w:pPr>
              <w:pStyle w:val="Sinespaciad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14</w:t>
            </w:r>
            <w:r w:rsidRPr="00D205B3">
              <w:rPr>
                <w:rFonts w:ascii="Calibri Light" w:hAnsi="Calibri Light" w:cs="Calibri Light"/>
              </w:rPr>
              <w:t>/04/2020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4B" w:rsidRPr="00D205B3" w:rsidRDefault="00EE1D4B" w:rsidP="00EE1D4B">
            <w:pPr>
              <w:pStyle w:val="Sinespaciad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4B" w:rsidRPr="00D205B3" w:rsidRDefault="00EE1D4B" w:rsidP="00EE1D4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GT"/>
              </w:rPr>
              <w:t>Revisión, comentarios y sugerencias hechas por Ingeniero Josué Barillas.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4B" w:rsidRPr="00D205B3" w:rsidRDefault="00EE1D4B" w:rsidP="00EE1D4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</w:t>
            </w:r>
          </w:p>
          <w:p w:rsidR="00EE1D4B" w:rsidRPr="00D205B3" w:rsidRDefault="00EE1D4B" w:rsidP="00EE1D4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EE1D4B" w:rsidRPr="00D205B3" w:rsidRDefault="00EE1D4B" w:rsidP="00EE1D4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Carlos Bethancourt </w:t>
            </w:r>
          </w:p>
        </w:tc>
      </w:tr>
      <w:tr w:rsidR="00EE1D4B" w:rsidTr="00EE1D4B">
        <w:trPr>
          <w:jc w:val="center"/>
        </w:trPr>
        <w:tc>
          <w:tcPr>
            <w:tcW w:w="2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4B" w:rsidRPr="00D205B3" w:rsidRDefault="00EE1D4B" w:rsidP="00EE1D4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17</w:t>
            </w:r>
            <w:r w:rsidRPr="00D205B3">
              <w:rPr>
                <w:rFonts w:ascii="Calibri Light" w:hAnsi="Calibri Light" w:cs="Calibri Light"/>
                <w:lang w:val="es-MX"/>
              </w:rPr>
              <w:t>/04/2020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4B" w:rsidRPr="00D205B3" w:rsidRDefault="00EE1D4B" w:rsidP="00EE1D4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2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4B" w:rsidRPr="00D205B3" w:rsidRDefault="00EE1D4B" w:rsidP="00EE1D4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Correcciones de la es</w:t>
            </w:r>
            <w:r>
              <w:rPr>
                <w:rFonts w:ascii="Calibri Light" w:hAnsi="Calibri Light" w:cs="Calibri Light"/>
                <w:lang w:val="es-MX"/>
              </w:rPr>
              <w:t>pecificación del caso de uso ver gráfica top 10 métodos de contagio.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4B" w:rsidRDefault="00EE1D4B" w:rsidP="00EE1D4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EE1D4B" w:rsidRDefault="00EE1D4B" w:rsidP="00EE1D4B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EE1D4B" w:rsidRDefault="00EE1D4B" w:rsidP="00EE1D4B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EE1D4B" w:rsidRDefault="00EE1D4B" w:rsidP="00EE1D4B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EE1D4B" w:rsidRDefault="00EE1D4B" w:rsidP="00EE1D4B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EE1D4B" w:rsidRDefault="00EE1D4B" w:rsidP="00EE1D4B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Escenarios clave</w:t>
            </w:r>
          </w:p>
          <w:p w:rsidR="00EE1D4B" w:rsidRPr="00347D92" w:rsidRDefault="00EE1D4B" w:rsidP="00EE1D4B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Requisitos especiales</w:t>
            </w:r>
          </w:p>
        </w:tc>
      </w:tr>
      <w:tr w:rsidR="00EE1D4B" w:rsidTr="00EE1D4B">
        <w:trPr>
          <w:jc w:val="center"/>
        </w:trPr>
        <w:tc>
          <w:tcPr>
            <w:tcW w:w="2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D4B" w:rsidRDefault="00EE1D4B" w:rsidP="00EE1D4B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D4B" w:rsidRDefault="00EE1D4B" w:rsidP="00EE1D4B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D4B" w:rsidRDefault="00EE1D4B" w:rsidP="00EE1D4B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D4B" w:rsidRDefault="00EE1D4B" w:rsidP="00EE1D4B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9D7885" w:rsidRDefault="009D7885" w:rsidP="009D7885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9D7885" w:rsidRDefault="009D7885" w:rsidP="009D78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textWrapping" w:clear="all"/>
      </w:r>
    </w:p>
    <w:p w:rsidR="009D7885" w:rsidRPr="00EE1D4B" w:rsidRDefault="009D7885" w:rsidP="009D7885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</w:pPr>
      <w:r w:rsidRPr="00EE1D4B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  <w:t>Ver Gráfica Top 10 Métodos de Contagio</w:t>
      </w:r>
    </w:p>
    <w:p w:rsidR="009D7885" w:rsidRDefault="009D7885" w:rsidP="009D7885">
      <w:pPr>
        <w:pStyle w:val="Sinespaciado"/>
        <w:rPr>
          <w:rFonts w:asciiTheme="majorHAnsi" w:hAnsiTheme="majorHAnsi" w:cstheme="majorHAnsi"/>
          <w:lang w:val="es-MX"/>
        </w:rPr>
      </w:pPr>
    </w:p>
    <w:p w:rsidR="009D7885" w:rsidRDefault="009D7885" w:rsidP="009D7885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>
        <w:rPr>
          <w:rFonts w:asciiTheme="majorHAnsi" w:hAnsiTheme="majorHAnsi" w:cstheme="majorHAnsi"/>
          <w:color w:val="990099"/>
          <w:u w:val="single"/>
          <w:lang w:val="es-MX"/>
        </w:rPr>
        <w:t>1. Breve descripción</w:t>
      </w:r>
    </w:p>
    <w:p w:rsidR="00721272" w:rsidRDefault="00EE1D4B" w:rsidP="00721272">
      <w:pPr>
        <w:pStyle w:val="Sinespaciado"/>
        <w:ind w:left="720"/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Selecciona la opción “</w:t>
      </w:r>
      <w:r w:rsidR="00CF160C">
        <w:rPr>
          <w:rFonts w:asciiTheme="majorHAnsi" w:hAnsiTheme="majorHAnsi" w:cstheme="majorHAnsi"/>
          <w:lang w:val="es-MX"/>
        </w:rPr>
        <w:t xml:space="preserve">Ver gráfica </w:t>
      </w:r>
      <w:r>
        <w:rPr>
          <w:rFonts w:asciiTheme="majorHAnsi" w:hAnsiTheme="majorHAnsi" w:cstheme="majorHAnsi"/>
          <w:lang w:val="es-MX"/>
        </w:rPr>
        <w:t>top 10 métodos de contagio.”, el sistema utilizará los datos de los folios registrados y la información que se desplegará será</w:t>
      </w:r>
      <w:r w:rsidR="00721272">
        <w:rPr>
          <w:rFonts w:asciiTheme="majorHAnsi" w:hAnsiTheme="majorHAnsi" w:cstheme="majorHAnsi"/>
          <w:lang w:val="es-MX"/>
        </w:rPr>
        <w:t xml:space="preserve"> la forma de contagio a través</w:t>
      </w:r>
      <w:r>
        <w:rPr>
          <w:rFonts w:asciiTheme="majorHAnsi" w:hAnsiTheme="majorHAnsi" w:cstheme="majorHAnsi"/>
          <w:lang w:val="es-MX"/>
        </w:rPr>
        <w:t xml:space="preserve"> </w:t>
      </w:r>
      <w:r w:rsidR="00721272">
        <w:rPr>
          <w:rFonts w:asciiTheme="majorHAnsi" w:hAnsiTheme="majorHAnsi" w:cstheme="majorHAnsi"/>
          <w:lang w:val="es-MX"/>
        </w:rPr>
        <w:t>de</w:t>
      </w:r>
      <w:r>
        <w:rPr>
          <w:rFonts w:asciiTheme="majorHAnsi" w:hAnsiTheme="majorHAnsi" w:cstheme="majorHAnsi"/>
          <w:lang w:val="es-MX"/>
        </w:rPr>
        <w:t xml:space="preserve"> un diagrama de barras horizontal tomando los siguientes parámetros:</w:t>
      </w:r>
    </w:p>
    <w:p w:rsidR="00721272" w:rsidRDefault="00721272" w:rsidP="00721272">
      <w:pPr>
        <w:pStyle w:val="Sinespaciado"/>
        <w:numPr>
          <w:ilvl w:val="0"/>
          <w:numId w:val="3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Contacto cercano hacia otra persona a menos de 1 metro de distancia.</w:t>
      </w:r>
    </w:p>
    <w:p w:rsidR="00721272" w:rsidRDefault="00721272" w:rsidP="00721272">
      <w:pPr>
        <w:pStyle w:val="Sinespaciado"/>
        <w:numPr>
          <w:ilvl w:val="0"/>
          <w:numId w:val="3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Contacto con una persona contagiada en donde el virus está completamente desarrollado.</w:t>
      </w:r>
    </w:p>
    <w:p w:rsidR="00721272" w:rsidRDefault="00721272" w:rsidP="00721272">
      <w:pPr>
        <w:pStyle w:val="Sinespaciado"/>
        <w:numPr>
          <w:ilvl w:val="0"/>
          <w:numId w:val="3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Contacto con una persona contagiada que aún no ha desarrollado completamente el virus.</w:t>
      </w:r>
    </w:p>
    <w:p w:rsidR="009B254F" w:rsidRDefault="009B254F" w:rsidP="00721272">
      <w:pPr>
        <w:pStyle w:val="Sinespaciado"/>
        <w:numPr>
          <w:ilvl w:val="0"/>
          <w:numId w:val="3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Por realizar viajes al extranjero.</w:t>
      </w:r>
    </w:p>
    <w:p w:rsidR="009B254F" w:rsidRDefault="009B254F" w:rsidP="009B254F">
      <w:pPr>
        <w:pStyle w:val="Sinespaciado"/>
        <w:numPr>
          <w:ilvl w:val="0"/>
          <w:numId w:val="3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lastRenderedPageBreak/>
        <w:t>Falta del uso de mascarilla, guantes y gel anti-bacterial.</w:t>
      </w:r>
    </w:p>
    <w:p w:rsidR="00721272" w:rsidRDefault="00721272" w:rsidP="009B254F">
      <w:pPr>
        <w:pStyle w:val="Sinespaciado"/>
        <w:numPr>
          <w:ilvl w:val="0"/>
          <w:numId w:val="3"/>
        </w:numPr>
        <w:rPr>
          <w:rFonts w:asciiTheme="majorHAnsi" w:hAnsiTheme="majorHAnsi" w:cstheme="majorHAnsi"/>
          <w:lang w:val="es-MX"/>
        </w:rPr>
      </w:pPr>
      <w:r w:rsidRPr="009B254F">
        <w:rPr>
          <w:rFonts w:asciiTheme="majorHAnsi" w:hAnsiTheme="majorHAnsi" w:cstheme="majorHAnsi"/>
          <w:lang w:val="es-MX"/>
        </w:rPr>
        <w:t xml:space="preserve"> </w:t>
      </w:r>
      <w:r w:rsidR="009B254F">
        <w:rPr>
          <w:rFonts w:asciiTheme="majorHAnsi" w:hAnsiTheme="majorHAnsi" w:cstheme="majorHAnsi"/>
          <w:lang w:val="es-MX"/>
        </w:rPr>
        <w:t>Contacto con una persona que tose, estornuda o habla.</w:t>
      </w:r>
    </w:p>
    <w:p w:rsidR="009B254F" w:rsidRDefault="009B254F" w:rsidP="009B254F">
      <w:pPr>
        <w:pStyle w:val="Sinespaciado"/>
        <w:numPr>
          <w:ilvl w:val="0"/>
          <w:numId w:val="3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Por asistir a lugares con más de 10 personas.</w:t>
      </w:r>
    </w:p>
    <w:p w:rsidR="009B254F" w:rsidRDefault="009B254F" w:rsidP="009B254F">
      <w:pPr>
        <w:pStyle w:val="Sinespaciado"/>
        <w:numPr>
          <w:ilvl w:val="0"/>
          <w:numId w:val="3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Por compartir alimentos.</w:t>
      </w:r>
    </w:p>
    <w:p w:rsidR="009B254F" w:rsidRDefault="009B254F" w:rsidP="009B254F">
      <w:pPr>
        <w:pStyle w:val="Sinespaciado"/>
        <w:numPr>
          <w:ilvl w:val="0"/>
          <w:numId w:val="3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Por compartir artículos de belleza o higiene.</w:t>
      </w:r>
    </w:p>
    <w:p w:rsidR="009B254F" w:rsidRDefault="009B254F" w:rsidP="009B254F">
      <w:pPr>
        <w:pStyle w:val="Sinespaciado"/>
        <w:numPr>
          <w:ilvl w:val="0"/>
          <w:numId w:val="3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Por </w:t>
      </w:r>
      <w:r w:rsidR="00CF160C">
        <w:rPr>
          <w:rFonts w:asciiTheme="majorHAnsi" w:hAnsiTheme="majorHAnsi" w:cstheme="majorHAnsi"/>
          <w:lang w:val="es-MX"/>
        </w:rPr>
        <w:t>tener contacto físico con objetos contaminados.</w:t>
      </w:r>
    </w:p>
    <w:p w:rsidR="00CF160C" w:rsidRDefault="00CF160C" w:rsidP="00CF160C">
      <w:pPr>
        <w:pStyle w:val="Sinespaciado"/>
        <w:rPr>
          <w:rFonts w:asciiTheme="majorHAnsi" w:hAnsiTheme="majorHAnsi" w:cstheme="majorHAnsi"/>
          <w:lang w:val="es-MX"/>
        </w:rPr>
      </w:pPr>
    </w:p>
    <w:p w:rsidR="00CF160C" w:rsidRPr="009B254F" w:rsidRDefault="00CF160C" w:rsidP="00CF160C">
      <w:pPr>
        <w:pStyle w:val="Sinespaciado"/>
        <w:rPr>
          <w:rFonts w:asciiTheme="majorHAnsi" w:hAnsiTheme="majorHAnsi" w:cstheme="majorHAnsi"/>
          <w:lang w:val="es-MX"/>
        </w:rPr>
      </w:pPr>
    </w:p>
    <w:p w:rsidR="009D7885" w:rsidRDefault="009D7885" w:rsidP="009D7885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>
        <w:rPr>
          <w:rFonts w:asciiTheme="majorHAnsi" w:hAnsiTheme="majorHAnsi" w:cstheme="majorHAnsi"/>
          <w:color w:val="990099"/>
          <w:u w:val="single"/>
          <w:lang w:val="es-MX"/>
        </w:rPr>
        <w:t>2. Flujo básico de eventos</w:t>
      </w:r>
    </w:p>
    <w:p w:rsidR="00CF160C" w:rsidRDefault="00CF160C" w:rsidP="00CF160C">
      <w:pPr>
        <w:pStyle w:val="Sinespaciado"/>
        <w:numPr>
          <w:ilvl w:val="0"/>
          <w:numId w:val="4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muestra la opción “Ver gráfica top 10 métodos de contagio.”.</w:t>
      </w:r>
    </w:p>
    <w:p w:rsidR="00CF160C" w:rsidRDefault="00CF160C" w:rsidP="00CF160C">
      <w:pPr>
        <w:pStyle w:val="Sinespaciado"/>
        <w:numPr>
          <w:ilvl w:val="0"/>
          <w:numId w:val="4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médico o ciudadano selecciona la opción.</w:t>
      </w:r>
    </w:p>
    <w:p w:rsidR="00CF160C" w:rsidRDefault="00CF160C" w:rsidP="00CF160C">
      <w:pPr>
        <w:pStyle w:val="Sinespaciado"/>
        <w:numPr>
          <w:ilvl w:val="0"/>
          <w:numId w:val="4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muestra un diagrama de barras horizontal con los métodos de contagio del virus.</w:t>
      </w:r>
    </w:p>
    <w:p w:rsidR="00CF160C" w:rsidRDefault="00CF160C" w:rsidP="00CF160C">
      <w:pPr>
        <w:pStyle w:val="Sinespaciado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 </w:t>
      </w:r>
    </w:p>
    <w:p w:rsidR="009D7885" w:rsidRDefault="009D7885" w:rsidP="009D7885">
      <w:pPr>
        <w:pStyle w:val="Sinespaciado"/>
        <w:rPr>
          <w:rFonts w:asciiTheme="majorHAnsi" w:hAnsiTheme="majorHAnsi" w:cstheme="majorHAnsi"/>
          <w:lang w:val="es-MX"/>
        </w:rPr>
      </w:pPr>
    </w:p>
    <w:p w:rsidR="009D7885" w:rsidRDefault="009D7885" w:rsidP="009D7885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>
        <w:rPr>
          <w:rFonts w:asciiTheme="majorHAnsi" w:hAnsiTheme="majorHAnsi" w:cstheme="majorHAnsi"/>
          <w:color w:val="990099"/>
          <w:u w:val="single"/>
          <w:lang w:val="es-MX"/>
        </w:rPr>
        <w:t>3. Flujos alternativos</w:t>
      </w:r>
    </w:p>
    <w:p w:rsidR="009D7885" w:rsidRDefault="009D7885" w:rsidP="009D7885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 Problemas del sistema</w:t>
      </w:r>
    </w:p>
    <w:p w:rsidR="009D7885" w:rsidRDefault="009D7885" w:rsidP="009D7885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3.1.1 Fallo del sistema al cargar la información</w:t>
      </w:r>
    </w:p>
    <w:p w:rsidR="009D7885" w:rsidRDefault="009D7885" w:rsidP="009D7885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1. El sistema hace un segundo intento de carga.</w:t>
      </w:r>
    </w:p>
    <w:p w:rsidR="009D7885" w:rsidRDefault="009D7885" w:rsidP="009D7885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2. Si el segundo intento no funciona por la misma razón. El sistema muestra el mensaje “No es posible realizar esta operación, por favor intente de nuevo.”</w:t>
      </w:r>
    </w:p>
    <w:p w:rsidR="009D7885" w:rsidRDefault="009D7885" w:rsidP="009D7885">
      <w:pPr>
        <w:pStyle w:val="Sinespaciado"/>
        <w:rPr>
          <w:rFonts w:asciiTheme="majorHAnsi" w:hAnsiTheme="majorHAnsi" w:cstheme="majorHAnsi"/>
          <w:kern w:val="36"/>
          <w:lang w:val="es-MX"/>
        </w:rPr>
      </w:pPr>
      <w:bookmarkStart w:id="0" w:name="Key_Scenarios"/>
    </w:p>
    <w:p w:rsidR="00CF160C" w:rsidRDefault="00CF160C" w:rsidP="009D7885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CF160C" w:rsidRPr="00CF160C" w:rsidRDefault="00CF160C" w:rsidP="009D7885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 w:rsidRPr="00CF160C">
        <w:rPr>
          <w:rFonts w:asciiTheme="majorHAnsi" w:hAnsiTheme="majorHAnsi" w:cstheme="majorHAnsi"/>
          <w:color w:val="990099"/>
          <w:kern w:val="36"/>
          <w:u w:val="single"/>
          <w:lang w:val="es-MX"/>
        </w:rPr>
        <w:t>4. Subflujos</w:t>
      </w:r>
    </w:p>
    <w:p w:rsidR="00CF160C" w:rsidRDefault="00CF160C" w:rsidP="009D7885">
      <w:pPr>
        <w:pStyle w:val="Sinespaciado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ab/>
        <w:t>No aplica.</w:t>
      </w:r>
    </w:p>
    <w:p w:rsidR="00CF160C" w:rsidRDefault="00CF160C" w:rsidP="009D7885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CF160C" w:rsidRDefault="00CF160C" w:rsidP="009D7885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9D7885" w:rsidRDefault="00CF160C" w:rsidP="009D7885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5</w:t>
      </w:r>
      <w:r w:rsidR="009D7885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Escenarios clave</w:t>
      </w:r>
      <w:bookmarkEnd w:id="0"/>
    </w:p>
    <w:p w:rsidR="009D7885" w:rsidRDefault="001E237A" w:rsidP="001E237A">
      <w:pPr>
        <w:pStyle w:val="Sinespaciado"/>
        <w:numPr>
          <w:ilvl w:val="0"/>
          <w:numId w:val="5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médico o ciudadano selecciona la opción “Ver gráfica top 10 métodos de contagio.” Y se muestra el diagrama de barras horizontal con el número de contagiados con respecto al método de contagio del virus.</w:t>
      </w:r>
    </w:p>
    <w:p w:rsidR="009D7885" w:rsidRDefault="009D7885" w:rsidP="009D7885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1E237A" w:rsidRDefault="001E237A" w:rsidP="009D7885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9D7885" w:rsidRPr="001E237A" w:rsidRDefault="001E237A" w:rsidP="001E237A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1" w:name="Pre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6</w:t>
      </w:r>
      <w:r w:rsidR="009D7885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Condiciones previas</w:t>
      </w:r>
      <w:bookmarkEnd w:id="1"/>
    </w:p>
    <w:p w:rsidR="009D7885" w:rsidRDefault="001E237A" w:rsidP="001E237A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En el sistema deben de existir registros de folios con la información del método de contagio.</w:t>
      </w:r>
    </w:p>
    <w:p w:rsidR="001E237A" w:rsidRDefault="001E237A" w:rsidP="001E237A">
      <w:pPr>
        <w:pStyle w:val="Sinespaciado"/>
        <w:ind w:left="720"/>
        <w:rPr>
          <w:rFonts w:asciiTheme="majorHAnsi" w:hAnsiTheme="majorHAnsi" w:cstheme="majorHAnsi"/>
          <w:kern w:val="36"/>
          <w:lang w:val="es-MX"/>
        </w:rPr>
      </w:pPr>
    </w:p>
    <w:p w:rsidR="001E237A" w:rsidRDefault="001E237A" w:rsidP="009D7885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9D7885" w:rsidRDefault="001E237A" w:rsidP="009D7885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2" w:name="Post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7.</w:t>
      </w:r>
      <w:r w:rsidR="009D7885"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Postcondiciones</w:t>
      </w:r>
      <w:bookmarkEnd w:id="2"/>
    </w:p>
    <w:p w:rsidR="009D7885" w:rsidRDefault="001E237A" w:rsidP="009D7885">
      <w:pPr>
        <w:pStyle w:val="Sinespaciado"/>
        <w:ind w:firstLine="720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No aplica.</w:t>
      </w:r>
    </w:p>
    <w:p w:rsidR="001E237A" w:rsidRDefault="001E237A" w:rsidP="009D7885">
      <w:pPr>
        <w:pStyle w:val="Sinespaciado"/>
        <w:ind w:firstLine="720"/>
        <w:rPr>
          <w:rFonts w:asciiTheme="majorHAnsi" w:hAnsiTheme="majorHAnsi" w:cstheme="majorHAnsi"/>
          <w:kern w:val="36"/>
          <w:lang w:val="es-MX"/>
        </w:rPr>
      </w:pPr>
    </w:p>
    <w:p w:rsidR="009D7885" w:rsidRDefault="009D7885" w:rsidP="009D7885">
      <w:pPr>
        <w:pStyle w:val="Sinespaciado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ab/>
      </w:r>
      <w:r>
        <w:rPr>
          <w:rFonts w:asciiTheme="majorHAnsi" w:hAnsiTheme="majorHAnsi" w:cstheme="majorHAnsi"/>
          <w:kern w:val="36"/>
          <w:lang w:val="es-MX"/>
        </w:rPr>
        <w:tab/>
      </w:r>
    </w:p>
    <w:p w:rsidR="009D7885" w:rsidRDefault="001E237A" w:rsidP="009D7885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3" w:name="Extension_Poi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8</w:t>
      </w:r>
      <w:r w:rsidR="009D7885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 Puntos de extensión</w:t>
      </w:r>
      <w:bookmarkEnd w:id="3"/>
    </w:p>
    <w:p w:rsidR="009D7885" w:rsidRPr="001E237A" w:rsidRDefault="001E237A" w:rsidP="001E237A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iCs/>
          <w:color w:val="0000FF"/>
          <w:lang w:val="es-MX"/>
        </w:rPr>
      </w:pPr>
      <w:r>
        <w:rPr>
          <w:rFonts w:asciiTheme="majorHAnsi" w:hAnsiTheme="majorHAnsi" w:cstheme="majorHAnsi"/>
          <w:iCs/>
          <w:lang w:val="es-MX"/>
        </w:rPr>
        <w:t>Al visualizarse la información en la pantalla el sistema muestra la opción “Exportar archivo.” Que corresponde a otro caso de uso.</w:t>
      </w:r>
    </w:p>
    <w:p w:rsidR="001E237A" w:rsidRDefault="001E237A" w:rsidP="001E237A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9D7885" w:rsidRDefault="009D7885" w:rsidP="009D7885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9D7885" w:rsidRDefault="001E237A" w:rsidP="009D7885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4" w:name="Special_Requireme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9</w:t>
      </w:r>
      <w:r w:rsidR="009D7885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Requisitos especiales</w:t>
      </w:r>
      <w:bookmarkEnd w:id="4"/>
    </w:p>
    <w:p w:rsidR="009D7885" w:rsidRPr="001E237A" w:rsidRDefault="001E237A" w:rsidP="009D7885">
      <w:pPr>
        <w:pStyle w:val="Sinespaciado"/>
        <w:numPr>
          <w:ilvl w:val="0"/>
          <w:numId w:val="8"/>
        </w:numPr>
        <w:rPr>
          <w:rFonts w:asciiTheme="majorHAnsi" w:hAnsiTheme="majorHAnsi" w:cstheme="majorHAnsi"/>
          <w:lang w:val="es-MX"/>
        </w:rPr>
      </w:pPr>
      <w:bookmarkStart w:id="5" w:name="Additional_Information"/>
      <w:r>
        <w:rPr>
          <w:rFonts w:asciiTheme="majorHAnsi" w:hAnsiTheme="majorHAnsi" w:cstheme="majorHAnsi"/>
          <w:lang w:val="es-MX"/>
        </w:rPr>
        <w:t>El sistema solo muestra el número de casos confirmados clasificados por el método de contagio.</w:t>
      </w:r>
    </w:p>
    <w:p w:rsidR="009D7885" w:rsidRDefault="001E237A" w:rsidP="009D7885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lastRenderedPageBreak/>
        <w:t>10</w:t>
      </w:r>
      <w:r w:rsidR="009D7885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 Información adicional</w:t>
      </w:r>
      <w:bookmarkEnd w:id="5"/>
    </w:p>
    <w:p w:rsidR="009D7885" w:rsidRDefault="009D7885" w:rsidP="009D7885">
      <w:pPr>
        <w:pStyle w:val="Sinespaciado"/>
        <w:rPr>
          <w:rFonts w:asciiTheme="majorHAnsi" w:hAnsiTheme="majorHAnsi" w:cstheme="majorHAnsi"/>
          <w:lang w:val="es-MX"/>
        </w:rPr>
      </w:pPr>
    </w:p>
    <w:p w:rsidR="009D7885" w:rsidRDefault="009D7885" w:rsidP="009D7885">
      <w:pPr>
        <w:pStyle w:val="Sinespaciado"/>
        <w:rPr>
          <w:lang w:val="es-MX"/>
        </w:rPr>
      </w:pPr>
    </w:p>
    <w:p w:rsidR="005359AC" w:rsidRDefault="005359AC" w:rsidP="009D7885">
      <w:pPr>
        <w:pStyle w:val="Sinespaciado"/>
        <w:rPr>
          <w:lang w:val="es-MX"/>
        </w:rPr>
      </w:pPr>
      <w:bookmarkStart w:id="6" w:name="_GoBack"/>
      <w:r>
        <w:rPr>
          <w:noProof/>
        </w:rPr>
        <w:drawing>
          <wp:inline distT="0" distB="0" distL="0" distR="0" wp14:anchorId="67D3D7C8" wp14:editId="134E1580">
            <wp:extent cx="6376416" cy="2563126"/>
            <wp:effectExtent l="0" t="0" r="571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573" t="10164" r="24191" b="47482"/>
                    <a:stretch/>
                  </pic:blipFill>
                  <pic:spPr bwMode="auto">
                    <a:xfrm>
                      <a:off x="0" y="0"/>
                      <a:ext cx="6431734" cy="2585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:rsidR="009D7885" w:rsidRDefault="009D7885" w:rsidP="009D7885">
      <w:pPr>
        <w:pStyle w:val="Sinespaciado"/>
        <w:rPr>
          <w:lang w:val="es-MX"/>
        </w:rPr>
      </w:pPr>
    </w:p>
    <w:p w:rsidR="009D7885" w:rsidRDefault="009D7885" w:rsidP="009D7885">
      <w:pPr>
        <w:rPr>
          <w:lang w:val="es-MX"/>
        </w:rPr>
      </w:pPr>
    </w:p>
    <w:p w:rsidR="009D7885" w:rsidRDefault="009D7885" w:rsidP="009D7885">
      <w:pPr>
        <w:pStyle w:val="Sinespaciado"/>
        <w:rPr>
          <w:lang w:val="es-MX"/>
        </w:rPr>
      </w:pPr>
    </w:p>
    <w:p w:rsidR="009D7885" w:rsidRDefault="009D7885" w:rsidP="009D7885">
      <w:pPr>
        <w:rPr>
          <w:lang w:val="es-MX"/>
        </w:rPr>
      </w:pPr>
    </w:p>
    <w:p w:rsidR="009D7885" w:rsidRDefault="009D7885" w:rsidP="009D7885">
      <w:pPr>
        <w:rPr>
          <w:lang w:val="es-MX"/>
        </w:rPr>
      </w:pPr>
    </w:p>
    <w:p w:rsidR="009D7885" w:rsidRDefault="009D7885" w:rsidP="009D7885">
      <w:pPr>
        <w:rPr>
          <w:lang w:val="es-MX"/>
        </w:rPr>
      </w:pPr>
    </w:p>
    <w:p w:rsidR="009D7885" w:rsidRDefault="009D7885" w:rsidP="009D7885">
      <w:pPr>
        <w:rPr>
          <w:lang w:val="es-MX"/>
        </w:rPr>
      </w:pPr>
    </w:p>
    <w:p w:rsidR="009D7885" w:rsidRDefault="009D7885" w:rsidP="009D7885">
      <w:pPr>
        <w:rPr>
          <w:lang w:val="es-MX"/>
        </w:rPr>
      </w:pPr>
    </w:p>
    <w:p w:rsidR="009D7885" w:rsidRDefault="009D7885" w:rsidP="009D7885">
      <w:pPr>
        <w:rPr>
          <w:lang w:val="es-MX"/>
        </w:rPr>
      </w:pPr>
    </w:p>
    <w:p w:rsidR="00F951C2" w:rsidRPr="009D7885" w:rsidRDefault="00F951C2">
      <w:pPr>
        <w:rPr>
          <w:lang w:val="es-MX"/>
        </w:rPr>
      </w:pPr>
    </w:p>
    <w:sectPr w:rsidR="00F951C2" w:rsidRPr="009D7885" w:rsidSect="00EE1D4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67449"/>
    <w:multiLevelType w:val="hybridMultilevel"/>
    <w:tmpl w:val="B9C06F98"/>
    <w:lvl w:ilvl="0" w:tplc="C07616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5033"/>
    <w:multiLevelType w:val="hybridMultilevel"/>
    <w:tmpl w:val="6944D7A4"/>
    <w:lvl w:ilvl="0" w:tplc="330EE87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B6DFD"/>
    <w:multiLevelType w:val="hybridMultilevel"/>
    <w:tmpl w:val="05DC1F7C"/>
    <w:lvl w:ilvl="0" w:tplc="19CE4D9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606F9"/>
    <w:multiLevelType w:val="hybridMultilevel"/>
    <w:tmpl w:val="501815DC"/>
    <w:lvl w:ilvl="0" w:tplc="038EDCB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6F544B"/>
    <w:multiLevelType w:val="hybridMultilevel"/>
    <w:tmpl w:val="EFCC1CAA"/>
    <w:lvl w:ilvl="0" w:tplc="C07616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53A58"/>
    <w:multiLevelType w:val="hybridMultilevel"/>
    <w:tmpl w:val="F77AB410"/>
    <w:lvl w:ilvl="0" w:tplc="AEFA1A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E37BC"/>
    <w:multiLevelType w:val="hybridMultilevel"/>
    <w:tmpl w:val="0F0CB19C"/>
    <w:lvl w:ilvl="0" w:tplc="038EDCB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6D7882"/>
    <w:multiLevelType w:val="hybridMultilevel"/>
    <w:tmpl w:val="A276F24A"/>
    <w:lvl w:ilvl="0" w:tplc="90188BBE">
      <w:start w:val="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85"/>
    <w:rsid w:val="001E237A"/>
    <w:rsid w:val="005359AC"/>
    <w:rsid w:val="00721272"/>
    <w:rsid w:val="009B254F"/>
    <w:rsid w:val="009D7885"/>
    <w:rsid w:val="00A23FC3"/>
    <w:rsid w:val="00CF160C"/>
    <w:rsid w:val="00EE1D4B"/>
    <w:rsid w:val="00F9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372C"/>
  <w15:chartTrackingRefBased/>
  <w15:docId w15:val="{1D8B1779-477E-43C8-ABAE-22B0EF7C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88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D78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Hernández</dc:creator>
  <cp:keywords/>
  <dc:description/>
  <cp:lastModifiedBy>Evelyn Hernández</cp:lastModifiedBy>
  <cp:revision>3</cp:revision>
  <dcterms:created xsi:type="dcterms:W3CDTF">2020-04-20T03:46:00Z</dcterms:created>
  <dcterms:modified xsi:type="dcterms:W3CDTF">2020-04-21T19:03:00Z</dcterms:modified>
</cp:coreProperties>
</file>