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7A055" w14:textId="77777777" w:rsidR="007A7BCD" w:rsidRDefault="00000000">
      <w:pPr>
        <w:rPr>
          <w:b/>
          <w:bCs/>
        </w:rPr>
      </w:pPr>
      <w:r>
        <w:rPr>
          <w:b/>
          <w:bCs/>
        </w:rPr>
        <w:t>FRM 4 Sections:</w:t>
      </w:r>
    </w:p>
    <w:p w14:paraId="551E881D" w14:textId="77777777" w:rsidR="007A7BCD" w:rsidRDefault="00000000">
      <w:pPr>
        <w:pStyle w:val="ListParagraph"/>
        <w:numPr>
          <w:ilvl w:val="0"/>
          <w:numId w:val="1"/>
        </w:numPr>
      </w:pPr>
      <w:r>
        <w:rPr>
          <w:rFonts w:hint="eastAsia"/>
        </w:rPr>
        <w:t>风险管理基础</w:t>
      </w:r>
      <w:r>
        <w:t>Foundation of Risk Management</w:t>
      </w:r>
    </w:p>
    <w:p w14:paraId="0F5892F6" w14:textId="77777777" w:rsidR="007A7BCD" w:rsidRDefault="00000000">
      <w:pPr>
        <w:pStyle w:val="ListParagraph"/>
        <w:numPr>
          <w:ilvl w:val="0"/>
          <w:numId w:val="1"/>
        </w:numPr>
      </w:pPr>
      <w:r>
        <w:rPr>
          <w:rFonts w:hint="eastAsia"/>
        </w:rPr>
        <w:t>量化分析</w:t>
      </w:r>
      <w:r>
        <w:t>Quantitative Analysis</w:t>
      </w:r>
    </w:p>
    <w:p w14:paraId="540A9359" w14:textId="77777777" w:rsidR="007A7BCD" w:rsidRDefault="00000000">
      <w:pPr>
        <w:pStyle w:val="ListParagraph"/>
        <w:numPr>
          <w:ilvl w:val="0"/>
          <w:numId w:val="1"/>
        </w:numPr>
      </w:pPr>
      <w:r>
        <w:rPr>
          <w:rFonts w:hint="eastAsia"/>
        </w:rPr>
        <w:t>金融市场与产品</w:t>
      </w:r>
      <w:r>
        <w:t>Financial Market and Products</w:t>
      </w:r>
    </w:p>
    <w:p w14:paraId="195F7B67" w14:textId="4868568D" w:rsidR="004142E9" w:rsidRDefault="00000000" w:rsidP="004142E9">
      <w:pPr>
        <w:pStyle w:val="ListParagraph"/>
        <w:numPr>
          <w:ilvl w:val="0"/>
          <w:numId w:val="1"/>
        </w:numPr>
      </w:pPr>
      <w:r>
        <w:rPr>
          <w:rFonts w:hint="eastAsia"/>
        </w:rPr>
        <w:t>估值与风险模型</w:t>
      </w:r>
      <w:r>
        <w:t>Valuation and Risk Models</w:t>
      </w:r>
    </w:p>
    <w:p w14:paraId="0F99AF64" w14:textId="77777777" w:rsidR="004142E9" w:rsidRDefault="004142E9" w:rsidP="004142E9">
      <w:pPr>
        <w:rPr>
          <w:b/>
          <w:bCs/>
        </w:rPr>
      </w:pPr>
    </w:p>
    <w:p w14:paraId="59D7D6DF" w14:textId="65CD49EB" w:rsidR="004142E9" w:rsidRDefault="004142E9" w:rsidP="004142E9">
      <w:pPr>
        <w:rPr>
          <w:b/>
          <w:bCs/>
        </w:rPr>
      </w:pPr>
      <w:r>
        <w:rPr>
          <w:b/>
          <w:bCs/>
        </w:rPr>
        <w:t xml:space="preserve">FRM 4 </w:t>
      </w:r>
      <w:r>
        <w:rPr>
          <w:b/>
          <w:bCs/>
        </w:rPr>
        <w:t>Exam</w:t>
      </w:r>
      <w:r>
        <w:rPr>
          <w:b/>
          <w:bCs/>
        </w:rPr>
        <w:t>s:</w:t>
      </w:r>
    </w:p>
    <w:p w14:paraId="1D3BB24D" w14:textId="77777777" w:rsidR="004142E9" w:rsidRDefault="004142E9" w:rsidP="004142E9">
      <w:pPr>
        <w:pStyle w:val="ListParagraph"/>
        <w:numPr>
          <w:ilvl w:val="0"/>
          <w:numId w:val="1"/>
        </w:numPr>
      </w:pPr>
      <w:r>
        <w:t>4 hours</w:t>
      </w:r>
    </w:p>
    <w:p w14:paraId="64396514" w14:textId="08E79F2A" w:rsidR="004142E9" w:rsidRDefault="004142E9" w:rsidP="004142E9">
      <w:pPr>
        <w:pStyle w:val="ListParagraph"/>
        <w:numPr>
          <w:ilvl w:val="0"/>
          <w:numId w:val="1"/>
        </w:numPr>
      </w:pPr>
      <w:r>
        <w:t>100 multi-choice examinations</w:t>
      </w:r>
    </w:p>
    <w:p w14:paraId="5486FE55" w14:textId="4CF84B40" w:rsidR="004142E9" w:rsidRDefault="004142E9" w:rsidP="004142E9">
      <w:pPr>
        <w:pStyle w:val="ListParagraph"/>
        <w:numPr>
          <w:ilvl w:val="1"/>
          <w:numId w:val="1"/>
        </w:numPr>
      </w:pPr>
      <w:r>
        <w:t>2.4/min</w:t>
      </w:r>
    </w:p>
    <w:p w14:paraId="7C435D85" w14:textId="77777777" w:rsidR="004142E9" w:rsidRDefault="004142E9" w:rsidP="004142E9"/>
    <w:p w14:paraId="45B174DF" w14:textId="134EC03F" w:rsidR="004142E9" w:rsidRPr="004142E9" w:rsidRDefault="004142E9" w:rsidP="004142E9">
      <w:pPr>
        <w:rPr>
          <w:b/>
          <w:bCs/>
        </w:rPr>
      </w:pPr>
      <w:r w:rsidRPr="004142E9">
        <w:rPr>
          <w:b/>
          <w:bCs/>
        </w:rPr>
        <w:t>Preparation Routine:</w:t>
      </w:r>
    </w:p>
    <w:p w14:paraId="4B5CCF90" w14:textId="7B384A94" w:rsidR="004142E9" w:rsidRDefault="004142E9" w:rsidP="004142E9">
      <w:pPr>
        <w:pStyle w:val="ListParagraph"/>
        <w:numPr>
          <w:ilvl w:val="0"/>
          <w:numId w:val="3"/>
        </w:numPr>
      </w:pPr>
      <w:r>
        <w:t xml:space="preserve">Financial Markets and Products (30%) +Valuation and Risk </w:t>
      </w:r>
      <w:proofErr w:type="gramStart"/>
      <w:r>
        <w:t>Models(</w:t>
      </w:r>
      <w:proofErr w:type="gramEnd"/>
      <w:r>
        <w:t>30%)</w:t>
      </w:r>
    </w:p>
    <w:p w14:paraId="00F6BF46" w14:textId="2D6178E4" w:rsidR="004142E9" w:rsidRDefault="004142E9" w:rsidP="004142E9">
      <w:pPr>
        <w:pStyle w:val="ListParagraph"/>
        <w:numPr>
          <w:ilvl w:val="0"/>
          <w:numId w:val="3"/>
        </w:numPr>
      </w:pPr>
      <w:r>
        <w:t>Quantitative Analysis + Foundations of Risk Management</w:t>
      </w:r>
    </w:p>
    <w:p w14:paraId="639821D4" w14:textId="77777777" w:rsidR="004142E9" w:rsidRDefault="004142E9" w:rsidP="004142E9"/>
    <w:p w14:paraId="3993AD8B" w14:textId="77777777" w:rsidR="007A7BCD" w:rsidRDefault="00000000">
      <w:pPr>
        <w:rPr>
          <w:b/>
          <w:bCs/>
        </w:rPr>
      </w:pPr>
      <w:r>
        <w:rPr>
          <w:b/>
          <w:bCs/>
        </w:rPr>
        <w:t>Examination Methods:</w:t>
      </w:r>
    </w:p>
    <w:p w14:paraId="71758024" w14:textId="77777777" w:rsidR="007A7BCD" w:rsidRDefault="00000000">
      <w:pPr>
        <w:pStyle w:val="ListParagraph"/>
        <w:numPr>
          <w:ilvl w:val="0"/>
          <w:numId w:val="1"/>
        </w:numPr>
      </w:pPr>
      <w:r>
        <w:t>Randomly pick 100 topics</w:t>
      </w:r>
    </w:p>
    <w:p w14:paraId="43C1CC54" w14:textId="77777777" w:rsidR="007A7BCD" w:rsidRDefault="00000000">
      <w:pPr>
        <w:pStyle w:val="ListParagraph"/>
        <w:numPr>
          <w:ilvl w:val="0"/>
          <w:numId w:val="1"/>
        </w:numPr>
      </w:pPr>
      <w:r>
        <w:t>examined based on the ranking</w:t>
      </w:r>
    </w:p>
    <w:p w14:paraId="7CC897E4" w14:textId="77777777" w:rsidR="007A7BCD" w:rsidRDefault="00000000">
      <w:pPr>
        <w:pStyle w:val="ListParagraph"/>
        <w:numPr>
          <w:ilvl w:val="0"/>
          <w:numId w:val="1"/>
        </w:numPr>
      </w:pPr>
      <w:r>
        <w:t>Make sure you can answer more than 70 questions</w:t>
      </w:r>
    </w:p>
    <w:p w14:paraId="3677FCD1" w14:textId="77777777" w:rsidR="007A7BCD" w:rsidRDefault="007A7BCD"/>
    <w:p w14:paraId="342AA27C" w14:textId="77777777" w:rsidR="007A7BCD" w:rsidRDefault="00000000">
      <w:pPr>
        <w:rPr>
          <w:b/>
          <w:bCs/>
        </w:rPr>
      </w:pPr>
      <w:r>
        <w:rPr>
          <w:b/>
          <w:bCs/>
        </w:rPr>
        <w:t>Material:</w:t>
      </w:r>
    </w:p>
    <w:p w14:paraId="62A8509A" w14:textId="77777777" w:rsidR="007A7BCD" w:rsidRDefault="00000000">
      <w:pPr>
        <w:pStyle w:val="ListParagraph"/>
        <w:numPr>
          <w:ilvl w:val="0"/>
          <w:numId w:val="2"/>
        </w:numPr>
      </w:pPr>
      <w:hyperlink r:id="rId7" w:history="1">
        <w:r>
          <w:rPr>
            <w:rStyle w:val="FollowedHyperlink"/>
            <w:rFonts w:hint="eastAsia"/>
          </w:rPr>
          <w:t>Online Learning</w:t>
        </w:r>
      </w:hyperlink>
    </w:p>
    <w:p w14:paraId="6E2910D0" w14:textId="77777777" w:rsidR="007A7BCD" w:rsidRDefault="00000000">
      <w:pPr>
        <w:pStyle w:val="ListParagraph"/>
        <w:numPr>
          <w:ilvl w:val="0"/>
          <w:numId w:val="2"/>
        </w:numPr>
      </w:pPr>
      <w:r>
        <w:rPr>
          <w:rFonts w:hint="eastAsia"/>
        </w:rPr>
        <w:t>Bionic Turtle (Subscription)</w:t>
      </w:r>
    </w:p>
    <w:p w14:paraId="3876F8D8" w14:textId="77777777" w:rsidR="007A7BCD" w:rsidRDefault="00000000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rFonts w:hint="eastAsia"/>
        </w:rPr>
        <w:t>https://forum.bionicturtle.com/forums/frm%C2%AE-practice-questions.53/</w:t>
      </w:r>
    </w:p>
    <w:sectPr w:rsidR="007A7B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E64EA0" w14:textId="77777777" w:rsidR="008B441E" w:rsidRDefault="008B441E">
      <w:pPr>
        <w:spacing w:line="240" w:lineRule="auto"/>
      </w:pPr>
      <w:r>
        <w:separator/>
      </w:r>
    </w:p>
  </w:endnote>
  <w:endnote w:type="continuationSeparator" w:id="0">
    <w:p w14:paraId="0B06E2B3" w14:textId="77777777" w:rsidR="008B441E" w:rsidRDefault="008B44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default"/>
    <w:sig w:usb0="00000000" w:usb1="0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F58D0D" w14:textId="77777777" w:rsidR="008B441E" w:rsidRDefault="008B441E">
      <w:pPr>
        <w:spacing w:after="0"/>
      </w:pPr>
      <w:r>
        <w:separator/>
      </w:r>
    </w:p>
  </w:footnote>
  <w:footnote w:type="continuationSeparator" w:id="0">
    <w:p w14:paraId="1E665529" w14:textId="77777777" w:rsidR="008B441E" w:rsidRDefault="008B441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207C0"/>
    <w:multiLevelType w:val="multilevel"/>
    <w:tmpl w:val="190207C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E853CC"/>
    <w:multiLevelType w:val="multilevel"/>
    <w:tmpl w:val="59E853C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205B7D"/>
    <w:multiLevelType w:val="hybridMultilevel"/>
    <w:tmpl w:val="6156A0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6580718">
    <w:abstractNumId w:val="0"/>
  </w:num>
  <w:num w:numId="2" w16cid:durableId="2019041507">
    <w:abstractNumId w:val="1"/>
  </w:num>
  <w:num w:numId="3" w16cid:durableId="15346869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7261"/>
    <w:rsid w:val="002B59CC"/>
    <w:rsid w:val="002B7261"/>
    <w:rsid w:val="004142E9"/>
    <w:rsid w:val="007A7BCD"/>
    <w:rsid w:val="008B441E"/>
    <w:rsid w:val="008E2636"/>
    <w:rsid w:val="00AD7A6C"/>
    <w:rsid w:val="00F2480D"/>
    <w:rsid w:val="5EBF32AA"/>
    <w:rsid w:val="F7EFC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80138C"/>
  <w15:docId w15:val="{42882E4E-6FCA-7A4C-A5A7-53E7E0888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4142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pp.analystprep.com/frm/beginnotes/1/3/30/0/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101</Words>
  <Characters>576</Characters>
  <Application>Microsoft Office Word</Application>
  <DocSecurity>0</DocSecurity>
  <Lines>4</Lines>
  <Paragraphs>1</Paragraphs>
  <ScaleCrop>false</ScaleCrop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Evelyn Du</dc:creator>
  <cp:lastModifiedBy>Evelyn Du</cp:lastModifiedBy>
  <cp:revision>4</cp:revision>
  <dcterms:created xsi:type="dcterms:W3CDTF">2026-03-27T09:37:00Z</dcterms:created>
  <dcterms:modified xsi:type="dcterms:W3CDTF">2026-03-31T17:38:00Z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F09DA47436F22AA58E34C769DFC4F122_42</vt:lpwstr>
  </property>
</Properties>
</file>