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4DD4" w:rsidRPr="00011A0B" w:rsidRDefault="004942BA" w:rsidP="00011A0B">
      <w:pPr>
        <w:jc w:val="center"/>
        <w:rPr>
          <w:rFonts w:asciiTheme="majorHAnsi" w:eastAsiaTheme="majorHAnsi" w:hAnsiTheme="majorHAnsi"/>
          <w:b/>
          <w:sz w:val="44"/>
          <w:szCs w:val="44"/>
        </w:rPr>
      </w:pPr>
      <w:r w:rsidRPr="00011A0B">
        <w:rPr>
          <w:rFonts w:asciiTheme="majorHAnsi" w:eastAsiaTheme="majorHAnsi" w:hAnsiTheme="majorHAnsi"/>
          <w:b/>
          <w:sz w:val="44"/>
          <w:szCs w:val="44"/>
        </w:rPr>
        <w:t>A</w:t>
      </w:r>
      <w:r w:rsidRPr="00011A0B">
        <w:rPr>
          <w:rFonts w:asciiTheme="majorHAnsi" w:eastAsiaTheme="majorHAnsi" w:hAnsiTheme="majorHAnsi" w:hint="eastAsia"/>
          <w:b/>
          <w:sz w:val="44"/>
          <w:szCs w:val="44"/>
        </w:rPr>
        <w:t>rduino设计——改进版别踩白块自动机</w:t>
      </w:r>
    </w:p>
    <w:p w:rsidR="004942BA" w:rsidRDefault="004942BA" w:rsidP="004942BA"/>
    <w:p w:rsidR="004942BA" w:rsidRDefault="004942BA" w:rsidP="004942BA">
      <w:r w:rsidRPr="00011A0B">
        <w:rPr>
          <w:rFonts w:hint="eastAsia"/>
          <w:b/>
        </w:rPr>
        <w:t>摘要</w:t>
      </w:r>
      <w:r>
        <w:rPr>
          <w:rFonts w:hint="eastAsia"/>
        </w:rPr>
        <w:t>：自动</w:t>
      </w:r>
      <w:r w:rsidR="00011A0B">
        <w:rPr>
          <w:rFonts w:hint="eastAsia"/>
        </w:rPr>
        <w:t>进行</w:t>
      </w:r>
      <w:r>
        <w:rPr>
          <w:rFonts w:hint="eastAsia"/>
        </w:rPr>
        <w:t>别踩白块的</w:t>
      </w:r>
      <w:proofErr w:type="spellStart"/>
      <w:r>
        <w:rPr>
          <w:rFonts w:hint="eastAsia"/>
        </w:rPr>
        <w:t>arduin</w:t>
      </w:r>
      <w:r>
        <w:t>o</w:t>
      </w:r>
      <w:proofErr w:type="spellEnd"/>
      <w:r>
        <w:rPr>
          <w:rFonts w:hint="eastAsia"/>
        </w:rPr>
        <w:t>设计已经较多且成熟。他们的通病是机械结构引起的得分上限，以及机器和游戏没有除了按下之外的交互。本设计在其设计上进行了创新改进。</w:t>
      </w:r>
      <w:r w:rsidR="00CF5D13">
        <w:rPr>
          <w:rFonts w:hint="eastAsia"/>
        </w:rPr>
        <w:t>本设计</w:t>
      </w:r>
      <w:r>
        <w:rPr>
          <w:rFonts w:hint="eastAsia"/>
        </w:rPr>
        <w:t>通过使用舵机移动的方式，配以识别别踩白块游戏加速度的数学计算，抵消按下屏幕时的延迟，提高自动机得分。同时为了提高机器的实用性，增加了测定玩家生理极限得分的模式。目前尚存外形简陋，</w:t>
      </w:r>
      <w:r w:rsidR="00CF5D13">
        <w:rPr>
          <w:rFonts w:hint="eastAsia"/>
        </w:rPr>
        <w:t>数学计算较为近似</w:t>
      </w:r>
      <w:r w:rsidR="00AA7CE9">
        <w:rPr>
          <w:rFonts w:hint="eastAsia"/>
        </w:rPr>
        <w:t>，双舵机多线程延迟难以处理</w:t>
      </w:r>
      <w:r w:rsidR="00CF5D13">
        <w:rPr>
          <w:rFonts w:hint="eastAsia"/>
        </w:rPr>
        <w:t>的问题。但是经过验证，达到了预期</w:t>
      </w:r>
      <w:r w:rsidR="00AA7CE9">
        <w:rPr>
          <w:rFonts w:hint="eastAsia"/>
        </w:rPr>
        <w:t>目的</w:t>
      </w:r>
      <w:r w:rsidR="00CF5D13">
        <w:rPr>
          <w:rFonts w:hint="eastAsia"/>
        </w:rPr>
        <w:t>。</w:t>
      </w:r>
    </w:p>
    <w:p w:rsidR="00CF5D13" w:rsidRDefault="00CF5D13" w:rsidP="004942BA"/>
    <w:p w:rsidR="001A329D" w:rsidRDefault="001A329D" w:rsidP="004942BA"/>
    <w:sdt>
      <w:sdtPr>
        <w:rPr>
          <w:lang w:val="zh-CN"/>
        </w:rPr>
        <w:id w:val="-981848704"/>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1A329D" w:rsidRDefault="001A329D">
          <w:pPr>
            <w:pStyle w:val="TOC"/>
          </w:pPr>
          <w:r>
            <w:rPr>
              <w:lang w:val="zh-CN"/>
            </w:rPr>
            <w:t>目录</w:t>
          </w:r>
        </w:p>
        <w:p w:rsidR="001A329D" w:rsidRDefault="001A329D">
          <w:pPr>
            <w:pStyle w:val="TOC2"/>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24747528" w:history="1">
            <w:r w:rsidRPr="001B5E1C">
              <w:rPr>
                <w:rStyle w:val="a9"/>
                <w:noProof/>
              </w:rPr>
              <w:t>1 项目背景</w:t>
            </w:r>
            <w:r>
              <w:rPr>
                <w:noProof/>
                <w:webHidden/>
              </w:rPr>
              <w:tab/>
            </w:r>
            <w:r>
              <w:rPr>
                <w:noProof/>
                <w:webHidden/>
              </w:rPr>
              <w:fldChar w:fldCharType="begin"/>
            </w:r>
            <w:r>
              <w:rPr>
                <w:noProof/>
                <w:webHidden/>
              </w:rPr>
              <w:instrText xml:space="preserve"> PAGEREF _Toc524747528 \h </w:instrText>
            </w:r>
            <w:r>
              <w:rPr>
                <w:noProof/>
                <w:webHidden/>
              </w:rPr>
            </w:r>
            <w:r>
              <w:rPr>
                <w:noProof/>
                <w:webHidden/>
              </w:rPr>
              <w:fldChar w:fldCharType="separate"/>
            </w:r>
            <w:r>
              <w:rPr>
                <w:noProof/>
                <w:webHidden/>
              </w:rPr>
              <w:t>1</w:t>
            </w:r>
            <w:r>
              <w:rPr>
                <w:noProof/>
                <w:webHidden/>
              </w:rPr>
              <w:fldChar w:fldCharType="end"/>
            </w:r>
          </w:hyperlink>
        </w:p>
        <w:p w:rsidR="001A329D" w:rsidRDefault="001A329D">
          <w:pPr>
            <w:pStyle w:val="TOC3"/>
            <w:tabs>
              <w:tab w:val="right" w:leader="dot" w:pos="8296"/>
            </w:tabs>
            <w:rPr>
              <w:noProof/>
            </w:rPr>
          </w:pPr>
          <w:hyperlink w:anchor="_Toc524747529" w:history="1">
            <w:r w:rsidRPr="001B5E1C">
              <w:rPr>
                <w:rStyle w:val="a9"/>
                <w:noProof/>
              </w:rPr>
              <w:t>1.1 项目背景及意义</w:t>
            </w:r>
            <w:r>
              <w:rPr>
                <w:noProof/>
                <w:webHidden/>
              </w:rPr>
              <w:tab/>
            </w:r>
            <w:r>
              <w:rPr>
                <w:noProof/>
                <w:webHidden/>
              </w:rPr>
              <w:fldChar w:fldCharType="begin"/>
            </w:r>
            <w:r>
              <w:rPr>
                <w:noProof/>
                <w:webHidden/>
              </w:rPr>
              <w:instrText xml:space="preserve"> PAGEREF _Toc524747529 \h </w:instrText>
            </w:r>
            <w:r>
              <w:rPr>
                <w:noProof/>
                <w:webHidden/>
              </w:rPr>
            </w:r>
            <w:r>
              <w:rPr>
                <w:noProof/>
                <w:webHidden/>
              </w:rPr>
              <w:fldChar w:fldCharType="separate"/>
            </w:r>
            <w:r>
              <w:rPr>
                <w:noProof/>
                <w:webHidden/>
              </w:rPr>
              <w:t>1</w:t>
            </w:r>
            <w:r>
              <w:rPr>
                <w:noProof/>
                <w:webHidden/>
              </w:rPr>
              <w:fldChar w:fldCharType="end"/>
            </w:r>
          </w:hyperlink>
        </w:p>
        <w:p w:rsidR="001A329D" w:rsidRDefault="001A329D">
          <w:pPr>
            <w:pStyle w:val="TOC3"/>
            <w:tabs>
              <w:tab w:val="right" w:leader="dot" w:pos="8296"/>
            </w:tabs>
            <w:rPr>
              <w:noProof/>
            </w:rPr>
          </w:pPr>
          <w:hyperlink w:anchor="_Toc524747530" w:history="1">
            <w:r w:rsidRPr="001B5E1C">
              <w:rPr>
                <w:rStyle w:val="a9"/>
                <w:noProof/>
              </w:rPr>
              <w:t>1.2 项目内容</w:t>
            </w:r>
            <w:r>
              <w:rPr>
                <w:noProof/>
                <w:webHidden/>
              </w:rPr>
              <w:tab/>
            </w:r>
            <w:r>
              <w:rPr>
                <w:noProof/>
                <w:webHidden/>
              </w:rPr>
              <w:fldChar w:fldCharType="begin"/>
            </w:r>
            <w:r>
              <w:rPr>
                <w:noProof/>
                <w:webHidden/>
              </w:rPr>
              <w:instrText xml:space="preserve"> PAGEREF _Toc524747530 \h </w:instrText>
            </w:r>
            <w:r>
              <w:rPr>
                <w:noProof/>
                <w:webHidden/>
              </w:rPr>
            </w:r>
            <w:r>
              <w:rPr>
                <w:noProof/>
                <w:webHidden/>
              </w:rPr>
              <w:fldChar w:fldCharType="separate"/>
            </w:r>
            <w:r>
              <w:rPr>
                <w:noProof/>
                <w:webHidden/>
              </w:rPr>
              <w:t>1</w:t>
            </w:r>
            <w:r>
              <w:rPr>
                <w:noProof/>
                <w:webHidden/>
              </w:rPr>
              <w:fldChar w:fldCharType="end"/>
            </w:r>
          </w:hyperlink>
        </w:p>
        <w:p w:rsidR="001A329D" w:rsidRDefault="001A329D">
          <w:pPr>
            <w:pStyle w:val="TOC3"/>
            <w:tabs>
              <w:tab w:val="right" w:leader="dot" w:pos="8296"/>
            </w:tabs>
            <w:rPr>
              <w:noProof/>
            </w:rPr>
          </w:pPr>
          <w:hyperlink w:anchor="_Toc524747531" w:history="1">
            <w:r w:rsidRPr="001B5E1C">
              <w:rPr>
                <w:rStyle w:val="a9"/>
                <w:noProof/>
              </w:rPr>
              <w:t>1.3本文结构</w:t>
            </w:r>
            <w:r>
              <w:rPr>
                <w:noProof/>
                <w:webHidden/>
              </w:rPr>
              <w:tab/>
            </w:r>
            <w:r>
              <w:rPr>
                <w:noProof/>
                <w:webHidden/>
              </w:rPr>
              <w:fldChar w:fldCharType="begin"/>
            </w:r>
            <w:r>
              <w:rPr>
                <w:noProof/>
                <w:webHidden/>
              </w:rPr>
              <w:instrText xml:space="preserve"> PAGEREF _Toc524747531 \h </w:instrText>
            </w:r>
            <w:r>
              <w:rPr>
                <w:noProof/>
                <w:webHidden/>
              </w:rPr>
            </w:r>
            <w:r>
              <w:rPr>
                <w:noProof/>
                <w:webHidden/>
              </w:rPr>
              <w:fldChar w:fldCharType="separate"/>
            </w:r>
            <w:r>
              <w:rPr>
                <w:noProof/>
                <w:webHidden/>
              </w:rPr>
              <w:t>1</w:t>
            </w:r>
            <w:r>
              <w:rPr>
                <w:noProof/>
                <w:webHidden/>
              </w:rPr>
              <w:fldChar w:fldCharType="end"/>
            </w:r>
          </w:hyperlink>
        </w:p>
        <w:p w:rsidR="001A329D" w:rsidRDefault="001A329D">
          <w:pPr>
            <w:pStyle w:val="TOC2"/>
            <w:tabs>
              <w:tab w:val="right" w:leader="dot" w:pos="8296"/>
            </w:tabs>
            <w:rPr>
              <w:noProof/>
            </w:rPr>
          </w:pPr>
          <w:hyperlink w:anchor="_Toc524747532" w:history="1">
            <w:r w:rsidRPr="001B5E1C">
              <w:rPr>
                <w:rStyle w:val="a9"/>
                <w:noProof/>
              </w:rPr>
              <w:t>2 产品架构</w:t>
            </w:r>
            <w:r>
              <w:rPr>
                <w:noProof/>
                <w:webHidden/>
              </w:rPr>
              <w:tab/>
            </w:r>
            <w:r>
              <w:rPr>
                <w:noProof/>
                <w:webHidden/>
              </w:rPr>
              <w:fldChar w:fldCharType="begin"/>
            </w:r>
            <w:r>
              <w:rPr>
                <w:noProof/>
                <w:webHidden/>
              </w:rPr>
              <w:instrText xml:space="preserve"> PAGEREF _Toc524747532 \h </w:instrText>
            </w:r>
            <w:r>
              <w:rPr>
                <w:noProof/>
                <w:webHidden/>
              </w:rPr>
            </w:r>
            <w:r>
              <w:rPr>
                <w:noProof/>
                <w:webHidden/>
              </w:rPr>
              <w:fldChar w:fldCharType="separate"/>
            </w:r>
            <w:r>
              <w:rPr>
                <w:noProof/>
                <w:webHidden/>
              </w:rPr>
              <w:t>2</w:t>
            </w:r>
            <w:r>
              <w:rPr>
                <w:noProof/>
                <w:webHidden/>
              </w:rPr>
              <w:fldChar w:fldCharType="end"/>
            </w:r>
          </w:hyperlink>
        </w:p>
        <w:p w:rsidR="001A329D" w:rsidRDefault="001A329D">
          <w:pPr>
            <w:pStyle w:val="TOC3"/>
            <w:tabs>
              <w:tab w:val="right" w:leader="dot" w:pos="8296"/>
            </w:tabs>
            <w:rPr>
              <w:noProof/>
            </w:rPr>
          </w:pPr>
          <w:hyperlink w:anchor="_Toc524747533" w:history="1">
            <w:r w:rsidRPr="001B5E1C">
              <w:rPr>
                <w:rStyle w:val="a9"/>
                <w:noProof/>
              </w:rPr>
              <w:t>2.1. 整体需求</w:t>
            </w:r>
            <w:r>
              <w:rPr>
                <w:noProof/>
                <w:webHidden/>
              </w:rPr>
              <w:tab/>
            </w:r>
            <w:r>
              <w:rPr>
                <w:noProof/>
                <w:webHidden/>
              </w:rPr>
              <w:fldChar w:fldCharType="begin"/>
            </w:r>
            <w:r>
              <w:rPr>
                <w:noProof/>
                <w:webHidden/>
              </w:rPr>
              <w:instrText xml:space="preserve"> PAGEREF _Toc524747533 \h </w:instrText>
            </w:r>
            <w:r>
              <w:rPr>
                <w:noProof/>
                <w:webHidden/>
              </w:rPr>
            </w:r>
            <w:r>
              <w:rPr>
                <w:noProof/>
                <w:webHidden/>
              </w:rPr>
              <w:fldChar w:fldCharType="separate"/>
            </w:r>
            <w:r>
              <w:rPr>
                <w:noProof/>
                <w:webHidden/>
              </w:rPr>
              <w:t>2</w:t>
            </w:r>
            <w:r>
              <w:rPr>
                <w:noProof/>
                <w:webHidden/>
              </w:rPr>
              <w:fldChar w:fldCharType="end"/>
            </w:r>
          </w:hyperlink>
        </w:p>
        <w:p w:rsidR="001A329D" w:rsidRDefault="001A329D">
          <w:pPr>
            <w:pStyle w:val="TOC3"/>
            <w:tabs>
              <w:tab w:val="right" w:leader="dot" w:pos="8296"/>
            </w:tabs>
            <w:rPr>
              <w:noProof/>
            </w:rPr>
          </w:pPr>
          <w:hyperlink w:anchor="_Toc524747534" w:history="1">
            <w:r w:rsidRPr="001B5E1C">
              <w:rPr>
                <w:rStyle w:val="a9"/>
                <w:noProof/>
              </w:rPr>
              <w:t>2.2. 整体结构</w:t>
            </w:r>
            <w:r>
              <w:rPr>
                <w:noProof/>
                <w:webHidden/>
              </w:rPr>
              <w:tab/>
            </w:r>
            <w:r>
              <w:rPr>
                <w:noProof/>
                <w:webHidden/>
              </w:rPr>
              <w:fldChar w:fldCharType="begin"/>
            </w:r>
            <w:r>
              <w:rPr>
                <w:noProof/>
                <w:webHidden/>
              </w:rPr>
              <w:instrText xml:space="preserve"> PAGEREF _Toc524747534 \h </w:instrText>
            </w:r>
            <w:r>
              <w:rPr>
                <w:noProof/>
                <w:webHidden/>
              </w:rPr>
            </w:r>
            <w:r>
              <w:rPr>
                <w:noProof/>
                <w:webHidden/>
              </w:rPr>
              <w:fldChar w:fldCharType="separate"/>
            </w:r>
            <w:r>
              <w:rPr>
                <w:noProof/>
                <w:webHidden/>
              </w:rPr>
              <w:t>2</w:t>
            </w:r>
            <w:r>
              <w:rPr>
                <w:noProof/>
                <w:webHidden/>
              </w:rPr>
              <w:fldChar w:fldCharType="end"/>
            </w:r>
          </w:hyperlink>
        </w:p>
        <w:p w:rsidR="001A329D" w:rsidRDefault="001A329D">
          <w:pPr>
            <w:pStyle w:val="TOC3"/>
            <w:tabs>
              <w:tab w:val="right" w:leader="dot" w:pos="8296"/>
            </w:tabs>
            <w:rPr>
              <w:noProof/>
            </w:rPr>
          </w:pPr>
          <w:hyperlink w:anchor="_Toc524747535" w:history="1">
            <w:r w:rsidRPr="001B5E1C">
              <w:rPr>
                <w:rStyle w:val="a9"/>
                <w:noProof/>
              </w:rPr>
              <w:t>2.3. 关键技术分析</w:t>
            </w:r>
            <w:r>
              <w:rPr>
                <w:noProof/>
                <w:webHidden/>
              </w:rPr>
              <w:tab/>
            </w:r>
            <w:r>
              <w:rPr>
                <w:noProof/>
                <w:webHidden/>
              </w:rPr>
              <w:fldChar w:fldCharType="begin"/>
            </w:r>
            <w:r>
              <w:rPr>
                <w:noProof/>
                <w:webHidden/>
              </w:rPr>
              <w:instrText xml:space="preserve"> PAGEREF _Toc524747535 \h </w:instrText>
            </w:r>
            <w:r>
              <w:rPr>
                <w:noProof/>
                <w:webHidden/>
              </w:rPr>
            </w:r>
            <w:r>
              <w:rPr>
                <w:noProof/>
                <w:webHidden/>
              </w:rPr>
              <w:fldChar w:fldCharType="separate"/>
            </w:r>
            <w:r>
              <w:rPr>
                <w:noProof/>
                <w:webHidden/>
              </w:rPr>
              <w:t>2</w:t>
            </w:r>
            <w:r>
              <w:rPr>
                <w:noProof/>
                <w:webHidden/>
              </w:rPr>
              <w:fldChar w:fldCharType="end"/>
            </w:r>
          </w:hyperlink>
        </w:p>
        <w:p w:rsidR="001A329D" w:rsidRDefault="001A329D">
          <w:pPr>
            <w:pStyle w:val="TOC2"/>
            <w:tabs>
              <w:tab w:val="right" w:leader="dot" w:pos="8296"/>
            </w:tabs>
            <w:rPr>
              <w:noProof/>
            </w:rPr>
          </w:pPr>
          <w:hyperlink w:anchor="_Toc524747536" w:history="1">
            <w:r w:rsidRPr="001B5E1C">
              <w:rPr>
                <w:rStyle w:val="a9"/>
                <w:noProof/>
              </w:rPr>
              <w:t>3 关键细节实现</w:t>
            </w:r>
            <w:r>
              <w:rPr>
                <w:noProof/>
                <w:webHidden/>
              </w:rPr>
              <w:tab/>
            </w:r>
            <w:r>
              <w:rPr>
                <w:noProof/>
                <w:webHidden/>
              </w:rPr>
              <w:fldChar w:fldCharType="begin"/>
            </w:r>
            <w:r>
              <w:rPr>
                <w:noProof/>
                <w:webHidden/>
              </w:rPr>
              <w:instrText xml:space="preserve"> PAGEREF _Toc524747536 \h </w:instrText>
            </w:r>
            <w:r>
              <w:rPr>
                <w:noProof/>
                <w:webHidden/>
              </w:rPr>
            </w:r>
            <w:r>
              <w:rPr>
                <w:noProof/>
                <w:webHidden/>
              </w:rPr>
              <w:fldChar w:fldCharType="separate"/>
            </w:r>
            <w:r>
              <w:rPr>
                <w:noProof/>
                <w:webHidden/>
              </w:rPr>
              <w:t>3</w:t>
            </w:r>
            <w:r>
              <w:rPr>
                <w:noProof/>
                <w:webHidden/>
              </w:rPr>
              <w:fldChar w:fldCharType="end"/>
            </w:r>
          </w:hyperlink>
        </w:p>
        <w:p w:rsidR="001A329D" w:rsidRDefault="001A329D">
          <w:pPr>
            <w:pStyle w:val="TOC2"/>
            <w:tabs>
              <w:tab w:val="right" w:leader="dot" w:pos="8296"/>
            </w:tabs>
            <w:rPr>
              <w:noProof/>
            </w:rPr>
          </w:pPr>
          <w:hyperlink w:anchor="_Toc524747537" w:history="1">
            <w:r w:rsidRPr="001B5E1C">
              <w:rPr>
                <w:rStyle w:val="a9"/>
                <w:noProof/>
              </w:rPr>
              <w:t>4 测试及成果展示</w:t>
            </w:r>
            <w:r>
              <w:rPr>
                <w:noProof/>
                <w:webHidden/>
              </w:rPr>
              <w:tab/>
            </w:r>
            <w:r>
              <w:rPr>
                <w:noProof/>
                <w:webHidden/>
              </w:rPr>
              <w:fldChar w:fldCharType="begin"/>
            </w:r>
            <w:r>
              <w:rPr>
                <w:noProof/>
                <w:webHidden/>
              </w:rPr>
              <w:instrText xml:space="preserve"> PAGEREF _Toc524747537 \h </w:instrText>
            </w:r>
            <w:r>
              <w:rPr>
                <w:noProof/>
                <w:webHidden/>
              </w:rPr>
            </w:r>
            <w:r>
              <w:rPr>
                <w:noProof/>
                <w:webHidden/>
              </w:rPr>
              <w:fldChar w:fldCharType="separate"/>
            </w:r>
            <w:r>
              <w:rPr>
                <w:noProof/>
                <w:webHidden/>
              </w:rPr>
              <w:t>4</w:t>
            </w:r>
            <w:r>
              <w:rPr>
                <w:noProof/>
                <w:webHidden/>
              </w:rPr>
              <w:fldChar w:fldCharType="end"/>
            </w:r>
          </w:hyperlink>
        </w:p>
        <w:p w:rsidR="001A329D" w:rsidRDefault="001A329D">
          <w:pPr>
            <w:pStyle w:val="TOC2"/>
            <w:tabs>
              <w:tab w:val="right" w:leader="dot" w:pos="8296"/>
            </w:tabs>
            <w:rPr>
              <w:noProof/>
            </w:rPr>
          </w:pPr>
          <w:hyperlink w:anchor="_Toc524747538" w:history="1">
            <w:r w:rsidRPr="001B5E1C">
              <w:rPr>
                <w:rStyle w:val="a9"/>
                <w:noProof/>
              </w:rPr>
              <w:t>5 总结与展望</w:t>
            </w:r>
            <w:r>
              <w:rPr>
                <w:noProof/>
                <w:webHidden/>
              </w:rPr>
              <w:tab/>
            </w:r>
            <w:r>
              <w:rPr>
                <w:noProof/>
                <w:webHidden/>
              </w:rPr>
              <w:fldChar w:fldCharType="begin"/>
            </w:r>
            <w:r>
              <w:rPr>
                <w:noProof/>
                <w:webHidden/>
              </w:rPr>
              <w:instrText xml:space="preserve"> PAGEREF _Toc524747538 \h </w:instrText>
            </w:r>
            <w:r>
              <w:rPr>
                <w:noProof/>
                <w:webHidden/>
              </w:rPr>
            </w:r>
            <w:r>
              <w:rPr>
                <w:noProof/>
                <w:webHidden/>
              </w:rPr>
              <w:fldChar w:fldCharType="separate"/>
            </w:r>
            <w:r>
              <w:rPr>
                <w:noProof/>
                <w:webHidden/>
              </w:rPr>
              <w:t>4</w:t>
            </w:r>
            <w:r>
              <w:rPr>
                <w:noProof/>
                <w:webHidden/>
              </w:rPr>
              <w:fldChar w:fldCharType="end"/>
            </w:r>
          </w:hyperlink>
        </w:p>
        <w:p w:rsidR="001A329D" w:rsidRDefault="001A329D">
          <w:r>
            <w:rPr>
              <w:b/>
              <w:bCs/>
              <w:lang w:val="zh-CN"/>
            </w:rPr>
            <w:fldChar w:fldCharType="end"/>
          </w:r>
          <w:r>
            <w:rPr>
              <w:rFonts w:hint="eastAsia"/>
              <w:b/>
              <w:bCs/>
              <w:lang w:val="zh-CN"/>
            </w:rPr>
            <w:t>附录（含使用说明）------------------------------------------------------------5</w:t>
          </w:r>
        </w:p>
      </w:sdtContent>
    </w:sdt>
    <w:p w:rsidR="001A329D" w:rsidRDefault="001A329D" w:rsidP="004942BA">
      <w:pPr>
        <w:rPr>
          <w:rFonts w:hint="eastAsia"/>
        </w:rPr>
      </w:pPr>
    </w:p>
    <w:p w:rsidR="00CF5D13" w:rsidRDefault="00011A0B" w:rsidP="00011A0B">
      <w:pPr>
        <w:pStyle w:val="2"/>
      </w:pPr>
      <w:bookmarkStart w:id="0" w:name="_Toc524747528"/>
      <w:r>
        <w:rPr>
          <w:rFonts w:hint="eastAsia"/>
        </w:rPr>
        <w:t>1</w:t>
      </w:r>
      <w:r>
        <w:t xml:space="preserve"> </w:t>
      </w:r>
      <w:r w:rsidR="00CF5D13">
        <w:rPr>
          <w:rFonts w:hint="eastAsia"/>
        </w:rPr>
        <w:t>项目背景</w:t>
      </w:r>
      <w:bookmarkEnd w:id="0"/>
    </w:p>
    <w:p w:rsidR="00CF5D13" w:rsidRDefault="00CF5D13" w:rsidP="00E64E7C">
      <w:pPr>
        <w:pStyle w:val="a7"/>
        <w:ind w:left="360"/>
      </w:pPr>
      <w:r>
        <w:rPr>
          <w:rFonts w:hint="eastAsia"/>
        </w:rPr>
        <w:t>本项目为基于</w:t>
      </w:r>
      <w:proofErr w:type="spellStart"/>
      <w:r>
        <w:rPr>
          <w:rFonts w:hint="eastAsia"/>
        </w:rPr>
        <w:t>arduino</w:t>
      </w:r>
      <w:proofErr w:type="spellEnd"/>
      <w:r>
        <w:rPr>
          <w:rFonts w:hint="eastAsia"/>
        </w:rPr>
        <w:t>的别踩白块游戏相关设计。</w:t>
      </w:r>
    </w:p>
    <w:p w:rsidR="00CF5D13" w:rsidRDefault="00011A0B" w:rsidP="00011A0B">
      <w:pPr>
        <w:pStyle w:val="3"/>
      </w:pPr>
      <w:bookmarkStart w:id="1" w:name="_Toc524747529"/>
      <w:r>
        <w:rPr>
          <w:rFonts w:hint="eastAsia"/>
        </w:rPr>
        <w:t>1.1</w:t>
      </w:r>
      <w:r>
        <w:t xml:space="preserve"> </w:t>
      </w:r>
      <w:r w:rsidR="00CF5D13">
        <w:rPr>
          <w:rFonts w:hint="eastAsia"/>
        </w:rPr>
        <w:t>项目背景及意义</w:t>
      </w:r>
      <w:bookmarkEnd w:id="1"/>
    </w:p>
    <w:p w:rsidR="00CF5D13" w:rsidRDefault="00CF5D13" w:rsidP="00E64E7C">
      <w:pPr>
        <w:pStyle w:val="a7"/>
        <w:ind w:left="375"/>
      </w:pPr>
      <w:r>
        <w:rPr>
          <w:rFonts w:hint="eastAsia"/>
        </w:rPr>
        <w:t>通过调研目前的音游自动机，发现其最基本的结构就是：视觉识别-机械结构操作。而在这种模式上，现阶段的音游自动机都在向适应更多的音游方向发展。而忽视了机械结构带来的分数极限。</w:t>
      </w:r>
    </w:p>
    <w:p w:rsidR="00CF5D13" w:rsidRDefault="00CF5D13" w:rsidP="00E64E7C">
      <w:pPr>
        <w:pStyle w:val="a7"/>
        <w:ind w:left="375"/>
      </w:pPr>
      <w:r>
        <w:rPr>
          <w:rFonts w:hint="eastAsia"/>
        </w:rPr>
        <w:t>这是因为，音游为了适应人的游戏体验，其所需的反应速度一定在人类的极限之下。而机械的反应速度显然优于人类。同时，音游自动机也不在乎对于游戏参数的自动识别，起因同样是</w:t>
      </w:r>
      <w:r w:rsidR="00BF5505">
        <w:rPr>
          <w:rFonts w:hint="eastAsia"/>
        </w:rPr>
        <w:t>，机械的反应速度已经足够了。</w:t>
      </w:r>
    </w:p>
    <w:p w:rsidR="00BF5505" w:rsidRDefault="00BF5505" w:rsidP="00CF5D13">
      <w:pPr>
        <w:pStyle w:val="a7"/>
        <w:ind w:left="375" w:firstLineChars="0" w:firstLine="0"/>
      </w:pPr>
      <w:r>
        <w:rPr>
          <w:rFonts w:hint="eastAsia"/>
        </w:rPr>
        <w:t>而本项目即是为了补充在这两方面的缺点。</w:t>
      </w:r>
    </w:p>
    <w:p w:rsidR="00CF5D13" w:rsidRDefault="00011A0B" w:rsidP="00011A0B">
      <w:pPr>
        <w:pStyle w:val="3"/>
      </w:pPr>
      <w:bookmarkStart w:id="2" w:name="_Toc524747530"/>
      <w:r>
        <w:rPr>
          <w:rFonts w:hint="eastAsia"/>
        </w:rPr>
        <w:lastRenderedPageBreak/>
        <w:t>1.2</w:t>
      </w:r>
      <w:r>
        <w:t xml:space="preserve"> </w:t>
      </w:r>
      <w:r w:rsidR="00CF5D13">
        <w:rPr>
          <w:rFonts w:hint="eastAsia"/>
        </w:rPr>
        <w:t>项目内容</w:t>
      </w:r>
      <w:bookmarkEnd w:id="2"/>
    </w:p>
    <w:p w:rsidR="00BF5505" w:rsidRDefault="00BF5505" w:rsidP="00E64E7C">
      <w:pPr>
        <w:pStyle w:val="a7"/>
        <w:ind w:left="375"/>
      </w:pPr>
      <w:r>
        <w:rPr>
          <w:rFonts w:hint="eastAsia"/>
        </w:rPr>
        <w:t>本项目为了测试机械的极限反应速度，实现了一个基于d</w:t>
      </w:r>
      <w:r>
        <w:t>3.js</w:t>
      </w:r>
      <w:r>
        <w:rPr>
          <w:rFonts w:hint="eastAsia"/>
        </w:rPr>
        <w:t>的“</w:t>
      </w:r>
      <w:r w:rsidR="00E64E7C">
        <w:rPr>
          <w:rFonts w:hint="eastAsia"/>
        </w:rPr>
        <w:t>别踩白</w:t>
      </w:r>
      <w:r>
        <w:rPr>
          <w:rFonts w:hint="eastAsia"/>
        </w:rPr>
        <w:t>块”游戏。</w:t>
      </w:r>
    </w:p>
    <w:p w:rsidR="00BF5505" w:rsidRDefault="00BF5505" w:rsidP="00E64E7C">
      <w:pPr>
        <w:pStyle w:val="a7"/>
        <w:ind w:left="375"/>
      </w:pPr>
      <w:r>
        <w:rPr>
          <w:rFonts w:hint="eastAsia"/>
        </w:rPr>
        <w:t>本项目的核心内容为识别游戏的黑块加速度，自动移动舵机，增加极限分数。</w:t>
      </w:r>
    </w:p>
    <w:p w:rsidR="00BF5505" w:rsidRDefault="00BF5505" w:rsidP="00E64E7C">
      <w:pPr>
        <w:pStyle w:val="a7"/>
        <w:ind w:left="375"/>
      </w:pPr>
      <w:r>
        <w:rPr>
          <w:rFonts w:hint="eastAsia"/>
        </w:rPr>
        <w:t>本项目的附加内容为，通过识别的黑块加速度，以及测量的使用者反应速度，</w:t>
      </w:r>
      <w:r w:rsidR="00E64E7C">
        <w:rPr>
          <w:rFonts w:hint="eastAsia"/>
        </w:rPr>
        <w:t>反馈</w:t>
      </w:r>
      <w:r>
        <w:rPr>
          <w:rFonts w:hint="eastAsia"/>
        </w:rPr>
        <w:t>使用者游戏的生理极限分数。</w:t>
      </w:r>
    </w:p>
    <w:p w:rsidR="00CF5D13" w:rsidRDefault="00011A0B" w:rsidP="00011A0B">
      <w:pPr>
        <w:pStyle w:val="3"/>
      </w:pPr>
      <w:bookmarkStart w:id="3" w:name="_Toc524747531"/>
      <w:r>
        <w:rPr>
          <w:rFonts w:hint="eastAsia"/>
        </w:rPr>
        <w:t>1.3</w:t>
      </w:r>
      <w:r w:rsidR="00CF5D13">
        <w:rPr>
          <w:rFonts w:hint="eastAsia"/>
        </w:rPr>
        <w:t>本文结构</w:t>
      </w:r>
      <w:bookmarkEnd w:id="3"/>
    </w:p>
    <w:p w:rsidR="00BF5505" w:rsidRDefault="00BF5505" w:rsidP="00E64E7C">
      <w:pPr>
        <w:pStyle w:val="a7"/>
        <w:ind w:left="375"/>
      </w:pPr>
      <w:r>
        <w:rPr>
          <w:rFonts w:hint="eastAsia"/>
        </w:rPr>
        <w:t>本文先介绍了项目的整体背景，然后介绍项目的代码架构。最后分析技术要点和进行测试结果展示。</w:t>
      </w:r>
    </w:p>
    <w:p w:rsidR="00CF5D13" w:rsidRDefault="00011A0B" w:rsidP="00011A0B">
      <w:pPr>
        <w:pStyle w:val="2"/>
      </w:pPr>
      <w:bookmarkStart w:id="4" w:name="_Toc524747532"/>
      <w:r>
        <w:rPr>
          <w:rFonts w:hint="eastAsia"/>
        </w:rPr>
        <w:t>2</w:t>
      </w:r>
      <w:r>
        <w:t xml:space="preserve"> </w:t>
      </w:r>
      <w:r w:rsidR="00CF5D13">
        <w:rPr>
          <w:rFonts w:hint="eastAsia"/>
        </w:rPr>
        <w:t>产品架构</w:t>
      </w:r>
      <w:bookmarkEnd w:id="4"/>
    </w:p>
    <w:p w:rsidR="00BF5505" w:rsidRDefault="002A74DA" w:rsidP="00E64E7C">
      <w:pPr>
        <w:pStyle w:val="a7"/>
        <w:ind w:left="360"/>
      </w:pPr>
      <w:r>
        <w:rPr>
          <w:rFonts w:hint="eastAsia"/>
        </w:rPr>
        <w:t>产品分为html部分和</w:t>
      </w:r>
      <w:proofErr w:type="spellStart"/>
      <w:r>
        <w:rPr>
          <w:rFonts w:hint="eastAsia"/>
        </w:rPr>
        <w:t>arduino</w:t>
      </w:r>
      <w:proofErr w:type="spellEnd"/>
      <w:r>
        <w:rPr>
          <w:rFonts w:hint="eastAsia"/>
        </w:rPr>
        <w:t>两大部分。html部分的延时设计突出代码难度，</w:t>
      </w:r>
      <w:proofErr w:type="spellStart"/>
      <w:r>
        <w:rPr>
          <w:rFonts w:hint="eastAsia"/>
        </w:rPr>
        <w:t>arduino</w:t>
      </w:r>
      <w:proofErr w:type="spellEnd"/>
      <w:r>
        <w:rPr>
          <w:rFonts w:hint="eastAsia"/>
        </w:rPr>
        <w:t>部分的设计突出创新难度。</w:t>
      </w:r>
    </w:p>
    <w:p w:rsidR="00CF5D13" w:rsidRDefault="00CF5D13" w:rsidP="00011A0B">
      <w:pPr>
        <w:pStyle w:val="3"/>
      </w:pPr>
      <w:bookmarkStart w:id="5" w:name="_Toc524747533"/>
      <w:r>
        <w:rPr>
          <w:rFonts w:hint="eastAsia"/>
        </w:rPr>
        <w:t>2.1.</w:t>
      </w:r>
      <w:r>
        <w:t xml:space="preserve"> </w:t>
      </w:r>
      <w:r>
        <w:rPr>
          <w:rFonts w:hint="eastAsia"/>
        </w:rPr>
        <w:t>整体需求</w:t>
      </w:r>
      <w:bookmarkEnd w:id="5"/>
    </w:p>
    <w:p w:rsidR="002A74DA" w:rsidRDefault="002A74DA" w:rsidP="00E64E7C">
      <w:pPr>
        <w:ind w:left="420" w:firstLineChars="200" w:firstLine="420"/>
      </w:pPr>
      <w:r>
        <w:t>h</w:t>
      </w:r>
      <w:r>
        <w:rPr>
          <w:rFonts w:hint="eastAsia"/>
        </w:rPr>
        <w:t>tml部分要求实现一个极限速度很高的动画游戏。</w:t>
      </w:r>
      <w:proofErr w:type="spellStart"/>
      <w:r>
        <w:rPr>
          <w:rFonts w:hint="eastAsia"/>
        </w:rPr>
        <w:t>arduino</w:t>
      </w:r>
      <w:proofErr w:type="spellEnd"/>
      <w:r>
        <w:rPr>
          <w:rFonts w:hint="eastAsia"/>
        </w:rPr>
        <w:t>部分要求实现一个能实现上述所有功能的机械结构以及相关代码。</w:t>
      </w:r>
    </w:p>
    <w:p w:rsidR="002A74DA" w:rsidRDefault="00CF5D13" w:rsidP="00011A0B">
      <w:pPr>
        <w:pStyle w:val="3"/>
      </w:pPr>
      <w:bookmarkStart w:id="6" w:name="_Toc524747534"/>
      <w:r>
        <w:rPr>
          <w:rFonts w:hint="eastAsia"/>
        </w:rPr>
        <w:t>2.2.</w:t>
      </w:r>
      <w:r>
        <w:t xml:space="preserve"> </w:t>
      </w:r>
      <w:r>
        <w:rPr>
          <w:rFonts w:hint="eastAsia"/>
        </w:rPr>
        <w:t>整体结构</w:t>
      </w:r>
      <w:bookmarkStart w:id="7" w:name="_GoBack"/>
      <w:bookmarkEnd w:id="6"/>
      <w:bookmarkEnd w:id="7"/>
    </w:p>
    <w:p w:rsidR="00CF5D13" w:rsidRDefault="002A74DA" w:rsidP="00CF5D13">
      <w:r>
        <w:rPr>
          <w:noProof/>
        </w:rPr>
        <w:drawing>
          <wp:inline distT="0" distB="0" distL="0" distR="0">
            <wp:extent cx="2295525" cy="2809875"/>
            <wp:effectExtent l="0" t="0" r="0" b="0"/>
            <wp:docPr id="1" name="图片 1" descr="C:\Users\pc\AppData\Local\Microsoft\Windows\INetCache\Content.Word\未命名文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c\AppData\Local\Microsoft\Windows\INetCache\Content.Word\未命名文件.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5525" cy="2809875"/>
                    </a:xfrm>
                    <a:prstGeom prst="rect">
                      <a:avLst/>
                    </a:prstGeom>
                    <a:noFill/>
                    <a:ln>
                      <a:noFill/>
                    </a:ln>
                  </pic:spPr>
                </pic:pic>
              </a:graphicData>
            </a:graphic>
          </wp:inline>
        </w:drawing>
      </w:r>
    </w:p>
    <w:p w:rsidR="00CF5D13" w:rsidRDefault="00CF5D13" w:rsidP="00011A0B">
      <w:pPr>
        <w:pStyle w:val="3"/>
      </w:pPr>
      <w:bookmarkStart w:id="8" w:name="_Toc524747535"/>
      <w:r>
        <w:rPr>
          <w:rFonts w:hint="eastAsia"/>
        </w:rPr>
        <w:lastRenderedPageBreak/>
        <w:t>2.3.</w:t>
      </w:r>
      <w:r>
        <w:t xml:space="preserve"> </w:t>
      </w:r>
      <w:r>
        <w:rPr>
          <w:rFonts w:hint="eastAsia"/>
        </w:rPr>
        <w:t>关键技术分析</w:t>
      </w:r>
      <w:bookmarkEnd w:id="8"/>
    </w:p>
    <w:p w:rsidR="002A74DA" w:rsidRDefault="002A74DA" w:rsidP="00E64E7C">
      <w:pPr>
        <w:ind w:firstLineChars="200" w:firstLine="420"/>
      </w:pPr>
      <w:r>
        <w:rPr>
          <w:rFonts w:hint="eastAsia"/>
        </w:rPr>
        <w:t>关键技术分为三点：d</w:t>
      </w:r>
      <w:r>
        <w:t>3.js</w:t>
      </w:r>
      <w:r>
        <w:rPr>
          <w:rFonts w:hint="eastAsia"/>
        </w:rPr>
        <w:t>的动画延时，</w:t>
      </w:r>
      <w:r w:rsidR="00AA7CE9">
        <w:rPr>
          <w:rFonts w:hint="eastAsia"/>
        </w:rPr>
        <w:t>双舵机的线程处理</w:t>
      </w:r>
      <w:r w:rsidR="00D05007">
        <w:rPr>
          <w:rFonts w:hint="eastAsia"/>
        </w:rPr>
        <w:t>，推导加速度的数学过程以及误差分析。</w:t>
      </w:r>
      <w:r w:rsidR="0071603D">
        <w:rPr>
          <w:rFonts w:hint="eastAsia"/>
        </w:rPr>
        <w:t>前两个技术细节将在下一节进行详细描述，本节将把重点放在数学过程上。</w:t>
      </w:r>
    </w:p>
    <w:p w:rsidR="00AA7CE9" w:rsidRDefault="00AA7CE9" w:rsidP="00CF5D13">
      <w:r>
        <w:t>d3</w:t>
      </w:r>
      <w:r>
        <w:rPr>
          <w:rFonts w:hint="eastAsia"/>
        </w:rPr>
        <w:t>是</w:t>
      </w:r>
      <w:proofErr w:type="spellStart"/>
      <w:r>
        <w:rPr>
          <w:rFonts w:hint="eastAsia"/>
        </w:rPr>
        <w:t>javascript</w:t>
      </w:r>
      <w:proofErr w:type="spellEnd"/>
      <w:r>
        <w:rPr>
          <w:rFonts w:hint="eastAsia"/>
        </w:rPr>
        <w:t>的一个库，主要用于可视化处理，其对于动画的实现效果较强，但是实现动画的.</w:t>
      </w:r>
      <w:r>
        <w:t>transition</w:t>
      </w:r>
      <w:r>
        <w:rPr>
          <w:rFonts w:hint="eastAsia"/>
        </w:rPr>
        <w:t>方法的延迟较难处理。</w:t>
      </w:r>
    </w:p>
    <w:p w:rsidR="00AA7CE9" w:rsidRDefault="00AA7CE9" w:rsidP="00E64E7C">
      <w:pPr>
        <w:ind w:firstLineChars="200" w:firstLine="420"/>
      </w:pPr>
      <w:r>
        <w:t>Arduino</w:t>
      </w:r>
      <w:r>
        <w:rPr>
          <w:rFonts w:hint="eastAsia"/>
        </w:rPr>
        <w:t>的servo库对于舵机有很好的支持，只需要.</w:t>
      </w:r>
      <w:r>
        <w:t>write</w:t>
      </w:r>
      <w:r>
        <w:rPr>
          <w:rFonts w:hint="eastAsia"/>
        </w:rPr>
        <w:t>方法就可以调整角度。但是此设计要求一个舵机变速转动，另一个舵机按需求转动。在</w:t>
      </w:r>
      <w:r>
        <w:t>A</w:t>
      </w:r>
      <w:r>
        <w:rPr>
          <w:rFonts w:hint="eastAsia"/>
        </w:rPr>
        <w:t>rduino的伪双线程处理下，延迟时间的处理就是很大的挑战。</w:t>
      </w:r>
    </w:p>
    <w:p w:rsidR="00AA7CE9" w:rsidRDefault="00AA7CE9" w:rsidP="00E64E7C">
      <w:pPr>
        <w:ind w:firstLineChars="200" w:firstLine="420"/>
      </w:pPr>
      <w:r>
        <w:rPr>
          <w:rFonts w:hint="eastAsia"/>
        </w:rPr>
        <w:t>因为别踩白块的游戏思路是速度线性变化，所以可以只用一次游戏就推导出其加速度，并使得机械装置根据其加速度进行调整适应。</w:t>
      </w:r>
    </w:p>
    <w:p w:rsidR="00BD3839" w:rsidRDefault="00BD3839" w:rsidP="00CF5D13">
      <w:r>
        <w:rPr>
          <w:rFonts w:hint="eastAsia"/>
        </w:rPr>
        <w:t>加速度推导</w:t>
      </w:r>
    </w:p>
    <w:p w:rsidR="00BD3839" w:rsidRDefault="00BD3839" w:rsidP="00CF5D13">
      <w:r>
        <w:rPr>
          <w:rFonts w:hint="eastAsia"/>
        </w:rPr>
        <w:t>（所有单位换算都在23.8英寸的1920*1080屏幕下）</w:t>
      </w:r>
    </w:p>
    <w:p w:rsidR="00BD3839" w:rsidRDefault="00BD3839" w:rsidP="00CF5D13">
      <w:r>
        <w:rPr>
          <w:rFonts w:hint="eastAsia"/>
        </w:rPr>
        <w:t>已知</w:t>
      </w:r>
    </w:p>
    <w:p w:rsidR="00BD3839" w:rsidRDefault="00BD3839" w:rsidP="00CF5D13">
      <w:pPr>
        <w:rPr>
          <w:rFonts w:hint="eastAsia"/>
        </w:rPr>
      </w:pPr>
      <w:r>
        <w:rPr>
          <w:rFonts w:hint="eastAsia"/>
        </w:rPr>
        <w:t>V</w:t>
      </w:r>
      <w:r>
        <w:t>=</w:t>
      </w:r>
      <w:proofErr w:type="spellStart"/>
      <w:r>
        <w:t>aT</w:t>
      </w:r>
      <w:proofErr w:type="spellEnd"/>
    </w:p>
    <w:p w:rsidR="00AA7CE9" w:rsidRDefault="00BD3839" w:rsidP="00CF5D13">
      <w:r>
        <w:rPr>
          <w:rFonts w:hint="eastAsia"/>
        </w:rPr>
        <w:t>当游戏结束时，即舵机无法在</w:t>
      </w:r>
    </w:p>
    <w:p w:rsidR="0006138D" w:rsidRDefault="0006138D" w:rsidP="00CF5D13">
      <w:pPr>
        <w:rPr>
          <w:rFonts w:hint="eastAsia"/>
        </w:rPr>
      </w:pPr>
      <w:r>
        <w:rPr>
          <w:rFonts w:hint="eastAsia"/>
        </w:rPr>
        <w:t>（900字）</w:t>
      </w:r>
    </w:p>
    <w:p w:rsidR="00CF5D13" w:rsidRPr="00011A0B" w:rsidRDefault="00011A0B" w:rsidP="00011A0B">
      <w:pPr>
        <w:pStyle w:val="2"/>
      </w:pPr>
      <w:bookmarkStart w:id="9" w:name="_Toc524747536"/>
      <w:r w:rsidRPr="00011A0B">
        <w:rPr>
          <w:rFonts w:hint="eastAsia"/>
        </w:rPr>
        <w:t>3</w:t>
      </w:r>
      <w:r w:rsidRPr="00011A0B">
        <w:t xml:space="preserve"> </w:t>
      </w:r>
      <w:r w:rsidR="00CF5D13" w:rsidRPr="00011A0B">
        <w:rPr>
          <w:rFonts w:hint="eastAsia"/>
        </w:rPr>
        <w:t>关键细节实现</w:t>
      </w:r>
      <w:bookmarkEnd w:id="9"/>
    </w:p>
    <w:p w:rsidR="002A74DA" w:rsidRDefault="0006138D" w:rsidP="002A74DA">
      <w:r>
        <w:rPr>
          <w:rFonts w:hint="eastAsia"/>
        </w:rPr>
        <w:t>动画延时细节实现：</w:t>
      </w:r>
    </w:p>
    <w:p w:rsidR="0006138D" w:rsidRDefault="0006138D" w:rsidP="00E64E7C">
      <w:pPr>
        <w:ind w:firstLineChars="200" w:firstLine="420"/>
      </w:pPr>
      <w:r>
        <w:t>d3</w:t>
      </w:r>
      <w:r>
        <w:rPr>
          <w:rFonts w:hint="eastAsia"/>
        </w:rPr>
        <w:t>库提供tran</w:t>
      </w:r>
      <w:r>
        <w:t>sition</w:t>
      </w:r>
      <w:r>
        <w:rPr>
          <w:rFonts w:hint="eastAsia"/>
        </w:rPr>
        <w:t>方法，使得</w:t>
      </w:r>
      <w:proofErr w:type="spellStart"/>
      <w:r>
        <w:rPr>
          <w:rFonts w:hint="eastAsia"/>
        </w:rPr>
        <w:t>svg</w:t>
      </w:r>
      <w:proofErr w:type="spellEnd"/>
      <w:r>
        <w:rPr>
          <w:rFonts w:hint="eastAsia"/>
        </w:rPr>
        <w:t>在两个不同状态之间平滑转化。transition方法支持在链式写法中加入延时。</w:t>
      </w:r>
    </w:p>
    <w:p w:rsidR="0032113F" w:rsidRPr="0032113F" w:rsidRDefault="00011A0B" w:rsidP="0032113F">
      <w:pPr>
        <w:autoSpaceDE w:val="0"/>
        <w:autoSpaceDN w:val="0"/>
        <w:adjustRightInd w:val="0"/>
        <w:jc w:val="left"/>
        <w:rPr>
          <w:rFonts w:ascii="新宋体" w:eastAsia="新宋体" w:cs="新宋体"/>
          <w:color w:val="000000"/>
          <w:kern w:val="0"/>
          <w:sz w:val="19"/>
          <w:szCs w:val="19"/>
          <w:shd w:val="pct15" w:color="auto" w:fill="FFFFFF"/>
        </w:rPr>
      </w:pPr>
      <w:r w:rsidRPr="00011A0B">
        <w:rPr>
          <w:rFonts w:ascii="新宋体" w:eastAsia="新宋体" w:cs="新宋体"/>
          <w:color w:val="000000"/>
          <w:kern w:val="0"/>
          <w:sz w:val="19"/>
          <w:szCs w:val="19"/>
        </w:rPr>
        <w:t xml:space="preserve">          </w:t>
      </w:r>
      <w:r w:rsidR="0032113F" w:rsidRPr="0032113F">
        <w:rPr>
          <w:rFonts w:ascii="新宋体" w:eastAsia="新宋体" w:cs="新宋体"/>
          <w:color w:val="000000"/>
          <w:kern w:val="0"/>
          <w:sz w:val="19"/>
          <w:szCs w:val="19"/>
          <w:shd w:val="pct15" w:color="auto" w:fill="FFFFFF"/>
        </w:rPr>
        <w:t xml:space="preserve">  count += 2000 / c;</w:t>
      </w:r>
      <w:r w:rsidR="0032113F">
        <w:rPr>
          <w:rFonts w:ascii="新宋体" w:eastAsia="新宋体" w:cs="新宋体"/>
          <w:color w:val="000000"/>
          <w:kern w:val="0"/>
          <w:sz w:val="19"/>
          <w:szCs w:val="19"/>
          <w:shd w:val="pct15" w:color="auto" w:fill="FFFFFF"/>
        </w:rPr>
        <w:t xml:space="preserve">         </w:t>
      </w:r>
    </w:p>
    <w:p w:rsidR="0032113F" w:rsidRPr="0032113F" w:rsidRDefault="00011A0B" w:rsidP="0032113F">
      <w:pPr>
        <w:autoSpaceDE w:val="0"/>
        <w:autoSpaceDN w:val="0"/>
        <w:adjustRightInd w:val="0"/>
        <w:jc w:val="left"/>
        <w:rPr>
          <w:rFonts w:ascii="新宋体" w:eastAsia="新宋体" w:cs="新宋体"/>
          <w:color w:val="000000"/>
          <w:kern w:val="0"/>
          <w:sz w:val="19"/>
          <w:szCs w:val="19"/>
          <w:shd w:val="pct15" w:color="auto" w:fill="FFFFFF"/>
        </w:rPr>
      </w:pPr>
      <w:r w:rsidRPr="00011A0B">
        <w:rPr>
          <w:rFonts w:ascii="新宋体" w:eastAsia="新宋体" w:cs="新宋体"/>
          <w:color w:val="000000"/>
          <w:kern w:val="0"/>
          <w:sz w:val="19"/>
          <w:szCs w:val="19"/>
        </w:rPr>
        <w:t xml:space="preserve">          </w:t>
      </w:r>
      <w:r w:rsidR="0032113F" w:rsidRPr="0032113F">
        <w:rPr>
          <w:rFonts w:ascii="新宋体" w:eastAsia="新宋体" w:cs="新宋体"/>
          <w:color w:val="000000"/>
          <w:kern w:val="0"/>
          <w:sz w:val="19"/>
          <w:szCs w:val="19"/>
          <w:shd w:val="pct15" w:color="auto" w:fill="FFFFFF"/>
        </w:rPr>
        <w:t xml:space="preserve">  c = count / 5000;</w:t>
      </w:r>
      <w:r w:rsidR="0032113F">
        <w:rPr>
          <w:rFonts w:ascii="新宋体" w:eastAsia="新宋体" w:cs="新宋体"/>
          <w:color w:val="000000"/>
          <w:kern w:val="0"/>
          <w:sz w:val="19"/>
          <w:szCs w:val="19"/>
          <w:shd w:val="pct15" w:color="auto" w:fill="FFFFFF"/>
        </w:rPr>
        <w:t xml:space="preserve">          </w:t>
      </w:r>
    </w:p>
    <w:p w:rsidR="0032113F" w:rsidRPr="0032113F" w:rsidRDefault="00011A0B" w:rsidP="0032113F">
      <w:pPr>
        <w:autoSpaceDE w:val="0"/>
        <w:autoSpaceDN w:val="0"/>
        <w:adjustRightInd w:val="0"/>
        <w:jc w:val="left"/>
        <w:rPr>
          <w:rFonts w:ascii="新宋体" w:eastAsia="新宋体" w:cs="新宋体"/>
          <w:color w:val="000000"/>
          <w:kern w:val="0"/>
          <w:sz w:val="19"/>
          <w:szCs w:val="19"/>
          <w:shd w:val="pct15" w:color="auto" w:fill="FFFFFF"/>
        </w:rPr>
      </w:pPr>
      <w:r w:rsidRPr="00011A0B">
        <w:rPr>
          <w:rFonts w:ascii="新宋体" w:eastAsia="新宋体" w:cs="新宋体"/>
          <w:color w:val="000000"/>
          <w:kern w:val="0"/>
          <w:sz w:val="19"/>
          <w:szCs w:val="19"/>
        </w:rPr>
        <w:t xml:space="preserve">          </w:t>
      </w:r>
      <w:r w:rsidR="0032113F" w:rsidRPr="0032113F">
        <w:rPr>
          <w:rFonts w:ascii="新宋体" w:eastAsia="新宋体" w:cs="新宋体"/>
          <w:color w:val="000000"/>
          <w:kern w:val="0"/>
          <w:sz w:val="19"/>
          <w:szCs w:val="19"/>
          <w:shd w:val="pct15" w:color="auto" w:fill="FFFFFF"/>
        </w:rPr>
        <w:t xml:space="preserve">      rec[</w:t>
      </w:r>
      <w:proofErr w:type="spellStart"/>
      <w:r w:rsidR="0032113F" w:rsidRPr="0032113F">
        <w:rPr>
          <w:rFonts w:ascii="新宋体" w:eastAsia="新宋体" w:cs="新宋体"/>
          <w:color w:val="000000"/>
          <w:kern w:val="0"/>
          <w:sz w:val="19"/>
          <w:szCs w:val="19"/>
          <w:shd w:val="pct15" w:color="auto" w:fill="FFFFFF"/>
        </w:rPr>
        <w:t>i</w:t>
      </w:r>
      <w:proofErr w:type="spellEnd"/>
      <w:r w:rsidR="0032113F" w:rsidRPr="0032113F">
        <w:rPr>
          <w:rFonts w:ascii="新宋体" w:eastAsia="新宋体" w:cs="新宋体"/>
          <w:color w:val="000000"/>
          <w:kern w:val="0"/>
          <w:sz w:val="19"/>
          <w:szCs w:val="19"/>
          <w:shd w:val="pct15" w:color="auto" w:fill="FFFFFF"/>
        </w:rPr>
        <w:t>].transition()</w:t>
      </w:r>
      <w:r w:rsidR="0032113F">
        <w:rPr>
          <w:rFonts w:ascii="新宋体" w:eastAsia="新宋体" w:cs="新宋体"/>
          <w:color w:val="000000"/>
          <w:kern w:val="0"/>
          <w:sz w:val="19"/>
          <w:szCs w:val="19"/>
          <w:shd w:val="pct15" w:color="auto" w:fill="FFFFFF"/>
        </w:rPr>
        <w:t xml:space="preserve">    </w:t>
      </w:r>
    </w:p>
    <w:p w:rsidR="0032113F" w:rsidRPr="0032113F" w:rsidRDefault="00011A0B" w:rsidP="0032113F">
      <w:pPr>
        <w:autoSpaceDE w:val="0"/>
        <w:autoSpaceDN w:val="0"/>
        <w:adjustRightInd w:val="0"/>
        <w:jc w:val="left"/>
        <w:rPr>
          <w:rFonts w:ascii="新宋体" w:eastAsia="新宋体" w:cs="新宋体"/>
          <w:color w:val="000000"/>
          <w:kern w:val="0"/>
          <w:sz w:val="19"/>
          <w:szCs w:val="19"/>
          <w:shd w:val="pct15" w:color="auto" w:fill="FFFFFF"/>
        </w:rPr>
      </w:pPr>
      <w:r w:rsidRPr="00011A0B">
        <w:rPr>
          <w:rFonts w:ascii="新宋体" w:eastAsia="新宋体" w:cs="新宋体"/>
          <w:color w:val="000000"/>
          <w:kern w:val="0"/>
          <w:sz w:val="19"/>
          <w:szCs w:val="19"/>
        </w:rPr>
        <w:t xml:space="preserve">          </w:t>
      </w:r>
      <w:r w:rsidR="0032113F" w:rsidRPr="0032113F">
        <w:rPr>
          <w:rFonts w:ascii="新宋体" w:eastAsia="新宋体" w:cs="新宋体"/>
          <w:color w:val="000000"/>
          <w:kern w:val="0"/>
          <w:sz w:val="19"/>
          <w:szCs w:val="19"/>
          <w:shd w:val="pct15" w:color="auto" w:fill="FFFFFF"/>
        </w:rPr>
        <w:t xml:space="preserve">          .duration(2000 / c)</w:t>
      </w:r>
    </w:p>
    <w:p w:rsidR="0032113F" w:rsidRPr="0032113F" w:rsidRDefault="00011A0B" w:rsidP="0032113F">
      <w:pPr>
        <w:autoSpaceDE w:val="0"/>
        <w:autoSpaceDN w:val="0"/>
        <w:adjustRightInd w:val="0"/>
        <w:jc w:val="left"/>
        <w:rPr>
          <w:rFonts w:ascii="新宋体" w:eastAsia="新宋体" w:cs="新宋体"/>
          <w:color w:val="000000"/>
          <w:kern w:val="0"/>
          <w:sz w:val="19"/>
          <w:szCs w:val="19"/>
          <w:shd w:val="pct15" w:color="auto" w:fill="FFFFFF"/>
        </w:rPr>
      </w:pPr>
      <w:r w:rsidRPr="00011A0B">
        <w:rPr>
          <w:rFonts w:ascii="新宋体" w:eastAsia="新宋体" w:cs="新宋体"/>
          <w:color w:val="000000"/>
          <w:kern w:val="0"/>
          <w:sz w:val="19"/>
          <w:szCs w:val="19"/>
        </w:rPr>
        <w:t xml:space="preserve">          </w:t>
      </w:r>
      <w:r w:rsidR="0032113F" w:rsidRPr="0032113F">
        <w:rPr>
          <w:rFonts w:ascii="新宋体" w:eastAsia="新宋体" w:cs="新宋体"/>
          <w:color w:val="000000"/>
          <w:kern w:val="0"/>
          <w:sz w:val="19"/>
          <w:szCs w:val="19"/>
          <w:shd w:val="pct15" w:color="auto" w:fill="FFFFFF"/>
        </w:rPr>
        <w:t xml:space="preserve">          .ease(</w:t>
      </w:r>
      <w:r w:rsidR="0032113F" w:rsidRPr="0032113F">
        <w:rPr>
          <w:rFonts w:ascii="新宋体" w:eastAsia="新宋体" w:cs="新宋体"/>
          <w:color w:val="A31515"/>
          <w:kern w:val="0"/>
          <w:sz w:val="19"/>
          <w:szCs w:val="19"/>
          <w:shd w:val="pct15" w:color="auto" w:fill="FFFFFF"/>
        </w:rPr>
        <w:t>"line"</w:t>
      </w:r>
      <w:r w:rsidR="0032113F" w:rsidRPr="0032113F">
        <w:rPr>
          <w:rFonts w:ascii="新宋体" w:eastAsia="新宋体" w:cs="新宋体"/>
          <w:color w:val="000000"/>
          <w:kern w:val="0"/>
          <w:sz w:val="19"/>
          <w:szCs w:val="19"/>
          <w:shd w:val="pct15" w:color="auto" w:fill="FFFFFF"/>
        </w:rPr>
        <w:t>)</w:t>
      </w:r>
      <w:r w:rsidR="0032113F">
        <w:rPr>
          <w:rFonts w:ascii="新宋体" w:eastAsia="新宋体" w:cs="新宋体"/>
          <w:color w:val="000000"/>
          <w:kern w:val="0"/>
          <w:sz w:val="19"/>
          <w:szCs w:val="19"/>
          <w:shd w:val="pct15" w:color="auto" w:fill="FFFFFF"/>
        </w:rPr>
        <w:t xml:space="preserve">      </w:t>
      </w:r>
    </w:p>
    <w:p w:rsidR="0032113F" w:rsidRPr="0032113F" w:rsidRDefault="00011A0B" w:rsidP="0032113F">
      <w:pPr>
        <w:autoSpaceDE w:val="0"/>
        <w:autoSpaceDN w:val="0"/>
        <w:adjustRightInd w:val="0"/>
        <w:jc w:val="left"/>
        <w:rPr>
          <w:rFonts w:ascii="新宋体" w:eastAsia="新宋体" w:cs="新宋体"/>
          <w:color w:val="000000"/>
          <w:kern w:val="0"/>
          <w:sz w:val="19"/>
          <w:szCs w:val="19"/>
          <w:shd w:val="pct15" w:color="auto" w:fill="FFFFFF"/>
        </w:rPr>
      </w:pPr>
      <w:r w:rsidRPr="00011A0B">
        <w:rPr>
          <w:rFonts w:ascii="新宋体" w:eastAsia="新宋体" w:cs="新宋体"/>
          <w:color w:val="000000"/>
          <w:kern w:val="0"/>
          <w:sz w:val="19"/>
          <w:szCs w:val="19"/>
        </w:rPr>
        <w:t xml:space="preserve">          </w:t>
      </w:r>
      <w:r w:rsidR="0032113F" w:rsidRPr="0032113F">
        <w:rPr>
          <w:rFonts w:ascii="新宋体" w:eastAsia="新宋体" w:cs="新宋体"/>
          <w:color w:val="000000"/>
          <w:kern w:val="0"/>
          <w:sz w:val="19"/>
          <w:szCs w:val="19"/>
          <w:shd w:val="pct15" w:color="auto" w:fill="FFFFFF"/>
        </w:rPr>
        <w:t xml:space="preserve">          .delay(count)</w:t>
      </w:r>
      <w:r w:rsidR="0032113F">
        <w:rPr>
          <w:rFonts w:ascii="新宋体" w:eastAsia="新宋体" w:cs="新宋体"/>
          <w:color w:val="000000"/>
          <w:kern w:val="0"/>
          <w:sz w:val="19"/>
          <w:szCs w:val="19"/>
          <w:shd w:val="pct15" w:color="auto" w:fill="FFFFFF"/>
        </w:rPr>
        <w:t xml:space="preserve">      </w:t>
      </w:r>
    </w:p>
    <w:p w:rsidR="0032113F" w:rsidRPr="0032113F" w:rsidRDefault="00011A0B" w:rsidP="0032113F">
      <w:pPr>
        <w:autoSpaceDE w:val="0"/>
        <w:autoSpaceDN w:val="0"/>
        <w:adjustRightInd w:val="0"/>
        <w:jc w:val="left"/>
        <w:rPr>
          <w:rFonts w:ascii="新宋体" w:eastAsia="新宋体" w:cs="新宋体"/>
          <w:color w:val="000000"/>
          <w:kern w:val="0"/>
          <w:sz w:val="19"/>
          <w:szCs w:val="19"/>
          <w:shd w:val="pct15" w:color="auto" w:fill="FFFFFF"/>
        </w:rPr>
      </w:pPr>
      <w:r w:rsidRPr="00011A0B">
        <w:rPr>
          <w:rFonts w:ascii="新宋体" w:eastAsia="新宋体" w:cs="新宋体"/>
          <w:color w:val="000000"/>
          <w:kern w:val="0"/>
          <w:sz w:val="19"/>
          <w:szCs w:val="19"/>
        </w:rPr>
        <w:t xml:space="preserve">          </w:t>
      </w:r>
      <w:r w:rsidR="0032113F" w:rsidRPr="0032113F">
        <w:rPr>
          <w:rFonts w:ascii="新宋体" w:eastAsia="新宋体" w:cs="新宋体"/>
          <w:color w:val="000000"/>
          <w:kern w:val="0"/>
          <w:sz w:val="19"/>
          <w:szCs w:val="19"/>
          <w:shd w:val="pct15" w:color="auto" w:fill="FFFFFF"/>
        </w:rPr>
        <w:t xml:space="preserve">          .</w:t>
      </w:r>
      <w:proofErr w:type="spellStart"/>
      <w:r w:rsidR="0032113F" w:rsidRPr="0032113F">
        <w:rPr>
          <w:rFonts w:ascii="新宋体" w:eastAsia="新宋体" w:cs="新宋体"/>
          <w:color w:val="000000"/>
          <w:kern w:val="0"/>
          <w:sz w:val="19"/>
          <w:szCs w:val="19"/>
          <w:shd w:val="pct15" w:color="auto" w:fill="FFFFFF"/>
        </w:rPr>
        <w:t>attr</w:t>
      </w:r>
      <w:proofErr w:type="spellEnd"/>
      <w:r w:rsidR="0032113F" w:rsidRPr="0032113F">
        <w:rPr>
          <w:rFonts w:ascii="新宋体" w:eastAsia="新宋体" w:cs="新宋体"/>
          <w:color w:val="000000"/>
          <w:kern w:val="0"/>
          <w:sz w:val="19"/>
          <w:szCs w:val="19"/>
          <w:shd w:val="pct15" w:color="auto" w:fill="FFFFFF"/>
        </w:rPr>
        <w:t>(</w:t>
      </w:r>
      <w:r w:rsidR="0032113F" w:rsidRPr="0032113F">
        <w:rPr>
          <w:rFonts w:ascii="新宋体" w:eastAsia="新宋体" w:cs="新宋体"/>
          <w:color w:val="A31515"/>
          <w:kern w:val="0"/>
          <w:sz w:val="19"/>
          <w:szCs w:val="19"/>
          <w:shd w:val="pct15" w:color="auto" w:fill="FFFFFF"/>
        </w:rPr>
        <w:t>"y"</w:t>
      </w:r>
      <w:r w:rsidR="0032113F" w:rsidRPr="0032113F">
        <w:rPr>
          <w:rFonts w:ascii="新宋体" w:eastAsia="新宋体" w:cs="新宋体"/>
          <w:color w:val="000000"/>
          <w:kern w:val="0"/>
          <w:sz w:val="19"/>
          <w:szCs w:val="19"/>
          <w:shd w:val="pct15" w:color="auto" w:fill="FFFFFF"/>
        </w:rPr>
        <w:t>, 600);</w:t>
      </w:r>
      <w:r w:rsidR="0032113F">
        <w:rPr>
          <w:rFonts w:ascii="新宋体" w:eastAsia="新宋体" w:cs="新宋体"/>
          <w:color w:val="000000"/>
          <w:kern w:val="0"/>
          <w:sz w:val="19"/>
          <w:szCs w:val="19"/>
          <w:shd w:val="pct15" w:color="auto" w:fill="FFFFFF"/>
        </w:rPr>
        <w:t xml:space="preserve">   </w:t>
      </w:r>
    </w:p>
    <w:p w:rsidR="0032113F" w:rsidRPr="0032113F" w:rsidRDefault="00011A0B" w:rsidP="0032113F">
      <w:pPr>
        <w:rPr>
          <w:rFonts w:hint="eastAsia"/>
          <w:shd w:val="pct15" w:color="auto" w:fill="FFFFFF"/>
        </w:rPr>
      </w:pPr>
      <w:r w:rsidRPr="00011A0B">
        <w:rPr>
          <w:rFonts w:ascii="新宋体" w:eastAsia="新宋体" w:cs="新宋体"/>
          <w:color w:val="000000"/>
          <w:kern w:val="0"/>
          <w:sz w:val="19"/>
          <w:szCs w:val="19"/>
        </w:rPr>
        <w:t xml:space="preserve">          </w:t>
      </w:r>
      <w:r w:rsidR="0032113F" w:rsidRPr="0032113F">
        <w:rPr>
          <w:rFonts w:ascii="新宋体" w:eastAsia="新宋体" w:cs="新宋体"/>
          <w:color w:val="000000"/>
          <w:kern w:val="0"/>
          <w:sz w:val="19"/>
          <w:szCs w:val="19"/>
          <w:shd w:val="pct15" w:color="auto" w:fill="FFFFFF"/>
        </w:rPr>
        <w:t xml:space="preserve">  time[</w:t>
      </w:r>
      <w:proofErr w:type="spellStart"/>
      <w:r w:rsidR="0032113F" w:rsidRPr="0032113F">
        <w:rPr>
          <w:rFonts w:ascii="新宋体" w:eastAsia="新宋体" w:cs="新宋体"/>
          <w:color w:val="000000"/>
          <w:kern w:val="0"/>
          <w:sz w:val="19"/>
          <w:szCs w:val="19"/>
          <w:shd w:val="pct15" w:color="auto" w:fill="FFFFFF"/>
        </w:rPr>
        <w:t>i</w:t>
      </w:r>
      <w:proofErr w:type="spellEnd"/>
      <w:r w:rsidR="0032113F" w:rsidRPr="0032113F">
        <w:rPr>
          <w:rFonts w:ascii="新宋体" w:eastAsia="新宋体" w:cs="新宋体"/>
          <w:color w:val="000000"/>
          <w:kern w:val="0"/>
          <w:sz w:val="19"/>
          <w:szCs w:val="19"/>
          <w:shd w:val="pct15" w:color="auto" w:fill="FFFFFF"/>
        </w:rPr>
        <w:t>] = count;</w:t>
      </w:r>
      <w:r w:rsidR="0032113F">
        <w:rPr>
          <w:rFonts w:ascii="新宋体" w:eastAsia="新宋体" w:cs="新宋体"/>
          <w:color w:val="000000"/>
          <w:kern w:val="0"/>
          <w:sz w:val="19"/>
          <w:szCs w:val="19"/>
          <w:shd w:val="pct15" w:color="auto" w:fill="FFFFFF"/>
        </w:rPr>
        <w:t xml:space="preserve">           </w:t>
      </w:r>
    </w:p>
    <w:p w:rsidR="0006138D" w:rsidRDefault="0006138D" w:rsidP="00E64E7C">
      <w:pPr>
        <w:ind w:firstLineChars="200" w:firstLine="420"/>
      </w:pPr>
      <w:r>
        <w:rPr>
          <w:rFonts w:hint="eastAsia"/>
        </w:rPr>
        <w:t>因为不同的下降下来的方块是需要分开处理的，所以设计一个变量来记录延时，将延时叠加，同时也可以根据记录的延时提供最后的分数。</w:t>
      </w:r>
    </w:p>
    <w:p w:rsidR="0006138D" w:rsidRDefault="0006138D" w:rsidP="00E64E7C">
      <w:pPr>
        <w:ind w:firstLineChars="200" w:firstLine="420"/>
      </w:pPr>
      <w:r>
        <w:rPr>
          <w:rFonts w:hint="eastAsia"/>
        </w:rPr>
        <w:t>而此处的延时会影响之后的所有步骤，包括检测鼠标按下，以及弹出分数。这两个被动画延时的部分，使用</w:t>
      </w:r>
      <w:proofErr w:type="spellStart"/>
      <w:r>
        <w:rPr>
          <w:rFonts w:hint="eastAsia"/>
        </w:rPr>
        <w:t>set</w:t>
      </w:r>
      <w:r>
        <w:t>timeout</w:t>
      </w:r>
      <w:proofErr w:type="spellEnd"/>
      <w:r>
        <w:rPr>
          <w:rFonts w:hint="eastAsia"/>
        </w:rPr>
        <w:t>方法解决。具体</w:t>
      </w:r>
      <w:r w:rsidR="00BF3CD0">
        <w:rPr>
          <w:rFonts w:hint="eastAsia"/>
        </w:rPr>
        <w:t>解决</w:t>
      </w:r>
      <w:r>
        <w:rPr>
          <w:rFonts w:hint="eastAsia"/>
        </w:rPr>
        <w:t>方案</w:t>
      </w:r>
      <w:r w:rsidR="00BF3CD0">
        <w:rPr>
          <w:rFonts w:hint="eastAsia"/>
        </w:rPr>
        <w:t>见代码。</w:t>
      </w:r>
    </w:p>
    <w:p w:rsidR="00BF3CD0" w:rsidRDefault="00BF3CD0" w:rsidP="002A74DA">
      <w:r>
        <w:rPr>
          <w:rFonts w:hint="eastAsia"/>
        </w:rPr>
        <w:t>舵机双线程解决方案：</w:t>
      </w:r>
    </w:p>
    <w:p w:rsidR="00BF3CD0" w:rsidRDefault="00BF3CD0" w:rsidP="00E64E7C">
      <w:pPr>
        <w:ind w:firstLineChars="200" w:firstLine="420"/>
      </w:pPr>
      <w:r>
        <w:rPr>
          <w:rFonts w:hint="eastAsia"/>
        </w:rPr>
        <w:t>在此设计中需要让一个舵机按规律变速转动，一个舵机在光敏电阻检测到黑块时按下。此设计应该使用双线程来实现。故使用Ms</w:t>
      </w:r>
      <w:r>
        <w:t>Timer2</w:t>
      </w:r>
      <w:r>
        <w:rPr>
          <w:rFonts w:hint="eastAsia"/>
        </w:rPr>
        <w:t>来实现。</w:t>
      </w:r>
    </w:p>
    <w:p w:rsidR="00964849" w:rsidRDefault="00BF3CD0" w:rsidP="00E64E7C">
      <w:pPr>
        <w:ind w:firstLineChars="200" w:firstLine="420"/>
      </w:pPr>
      <w:r>
        <w:rPr>
          <w:rFonts w:hint="eastAsia"/>
        </w:rPr>
        <w:t>Ms</w:t>
      </w:r>
      <w:r>
        <w:t>Timer2</w:t>
      </w:r>
      <w:r>
        <w:rPr>
          <w:rFonts w:hint="eastAsia"/>
        </w:rPr>
        <w:t>提供</w:t>
      </w:r>
      <w:r w:rsidR="00964849">
        <w:rPr>
          <w:rFonts w:hint="eastAsia"/>
        </w:rPr>
        <w:t>set函数来使得每隔一段时间便中断程序来执行某个函数。也就是说，这是软件层面的双线程，即延迟实际上会相加。</w:t>
      </w:r>
    </w:p>
    <w:p w:rsidR="00964849" w:rsidRPr="00E64E7C" w:rsidRDefault="00964849" w:rsidP="00E64E7C">
      <w:pPr>
        <w:ind w:firstLineChars="200" w:firstLine="420"/>
        <w:rPr>
          <w:rFonts w:hint="eastAsia"/>
        </w:rPr>
      </w:pPr>
      <w:r>
        <w:rPr>
          <w:rFonts w:hint="eastAsia"/>
        </w:rPr>
        <w:t>考虑到光敏电阻检测要求非常频繁，否则将极大的影响极限分数。故将光敏电阻检测</w:t>
      </w:r>
      <w:r w:rsidR="0032113F">
        <w:rPr>
          <w:rFonts w:hint="eastAsia"/>
        </w:rPr>
        <w:t>s</w:t>
      </w:r>
      <w:r w:rsidR="0032113F">
        <w:t>er</w:t>
      </w:r>
      <w:r w:rsidR="0032113F">
        <w:rPr>
          <w:rFonts w:hint="eastAsia"/>
        </w:rPr>
        <w:t>vo()函数</w:t>
      </w:r>
      <w:r>
        <w:rPr>
          <w:rFonts w:hint="eastAsia"/>
        </w:rPr>
        <w:t>放入中断中。同时为了保持</w:t>
      </w:r>
      <w:r w:rsidR="0032113F">
        <w:rPr>
          <w:rFonts w:hint="eastAsia"/>
        </w:rPr>
        <w:t>30ms的间隔不变以进行对比，将中断间隔设置为20ms，舵机延迟设置为10ms.但是此举使得舵机的按压距离十分短。</w:t>
      </w:r>
      <w:r w:rsidR="00E64E7C">
        <w:rPr>
          <w:rFonts w:hint="eastAsia"/>
        </w:rPr>
        <w:t>为了解决此问题，将鼠</w:t>
      </w:r>
      <w:r w:rsidR="00E64E7C">
        <w:rPr>
          <w:rFonts w:hint="eastAsia"/>
        </w:rPr>
        <w:lastRenderedPageBreak/>
        <w:t>标外壳卸下，减小按下所需压力。</w:t>
      </w:r>
    </w:p>
    <w:p w:rsidR="00845F9F" w:rsidRPr="0032113F" w:rsidRDefault="00011A0B" w:rsidP="00845F9F">
      <w:pPr>
        <w:autoSpaceDE w:val="0"/>
        <w:autoSpaceDN w:val="0"/>
        <w:adjustRightInd w:val="0"/>
        <w:jc w:val="left"/>
        <w:rPr>
          <w:rFonts w:ascii="新宋体" w:eastAsia="新宋体" w:cs="新宋体"/>
          <w:color w:val="000000"/>
          <w:kern w:val="0"/>
          <w:sz w:val="19"/>
          <w:szCs w:val="19"/>
          <w:shd w:val="pct15" w:color="auto" w:fill="FFFFFF"/>
        </w:rPr>
      </w:pPr>
      <w:r w:rsidRPr="00011A0B">
        <w:rPr>
          <w:rFonts w:ascii="新宋体" w:eastAsia="新宋体" w:cs="新宋体"/>
          <w:color w:val="000000"/>
          <w:kern w:val="0"/>
          <w:sz w:val="19"/>
          <w:szCs w:val="19"/>
        </w:rPr>
        <w:t xml:space="preserve">          </w:t>
      </w:r>
      <w:r w:rsidR="00845F9F" w:rsidRPr="0032113F">
        <w:rPr>
          <w:rFonts w:ascii="新宋体" w:eastAsia="新宋体" w:cs="新宋体"/>
          <w:color w:val="000000"/>
          <w:kern w:val="0"/>
          <w:sz w:val="19"/>
          <w:szCs w:val="19"/>
          <w:shd w:val="pct15" w:color="auto" w:fill="FFFFFF"/>
        </w:rPr>
        <w:t xml:space="preserve">  int doublecheck(){</w:t>
      </w:r>
      <w:r w:rsidR="00845F9F">
        <w:rPr>
          <w:rFonts w:ascii="新宋体" w:eastAsia="新宋体" w:cs="新宋体"/>
          <w:color w:val="000000"/>
          <w:kern w:val="0"/>
          <w:sz w:val="19"/>
          <w:szCs w:val="19"/>
          <w:shd w:val="pct15" w:color="auto" w:fill="FFFFFF"/>
        </w:rPr>
        <w:t xml:space="preserve">        </w:t>
      </w:r>
    </w:p>
    <w:p w:rsidR="00845F9F" w:rsidRPr="0032113F" w:rsidRDefault="00011A0B" w:rsidP="00845F9F">
      <w:pPr>
        <w:autoSpaceDE w:val="0"/>
        <w:autoSpaceDN w:val="0"/>
        <w:adjustRightInd w:val="0"/>
        <w:jc w:val="left"/>
        <w:rPr>
          <w:rFonts w:ascii="新宋体" w:eastAsia="新宋体" w:cs="新宋体"/>
          <w:color w:val="000000"/>
          <w:kern w:val="0"/>
          <w:sz w:val="19"/>
          <w:szCs w:val="19"/>
          <w:shd w:val="pct15" w:color="auto" w:fill="FFFFFF"/>
        </w:rPr>
      </w:pPr>
      <w:r w:rsidRPr="00011A0B">
        <w:rPr>
          <w:rFonts w:ascii="新宋体" w:eastAsia="新宋体" w:cs="新宋体"/>
          <w:color w:val="000000"/>
          <w:kern w:val="0"/>
          <w:sz w:val="19"/>
          <w:szCs w:val="19"/>
        </w:rPr>
        <w:t xml:space="preserve">          </w:t>
      </w:r>
      <w:r w:rsidR="00845F9F" w:rsidRPr="0032113F">
        <w:rPr>
          <w:rFonts w:ascii="新宋体" w:eastAsia="新宋体" w:cs="新宋体"/>
          <w:color w:val="000000"/>
          <w:kern w:val="0"/>
          <w:sz w:val="19"/>
          <w:szCs w:val="19"/>
          <w:shd w:val="pct15" w:color="auto" w:fill="FFFFFF"/>
        </w:rPr>
        <w:t xml:space="preserve">    MsTimer2::stop();</w:t>
      </w:r>
      <w:r w:rsidR="00845F9F">
        <w:rPr>
          <w:rFonts w:ascii="新宋体" w:eastAsia="新宋体" w:cs="新宋体"/>
          <w:color w:val="000000"/>
          <w:kern w:val="0"/>
          <w:sz w:val="19"/>
          <w:szCs w:val="19"/>
          <w:shd w:val="pct15" w:color="auto" w:fill="FFFFFF"/>
        </w:rPr>
        <w:t xml:space="preserve">       </w:t>
      </w:r>
    </w:p>
    <w:p w:rsidR="00845F9F" w:rsidRPr="0032113F" w:rsidRDefault="00011A0B" w:rsidP="00845F9F">
      <w:pPr>
        <w:autoSpaceDE w:val="0"/>
        <w:autoSpaceDN w:val="0"/>
        <w:adjustRightInd w:val="0"/>
        <w:jc w:val="left"/>
        <w:rPr>
          <w:rFonts w:ascii="新宋体" w:eastAsia="新宋体" w:cs="新宋体"/>
          <w:color w:val="000000"/>
          <w:kern w:val="0"/>
          <w:sz w:val="19"/>
          <w:szCs w:val="19"/>
          <w:shd w:val="pct15" w:color="auto" w:fill="FFFFFF"/>
        </w:rPr>
      </w:pPr>
      <w:r w:rsidRPr="00011A0B">
        <w:rPr>
          <w:rFonts w:ascii="新宋体" w:eastAsia="新宋体" w:cs="新宋体"/>
          <w:color w:val="000000"/>
          <w:kern w:val="0"/>
          <w:sz w:val="19"/>
          <w:szCs w:val="19"/>
        </w:rPr>
        <w:t xml:space="preserve">          </w:t>
      </w:r>
      <w:r w:rsidR="00845F9F" w:rsidRPr="0032113F">
        <w:rPr>
          <w:rFonts w:ascii="新宋体" w:eastAsia="新宋体" w:cs="新宋体"/>
          <w:color w:val="000000"/>
          <w:kern w:val="0"/>
          <w:sz w:val="19"/>
          <w:szCs w:val="19"/>
          <w:shd w:val="pct15" w:color="auto" w:fill="FFFFFF"/>
        </w:rPr>
        <w:t xml:space="preserve">    MsTimer2::set(20,servo);</w:t>
      </w:r>
    </w:p>
    <w:p w:rsidR="00845F9F" w:rsidRPr="0032113F" w:rsidRDefault="00011A0B" w:rsidP="00845F9F">
      <w:pPr>
        <w:autoSpaceDE w:val="0"/>
        <w:autoSpaceDN w:val="0"/>
        <w:adjustRightInd w:val="0"/>
        <w:jc w:val="left"/>
        <w:rPr>
          <w:rFonts w:ascii="新宋体" w:eastAsia="新宋体" w:cs="新宋体"/>
          <w:color w:val="000000"/>
          <w:kern w:val="0"/>
          <w:sz w:val="19"/>
          <w:szCs w:val="19"/>
          <w:shd w:val="pct15" w:color="auto" w:fill="FFFFFF"/>
        </w:rPr>
      </w:pPr>
      <w:r w:rsidRPr="00011A0B">
        <w:rPr>
          <w:rFonts w:ascii="新宋体" w:eastAsia="新宋体" w:cs="新宋体"/>
          <w:color w:val="000000"/>
          <w:kern w:val="0"/>
          <w:sz w:val="19"/>
          <w:szCs w:val="19"/>
        </w:rPr>
        <w:t xml:space="preserve">          </w:t>
      </w:r>
      <w:r w:rsidR="00845F9F" w:rsidRPr="0032113F">
        <w:rPr>
          <w:rFonts w:ascii="新宋体" w:eastAsia="新宋体" w:cs="新宋体"/>
          <w:color w:val="000000"/>
          <w:kern w:val="0"/>
          <w:sz w:val="19"/>
          <w:szCs w:val="19"/>
          <w:shd w:val="pct15" w:color="auto" w:fill="FFFFFF"/>
        </w:rPr>
        <w:t xml:space="preserve">    MsTimer2::start();</w:t>
      </w:r>
      <w:r w:rsidR="00845F9F">
        <w:rPr>
          <w:rFonts w:ascii="新宋体" w:eastAsia="新宋体" w:cs="新宋体"/>
          <w:color w:val="000000"/>
          <w:kern w:val="0"/>
          <w:sz w:val="19"/>
          <w:szCs w:val="19"/>
          <w:shd w:val="pct15" w:color="auto" w:fill="FFFFFF"/>
        </w:rPr>
        <w:t xml:space="preserve">      </w:t>
      </w:r>
    </w:p>
    <w:p w:rsidR="00845F9F" w:rsidRPr="0032113F" w:rsidRDefault="00011A0B" w:rsidP="00845F9F">
      <w:pPr>
        <w:autoSpaceDE w:val="0"/>
        <w:autoSpaceDN w:val="0"/>
        <w:adjustRightInd w:val="0"/>
        <w:jc w:val="left"/>
        <w:rPr>
          <w:rFonts w:ascii="新宋体" w:eastAsia="新宋体" w:cs="新宋体"/>
          <w:color w:val="000000"/>
          <w:kern w:val="0"/>
          <w:sz w:val="19"/>
          <w:szCs w:val="19"/>
          <w:shd w:val="pct15" w:color="auto" w:fill="FFFFFF"/>
        </w:rPr>
      </w:pPr>
      <w:r w:rsidRPr="00011A0B">
        <w:rPr>
          <w:rFonts w:ascii="新宋体" w:eastAsia="新宋体" w:cs="新宋体"/>
          <w:color w:val="000000"/>
          <w:kern w:val="0"/>
          <w:sz w:val="19"/>
          <w:szCs w:val="19"/>
        </w:rPr>
        <w:t xml:space="preserve">          </w:t>
      </w:r>
      <w:r w:rsidR="00845F9F" w:rsidRPr="0032113F">
        <w:rPr>
          <w:rFonts w:ascii="新宋体" w:eastAsia="新宋体" w:cs="新宋体"/>
          <w:color w:val="000000"/>
          <w:kern w:val="0"/>
          <w:sz w:val="19"/>
          <w:szCs w:val="19"/>
          <w:shd w:val="pct15" w:color="auto" w:fill="FFFFFF"/>
        </w:rPr>
        <w:t xml:space="preserve">    if (</w:t>
      </w:r>
      <w:proofErr w:type="spellStart"/>
      <w:r w:rsidR="00845F9F" w:rsidRPr="0032113F">
        <w:rPr>
          <w:rFonts w:ascii="新宋体" w:eastAsia="新宋体" w:cs="新宋体"/>
          <w:color w:val="000000"/>
          <w:kern w:val="0"/>
          <w:sz w:val="19"/>
          <w:szCs w:val="19"/>
          <w:shd w:val="pct15" w:color="auto" w:fill="FFFFFF"/>
        </w:rPr>
        <w:t>pushbotton</w:t>
      </w:r>
      <w:proofErr w:type="spellEnd"/>
      <w:r w:rsidR="00845F9F" w:rsidRPr="0032113F">
        <w:rPr>
          <w:rFonts w:ascii="新宋体" w:eastAsia="新宋体" w:cs="新宋体"/>
          <w:color w:val="000000"/>
          <w:kern w:val="0"/>
          <w:sz w:val="19"/>
          <w:szCs w:val="19"/>
          <w:shd w:val="pct15" w:color="auto" w:fill="FFFFFF"/>
        </w:rPr>
        <w:t>())</w:t>
      </w:r>
      <w:r w:rsidR="00845F9F">
        <w:rPr>
          <w:rFonts w:ascii="新宋体" w:eastAsia="新宋体" w:cs="新宋体"/>
          <w:color w:val="000000"/>
          <w:kern w:val="0"/>
          <w:sz w:val="19"/>
          <w:szCs w:val="19"/>
          <w:shd w:val="pct15" w:color="auto" w:fill="FFFFFF"/>
        </w:rPr>
        <w:t xml:space="preserve">       </w:t>
      </w:r>
    </w:p>
    <w:p w:rsidR="00845F9F" w:rsidRPr="0032113F" w:rsidRDefault="00011A0B" w:rsidP="00845F9F">
      <w:pPr>
        <w:autoSpaceDE w:val="0"/>
        <w:autoSpaceDN w:val="0"/>
        <w:adjustRightInd w:val="0"/>
        <w:jc w:val="left"/>
        <w:rPr>
          <w:rFonts w:ascii="新宋体" w:eastAsia="新宋体" w:cs="新宋体"/>
          <w:color w:val="000000"/>
          <w:kern w:val="0"/>
          <w:sz w:val="19"/>
          <w:szCs w:val="19"/>
          <w:shd w:val="pct15" w:color="auto" w:fill="FFFFFF"/>
        </w:rPr>
      </w:pPr>
      <w:r w:rsidRPr="00011A0B">
        <w:rPr>
          <w:rFonts w:ascii="新宋体" w:eastAsia="新宋体" w:cs="新宋体"/>
          <w:color w:val="000000"/>
          <w:kern w:val="0"/>
          <w:sz w:val="19"/>
          <w:szCs w:val="19"/>
        </w:rPr>
        <w:t xml:space="preserve">          </w:t>
      </w:r>
      <w:r w:rsidR="00845F9F" w:rsidRPr="0032113F">
        <w:rPr>
          <w:rFonts w:ascii="新宋体" w:eastAsia="新宋体" w:cs="新宋体"/>
          <w:color w:val="000000"/>
          <w:kern w:val="0"/>
          <w:sz w:val="19"/>
          <w:szCs w:val="19"/>
          <w:shd w:val="pct15" w:color="auto" w:fill="FFFFFF"/>
        </w:rPr>
        <w:t xml:space="preserve">       {</w:t>
      </w:r>
      <w:r w:rsidR="00845F9F">
        <w:rPr>
          <w:rFonts w:ascii="新宋体" w:eastAsia="新宋体" w:cs="新宋体"/>
          <w:color w:val="000000"/>
          <w:kern w:val="0"/>
          <w:sz w:val="19"/>
          <w:szCs w:val="19"/>
          <w:shd w:val="pct15" w:color="auto" w:fill="FFFFFF"/>
        </w:rPr>
        <w:t xml:space="preserve">                    </w:t>
      </w:r>
    </w:p>
    <w:p w:rsidR="00845F9F" w:rsidRPr="0032113F" w:rsidRDefault="00011A0B" w:rsidP="00845F9F">
      <w:pPr>
        <w:autoSpaceDE w:val="0"/>
        <w:autoSpaceDN w:val="0"/>
        <w:adjustRightInd w:val="0"/>
        <w:jc w:val="left"/>
        <w:rPr>
          <w:rFonts w:ascii="新宋体" w:eastAsia="新宋体" w:cs="新宋体"/>
          <w:color w:val="000000"/>
          <w:kern w:val="0"/>
          <w:sz w:val="19"/>
          <w:szCs w:val="19"/>
          <w:shd w:val="pct15" w:color="auto" w:fill="FFFFFF"/>
        </w:rPr>
      </w:pPr>
      <w:r w:rsidRPr="00011A0B">
        <w:rPr>
          <w:rFonts w:ascii="新宋体" w:eastAsia="新宋体" w:cs="新宋体"/>
          <w:color w:val="000000"/>
          <w:kern w:val="0"/>
          <w:sz w:val="19"/>
          <w:szCs w:val="19"/>
        </w:rPr>
        <w:t xml:space="preserve">          </w:t>
      </w:r>
      <w:r w:rsidR="00845F9F" w:rsidRPr="0032113F">
        <w:rPr>
          <w:rFonts w:ascii="新宋体" w:eastAsia="新宋体" w:cs="新宋体"/>
          <w:color w:val="000000"/>
          <w:kern w:val="0"/>
          <w:sz w:val="19"/>
          <w:szCs w:val="19"/>
          <w:shd w:val="pct15" w:color="auto" w:fill="FFFFFF"/>
        </w:rPr>
        <w:t xml:space="preserve">        for (int </w:t>
      </w:r>
      <w:proofErr w:type="spellStart"/>
      <w:r w:rsidR="00845F9F" w:rsidRPr="0032113F">
        <w:rPr>
          <w:rFonts w:ascii="新宋体" w:eastAsia="新宋体" w:cs="新宋体"/>
          <w:color w:val="000000"/>
          <w:kern w:val="0"/>
          <w:sz w:val="19"/>
          <w:szCs w:val="19"/>
          <w:shd w:val="pct15" w:color="auto" w:fill="FFFFFF"/>
        </w:rPr>
        <w:t>i</w:t>
      </w:r>
      <w:proofErr w:type="spellEnd"/>
      <w:r w:rsidR="00845F9F" w:rsidRPr="0032113F">
        <w:rPr>
          <w:rFonts w:ascii="新宋体" w:eastAsia="新宋体" w:cs="新宋体"/>
          <w:color w:val="000000"/>
          <w:kern w:val="0"/>
          <w:sz w:val="19"/>
          <w:szCs w:val="19"/>
          <w:shd w:val="pct15" w:color="auto" w:fill="FFFFFF"/>
        </w:rPr>
        <w:t>=0;i&lt;60;i++)</w:t>
      </w:r>
    </w:p>
    <w:p w:rsidR="00845F9F" w:rsidRPr="0032113F" w:rsidRDefault="00011A0B" w:rsidP="00845F9F">
      <w:pPr>
        <w:autoSpaceDE w:val="0"/>
        <w:autoSpaceDN w:val="0"/>
        <w:adjustRightInd w:val="0"/>
        <w:jc w:val="left"/>
        <w:rPr>
          <w:rFonts w:ascii="新宋体" w:eastAsia="新宋体" w:cs="新宋体"/>
          <w:color w:val="000000"/>
          <w:kern w:val="0"/>
          <w:sz w:val="19"/>
          <w:szCs w:val="19"/>
          <w:shd w:val="pct15" w:color="auto" w:fill="FFFFFF"/>
        </w:rPr>
      </w:pPr>
      <w:r w:rsidRPr="00011A0B">
        <w:rPr>
          <w:rFonts w:ascii="新宋体" w:eastAsia="新宋体" w:cs="新宋体"/>
          <w:color w:val="000000"/>
          <w:kern w:val="0"/>
          <w:sz w:val="19"/>
          <w:szCs w:val="19"/>
        </w:rPr>
        <w:t xml:space="preserve">          </w:t>
      </w:r>
      <w:r w:rsidR="00845F9F" w:rsidRPr="0032113F">
        <w:rPr>
          <w:rFonts w:ascii="新宋体" w:eastAsia="新宋体" w:cs="新宋体"/>
          <w:color w:val="000000"/>
          <w:kern w:val="0"/>
          <w:sz w:val="19"/>
          <w:szCs w:val="19"/>
          <w:shd w:val="pct15" w:color="auto" w:fill="FFFFFF"/>
        </w:rPr>
        <w:t xml:space="preserve">        </w:t>
      </w:r>
      <w:proofErr w:type="spellStart"/>
      <w:r w:rsidR="00845F9F" w:rsidRPr="0032113F">
        <w:rPr>
          <w:rFonts w:ascii="新宋体" w:eastAsia="新宋体" w:cs="新宋体"/>
          <w:color w:val="000000"/>
          <w:kern w:val="0"/>
          <w:sz w:val="19"/>
          <w:szCs w:val="19"/>
          <w:shd w:val="pct15" w:color="auto" w:fill="FFFFFF"/>
        </w:rPr>
        <w:t>moveotherservo</w:t>
      </w:r>
      <w:proofErr w:type="spellEnd"/>
      <w:r w:rsidR="00845F9F" w:rsidRPr="0032113F">
        <w:rPr>
          <w:rFonts w:ascii="新宋体" w:eastAsia="新宋体" w:cs="新宋体"/>
          <w:color w:val="000000"/>
          <w:kern w:val="0"/>
          <w:sz w:val="19"/>
          <w:szCs w:val="19"/>
          <w:shd w:val="pct15" w:color="auto" w:fill="FFFFFF"/>
        </w:rPr>
        <w:t>();</w:t>
      </w:r>
      <w:r w:rsidR="00845F9F">
        <w:rPr>
          <w:rFonts w:ascii="新宋体" w:eastAsia="新宋体" w:cs="新宋体"/>
          <w:color w:val="000000"/>
          <w:kern w:val="0"/>
          <w:sz w:val="19"/>
          <w:szCs w:val="19"/>
          <w:shd w:val="pct15" w:color="auto" w:fill="FFFFFF"/>
        </w:rPr>
        <w:t xml:space="preserve">   </w:t>
      </w:r>
    </w:p>
    <w:p w:rsidR="00845F9F" w:rsidRPr="0032113F" w:rsidRDefault="00011A0B" w:rsidP="00845F9F">
      <w:pPr>
        <w:autoSpaceDE w:val="0"/>
        <w:autoSpaceDN w:val="0"/>
        <w:adjustRightInd w:val="0"/>
        <w:jc w:val="left"/>
        <w:rPr>
          <w:rFonts w:ascii="新宋体" w:eastAsia="新宋体" w:cs="新宋体"/>
          <w:color w:val="000000"/>
          <w:kern w:val="0"/>
          <w:sz w:val="19"/>
          <w:szCs w:val="19"/>
          <w:shd w:val="pct15" w:color="auto" w:fill="FFFFFF"/>
        </w:rPr>
      </w:pPr>
      <w:r w:rsidRPr="00011A0B">
        <w:rPr>
          <w:rFonts w:ascii="新宋体" w:eastAsia="新宋体" w:cs="新宋体"/>
          <w:color w:val="000000"/>
          <w:kern w:val="0"/>
          <w:sz w:val="19"/>
          <w:szCs w:val="19"/>
        </w:rPr>
        <w:t xml:space="preserve">          </w:t>
      </w:r>
      <w:r w:rsidR="00845F9F" w:rsidRPr="0032113F">
        <w:rPr>
          <w:rFonts w:ascii="新宋体" w:eastAsia="新宋体" w:cs="新宋体"/>
          <w:color w:val="000000"/>
          <w:kern w:val="0"/>
          <w:sz w:val="19"/>
          <w:szCs w:val="19"/>
          <w:shd w:val="pct15" w:color="auto" w:fill="FFFFFF"/>
        </w:rPr>
        <w:t xml:space="preserve">       }</w:t>
      </w:r>
      <w:r w:rsidR="00845F9F">
        <w:rPr>
          <w:rFonts w:ascii="新宋体" w:eastAsia="新宋体" w:cs="新宋体"/>
          <w:color w:val="000000"/>
          <w:kern w:val="0"/>
          <w:sz w:val="19"/>
          <w:szCs w:val="19"/>
          <w:shd w:val="pct15" w:color="auto" w:fill="FFFFFF"/>
        </w:rPr>
        <w:t xml:space="preserve">                    </w:t>
      </w:r>
    </w:p>
    <w:p w:rsidR="00845F9F" w:rsidRPr="00845F9F" w:rsidRDefault="00845F9F" w:rsidP="00845F9F">
      <w:pPr>
        <w:autoSpaceDE w:val="0"/>
        <w:autoSpaceDN w:val="0"/>
        <w:adjustRightInd w:val="0"/>
        <w:jc w:val="left"/>
        <w:rPr>
          <w:rFonts w:ascii="新宋体" w:eastAsia="新宋体" w:cs="新宋体" w:hint="eastAsia"/>
          <w:color w:val="000000"/>
          <w:kern w:val="0"/>
          <w:sz w:val="19"/>
          <w:szCs w:val="19"/>
          <w:shd w:val="pct15" w:color="auto" w:fill="FFFFFF"/>
        </w:rPr>
      </w:pPr>
      <w:r w:rsidRPr="00011A0B">
        <w:rPr>
          <w:rFonts w:ascii="新宋体" w:eastAsia="新宋体" w:cs="新宋体"/>
          <w:color w:val="000000"/>
          <w:kern w:val="0"/>
          <w:sz w:val="19"/>
          <w:szCs w:val="19"/>
        </w:rPr>
        <w:t xml:space="preserve">          </w:t>
      </w:r>
      <w:r w:rsidRPr="0032113F">
        <w:rPr>
          <w:rFonts w:ascii="新宋体" w:eastAsia="新宋体" w:cs="新宋体"/>
          <w:color w:val="000000"/>
          <w:kern w:val="0"/>
          <w:sz w:val="19"/>
          <w:szCs w:val="19"/>
          <w:shd w:val="pct15" w:color="auto" w:fill="FFFFFF"/>
        </w:rPr>
        <w:t xml:space="preserve">  }</w:t>
      </w:r>
      <w:r>
        <w:rPr>
          <w:rFonts w:ascii="新宋体" w:eastAsia="新宋体" w:cs="新宋体"/>
          <w:color w:val="000000"/>
          <w:kern w:val="0"/>
          <w:sz w:val="19"/>
          <w:szCs w:val="19"/>
          <w:shd w:val="pct15" w:color="auto" w:fill="FFFFFF"/>
        </w:rPr>
        <w:t xml:space="preserve">                         </w:t>
      </w:r>
    </w:p>
    <w:p w:rsidR="0032113F" w:rsidRDefault="0032113F" w:rsidP="00E64E7C">
      <w:pPr>
        <w:ind w:firstLineChars="200" w:firstLine="420"/>
      </w:pPr>
      <w:r>
        <w:rPr>
          <w:rFonts w:hint="eastAsia"/>
        </w:rPr>
        <w:t>主线程中的舵机使用</w:t>
      </w:r>
      <w:proofErr w:type="spellStart"/>
      <w:r>
        <w:rPr>
          <w:rFonts w:hint="eastAsia"/>
        </w:rPr>
        <w:t>milli</w:t>
      </w:r>
      <w:r>
        <w:t>s</w:t>
      </w:r>
      <w:proofErr w:type="spellEnd"/>
      <w:r>
        <w:rPr>
          <w:rFonts w:hint="eastAsia"/>
        </w:rPr>
        <w:t>函数读取时间变化，从而进行稳定的变速转动。此处带来的误差极小，与servo函数带来的误差相比可以忽略。</w:t>
      </w:r>
    </w:p>
    <w:p w:rsidR="002A74DA" w:rsidRPr="00D05007" w:rsidRDefault="002A74DA" w:rsidP="002A74DA"/>
    <w:p w:rsidR="00CF5D13" w:rsidRPr="00011A0B" w:rsidRDefault="00011A0B" w:rsidP="00011A0B">
      <w:pPr>
        <w:pStyle w:val="2"/>
      </w:pPr>
      <w:bookmarkStart w:id="10" w:name="_Toc524747537"/>
      <w:r w:rsidRPr="00011A0B">
        <w:rPr>
          <w:rFonts w:hint="eastAsia"/>
        </w:rPr>
        <w:t>4</w:t>
      </w:r>
      <w:r w:rsidRPr="00011A0B">
        <w:t xml:space="preserve"> </w:t>
      </w:r>
      <w:r w:rsidR="00CF5D13" w:rsidRPr="00011A0B">
        <w:rPr>
          <w:rFonts w:hint="eastAsia"/>
        </w:rPr>
        <w:t>测试及成果展示</w:t>
      </w:r>
      <w:bookmarkEnd w:id="10"/>
    </w:p>
    <w:p w:rsidR="00845F9F" w:rsidRDefault="00D05007" w:rsidP="00E64E7C">
      <w:pPr>
        <w:pStyle w:val="a7"/>
        <w:ind w:left="360"/>
      </w:pPr>
      <w:r>
        <w:rPr>
          <w:rFonts w:hint="eastAsia"/>
        </w:rPr>
        <w:t>在a=1/</w:t>
      </w:r>
      <w:r w:rsidR="00845F9F">
        <w:t>5</w:t>
      </w:r>
      <w:r>
        <w:rPr>
          <w:rFonts w:hint="eastAsia"/>
        </w:rPr>
        <w:t>000的情况下，游戏得分</w:t>
      </w:r>
      <w:r w:rsidR="00845F9F">
        <w:rPr>
          <w:rFonts w:hint="eastAsia"/>
        </w:rPr>
        <w:t>从14000增加至17000，</w:t>
      </w:r>
      <w:r>
        <w:rPr>
          <w:rFonts w:hint="eastAsia"/>
        </w:rPr>
        <w:t>增加了</w:t>
      </w:r>
      <w:r w:rsidR="00845F9F">
        <w:rPr>
          <w:rFonts w:hint="eastAsia"/>
        </w:rPr>
        <w:t>约</w:t>
      </w:r>
      <w:r w:rsidR="0071603D">
        <w:rPr>
          <w:rFonts w:hint="eastAsia"/>
        </w:rPr>
        <w:t>1/7</w:t>
      </w:r>
      <w:r>
        <w:rPr>
          <w:rFonts w:hint="eastAsia"/>
        </w:rPr>
        <w:t>，未达到预期的100%。</w:t>
      </w:r>
    </w:p>
    <w:p w:rsidR="00845F9F" w:rsidRDefault="00D05007" w:rsidP="00D05007">
      <w:pPr>
        <w:pStyle w:val="a7"/>
        <w:ind w:left="360" w:firstLineChars="0" w:firstLine="0"/>
      </w:pPr>
      <w:r>
        <w:rPr>
          <w:rFonts w:hint="eastAsia"/>
        </w:rPr>
        <w:t>可能的原因</w:t>
      </w:r>
      <w:r w:rsidR="00845F9F">
        <w:rPr>
          <w:rFonts w:hint="eastAsia"/>
        </w:rPr>
        <w:t>如下：</w:t>
      </w:r>
    </w:p>
    <w:p w:rsidR="00D05007" w:rsidRDefault="00D05007" w:rsidP="00845F9F">
      <w:pPr>
        <w:pStyle w:val="a7"/>
        <w:numPr>
          <w:ilvl w:val="0"/>
          <w:numId w:val="2"/>
        </w:numPr>
        <w:ind w:firstLineChars="0"/>
      </w:pPr>
      <w:r>
        <w:rPr>
          <w:rFonts w:hint="eastAsia"/>
        </w:rPr>
        <w:t>由于黑块的出现的离散的，所以不能达到预期分数。</w:t>
      </w:r>
      <w:r w:rsidR="00845F9F">
        <w:rPr>
          <w:rFonts w:hint="eastAsia"/>
        </w:rPr>
        <w:t>考虑到17000的下一个阶段分数小于18000，即误差不是由此项引起的。</w:t>
      </w:r>
    </w:p>
    <w:p w:rsidR="00845F9F" w:rsidRDefault="00845F9F" w:rsidP="00845F9F">
      <w:pPr>
        <w:pStyle w:val="a7"/>
        <w:numPr>
          <w:ilvl w:val="0"/>
          <w:numId w:val="2"/>
        </w:numPr>
        <w:ind w:firstLineChars="0"/>
      </w:pPr>
      <w:r>
        <w:rPr>
          <w:rFonts w:hint="eastAsia"/>
        </w:rPr>
        <w:t>移动第二个舵机的时间影响到了按下鼠标。取两次中断的延迟为10ms，误差即高达25%。当两次中断的延迟为30ms时，误差便已经极大。误差很有可能是由此项引起的。</w:t>
      </w:r>
    </w:p>
    <w:p w:rsidR="00845F9F" w:rsidRDefault="00845F9F" w:rsidP="00845F9F">
      <w:pPr>
        <w:pStyle w:val="a7"/>
        <w:numPr>
          <w:ilvl w:val="0"/>
          <w:numId w:val="2"/>
        </w:numPr>
        <w:ind w:firstLineChars="0"/>
      </w:pPr>
      <w:r>
        <w:rPr>
          <w:rFonts w:hint="eastAsia"/>
        </w:rPr>
        <w:t>舵机移动距离太短，可能未按下鼠标。</w:t>
      </w:r>
    </w:p>
    <w:tbl>
      <w:tblPr>
        <w:tblStyle w:val="a8"/>
        <w:tblW w:w="0" w:type="auto"/>
        <w:tblInd w:w="780" w:type="dxa"/>
        <w:tblLook w:val="04A0" w:firstRow="1" w:lastRow="0" w:firstColumn="1" w:lastColumn="0" w:noHBand="0" w:noVBand="1"/>
      </w:tblPr>
      <w:tblGrid>
        <w:gridCol w:w="2532"/>
        <w:gridCol w:w="2479"/>
        <w:gridCol w:w="2505"/>
      </w:tblGrid>
      <w:tr w:rsidR="00845F9F" w:rsidTr="00845F9F">
        <w:tc>
          <w:tcPr>
            <w:tcW w:w="2765" w:type="dxa"/>
          </w:tcPr>
          <w:p w:rsidR="00845F9F" w:rsidRDefault="00845F9F" w:rsidP="00845F9F">
            <w:pPr>
              <w:pStyle w:val="a7"/>
              <w:ind w:firstLineChars="0" w:firstLine="0"/>
              <w:rPr>
                <w:rFonts w:hint="eastAsia"/>
              </w:rPr>
            </w:pPr>
            <w:r>
              <w:rPr>
                <w:rFonts w:hint="eastAsia"/>
              </w:rPr>
              <w:t>14000</w:t>
            </w:r>
          </w:p>
        </w:tc>
        <w:tc>
          <w:tcPr>
            <w:tcW w:w="2765" w:type="dxa"/>
          </w:tcPr>
          <w:p w:rsidR="00845F9F" w:rsidRDefault="006A08A1" w:rsidP="00845F9F">
            <w:pPr>
              <w:pStyle w:val="a7"/>
              <w:ind w:firstLineChars="0" w:firstLine="0"/>
              <w:rPr>
                <w:rFonts w:hint="eastAsia"/>
              </w:rPr>
            </w:pPr>
            <w:r>
              <w:rPr>
                <w:rFonts w:hint="eastAsia"/>
              </w:rPr>
              <w:t>2</w:t>
            </w:r>
          </w:p>
        </w:tc>
        <w:tc>
          <w:tcPr>
            <w:tcW w:w="2766" w:type="dxa"/>
          </w:tcPr>
          <w:p w:rsidR="00845F9F" w:rsidRDefault="006A08A1" w:rsidP="00845F9F">
            <w:pPr>
              <w:pStyle w:val="a7"/>
              <w:ind w:firstLineChars="0" w:firstLine="0"/>
              <w:rPr>
                <w:rFonts w:hint="eastAsia"/>
              </w:rPr>
            </w:pPr>
            <w:r>
              <w:rPr>
                <w:rFonts w:hint="eastAsia"/>
              </w:rPr>
              <w:t>20%</w:t>
            </w:r>
          </w:p>
        </w:tc>
      </w:tr>
      <w:tr w:rsidR="00845F9F" w:rsidTr="00845F9F">
        <w:tc>
          <w:tcPr>
            <w:tcW w:w="2765" w:type="dxa"/>
          </w:tcPr>
          <w:p w:rsidR="00845F9F" w:rsidRDefault="006A08A1" w:rsidP="00845F9F">
            <w:pPr>
              <w:pStyle w:val="a7"/>
              <w:ind w:firstLineChars="0" w:firstLine="0"/>
              <w:rPr>
                <w:rFonts w:hint="eastAsia"/>
              </w:rPr>
            </w:pPr>
            <w:r>
              <w:rPr>
                <w:rFonts w:hint="eastAsia"/>
              </w:rPr>
              <w:t>17000</w:t>
            </w:r>
          </w:p>
        </w:tc>
        <w:tc>
          <w:tcPr>
            <w:tcW w:w="2765" w:type="dxa"/>
          </w:tcPr>
          <w:p w:rsidR="00845F9F" w:rsidRDefault="006A08A1" w:rsidP="00845F9F">
            <w:pPr>
              <w:pStyle w:val="a7"/>
              <w:ind w:firstLineChars="0" w:firstLine="0"/>
              <w:rPr>
                <w:rFonts w:hint="eastAsia"/>
              </w:rPr>
            </w:pPr>
            <w:r>
              <w:rPr>
                <w:rFonts w:hint="eastAsia"/>
              </w:rPr>
              <w:t>7</w:t>
            </w:r>
          </w:p>
        </w:tc>
        <w:tc>
          <w:tcPr>
            <w:tcW w:w="2766" w:type="dxa"/>
          </w:tcPr>
          <w:p w:rsidR="00845F9F" w:rsidRDefault="006A08A1" w:rsidP="00845F9F">
            <w:pPr>
              <w:pStyle w:val="a7"/>
              <w:ind w:firstLineChars="0" w:firstLine="0"/>
              <w:rPr>
                <w:rFonts w:hint="eastAsia"/>
              </w:rPr>
            </w:pPr>
            <w:r>
              <w:rPr>
                <w:rFonts w:hint="eastAsia"/>
              </w:rPr>
              <w:t>70%</w:t>
            </w:r>
          </w:p>
        </w:tc>
      </w:tr>
      <w:tr w:rsidR="00845F9F" w:rsidTr="00845F9F">
        <w:tc>
          <w:tcPr>
            <w:tcW w:w="2765" w:type="dxa"/>
          </w:tcPr>
          <w:p w:rsidR="00845F9F" w:rsidRDefault="006A08A1" w:rsidP="00845F9F">
            <w:pPr>
              <w:pStyle w:val="a7"/>
              <w:ind w:firstLineChars="0" w:firstLine="0"/>
              <w:rPr>
                <w:rFonts w:hint="eastAsia"/>
              </w:rPr>
            </w:pPr>
            <w:r>
              <w:rPr>
                <w:rFonts w:hint="eastAsia"/>
              </w:rPr>
              <w:t>6000</w:t>
            </w:r>
          </w:p>
        </w:tc>
        <w:tc>
          <w:tcPr>
            <w:tcW w:w="2765" w:type="dxa"/>
          </w:tcPr>
          <w:p w:rsidR="00845F9F" w:rsidRDefault="006A08A1" w:rsidP="00845F9F">
            <w:pPr>
              <w:pStyle w:val="a7"/>
              <w:ind w:firstLineChars="0" w:firstLine="0"/>
              <w:rPr>
                <w:rFonts w:hint="eastAsia"/>
              </w:rPr>
            </w:pPr>
            <w:r>
              <w:rPr>
                <w:rFonts w:hint="eastAsia"/>
              </w:rPr>
              <w:t>1</w:t>
            </w:r>
          </w:p>
        </w:tc>
        <w:tc>
          <w:tcPr>
            <w:tcW w:w="2766" w:type="dxa"/>
          </w:tcPr>
          <w:p w:rsidR="00845F9F" w:rsidRDefault="006A08A1" w:rsidP="00845F9F">
            <w:pPr>
              <w:pStyle w:val="a7"/>
              <w:ind w:firstLineChars="0" w:firstLine="0"/>
              <w:rPr>
                <w:rFonts w:hint="eastAsia"/>
              </w:rPr>
            </w:pPr>
            <w:r>
              <w:rPr>
                <w:rFonts w:hint="eastAsia"/>
              </w:rPr>
              <w:t>10%</w:t>
            </w:r>
          </w:p>
        </w:tc>
      </w:tr>
    </w:tbl>
    <w:p w:rsidR="00845F9F" w:rsidRDefault="006A08A1" w:rsidP="00845F9F">
      <w:pPr>
        <w:pStyle w:val="a7"/>
        <w:ind w:left="780" w:firstLineChars="0" w:firstLine="0"/>
        <w:rPr>
          <w:rFonts w:hint="eastAsia"/>
        </w:rPr>
      </w:pPr>
      <w:r>
        <w:rPr>
          <w:rFonts w:hint="eastAsia"/>
        </w:rPr>
        <w:t>为了检测此项，进行了10轮游戏。可以看到，舵机未按下鼠标是有可能的。6000分数的一轮，可以确定是因为未按下鼠标而打断游戏。</w:t>
      </w:r>
    </w:p>
    <w:p w:rsidR="00D05007" w:rsidRDefault="00D05007" w:rsidP="00E64E7C">
      <w:pPr>
        <w:pStyle w:val="a7"/>
        <w:ind w:left="360"/>
      </w:pPr>
      <w:r>
        <w:rPr>
          <w:rFonts w:hint="eastAsia"/>
        </w:rPr>
        <w:t>其它各项功能均达到目标。实现</w:t>
      </w:r>
      <w:r w:rsidR="004D4C6E">
        <w:rPr>
          <w:rFonts w:hint="eastAsia"/>
        </w:rPr>
        <w:t>较为成功，</w:t>
      </w:r>
      <w:r w:rsidR="00E64E7C">
        <w:rPr>
          <w:rFonts w:hint="eastAsia"/>
        </w:rPr>
        <w:t>但是</w:t>
      </w:r>
      <w:r w:rsidR="004D4C6E">
        <w:rPr>
          <w:rFonts w:hint="eastAsia"/>
        </w:rPr>
        <w:t>双舵机的</w:t>
      </w:r>
      <w:r w:rsidR="00E64E7C">
        <w:rPr>
          <w:rFonts w:hint="eastAsia"/>
        </w:rPr>
        <w:t>转</w:t>
      </w:r>
      <w:r w:rsidR="004D4C6E">
        <w:rPr>
          <w:rFonts w:hint="eastAsia"/>
        </w:rPr>
        <w:t>动和多线程设计尚需改进。</w:t>
      </w:r>
    </w:p>
    <w:p w:rsidR="00CF5D13" w:rsidRDefault="001A329D" w:rsidP="001A329D">
      <w:pPr>
        <w:pStyle w:val="2"/>
      </w:pPr>
      <w:bookmarkStart w:id="11" w:name="_Toc524747538"/>
      <w:r>
        <w:rPr>
          <w:rFonts w:hint="eastAsia"/>
        </w:rPr>
        <w:t>5</w:t>
      </w:r>
      <w:r>
        <w:t xml:space="preserve"> </w:t>
      </w:r>
      <w:r w:rsidR="00CF5D13">
        <w:rPr>
          <w:rFonts w:hint="eastAsia"/>
        </w:rPr>
        <w:t>总结与展望</w:t>
      </w:r>
      <w:bookmarkEnd w:id="11"/>
    </w:p>
    <w:p w:rsidR="00D05007" w:rsidRDefault="004D4C6E" w:rsidP="00E64E7C">
      <w:pPr>
        <w:pStyle w:val="a7"/>
        <w:ind w:left="360"/>
      </w:pPr>
      <w:r>
        <w:rPr>
          <w:rFonts w:hint="eastAsia"/>
        </w:rPr>
        <w:t>本设计是基于</w:t>
      </w:r>
      <w:proofErr w:type="spellStart"/>
      <w:r>
        <w:rPr>
          <w:rFonts w:hint="eastAsia"/>
        </w:rPr>
        <w:t>arduino</w:t>
      </w:r>
      <w:proofErr w:type="spellEnd"/>
      <w:r>
        <w:rPr>
          <w:rFonts w:hint="eastAsia"/>
        </w:rPr>
        <w:t>的一款音游周边产品。其改良了以往音游自动机缺乏读取游戏参数和缺乏和玩家交流的缺点，增加了测量玩家生理极限得分，以及增加了改进自动机机械结构限制的最高分数部分。</w:t>
      </w:r>
    </w:p>
    <w:p w:rsidR="004D4C6E" w:rsidRDefault="004D4C6E" w:rsidP="00D05007">
      <w:pPr>
        <w:pStyle w:val="a7"/>
        <w:ind w:left="360" w:firstLineChars="0" w:firstLine="0"/>
      </w:pPr>
      <w:r>
        <w:rPr>
          <w:rFonts w:hint="eastAsia"/>
        </w:rPr>
        <w:t>缺点：</w:t>
      </w:r>
    </w:p>
    <w:p w:rsidR="004D4C6E" w:rsidRDefault="004D4C6E" w:rsidP="00E64E7C">
      <w:pPr>
        <w:pStyle w:val="a7"/>
        <w:ind w:left="360"/>
      </w:pPr>
      <w:r>
        <w:rPr>
          <w:rFonts w:hint="eastAsia"/>
        </w:rPr>
        <w:t>本设计只能针对自己完成的html游戏，还需要将探头和舵机分别粘至屏幕和鼠标上。设计简陋。</w:t>
      </w:r>
    </w:p>
    <w:p w:rsidR="004D4C6E" w:rsidRDefault="004D4C6E" w:rsidP="00E64E7C">
      <w:pPr>
        <w:pStyle w:val="a7"/>
        <w:ind w:left="360"/>
      </w:pPr>
      <w:r>
        <w:rPr>
          <w:rFonts w:hint="eastAsia"/>
        </w:rPr>
        <w:t>双线程的延迟处理不合理，导致了理论增加100%分数的设计只增加了1/7的分数，</w:t>
      </w:r>
      <w:r>
        <w:rPr>
          <w:rFonts w:hint="eastAsia"/>
        </w:rPr>
        <w:lastRenderedPageBreak/>
        <w:t>同时带来了10%的失败风险。</w:t>
      </w:r>
    </w:p>
    <w:p w:rsidR="00CC4FB7" w:rsidRDefault="00CC4FB7" w:rsidP="00CC4FB7">
      <w:pPr>
        <w:pStyle w:val="a7"/>
        <w:ind w:left="360" w:firstLineChars="0" w:firstLine="0"/>
      </w:pPr>
      <w:r>
        <w:rPr>
          <w:rFonts w:hint="eastAsia"/>
        </w:rPr>
        <w:t>改进：</w:t>
      </w:r>
    </w:p>
    <w:p w:rsidR="00CC4FB7" w:rsidRDefault="00CC4FB7" w:rsidP="00E64E7C">
      <w:pPr>
        <w:pStyle w:val="a7"/>
        <w:ind w:left="360"/>
      </w:pPr>
      <w:r>
        <w:rPr>
          <w:rFonts w:hint="eastAsia"/>
        </w:rPr>
        <w:t>优秀的时序设计是解决此设计遇到的双线程处理问题的根本手段。本程序对于时间的要求十分精确，</w:t>
      </w:r>
      <w:proofErr w:type="spellStart"/>
      <w:r>
        <w:t>arduino</w:t>
      </w:r>
      <w:proofErr w:type="spellEnd"/>
      <w:r>
        <w:rPr>
          <w:rFonts w:hint="eastAsia"/>
        </w:rPr>
        <w:t>的伪双线程运作带来了</w:t>
      </w:r>
      <w:proofErr w:type="spellStart"/>
      <w:r>
        <w:rPr>
          <w:rFonts w:hint="eastAsia"/>
        </w:rPr>
        <w:t>ms</w:t>
      </w:r>
      <w:proofErr w:type="spellEnd"/>
      <w:r>
        <w:rPr>
          <w:rFonts w:hint="eastAsia"/>
        </w:rPr>
        <w:t>级别的时间估计误差。这是待解决的问题。</w:t>
      </w:r>
    </w:p>
    <w:p w:rsidR="00CC4FB7" w:rsidRDefault="00CC4FB7" w:rsidP="00E64E7C">
      <w:pPr>
        <w:pStyle w:val="a7"/>
        <w:ind w:left="360"/>
      </w:pPr>
      <w:r>
        <w:rPr>
          <w:rFonts w:hint="eastAsia"/>
        </w:rPr>
        <w:t>同时，更好的包装设计也是此设计走向完美的改进之一。</w:t>
      </w:r>
    </w:p>
    <w:p w:rsidR="00CC4FB7" w:rsidRDefault="00CC4FB7" w:rsidP="00CC4FB7">
      <w:pPr>
        <w:pStyle w:val="a7"/>
        <w:ind w:left="360" w:firstLineChars="0" w:firstLine="0"/>
      </w:pPr>
    </w:p>
    <w:p w:rsidR="00CC4FB7" w:rsidRDefault="00CC4FB7" w:rsidP="00CC4FB7">
      <w:pPr>
        <w:pStyle w:val="a7"/>
        <w:ind w:left="360" w:firstLineChars="0" w:firstLine="0"/>
      </w:pPr>
    </w:p>
    <w:p w:rsidR="00CC4FB7" w:rsidRDefault="00CC4FB7" w:rsidP="001A329D">
      <w:pPr>
        <w:pStyle w:val="5"/>
      </w:pPr>
      <w:r>
        <w:rPr>
          <w:rFonts w:hint="eastAsia"/>
        </w:rPr>
        <w:t>附录：</w:t>
      </w:r>
    </w:p>
    <w:p w:rsidR="00CC4FB7" w:rsidRDefault="00B1078A" w:rsidP="001A329D">
      <w:pPr>
        <w:pStyle w:val="6"/>
      </w:pPr>
      <w:r>
        <w:rPr>
          <w:rFonts w:hint="eastAsia"/>
        </w:rPr>
        <w:t>本设计</w:t>
      </w:r>
      <w:r w:rsidR="00CC4FB7">
        <w:rPr>
          <w:rFonts w:hint="eastAsia"/>
        </w:rPr>
        <w:t>使用说明：</w:t>
      </w:r>
    </w:p>
    <w:p w:rsidR="00CC4FB7" w:rsidRDefault="00CC4FB7" w:rsidP="00CC4FB7">
      <w:pPr>
        <w:pStyle w:val="a7"/>
        <w:ind w:left="360" w:firstLineChars="0" w:firstLine="0"/>
      </w:pPr>
    </w:p>
    <w:p w:rsidR="00CC4FB7" w:rsidRDefault="00CC4FB7" w:rsidP="00CC4FB7">
      <w:pPr>
        <w:pStyle w:val="a7"/>
        <w:ind w:left="360" w:firstLineChars="0" w:firstLine="0"/>
      </w:pPr>
      <w:r>
        <w:rPr>
          <w:rFonts w:hint="eastAsia"/>
        </w:rPr>
        <w:t>此设计可连接充电宝，电脑</w:t>
      </w:r>
      <w:proofErr w:type="spellStart"/>
      <w:r>
        <w:rPr>
          <w:rFonts w:hint="eastAsia"/>
        </w:rPr>
        <w:t>usb</w:t>
      </w:r>
      <w:proofErr w:type="spellEnd"/>
      <w:r>
        <w:rPr>
          <w:rFonts w:hint="eastAsia"/>
        </w:rPr>
        <w:t>供电口等电压</w:t>
      </w:r>
      <w:r w:rsidR="00B1078A">
        <w:rPr>
          <w:rFonts w:hint="eastAsia"/>
        </w:rPr>
        <w:t>为7-12V的电源供电。</w:t>
      </w:r>
    </w:p>
    <w:p w:rsidR="00B1078A" w:rsidRDefault="00B1078A" w:rsidP="00CC4FB7">
      <w:pPr>
        <w:pStyle w:val="a7"/>
        <w:ind w:left="360" w:firstLineChars="0" w:firstLine="0"/>
      </w:pPr>
      <w:r>
        <w:rPr>
          <w:rFonts w:hint="eastAsia"/>
        </w:rPr>
        <w:t>使用时，开机可见LED灯亮，按压黑色按钮。LED灯会在1s后熄灭，熄灭1s后亮起。亮起后松开黑色按钮。此时反应速度已录入。</w:t>
      </w:r>
    </w:p>
    <w:p w:rsidR="00B1078A" w:rsidRDefault="00B1078A" w:rsidP="00CC4FB7">
      <w:pPr>
        <w:pStyle w:val="a7"/>
        <w:ind w:left="360" w:firstLineChars="0" w:firstLine="0"/>
      </w:pPr>
      <w:r>
        <w:rPr>
          <w:rFonts w:hint="eastAsia"/>
        </w:rPr>
        <w:t>录入反应速度后，将含探头的舵机置于基准线上，将不含探头的舵机置于鼠标上，必要时可加以固定。此时含探头的舵机不会运动。</w:t>
      </w:r>
    </w:p>
    <w:p w:rsidR="00B1078A" w:rsidRDefault="00B1078A" w:rsidP="00CC4FB7">
      <w:pPr>
        <w:pStyle w:val="a7"/>
        <w:ind w:left="360" w:firstLineChars="0" w:firstLine="0"/>
      </w:pPr>
      <w:r>
        <w:rPr>
          <w:rFonts w:hint="eastAsia"/>
        </w:rPr>
        <w:t>待游戏结束后，将分数通过旋钮录入。此时你的生理极限分数已经显示在LED屏幕上。</w:t>
      </w:r>
    </w:p>
    <w:p w:rsidR="00B1078A" w:rsidRDefault="00B1078A" w:rsidP="00B1078A">
      <w:pPr>
        <w:pStyle w:val="a7"/>
        <w:ind w:left="360" w:firstLineChars="0" w:firstLine="0"/>
      </w:pPr>
      <w:r>
        <w:rPr>
          <w:rFonts w:hint="eastAsia"/>
        </w:rPr>
        <w:t>录入分数后，将旋钮顺时针旋转至底。重新开始游戏，含探头舵机开始转动以提高分数，可以注意到，舵机转动带来的分数提高约为1/7。</w:t>
      </w:r>
    </w:p>
    <w:p w:rsidR="00B1078A" w:rsidRDefault="00B1078A" w:rsidP="00B1078A">
      <w:pPr>
        <w:pStyle w:val="a7"/>
        <w:ind w:left="360" w:firstLineChars="0" w:firstLine="0"/>
      </w:pPr>
      <w:r>
        <w:rPr>
          <w:rFonts w:hint="eastAsia"/>
        </w:rPr>
        <w:t>此时重启设计可以开始下一轮使用。</w:t>
      </w:r>
    </w:p>
    <w:p w:rsidR="00B1078A" w:rsidRDefault="00B1078A" w:rsidP="00B1078A">
      <w:pPr>
        <w:pStyle w:val="a7"/>
        <w:ind w:left="360" w:firstLineChars="0" w:firstLine="0"/>
      </w:pPr>
    </w:p>
    <w:p w:rsidR="00B1078A" w:rsidRDefault="00B1078A" w:rsidP="001A329D">
      <w:pPr>
        <w:pStyle w:val="6"/>
      </w:pPr>
      <w:r>
        <w:t>d3.js</w:t>
      </w:r>
      <w:r>
        <w:rPr>
          <w:rFonts w:hint="eastAsia"/>
        </w:rPr>
        <w:t>说明</w:t>
      </w:r>
    </w:p>
    <w:p w:rsidR="001C7634" w:rsidRDefault="001C7634" w:rsidP="00B1078A">
      <w:pPr>
        <w:pStyle w:val="a7"/>
        <w:ind w:left="360" w:firstLineChars="0" w:firstLine="0"/>
      </w:pPr>
    </w:p>
    <w:p w:rsidR="001C7634" w:rsidRDefault="001C7634" w:rsidP="00B1078A">
      <w:pPr>
        <w:pStyle w:val="a7"/>
        <w:ind w:left="360" w:firstLineChars="0" w:firstLine="0"/>
      </w:pPr>
      <w:r>
        <w:rPr>
          <w:rFonts w:hint="eastAsia"/>
        </w:rPr>
        <w:t>d</w:t>
      </w:r>
      <w:r>
        <w:t>3</w:t>
      </w:r>
      <w:r>
        <w:rPr>
          <w:rFonts w:hint="eastAsia"/>
        </w:rPr>
        <w:t>的全称为（Data</w:t>
      </w:r>
      <w:r>
        <w:t>-Driven Documents</w:t>
      </w:r>
      <w:r>
        <w:rPr>
          <w:rFonts w:hint="eastAsia"/>
        </w:rPr>
        <w:t>），其为一个数据驱动的</w:t>
      </w:r>
      <w:proofErr w:type="spellStart"/>
      <w:r>
        <w:rPr>
          <w:rFonts w:hint="eastAsia"/>
        </w:rPr>
        <w:t>javascript</w:t>
      </w:r>
      <w:proofErr w:type="spellEnd"/>
      <w:r>
        <w:rPr>
          <w:rFonts w:hint="eastAsia"/>
        </w:rPr>
        <w:t>库。其主要特性是可以将元素绑定数据，从而修改元素。一般用于数据可视化方面。</w:t>
      </w:r>
    </w:p>
    <w:p w:rsidR="001C7634" w:rsidRDefault="001C7634" w:rsidP="00B1078A">
      <w:pPr>
        <w:pStyle w:val="a7"/>
        <w:ind w:left="360" w:firstLineChars="0" w:firstLine="0"/>
      </w:pPr>
      <w:r>
        <w:rPr>
          <w:rFonts w:hint="eastAsia"/>
        </w:rPr>
        <w:t>本设计未用到其数据驱动的特性，使用其的目的只是为了熟悉d</w:t>
      </w:r>
      <w:r>
        <w:t>3</w:t>
      </w:r>
      <w:r>
        <w:rPr>
          <w:rFonts w:hint="eastAsia"/>
        </w:rPr>
        <w:t>的时序设计。其动画对于时序的安排不是很完善。</w:t>
      </w:r>
    </w:p>
    <w:p w:rsidR="001C7634" w:rsidRDefault="00F01D72" w:rsidP="001A329D">
      <w:pPr>
        <w:pStyle w:val="a7"/>
        <w:ind w:left="360" w:firstLineChars="0" w:firstLine="0"/>
        <w:rPr>
          <w:rFonts w:hint="eastAsia"/>
        </w:rPr>
      </w:pPr>
      <w:r>
        <w:rPr>
          <w:rFonts w:hint="eastAsia"/>
        </w:rPr>
        <w:t>主要用到了.</w:t>
      </w:r>
      <w:r>
        <w:t>transition</w:t>
      </w:r>
      <w:r>
        <w:rPr>
          <w:rFonts w:hint="eastAsia"/>
        </w:rPr>
        <w:t>方法来进行</w:t>
      </w:r>
      <w:proofErr w:type="spellStart"/>
      <w:r>
        <w:rPr>
          <w:rFonts w:hint="eastAsia"/>
        </w:rPr>
        <w:t>svg</w:t>
      </w:r>
      <w:proofErr w:type="spellEnd"/>
      <w:r>
        <w:rPr>
          <w:rFonts w:hint="eastAsia"/>
        </w:rPr>
        <w:t>元素的过渡。</w:t>
      </w:r>
    </w:p>
    <w:p w:rsidR="001C7634" w:rsidRDefault="001C7634" w:rsidP="001A329D">
      <w:pPr>
        <w:pStyle w:val="6"/>
      </w:pPr>
      <w:r>
        <w:rPr>
          <w:rFonts w:hint="eastAsia"/>
        </w:rPr>
        <w:t>使用到的</w:t>
      </w:r>
      <w:proofErr w:type="spellStart"/>
      <w:r>
        <w:rPr>
          <w:rFonts w:hint="eastAsia"/>
        </w:rPr>
        <w:t>arduino</w:t>
      </w:r>
      <w:proofErr w:type="spellEnd"/>
      <w:r>
        <w:rPr>
          <w:rFonts w:hint="eastAsia"/>
        </w:rPr>
        <w:t>库说明</w:t>
      </w:r>
    </w:p>
    <w:p w:rsidR="00F01D72" w:rsidRDefault="00F01D72" w:rsidP="00B1078A">
      <w:pPr>
        <w:pStyle w:val="a7"/>
        <w:ind w:left="360" w:firstLineChars="0" w:firstLine="0"/>
      </w:pPr>
    </w:p>
    <w:p w:rsidR="00F01D72" w:rsidRDefault="00F01D72" w:rsidP="00B1078A">
      <w:pPr>
        <w:pStyle w:val="a7"/>
        <w:ind w:left="360" w:firstLineChars="0" w:firstLine="0"/>
      </w:pPr>
      <w:r>
        <w:rPr>
          <w:rFonts w:hint="eastAsia"/>
        </w:rPr>
        <w:t>本设计使用了MsTimer</w:t>
      </w:r>
      <w:r>
        <w:t xml:space="preserve">2, </w:t>
      </w:r>
      <w:proofErr w:type="spellStart"/>
      <w:r>
        <w:t>LiquidCrystal</w:t>
      </w:r>
      <w:proofErr w:type="spellEnd"/>
      <w:r>
        <w:t>, Servo</w:t>
      </w:r>
      <w:r>
        <w:rPr>
          <w:rFonts w:hint="eastAsia"/>
        </w:rPr>
        <w:t>三个库：分别是</w:t>
      </w:r>
      <w:r w:rsidR="00945199">
        <w:rPr>
          <w:rFonts w:hint="eastAsia"/>
        </w:rPr>
        <w:t>对应中断，液晶屏，舵机的使用。</w:t>
      </w:r>
    </w:p>
    <w:p w:rsidR="00945199" w:rsidRDefault="00011A0B" w:rsidP="00B1078A">
      <w:pPr>
        <w:pStyle w:val="a7"/>
        <w:ind w:left="360" w:firstLineChars="0" w:firstLine="0"/>
      </w:pPr>
      <w:r>
        <w:rPr>
          <w:rFonts w:hint="eastAsia"/>
        </w:rPr>
        <w:t>MsTimer</w:t>
      </w:r>
      <w:r>
        <w:t xml:space="preserve">2: </w:t>
      </w:r>
      <w:r>
        <w:rPr>
          <w:rFonts w:hint="eastAsia"/>
        </w:rPr>
        <w:t>此库使用到了set，start，stop函数，分别对应中断的设置，开始和终止。</w:t>
      </w:r>
    </w:p>
    <w:p w:rsidR="00011A0B" w:rsidRDefault="00011A0B" w:rsidP="00B1078A">
      <w:pPr>
        <w:pStyle w:val="a7"/>
        <w:ind w:left="360" w:firstLineChars="0" w:firstLine="0"/>
      </w:pPr>
      <w:proofErr w:type="spellStart"/>
      <w:r>
        <w:rPr>
          <w:rFonts w:hint="eastAsia"/>
        </w:rPr>
        <w:t>Liquid</w:t>
      </w:r>
      <w:r>
        <w:t>Crystal</w:t>
      </w:r>
      <w:proofErr w:type="spellEnd"/>
      <w:r>
        <w:t xml:space="preserve">: </w:t>
      </w:r>
      <w:r>
        <w:rPr>
          <w:rFonts w:hint="eastAsia"/>
        </w:rPr>
        <w:t>此库使用到了</w:t>
      </w:r>
      <w:proofErr w:type="spellStart"/>
      <w:r>
        <w:rPr>
          <w:rFonts w:hint="eastAsia"/>
        </w:rPr>
        <w:t>lcd</w:t>
      </w:r>
      <w:proofErr w:type="spellEnd"/>
      <w:r>
        <w:t xml:space="preserve">, </w:t>
      </w:r>
      <w:r>
        <w:rPr>
          <w:rFonts w:hint="eastAsia"/>
        </w:rPr>
        <w:t>print</w:t>
      </w:r>
      <w:r>
        <w:t xml:space="preserve">, clear, </w:t>
      </w:r>
      <w:proofErr w:type="spellStart"/>
      <w:r>
        <w:t>setCursor</w:t>
      </w:r>
      <w:proofErr w:type="spellEnd"/>
      <w:r>
        <w:rPr>
          <w:rFonts w:hint="eastAsia"/>
        </w:rPr>
        <w:t>方法，分别是，初始化，显示，清屏和定位。</w:t>
      </w:r>
    </w:p>
    <w:p w:rsidR="00011A0B" w:rsidRDefault="00011A0B" w:rsidP="00B1078A">
      <w:pPr>
        <w:pStyle w:val="a7"/>
        <w:ind w:left="360" w:firstLineChars="0" w:firstLine="0"/>
        <w:rPr>
          <w:rFonts w:hint="eastAsia"/>
        </w:rPr>
      </w:pPr>
      <w:r>
        <w:rPr>
          <w:rFonts w:hint="eastAsia"/>
        </w:rPr>
        <w:t>Servo：此库使用到了write方法，为设定角度。</w:t>
      </w:r>
    </w:p>
    <w:p w:rsidR="001C7634" w:rsidRDefault="001C7634" w:rsidP="00B1078A">
      <w:pPr>
        <w:pStyle w:val="a7"/>
        <w:ind w:left="360" w:firstLineChars="0" w:firstLine="0"/>
      </w:pPr>
    </w:p>
    <w:p w:rsidR="001C7634" w:rsidRPr="00B1078A" w:rsidRDefault="001C7634" w:rsidP="001A329D">
      <w:pPr>
        <w:pStyle w:val="6"/>
        <w:rPr>
          <w:rFonts w:hint="eastAsia"/>
        </w:rPr>
      </w:pPr>
      <w:r>
        <w:rPr>
          <w:rFonts w:hint="eastAsia"/>
        </w:rPr>
        <w:t>主要代码：</w:t>
      </w:r>
    </w:p>
    <w:sectPr w:rsidR="001C7634" w:rsidRPr="00B107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62BB" w:rsidRDefault="009A62BB" w:rsidP="004942BA">
      <w:r>
        <w:separator/>
      </w:r>
    </w:p>
  </w:endnote>
  <w:endnote w:type="continuationSeparator" w:id="0">
    <w:p w:rsidR="009A62BB" w:rsidRDefault="009A62BB" w:rsidP="00494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62BB" w:rsidRDefault="009A62BB" w:rsidP="004942BA">
      <w:r>
        <w:separator/>
      </w:r>
    </w:p>
  </w:footnote>
  <w:footnote w:type="continuationSeparator" w:id="0">
    <w:p w:rsidR="009A62BB" w:rsidRDefault="009A62BB" w:rsidP="004942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D75ED"/>
    <w:multiLevelType w:val="hybridMultilevel"/>
    <w:tmpl w:val="C1D4921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37D113B7"/>
    <w:multiLevelType w:val="multilevel"/>
    <w:tmpl w:val="53CE666A"/>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FE9"/>
    <w:rsid w:val="00011A0B"/>
    <w:rsid w:val="0006138D"/>
    <w:rsid w:val="001A329D"/>
    <w:rsid w:val="001C14C8"/>
    <w:rsid w:val="001C3DC9"/>
    <w:rsid w:val="001C7634"/>
    <w:rsid w:val="002A74DA"/>
    <w:rsid w:val="0032113F"/>
    <w:rsid w:val="003E0589"/>
    <w:rsid w:val="004942BA"/>
    <w:rsid w:val="004D4C6E"/>
    <w:rsid w:val="006A08A1"/>
    <w:rsid w:val="0071603D"/>
    <w:rsid w:val="00845F9F"/>
    <w:rsid w:val="00945199"/>
    <w:rsid w:val="00964849"/>
    <w:rsid w:val="009A62BB"/>
    <w:rsid w:val="00AA7CE9"/>
    <w:rsid w:val="00B1078A"/>
    <w:rsid w:val="00B51FE9"/>
    <w:rsid w:val="00BD3839"/>
    <w:rsid w:val="00BF3CD0"/>
    <w:rsid w:val="00BF5505"/>
    <w:rsid w:val="00CC4FB7"/>
    <w:rsid w:val="00CF5D13"/>
    <w:rsid w:val="00D05007"/>
    <w:rsid w:val="00E44DD4"/>
    <w:rsid w:val="00E64E7C"/>
    <w:rsid w:val="00F01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99F32A"/>
  <w15:chartTrackingRefBased/>
  <w15:docId w15:val="{EED8EAE3-05AC-4F28-A1D7-8FC169B6E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11A0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11A0B"/>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011A0B"/>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011A0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A329D"/>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1A329D"/>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42B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942BA"/>
    <w:rPr>
      <w:sz w:val="18"/>
      <w:szCs w:val="18"/>
    </w:rPr>
  </w:style>
  <w:style w:type="paragraph" w:styleId="a5">
    <w:name w:val="footer"/>
    <w:basedOn w:val="a"/>
    <w:link w:val="a6"/>
    <w:uiPriority w:val="99"/>
    <w:unhideWhenUsed/>
    <w:rsid w:val="004942BA"/>
    <w:pPr>
      <w:tabs>
        <w:tab w:val="center" w:pos="4153"/>
        <w:tab w:val="right" w:pos="8306"/>
      </w:tabs>
      <w:snapToGrid w:val="0"/>
      <w:jc w:val="left"/>
    </w:pPr>
    <w:rPr>
      <w:sz w:val="18"/>
      <w:szCs w:val="18"/>
    </w:rPr>
  </w:style>
  <w:style w:type="character" w:customStyle="1" w:styleId="a6">
    <w:name w:val="页脚 字符"/>
    <w:basedOn w:val="a0"/>
    <w:link w:val="a5"/>
    <w:uiPriority w:val="99"/>
    <w:rsid w:val="004942BA"/>
    <w:rPr>
      <w:sz w:val="18"/>
      <w:szCs w:val="18"/>
    </w:rPr>
  </w:style>
  <w:style w:type="character" w:customStyle="1" w:styleId="20">
    <w:name w:val="标题 2 字符"/>
    <w:basedOn w:val="a0"/>
    <w:link w:val="2"/>
    <w:uiPriority w:val="9"/>
    <w:rsid w:val="00011A0B"/>
    <w:rPr>
      <w:rFonts w:asciiTheme="majorHAnsi" w:hAnsiTheme="majorHAnsi" w:cstheme="majorBidi"/>
      <w:b/>
      <w:bCs/>
      <w:sz w:val="32"/>
      <w:szCs w:val="32"/>
    </w:rPr>
  </w:style>
  <w:style w:type="paragraph" w:styleId="a7">
    <w:name w:val="List Paragraph"/>
    <w:basedOn w:val="a"/>
    <w:uiPriority w:val="34"/>
    <w:qFormat/>
    <w:rsid w:val="00CF5D13"/>
    <w:pPr>
      <w:ind w:firstLineChars="200" w:firstLine="420"/>
    </w:pPr>
  </w:style>
  <w:style w:type="table" w:styleId="a8">
    <w:name w:val="Table Grid"/>
    <w:basedOn w:val="a1"/>
    <w:uiPriority w:val="39"/>
    <w:rsid w:val="00845F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011A0B"/>
    <w:rPr>
      <w:b/>
      <w:bCs/>
      <w:kern w:val="44"/>
      <w:sz w:val="44"/>
      <w:szCs w:val="44"/>
    </w:rPr>
  </w:style>
  <w:style w:type="character" w:customStyle="1" w:styleId="30">
    <w:name w:val="标题 3 字符"/>
    <w:basedOn w:val="a0"/>
    <w:link w:val="3"/>
    <w:uiPriority w:val="9"/>
    <w:rsid w:val="00011A0B"/>
    <w:rPr>
      <w:b/>
      <w:bCs/>
      <w:sz w:val="28"/>
      <w:szCs w:val="32"/>
    </w:rPr>
  </w:style>
  <w:style w:type="character" w:customStyle="1" w:styleId="40">
    <w:name w:val="标题 4 字符"/>
    <w:basedOn w:val="a0"/>
    <w:link w:val="4"/>
    <w:uiPriority w:val="9"/>
    <w:rsid w:val="00011A0B"/>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A329D"/>
    <w:rPr>
      <w:b/>
      <w:bCs/>
      <w:sz w:val="28"/>
      <w:szCs w:val="28"/>
    </w:rPr>
  </w:style>
  <w:style w:type="character" w:customStyle="1" w:styleId="60">
    <w:name w:val="标题 6 字符"/>
    <w:basedOn w:val="a0"/>
    <w:link w:val="6"/>
    <w:uiPriority w:val="9"/>
    <w:rsid w:val="001A329D"/>
    <w:rPr>
      <w:rFonts w:asciiTheme="majorHAnsi" w:eastAsiaTheme="majorEastAsia" w:hAnsiTheme="majorHAnsi" w:cstheme="majorBidi"/>
      <w:b/>
      <w:bCs/>
      <w:sz w:val="24"/>
      <w:szCs w:val="24"/>
    </w:rPr>
  </w:style>
  <w:style w:type="paragraph" w:styleId="TOC">
    <w:name w:val="TOC Heading"/>
    <w:basedOn w:val="1"/>
    <w:next w:val="a"/>
    <w:uiPriority w:val="39"/>
    <w:unhideWhenUsed/>
    <w:qFormat/>
    <w:rsid w:val="001A329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1A329D"/>
    <w:pPr>
      <w:ind w:leftChars="200" w:left="420"/>
    </w:pPr>
  </w:style>
  <w:style w:type="paragraph" w:styleId="TOC3">
    <w:name w:val="toc 3"/>
    <w:basedOn w:val="a"/>
    <w:next w:val="a"/>
    <w:autoRedefine/>
    <w:uiPriority w:val="39"/>
    <w:unhideWhenUsed/>
    <w:rsid w:val="001A329D"/>
    <w:pPr>
      <w:ind w:leftChars="400" w:left="840"/>
    </w:pPr>
  </w:style>
  <w:style w:type="character" w:styleId="a9">
    <w:name w:val="Hyperlink"/>
    <w:basedOn w:val="a0"/>
    <w:uiPriority w:val="99"/>
    <w:unhideWhenUsed/>
    <w:rsid w:val="001A32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F19A6C-D173-48CC-9324-245424A22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718</Words>
  <Characters>4096</Characters>
  <Application>Microsoft Office Word</Application>
  <DocSecurity>0</DocSecurity>
  <Lines>34</Lines>
  <Paragraphs>9</Paragraphs>
  <ScaleCrop>false</ScaleCrop>
  <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仁钟</dc:creator>
  <cp:keywords/>
  <dc:description/>
  <cp:lastModifiedBy>李 仁钟</cp:lastModifiedBy>
  <cp:revision>3</cp:revision>
  <dcterms:created xsi:type="dcterms:W3CDTF">2018-09-13T07:18:00Z</dcterms:created>
  <dcterms:modified xsi:type="dcterms:W3CDTF">2018-09-14T20:18:00Z</dcterms:modified>
</cp:coreProperties>
</file>