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b w:val="1"/>
          <w:bCs w:val="1"/>
          <w:sz w:val="20"/>
          <w:szCs w:val="20"/>
          <w:rtl w:val="0"/>
        </w:rPr>
        <w:t xml:space="preserve">Team Members</w:t>
      </w:r>
    </w:p>
    <w:p w:rsidR="00000000" w:rsidDel="00000000" w:rsidP="00000000" w:rsidRDefault="00000000" w:rsidRPr="00000000" w14:paraId="00000002">
      <w:pPr>
        <w:rPr>
          <w:b w:val="1"/>
          <w:bCs w:val="1"/>
          <w:sz w:val="20"/>
          <w:szCs w:val="2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0"/>
                <w:szCs w:val="20"/>
              </w:rPr>
            </w:pPr>
            <w:r w:rsidDel="00000000" w:rsidR="00000000" w:rsidRPr="00000000">
              <w:rPr>
                <w:b w:val="1"/>
                <w:bCs w:val="1"/>
                <w:sz w:val="20"/>
                <w:szCs w:val="20"/>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0"/>
                <w:szCs w:val="20"/>
              </w:rPr>
            </w:pPr>
            <w:r w:rsidDel="00000000" w:rsidR="00000000" w:rsidRPr="00000000">
              <w:rPr>
                <w:b w:val="1"/>
                <w:bCs w:val="1"/>
                <w:sz w:val="20"/>
                <w:szCs w:val="20"/>
                <w:rtl w:val="0"/>
              </w:rPr>
              <w:t xml:space="preserve">Microservice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0"/>
                <w:szCs w:val="20"/>
              </w:rPr>
            </w:pPr>
            <w:r w:rsidDel="00000000" w:rsidR="00000000" w:rsidRPr="00000000">
              <w:rPr>
                <w:b w:val="1"/>
                <w:bCs w:val="1"/>
                <w:sz w:val="20"/>
                <w:szCs w:val="20"/>
                <w:rtl w:val="0"/>
              </w:rPr>
              <w:t xml:space="preserve">Microservice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Mohoshena Akhter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Event Management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Venue Management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Debotush 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User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Ticketing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Md Parves Shikder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Booking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Payment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Muhammad Afaq Ali Saqib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Attendee Check-in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Reporting &amp; Analytics Service</w:t>
            </w:r>
          </w:p>
        </w:tc>
      </w:tr>
    </w:tbl>
    <w:p w:rsidR="00000000" w:rsidDel="00000000" w:rsidP="00000000" w:rsidRDefault="00000000" w:rsidRPr="00000000" w14:paraId="00000012">
      <w:pPr>
        <w:rPr>
          <w:b w:val="1"/>
          <w:bCs w:val="1"/>
          <w:sz w:val="20"/>
          <w:szCs w:val="20"/>
        </w:rPr>
      </w:pPr>
      <w:r w:rsidDel="00000000" w:rsidR="00000000" w:rsidRPr="00000000">
        <w:rPr>
          <w:rtl w:val="0"/>
        </w:rPr>
      </w:r>
    </w:p>
    <w:p w:rsidR="00000000" w:rsidDel="00000000" w:rsidP="00000000" w:rsidRDefault="00000000" w:rsidRPr="00000000" w14:paraId="00000013">
      <w:pPr>
        <w:rPr>
          <w:b w:val="1"/>
          <w:bCs w:val="1"/>
          <w:sz w:val="20"/>
          <w:szCs w:val="20"/>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1. Complete System Architecture</w:t>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sz w:val="20"/>
          <w:szCs w:val="20"/>
          <w:rtl w:val="0"/>
        </w:rPr>
        <w:t xml:space="preserve">The system contains the 8 microservices, all implemented in the project. An API Gateway is added as a shared integration component owned by the team to provide a single entry point, route requests and validate JWTs.</w:t>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b w:val="1"/>
          <w:bCs w:val="1"/>
          <w:sz w:val="20"/>
          <w:szCs w:val="20"/>
        </w:rPr>
      </w:pPr>
      <w:r w:rsidDel="00000000" w:rsidR="00000000" w:rsidRPr="00000000">
        <w:rPr>
          <w:rtl w:val="0"/>
        </w:rPr>
      </w:r>
    </w:p>
    <w:p w:rsidR="00000000" w:rsidDel="00000000" w:rsidP="00000000" w:rsidRDefault="00000000" w:rsidRPr="00000000" w14:paraId="00000019">
      <w:pPr>
        <w:ind w:left="0" w:firstLine="0"/>
        <w:rPr>
          <w:b w:val="1"/>
          <w:bCs w:val="1"/>
          <w:sz w:val="20"/>
          <w:szCs w:val="20"/>
        </w:rPr>
      </w:pPr>
      <w:r w:rsidDel="00000000" w:rsidR="00000000" w:rsidRPr="00000000">
        <w:rPr>
          <w:b w:val="1"/>
          <w:bCs w:val="1"/>
          <w:sz w:val="20"/>
          <w:szCs w:val="20"/>
          <w:rtl w:val="0"/>
        </w:rPr>
        <w:t xml:space="preserve">1.1 Services and Responsibilities</w:t>
      </w:r>
    </w:p>
    <w:p w:rsidR="00000000" w:rsidDel="00000000" w:rsidP="00000000" w:rsidRDefault="00000000" w:rsidRPr="00000000" w14:paraId="0000001A">
      <w:pPr>
        <w:rPr>
          <w:sz w:val="20"/>
          <w:szCs w:val="20"/>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660"/>
        <w:gridCol w:w="2340"/>
        <w:tblGridChange w:id="0">
          <w:tblGrid>
            <w:gridCol w:w="3000"/>
            <w:gridCol w:w="366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Main 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Event Management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Create, update, schedule, publish, cancel and complete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Mohoshena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Venue Management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Manage venues, seating layouts, capacity and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Mohoshena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Registration, authentication, profiles and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Debotush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Ticketing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Ticket types, pricing, inventory and QR codes.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Debotush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Booking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Reservations and booking lifecycle.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Parves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Payment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Payment processing, transactions and refunds.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Parves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Attendee Check-in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Ticket validation at entry, attendance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0"/>
                <w:szCs w:val="20"/>
              </w:rPr>
            </w:pPr>
            <w:r w:rsidDel="00000000" w:rsidR="00000000" w:rsidRPr="00000000">
              <w:rPr>
                <w:sz w:val="20"/>
                <w:szCs w:val="20"/>
                <w:rtl w:val="0"/>
              </w:rPr>
              <w:t xml:space="preserve">Afaq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Reporting &amp; Analytics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Sales, revenue and attendance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Afaq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API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Entry point, JWT validation, routing, load balancing.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Shared</w:t>
            </w:r>
          </w:p>
        </w:tc>
      </w:tr>
    </w:tbl>
    <w:p w:rsidR="00000000" w:rsidDel="00000000" w:rsidP="00000000" w:rsidRDefault="00000000" w:rsidRPr="00000000" w14:paraId="00000039">
      <w:pPr>
        <w:rPr>
          <w:sz w:val="20"/>
          <w:szCs w:val="20"/>
        </w:rPr>
      </w:pPr>
      <w:r w:rsidDel="00000000" w:rsidR="00000000" w:rsidRPr="00000000">
        <w:rPr>
          <w:rtl w:val="0"/>
        </w:rPr>
      </w:r>
    </w:p>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b w:val="1"/>
          <w:bCs w:val="1"/>
          <w:sz w:val="20"/>
          <w:szCs w:val="20"/>
        </w:rPr>
      </w:pPr>
      <w:r w:rsidDel="00000000" w:rsidR="00000000" w:rsidRPr="00000000">
        <w:rPr>
          <w:b w:val="1"/>
          <w:bCs w:val="1"/>
          <w:sz w:val="20"/>
          <w:szCs w:val="20"/>
          <w:rtl w:val="0"/>
        </w:rPr>
        <w:t xml:space="preserve">1.2 Relationships Between Services</w:t>
      </w:r>
    </w:p>
    <w:p w:rsidR="00000000" w:rsidDel="00000000" w:rsidP="00000000" w:rsidRDefault="00000000" w:rsidRPr="00000000" w14:paraId="0000003E">
      <w:pPr>
        <w:rPr>
          <w:b w:val="1"/>
          <w:bCs w:val="1"/>
          <w:sz w:val="20"/>
          <w:szCs w:val="20"/>
        </w:rPr>
      </w:pPr>
      <w:r w:rsidDel="00000000" w:rsidR="00000000" w:rsidRPr="00000000">
        <w:rPr>
          <w:rtl w:val="0"/>
        </w:rPr>
      </w:r>
    </w:p>
    <w:p w:rsidR="00000000" w:rsidDel="00000000" w:rsidP="00000000" w:rsidRDefault="00000000" w:rsidRPr="00000000" w14:paraId="0000003F">
      <w:pPr>
        <w:numPr>
          <w:ilvl w:val="0"/>
          <w:numId w:val="2"/>
        </w:numPr>
        <w:ind w:left="720" w:hanging="360"/>
        <w:rPr>
          <w:sz w:val="20"/>
          <w:szCs w:val="20"/>
        </w:rPr>
      </w:pPr>
      <w:r w:rsidDel="00000000" w:rsidR="00000000" w:rsidRPr="00000000">
        <w:rPr>
          <w:sz w:val="20"/>
          <w:szCs w:val="20"/>
          <w:rtl w:val="0"/>
        </w:rPr>
        <w:t xml:space="preserve">Event depends on Venue. </w:t>
      </w:r>
    </w:p>
    <w:p w:rsidR="00000000" w:rsidDel="00000000" w:rsidP="00000000" w:rsidRDefault="00000000" w:rsidRPr="00000000" w14:paraId="00000040">
      <w:pPr>
        <w:numPr>
          <w:ilvl w:val="0"/>
          <w:numId w:val="2"/>
        </w:numPr>
        <w:ind w:left="720" w:hanging="360"/>
        <w:rPr>
          <w:sz w:val="20"/>
          <w:szCs w:val="20"/>
        </w:rPr>
      </w:pPr>
      <w:r w:rsidDel="00000000" w:rsidR="00000000" w:rsidRPr="00000000">
        <w:rPr>
          <w:sz w:val="20"/>
          <w:szCs w:val="20"/>
          <w:rtl w:val="0"/>
        </w:rPr>
        <w:t xml:space="preserve">Ticketing depends on Event. </w:t>
      </w:r>
    </w:p>
    <w:p w:rsidR="00000000" w:rsidDel="00000000" w:rsidP="00000000" w:rsidRDefault="00000000" w:rsidRPr="00000000" w14:paraId="00000041">
      <w:pPr>
        <w:numPr>
          <w:ilvl w:val="0"/>
          <w:numId w:val="2"/>
        </w:numPr>
        <w:ind w:left="720" w:hanging="360"/>
        <w:rPr>
          <w:sz w:val="20"/>
          <w:szCs w:val="20"/>
        </w:rPr>
      </w:pPr>
      <w:r w:rsidDel="00000000" w:rsidR="00000000" w:rsidRPr="00000000">
        <w:rPr>
          <w:sz w:val="20"/>
          <w:szCs w:val="20"/>
          <w:rtl w:val="0"/>
        </w:rPr>
        <w:t xml:space="preserve">Booking depends on Ticketing and Payment.</w:t>
      </w:r>
    </w:p>
    <w:p w:rsidR="00000000" w:rsidDel="00000000" w:rsidP="00000000" w:rsidRDefault="00000000" w:rsidRPr="00000000" w14:paraId="00000042">
      <w:pPr>
        <w:numPr>
          <w:ilvl w:val="0"/>
          <w:numId w:val="2"/>
        </w:numPr>
        <w:ind w:left="720" w:hanging="360"/>
        <w:rPr>
          <w:sz w:val="20"/>
          <w:szCs w:val="20"/>
        </w:rPr>
      </w:pPr>
      <w:r w:rsidDel="00000000" w:rsidR="00000000" w:rsidRPr="00000000">
        <w:rPr>
          <w:sz w:val="20"/>
          <w:szCs w:val="20"/>
          <w:rtl w:val="0"/>
        </w:rPr>
        <w:t xml:space="preserve">Check-in depends on Ticketing and Event.</w:t>
      </w:r>
    </w:p>
    <w:p w:rsidR="00000000" w:rsidDel="00000000" w:rsidP="00000000" w:rsidRDefault="00000000" w:rsidRPr="00000000" w14:paraId="00000043">
      <w:pPr>
        <w:numPr>
          <w:ilvl w:val="0"/>
          <w:numId w:val="2"/>
        </w:numPr>
        <w:ind w:left="720" w:hanging="360"/>
        <w:rPr>
          <w:sz w:val="20"/>
          <w:szCs w:val="20"/>
        </w:rPr>
      </w:pPr>
      <w:r w:rsidDel="00000000" w:rsidR="00000000" w:rsidRPr="00000000">
        <w:rPr>
          <w:sz w:val="20"/>
          <w:szCs w:val="20"/>
          <w:rtl w:val="0"/>
        </w:rPr>
        <w:t xml:space="preserve">Reporting consumes events from Booking, Payment and Check-in. </w:t>
      </w:r>
    </w:p>
    <w:p w:rsidR="00000000" w:rsidDel="00000000" w:rsidP="00000000" w:rsidRDefault="00000000" w:rsidRPr="00000000" w14:paraId="00000044">
      <w:pPr>
        <w:numPr>
          <w:ilvl w:val="0"/>
          <w:numId w:val="2"/>
        </w:numPr>
        <w:ind w:left="720" w:hanging="360"/>
        <w:rPr>
          <w:sz w:val="20"/>
          <w:szCs w:val="20"/>
        </w:rPr>
      </w:pPr>
      <w:r w:rsidDel="00000000" w:rsidR="00000000" w:rsidRPr="00000000">
        <w:rPr>
          <w:sz w:val="20"/>
          <w:szCs w:val="20"/>
          <w:rtl w:val="0"/>
        </w:rPr>
        <w:t xml:space="preserve">All services rely on User Service for authentication. </w:t>
      </w:r>
    </w:p>
    <w:p w:rsidR="00000000" w:rsidDel="00000000" w:rsidP="00000000" w:rsidRDefault="00000000" w:rsidRPr="00000000" w14:paraId="00000045">
      <w:pPr>
        <w:rPr>
          <w:b w:val="1"/>
          <w:bCs w:val="1"/>
          <w:sz w:val="20"/>
          <w:szCs w:val="20"/>
        </w:rPr>
      </w:pPr>
      <w:r w:rsidDel="00000000" w:rsidR="00000000" w:rsidRPr="00000000">
        <w:rPr>
          <w:rtl w:val="0"/>
        </w:rPr>
      </w:r>
    </w:p>
    <w:p w:rsidR="00000000" w:rsidDel="00000000" w:rsidP="00000000" w:rsidRDefault="00000000" w:rsidRPr="00000000" w14:paraId="00000046">
      <w:pPr>
        <w:rPr>
          <w:b w:val="1"/>
          <w:bCs w:val="1"/>
          <w:sz w:val="20"/>
          <w:szCs w:val="20"/>
        </w:rPr>
      </w:pPr>
      <w:r w:rsidDel="00000000" w:rsidR="00000000" w:rsidRPr="00000000">
        <w:rPr>
          <w:b w:val="1"/>
          <w:bCs w:val="1"/>
          <w:sz w:val="20"/>
          <w:szCs w:val="20"/>
          <w:rtl w:val="0"/>
        </w:rPr>
        <w:t xml:space="preserve">1.3 Architecture Diagram</w:t>
      </w:r>
    </w:p>
    <w:p w:rsidR="00000000" w:rsidDel="00000000" w:rsidP="00000000" w:rsidRDefault="00000000" w:rsidRPr="00000000" w14:paraId="00000047">
      <w:pPr>
        <w:rPr>
          <w:b w:val="1"/>
          <w:bCs w:val="1"/>
          <w:sz w:val="20"/>
          <w:szCs w:val="20"/>
        </w:rPr>
      </w:pPr>
      <w:r w:rsidDel="00000000" w:rsidR="00000000" w:rsidRPr="00000000">
        <w:rPr>
          <w:rtl w:val="0"/>
        </w:rPr>
      </w:r>
    </w:p>
    <w:p w:rsidR="00000000" w:rsidDel="00000000" w:rsidP="00000000" w:rsidRDefault="00000000" w:rsidRPr="00000000" w14:paraId="00000048">
      <w:pPr>
        <w:rPr>
          <w:b w:val="1"/>
          <w:bCs w:val="1"/>
          <w:sz w:val="20"/>
          <w:szCs w:val="20"/>
        </w:rPr>
      </w:pPr>
      <w:r w:rsidDel="00000000" w:rsidR="00000000" w:rsidRPr="00000000">
        <w:rPr>
          <w:b w:val="1"/>
          <w:bCs w:val="1"/>
          <w:sz w:val="20"/>
          <w:szCs w:val="20"/>
        </w:rPr>
        <w:drawing>
          <wp:inline distB="114300" distT="114300" distL="114300" distR="114300">
            <wp:extent cx="5731200" cy="2349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sz w:val="20"/>
          <w:szCs w:val="20"/>
        </w:rPr>
      </w:pPr>
      <w:r w:rsidDel="00000000" w:rsidR="00000000" w:rsidRPr="00000000">
        <w:rPr>
          <w:rtl w:val="0"/>
        </w:rPr>
      </w:r>
    </w:p>
    <w:p w:rsidR="00000000" w:rsidDel="00000000" w:rsidP="00000000" w:rsidRDefault="00000000" w:rsidRPr="00000000" w14:paraId="0000004A">
      <w:pPr>
        <w:rPr>
          <w:b w:val="1"/>
          <w:bCs w:val="1"/>
          <w:sz w:val="24"/>
          <w:szCs w:val="24"/>
        </w:rPr>
      </w:pPr>
      <w:r w:rsidDel="00000000" w:rsidR="00000000" w:rsidRPr="00000000">
        <w:rPr>
          <w:b w:val="1"/>
          <w:bCs w:val="1"/>
          <w:sz w:val="24"/>
          <w:szCs w:val="24"/>
          <w:rtl w:val="0"/>
        </w:rPr>
        <w:t xml:space="preserve">2. Service APIs</w:t>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b w:val="1"/>
          <w:bCs w:val="1"/>
          <w:sz w:val="20"/>
          <w:szCs w:val="20"/>
        </w:rPr>
      </w:pPr>
      <w:r w:rsidDel="00000000" w:rsidR="00000000" w:rsidRPr="00000000">
        <w:rPr>
          <w:b w:val="1"/>
          <w:bCs w:val="1"/>
          <w:sz w:val="20"/>
          <w:szCs w:val="20"/>
          <w:rtl w:val="0"/>
        </w:rPr>
        <w:t xml:space="preserve">2.1 Event Management Service</w:t>
      </w:r>
    </w:p>
    <w:p w:rsidR="00000000" w:rsidDel="00000000" w:rsidP="00000000" w:rsidRDefault="00000000" w:rsidRPr="00000000" w14:paraId="0000004D">
      <w:pPr>
        <w:rPr>
          <w:b w:val="1"/>
          <w:bCs w:val="1"/>
          <w:sz w:val="20"/>
          <w:szCs w:val="20"/>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Create a new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List events (browse).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/events/{id}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Retrieve event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/events/{id}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Update event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/events/{id}/status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Publish, cancel or complete the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/events/{id}/venue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Assign a venue to the event.</w:t>
            </w:r>
          </w:p>
        </w:tc>
      </w:tr>
    </w:tbl>
    <w:p w:rsidR="00000000" w:rsidDel="00000000" w:rsidP="00000000" w:rsidRDefault="00000000" w:rsidRPr="00000000" w14:paraId="00000063">
      <w:pPr>
        <w:rPr>
          <w:b w:val="1"/>
          <w:bCs w:val="1"/>
          <w:sz w:val="20"/>
          <w:szCs w:val="20"/>
        </w:rPr>
      </w:pPr>
      <w:r w:rsidDel="00000000" w:rsidR="00000000" w:rsidRPr="00000000">
        <w:rPr>
          <w:rtl w:val="0"/>
        </w:rPr>
      </w:r>
    </w:p>
    <w:p w:rsidR="00000000" w:rsidDel="00000000" w:rsidP="00000000" w:rsidRDefault="00000000" w:rsidRPr="00000000" w14:paraId="00000064">
      <w:pPr>
        <w:rPr>
          <w:b w:val="1"/>
          <w:bCs w:val="1"/>
          <w:sz w:val="20"/>
          <w:szCs w:val="20"/>
        </w:rPr>
      </w:pPr>
      <w:r w:rsidDel="00000000" w:rsidR="00000000" w:rsidRPr="00000000">
        <w:rPr>
          <w:b w:val="1"/>
          <w:bCs w:val="1"/>
          <w:sz w:val="20"/>
          <w:szCs w:val="20"/>
          <w:rtl w:val="0"/>
        </w:rPr>
        <w:t xml:space="preserve">2.2 Venue Management Service</w:t>
      </w:r>
    </w:p>
    <w:p w:rsidR="00000000" w:rsidDel="00000000" w:rsidP="00000000" w:rsidRDefault="00000000" w:rsidRPr="00000000" w14:paraId="00000065">
      <w:pPr>
        <w:rPr>
          <w:b w:val="1"/>
          <w:bCs w:val="1"/>
          <w:sz w:val="20"/>
          <w:szCs w:val="20"/>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/venues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Create a new venue.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/venues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List venues.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/venues/{id}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Retrieve venue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/venues/{id}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Update venue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/venues/{id}/availability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Check availability for a date range.</w:t>
            </w:r>
          </w:p>
        </w:tc>
      </w:tr>
    </w:tbl>
    <w:p w:rsidR="00000000" w:rsidDel="00000000" w:rsidP="00000000" w:rsidRDefault="00000000" w:rsidRPr="00000000" w14:paraId="00000078">
      <w:pPr>
        <w:rPr>
          <w:b w:val="1"/>
          <w:bCs w:val="1"/>
          <w:sz w:val="20"/>
          <w:szCs w:val="20"/>
        </w:rPr>
      </w:pPr>
      <w:r w:rsidDel="00000000" w:rsidR="00000000" w:rsidRPr="00000000">
        <w:rPr>
          <w:rtl w:val="0"/>
        </w:rPr>
      </w:r>
    </w:p>
    <w:p w:rsidR="00000000" w:rsidDel="00000000" w:rsidP="00000000" w:rsidRDefault="00000000" w:rsidRPr="00000000" w14:paraId="00000079">
      <w:pPr>
        <w:rPr>
          <w:sz w:val="20"/>
          <w:szCs w:val="20"/>
        </w:rPr>
      </w:pPr>
      <w:r w:rsidDel="00000000" w:rsidR="00000000" w:rsidRPr="00000000">
        <w:rPr>
          <w:rtl w:val="0"/>
        </w:rPr>
      </w:r>
    </w:p>
    <w:p w:rsidR="00000000" w:rsidDel="00000000" w:rsidP="00000000" w:rsidRDefault="00000000" w:rsidRPr="00000000" w14:paraId="0000007A">
      <w:pPr>
        <w:rPr>
          <w:b w:val="1"/>
          <w:bCs w:val="1"/>
          <w:sz w:val="20"/>
          <w:szCs w:val="20"/>
        </w:rPr>
      </w:pPr>
      <w:r w:rsidDel="00000000" w:rsidR="00000000" w:rsidRPr="00000000">
        <w:rPr>
          <w:b w:val="1"/>
          <w:bCs w:val="1"/>
          <w:sz w:val="20"/>
          <w:szCs w:val="20"/>
          <w:rtl w:val="0"/>
        </w:rPr>
        <w:t xml:space="preserve">2.3 User Service</w:t>
      </w:r>
    </w:p>
    <w:p w:rsidR="00000000" w:rsidDel="00000000" w:rsidP="00000000" w:rsidRDefault="00000000" w:rsidRPr="00000000" w14:paraId="0000007B">
      <w:pPr>
        <w:rPr>
          <w:b w:val="1"/>
          <w:bCs w:val="1"/>
          <w:sz w:val="20"/>
          <w:szCs w:val="20"/>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b w:val="1"/>
                <w:bCs w:val="1"/>
                <w:sz w:val="20"/>
                <w:szCs w:val="20"/>
              </w:rPr>
            </w:pPr>
            <w:r w:rsidDel="00000000" w:rsidR="00000000" w:rsidRPr="00000000">
              <w:rPr>
                <w:b w:val="1"/>
                <w:bCs w:val="1"/>
                <w:sz w:val="20"/>
                <w:szCs w:val="20"/>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b w:val="1"/>
                <w:bCs w:val="1"/>
                <w:sz w:val="20"/>
                <w:szCs w:val="20"/>
              </w:rPr>
            </w:pPr>
            <w:r w:rsidDel="00000000" w:rsidR="00000000" w:rsidRPr="00000000">
              <w:rPr>
                <w:b w:val="1"/>
                <w:bCs w:val="1"/>
                <w:sz w:val="20"/>
                <w:szCs w:val="20"/>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/users/register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Register a new user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/users/login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Authenticate and return JWT.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/users/{id}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Retrieve user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/users/{id}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Update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/users/{id}/role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PATCH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Assign or change role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/users/validate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Validate a JWT (used by API Gateway).</w:t>
            </w:r>
          </w:p>
        </w:tc>
      </w:tr>
    </w:tbl>
    <w:p w:rsidR="00000000" w:rsidDel="00000000" w:rsidP="00000000" w:rsidRDefault="00000000" w:rsidRPr="00000000" w14:paraId="00000091">
      <w:pPr>
        <w:rPr>
          <w:b w:val="1"/>
          <w:bCs w:val="1"/>
          <w:sz w:val="20"/>
          <w:szCs w:val="20"/>
        </w:rPr>
      </w:pPr>
      <w:r w:rsidDel="00000000" w:rsidR="00000000" w:rsidRPr="00000000">
        <w:rPr>
          <w:rtl w:val="0"/>
        </w:rPr>
      </w:r>
    </w:p>
    <w:p w:rsidR="00000000" w:rsidDel="00000000" w:rsidP="00000000" w:rsidRDefault="00000000" w:rsidRPr="00000000" w14:paraId="00000092">
      <w:pPr>
        <w:rPr>
          <w:b w:val="1"/>
          <w:bCs w:val="1"/>
          <w:sz w:val="20"/>
          <w:szCs w:val="20"/>
        </w:rPr>
      </w:pPr>
      <w:r w:rsidDel="00000000" w:rsidR="00000000" w:rsidRPr="00000000">
        <w:rPr>
          <w:rtl w:val="0"/>
        </w:rPr>
      </w:r>
    </w:p>
    <w:p w:rsidR="00000000" w:rsidDel="00000000" w:rsidP="00000000" w:rsidRDefault="00000000" w:rsidRPr="00000000" w14:paraId="00000093">
      <w:pPr>
        <w:rPr>
          <w:b w:val="1"/>
          <w:bCs w:val="1"/>
          <w:sz w:val="20"/>
          <w:szCs w:val="20"/>
        </w:rPr>
      </w:pPr>
      <w:r w:rsidDel="00000000" w:rsidR="00000000" w:rsidRPr="00000000">
        <w:rPr>
          <w:b w:val="1"/>
          <w:bCs w:val="1"/>
          <w:sz w:val="20"/>
          <w:szCs w:val="20"/>
          <w:rtl w:val="0"/>
        </w:rPr>
        <w:t xml:space="preserve">2.4 Ticketing Service</w:t>
      </w:r>
    </w:p>
    <w:p w:rsidR="00000000" w:rsidDel="00000000" w:rsidP="00000000" w:rsidRDefault="00000000" w:rsidRPr="00000000" w14:paraId="00000094">
      <w:pPr>
        <w:rPr>
          <w:b w:val="1"/>
          <w:bCs w:val="1"/>
          <w:sz w:val="20"/>
          <w:szCs w:val="20"/>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b w:val="1"/>
                <w:bCs w:val="1"/>
                <w:sz w:val="20"/>
                <w:szCs w:val="20"/>
              </w:rPr>
            </w:pPr>
            <w:r w:rsidDel="00000000" w:rsidR="00000000" w:rsidRPr="00000000">
              <w:rPr>
                <w:b w:val="1"/>
                <w:bCs w:val="1"/>
                <w:sz w:val="20"/>
                <w:szCs w:val="20"/>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b w:val="1"/>
                <w:bCs w:val="1"/>
                <w:sz w:val="20"/>
                <w:szCs w:val="20"/>
              </w:rPr>
            </w:pPr>
            <w:r w:rsidDel="00000000" w:rsidR="00000000" w:rsidRPr="00000000">
              <w:rPr>
                <w:b w:val="1"/>
                <w:bCs w:val="1"/>
                <w:sz w:val="20"/>
                <w:szCs w:val="20"/>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/events/{eventId}/tickettypes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Create ticket types.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/events/{eventId}/tickettypes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List available tickets for an event.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/ticket-types/{id}/reserve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PATCH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Reserve N units (called by Booking).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/ticket-types/{id}/release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PATCH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Release N units on cancellation.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/tickets/{id}/status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Return ticket validation status (used by Check-in).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/tickets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Issue a ticket with QR code after booking confirmation</w:t>
            </w:r>
          </w:p>
        </w:tc>
      </w:tr>
    </w:tbl>
    <w:p w:rsidR="00000000" w:rsidDel="00000000" w:rsidP="00000000" w:rsidRDefault="00000000" w:rsidRPr="00000000" w14:paraId="000000AA">
      <w:pPr>
        <w:rPr>
          <w:sz w:val="20"/>
          <w:szCs w:val="20"/>
        </w:rPr>
      </w:pPr>
      <w:r w:rsidDel="00000000" w:rsidR="00000000" w:rsidRPr="00000000">
        <w:rPr>
          <w:rtl w:val="0"/>
        </w:rPr>
      </w:r>
    </w:p>
    <w:p w:rsidR="00000000" w:rsidDel="00000000" w:rsidP="00000000" w:rsidRDefault="00000000" w:rsidRPr="00000000" w14:paraId="000000AB">
      <w:pPr>
        <w:rPr>
          <w:b w:val="1"/>
          <w:bCs w:val="1"/>
          <w:sz w:val="20"/>
          <w:szCs w:val="20"/>
        </w:rPr>
      </w:pPr>
      <w:r w:rsidDel="00000000" w:rsidR="00000000" w:rsidRPr="00000000">
        <w:rPr>
          <w:b w:val="1"/>
          <w:bCs w:val="1"/>
          <w:sz w:val="20"/>
          <w:szCs w:val="20"/>
          <w:rtl w:val="0"/>
        </w:rPr>
        <w:t xml:space="preserve">2.5 Booking Service</w:t>
      </w:r>
    </w:p>
    <w:p w:rsidR="00000000" w:rsidDel="00000000" w:rsidP="00000000" w:rsidRDefault="00000000" w:rsidRPr="00000000" w14:paraId="000000AC">
      <w:pPr>
        <w:rPr>
          <w:b w:val="1"/>
          <w:bCs w:val="1"/>
          <w:sz w:val="20"/>
          <w:szCs w:val="20"/>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b w:val="1"/>
                <w:bCs w:val="1"/>
                <w:sz w:val="20"/>
                <w:szCs w:val="20"/>
              </w:rPr>
            </w:pPr>
            <w:r w:rsidDel="00000000" w:rsidR="00000000" w:rsidRPr="00000000">
              <w:rPr>
                <w:b w:val="1"/>
                <w:bCs w:val="1"/>
                <w:sz w:val="20"/>
                <w:szCs w:val="20"/>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b w:val="1"/>
                <w:bCs w:val="1"/>
                <w:sz w:val="20"/>
                <w:szCs w:val="20"/>
              </w:rPr>
            </w:pPr>
            <w:r w:rsidDel="00000000" w:rsidR="00000000" w:rsidRPr="00000000">
              <w:rPr>
                <w:b w:val="1"/>
                <w:bCs w:val="1"/>
                <w:sz w:val="20"/>
                <w:szCs w:val="20"/>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/bookings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Create a booking and reserve tickets.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/bookings/{id}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Retrieve booking details.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/bookings/{id}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DELETE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Cancel a booking.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/bookings/{id}/pay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Initiate payment for the booking.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/users/{userId}/bookings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List a user's bookings </w:t>
            </w:r>
          </w:p>
        </w:tc>
      </w:tr>
    </w:tbl>
    <w:p w:rsidR="00000000" w:rsidDel="00000000" w:rsidP="00000000" w:rsidRDefault="00000000" w:rsidRPr="00000000" w14:paraId="000000BF">
      <w:pPr>
        <w:rPr>
          <w:b w:val="1"/>
          <w:bCs w:val="1"/>
          <w:sz w:val="20"/>
          <w:szCs w:val="20"/>
        </w:rPr>
      </w:pPr>
      <w:r w:rsidDel="00000000" w:rsidR="00000000" w:rsidRPr="00000000">
        <w:rPr>
          <w:rtl w:val="0"/>
        </w:rPr>
      </w:r>
    </w:p>
    <w:p w:rsidR="00000000" w:rsidDel="00000000" w:rsidP="00000000" w:rsidRDefault="00000000" w:rsidRPr="00000000" w14:paraId="000000C0">
      <w:pPr>
        <w:rPr>
          <w:b w:val="1"/>
          <w:bCs w:val="1"/>
          <w:sz w:val="20"/>
          <w:szCs w:val="20"/>
        </w:rPr>
      </w:pPr>
      <w:r w:rsidDel="00000000" w:rsidR="00000000" w:rsidRPr="00000000">
        <w:rPr>
          <w:rtl w:val="0"/>
        </w:rPr>
      </w:r>
    </w:p>
    <w:p w:rsidR="00000000" w:rsidDel="00000000" w:rsidP="00000000" w:rsidRDefault="00000000" w:rsidRPr="00000000" w14:paraId="000000C1">
      <w:pPr>
        <w:rPr>
          <w:b w:val="1"/>
          <w:bCs w:val="1"/>
          <w:sz w:val="20"/>
          <w:szCs w:val="20"/>
        </w:rPr>
      </w:pPr>
      <w:r w:rsidDel="00000000" w:rsidR="00000000" w:rsidRPr="00000000">
        <w:rPr>
          <w:b w:val="1"/>
          <w:bCs w:val="1"/>
          <w:sz w:val="20"/>
          <w:szCs w:val="20"/>
          <w:rtl w:val="0"/>
        </w:rPr>
        <w:t xml:space="preserve">2.6 Payment Service</w:t>
      </w:r>
    </w:p>
    <w:p w:rsidR="00000000" w:rsidDel="00000000" w:rsidP="00000000" w:rsidRDefault="00000000" w:rsidRPr="00000000" w14:paraId="000000C2">
      <w:pPr>
        <w:rPr>
          <w:b w:val="1"/>
          <w:bCs w:val="1"/>
          <w:sz w:val="20"/>
          <w:szCs w:val="20"/>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b w:val="1"/>
                <w:bCs w:val="1"/>
                <w:sz w:val="20"/>
                <w:szCs w:val="20"/>
              </w:rPr>
            </w:pPr>
            <w:r w:rsidDel="00000000" w:rsidR="00000000" w:rsidRPr="00000000">
              <w:rPr>
                <w:b w:val="1"/>
                <w:bCs w:val="1"/>
                <w:sz w:val="20"/>
                <w:szCs w:val="20"/>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b w:val="1"/>
                <w:bCs w:val="1"/>
                <w:sz w:val="20"/>
                <w:szCs w:val="20"/>
              </w:rPr>
            </w:pPr>
            <w:r w:rsidDel="00000000" w:rsidR="00000000" w:rsidRPr="00000000">
              <w:rPr>
                <w:b w:val="1"/>
                <w:bCs w:val="1"/>
                <w:sz w:val="20"/>
                <w:szCs w:val="20"/>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/payments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Create a payment for a booking.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/payments/{id}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Retrieve payment details.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/payments/{id}/process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Process payment and publish PaymentCompleted event.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/payments/{id}/refund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Refund a payment.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/bookings/{bookingId}/payment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Get payment by booking. </w:t>
            </w:r>
          </w:p>
        </w:tc>
      </w:tr>
    </w:tbl>
    <w:p w:rsidR="00000000" w:rsidDel="00000000" w:rsidP="00000000" w:rsidRDefault="00000000" w:rsidRPr="00000000" w14:paraId="000000D5">
      <w:pPr>
        <w:rPr>
          <w:sz w:val="20"/>
          <w:szCs w:val="20"/>
        </w:rPr>
      </w:pPr>
      <w:r w:rsidDel="00000000" w:rsidR="00000000" w:rsidRPr="00000000">
        <w:rPr>
          <w:rtl w:val="0"/>
        </w:rPr>
      </w:r>
    </w:p>
    <w:p w:rsidR="00000000" w:rsidDel="00000000" w:rsidP="00000000" w:rsidRDefault="00000000" w:rsidRPr="00000000" w14:paraId="000000D6">
      <w:pPr>
        <w:rPr>
          <w:b w:val="1"/>
          <w:bCs w:val="1"/>
          <w:sz w:val="20"/>
          <w:szCs w:val="20"/>
        </w:rPr>
      </w:pPr>
      <w:r w:rsidDel="00000000" w:rsidR="00000000" w:rsidRPr="00000000">
        <w:rPr>
          <w:b w:val="1"/>
          <w:bCs w:val="1"/>
          <w:sz w:val="20"/>
          <w:szCs w:val="20"/>
          <w:rtl w:val="0"/>
        </w:rPr>
        <w:t xml:space="preserve">2.7 Attendee Check-in Service</w:t>
      </w:r>
    </w:p>
    <w:p w:rsidR="00000000" w:rsidDel="00000000" w:rsidP="00000000" w:rsidRDefault="00000000" w:rsidRPr="00000000" w14:paraId="000000D7">
      <w:pPr>
        <w:rPr>
          <w:b w:val="1"/>
          <w:bCs w:val="1"/>
          <w:sz w:val="20"/>
          <w:szCs w:val="20"/>
        </w:rPr>
      </w:pPr>
      <w:r w:rsidDel="00000000" w:rsidR="00000000" w:rsidRPr="00000000">
        <w:rPr>
          <w:b w:val="1"/>
          <w:bCs w:val="1"/>
          <w:sz w:val="20"/>
          <w:szCs w:val="20"/>
          <w:rtl w:val="0"/>
        </w:rPr>
        <w:t xml:space="preserve">​​</w:t>
      </w:r>
    </w:p>
    <w:tbl>
      <w:tblPr>
        <w:tblStyle w:val="Table9"/>
        <w:tblW w:w="9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10"/>
        <w:gridCol w:w="825"/>
        <w:gridCol w:w="5265"/>
        <w:tblGridChange w:id="0">
          <w:tblGrid>
            <w:gridCol w:w="2910"/>
            <w:gridCol w:w="825"/>
            <w:gridCol w:w="526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8">
            <w:pPr>
              <w:spacing w:after="200" w:lineRule="auto"/>
              <w:rPr>
                <w:b w:val="1"/>
                <w:bCs w:val="1"/>
                <w:sz w:val="20"/>
                <w:szCs w:val="20"/>
              </w:rPr>
            </w:pPr>
            <w:r w:rsidDel="00000000" w:rsidR="00000000" w:rsidRPr="00000000">
              <w:rPr>
                <w:b w:val="1"/>
                <w:bCs w:val="1"/>
                <w:sz w:val="20"/>
                <w:szCs w:val="20"/>
                <w:rtl w:val="0"/>
              </w:rPr>
              <w:t xml:space="preserve">Endpoint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9">
            <w:pPr>
              <w:spacing w:after="200" w:lineRule="auto"/>
              <w:rPr>
                <w:b w:val="1"/>
                <w:bCs w:val="1"/>
                <w:sz w:val="20"/>
                <w:szCs w:val="20"/>
              </w:rPr>
            </w:pPr>
            <w:r w:rsidDel="00000000" w:rsidR="00000000" w:rsidRPr="00000000">
              <w:rPr>
                <w:b w:val="1"/>
                <w:bCs w:val="1"/>
                <w:sz w:val="20"/>
                <w:szCs w:val="20"/>
                <w:rtl w:val="0"/>
              </w:rPr>
              <w:t xml:space="preserve">Method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A">
            <w:pPr>
              <w:spacing w:after="200" w:lineRule="auto"/>
              <w:rPr>
                <w:b w:val="1"/>
                <w:bCs w:val="1"/>
                <w:sz w:val="20"/>
                <w:szCs w:val="20"/>
              </w:rPr>
            </w:pPr>
            <w:r w:rsidDel="00000000" w:rsidR="00000000" w:rsidRPr="00000000">
              <w:rPr>
                <w:b w:val="1"/>
                <w:bCs w:val="1"/>
                <w:sz w:val="20"/>
                <w:szCs w:val="20"/>
                <w:rtl w:val="0"/>
              </w:rPr>
              <w:t xml:space="preserve">Description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B">
            <w:pPr>
              <w:spacing w:after="200" w:lineRule="auto"/>
              <w:rPr>
                <w:sz w:val="20"/>
                <w:szCs w:val="20"/>
              </w:rPr>
            </w:pPr>
            <w:r w:rsidDel="00000000" w:rsidR="00000000" w:rsidRPr="00000000">
              <w:rPr>
                <w:sz w:val="20"/>
                <w:szCs w:val="20"/>
                <w:rtl w:val="0"/>
              </w:rPr>
              <w:t xml:space="preserve"> /checkins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C">
            <w:pPr>
              <w:spacing w:after="200" w:lineRule="auto"/>
              <w:rPr>
                <w:sz w:val="20"/>
                <w:szCs w:val="20"/>
              </w:rPr>
            </w:pPr>
            <w:r w:rsidDel="00000000" w:rsidR="00000000" w:rsidRPr="00000000">
              <w:rPr>
                <w:sz w:val="20"/>
                <w:szCs w:val="20"/>
                <w:rtl w:val="0"/>
              </w:rPr>
              <w:t xml:space="preserve"> POST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D">
            <w:pPr>
              <w:spacing w:after="200" w:lineRule="auto"/>
              <w:rPr>
                <w:sz w:val="20"/>
                <w:szCs w:val="20"/>
              </w:rPr>
            </w:pPr>
            <w:r w:rsidDel="00000000" w:rsidR="00000000" w:rsidRPr="00000000">
              <w:rPr>
                <w:sz w:val="20"/>
                <w:szCs w:val="20"/>
                <w:rtl w:val="0"/>
              </w:rPr>
              <w:t xml:space="preserve"> Validate scanned ticket and perform attendee check-in.</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E">
            <w:pPr>
              <w:spacing w:after="200" w:lineRule="auto"/>
              <w:rPr>
                <w:sz w:val="20"/>
                <w:szCs w:val="20"/>
              </w:rPr>
            </w:pPr>
            <w:r w:rsidDel="00000000" w:rsidR="00000000" w:rsidRPr="00000000">
              <w:rPr>
                <w:sz w:val="20"/>
                <w:szCs w:val="20"/>
                <w:rtl w:val="0"/>
              </w:rPr>
              <w:t xml:space="preserve"> /checkins/{id}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F">
            <w:pPr>
              <w:spacing w:after="200" w:lineRule="auto"/>
              <w:rPr>
                <w:sz w:val="20"/>
                <w:szCs w:val="20"/>
              </w:rPr>
            </w:pPr>
            <w:r w:rsidDel="00000000" w:rsidR="00000000" w:rsidRPr="00000000">
              <w:rPr>
                <w:sz w:val="20"/>
                <w:szCs w:val="20"/>
                <w:rtl w:val="0"/>
              </w:rPr>
              <w:t xml:space="preserve"> GET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0">
            <w:pPr>
              <w:spacing w:after="200" w:lineRule="auto"/>
              <w:rPr>
                <w:sz w:val="20"/>
                <w:szCs w:val="20"/>
              </w:rPr>
            </w:pPr>
            <w:r w:rsidDel="00000000" w:rsidR="00000000" w:rsidRPr="00000000">
              <w:rPr>
                <w:sz w:val="20"/>
                <w:szCs w:val="20"/>
                <w:rtl w:val="0"/>
              </w:rPr>
              <w:t xml:space="preserve"> Retrieve a specific check-in record.</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1">
            <w:pPr>
              <w:spacing w:after="200" w:lineRule="auto"/>
              <w:rPr>
                <w:sz w:val="20"/>
                <w:szCs w:val="20"/>
              </w:rPr>
            </w:pPr>
            <w:r w:rsidDel="00000000" w:rsidR="00000000" w:rsidRPr="00000000">
              <w:rPr>
                <w:sz w:val="20"/>
                <w:szCs w:val="20"/>
                <w:rtl w:val="0"/>
              </w:rPr>
              <w:t xml:space="preserve"> /checkins/tickets/{ticketId}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2">
            <w:pPr>
              <w:spacing w:after="200" w:lineRule="auto"/>
              <w:rPr>
                <w:sz w:val="20"/>
                <w:szCs w:val="20"/>
              </w:rPr>
            </w:pPr>
            <w:r w:rsidDel="00000000" w:rsidR="00000000" w:rsidRPr="00000000">
              <w:rPr>
                <w:sz w:val="20"/>
                <w:szCs w:val="20"/>
                <w:rtl w:val="0"/>
              </w:rPr>
              <w:t xml:space="preserve"> GET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3">
            <w:pPr>
              <w:spacing w:after="200" w:lineRule="auto"/>
              <w:rPr>
                <w:sz w:val="20"/>
                <w:szCs w:val="20"/>
              </w:rPr>
            </w:pPr>
            <w:r w:rsidDel="00000000" w:rsidR="00000000" w:rsidRPr="00000000">
              <w:rPr>
                <w:sz w:val="20"/>
                <w:szCs w:val="20"/>
                <w:rtl w:val="0"/>
              </w:rPr>
              <w:t xml:space="preserve"> Get check-in status for a ticket.</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4">
            <w:pPr>
              <w:spacing w:after="200" w:lineRule="auto"/>
              <w:rPr>
                <w:sz w:val="20"/>
                <w:szCs w:val="20"/>
              </w:rPr>
            </w:pPr>
            <w:r w:rsidDel="00000000" w:rsidR="00000000" w:rsidRPr="00000000">
              <w:rPr>
                <w:sz w:val="20"/>
                <w:szCs w:val="20"/>
                <w:rtl w:val="0"/>
              </w:rPr>
              <w:t xml:space="preserve"> /events/{eventId}/checkins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5">
            <w:pPr>
              <w:spacing w:after="200" w:lineRule="auto"/>
              <w:rPr>
                <w:sz w:val="20"/>
                <w:szCs w:val="20"/>
              </w:rPr>
            </w:pPr>
            <w:r w:rsidDel="00000000" w:rsidR="00000000" w:rsidRPr="00000000">
              <w:rPr>
                <w:sz w:val="20"/>
                <w:szCs w:val="20"/>
                <w:rtl w:val="0"/>
              </w:rPr>
              <w:t xml:space="preserve"> GET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6">
            <w:pPr>
              <w:spacing w:after="200" w:lineRule="auto"/>
              <w:rPr>
                <w:sz w:val="20"/>
                <w:szCs w:val="20"/>
              </w:rPr>
            </w:pPr>
            <w:r w:rsidDel="00000000" w:rsidR="00000000" w:rsidRPr="00000000">
              <w:rPr>
                <w:sz w:val="20"/>
                <w:szCs w:val="20"/>
                <w:rtl w:val="0"/>
              </w:rPr>
              <w:t xml:space="preserve"> List all check-ins for an event.</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7">
            <w:pPr>
              <w:spacing w:after="200" w:lineRule="auto"/>
              <w:rPr>
                <w:sz w:val="20"/>
                <w:szCs w:val="20"/>
              </w:rPr>
            </w:pPr>
            <w:r w:rsidDel="00000000" w:rsidR="00000000" w:rsidRPr="00000000">
              <w:rPr>
                <w:sz w:val="20"/>
                <w:szCs w:val="20"/>
                <w:rtl w:val="0"/>
              </w:rPr>
              <w:t xml:space="preserve"> /events/{eventId}/attendance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8">
            <w:pPr>
              <w:spacing w:after="200" w:lineRule="auto"/>
              <w:rPr>
                <w:sz w:val="20"/>
                <w:szCs w:val="20"/>
              </w:rPr>
            </w:pPr>
            <w:r w:rsidDel="00000000" w:rsidR="00000000" w:rsidRPr="00000000">
              <w:rPr>
                <w:sz w:val="20"/>
                <w:szCs w:val="20"/>
                <w:rtl w:val="0"/>
              </w:rPr>
              <w:t xml:space="preserve"> GET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9">
            <w:pPr>
              <w:spacing w:after="200" w:lineRule="auto"/>
              <w:rPr>
                <w:sz w:val="20"/>
                <w:szCs w:val="20"/>
              </w:rPr>
            </w:pPr>
            <w:r w:rsidDel="00000000" w:rsidR="00000000" w:rsidRPr="00000000">
              <w:rPr>
                <w:sz w:val="20"/>
                <w:szCs w:val="20"/>
                <w:rtl w:val="0"/>
              </w:rPr>
              <w:t xml:space="preserve"> Return current attendee count for an event.</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A">
            <w:pPr>
              <w:spacing w:after="200" w:lineRule="auto"/>
              <w:rPr>
                <w:sz w:val="20"/>
                <w:szCs w:val="20"/>
              </w:rPr>
            </w:pPr>
            <w:r w:rsidDel="00000000" w:rsidR="00000000" w:rsidRPr="00000000">
              <w:rPr>
                <w:sz w:val="20"/>
                <w:szCs w:val="20"/>
                <w:rtl w:val="0"/>
              </w:rPr>
              <w:t xml:space="preserve"> /checkins/{id}/reverse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B">
            <w:pPr>
              <w:spacing w:after="200" w:lineRule="auto"/>
              <w:rPr>
                <w:sz w:val="20"/>
                <w:szCs w:val="20"/>
              </w:rPr>
            </w:pPr>
            <w:r w:rsidDel="00000000" w:rsidR="00000000" w:rsidRPr="00000000">
              <w:rPr>
                <w:sz w:val="20"/>
                <w:szCs w:val="20"/>
                <w:rtl w:val="0"/>
              </w:rPr>
              <w:t xml:space="preserve"> PATCH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C">
            <w:pPr>
              <w:spacing w:after="200" w:lineRule="auto"/>
              <w:rPr>
                <w:sz w:val="20"/>
                <w:szCs w:val="20"/>
              </w:rPr>
            </w:pPr>
            <w:r w:rsidDel="00000000" w:rsidR="00000000" w:rsidRPr="00000000">
              <w:rPr>
                <w:sz w:val="20"/>
                <w:szCs w:val="20"/>
                <w:rtl w:val="0"/>
              </w:rPr>
              <w:t xml:space="preserve"> Reverse an incorrect check-in by staff/admin.</w:t>
            </w:r>
          </w:p>
        </w:tc>
      </w:tr>
    </w:tbl>
    <w:p w:rsidR="00000000" w:rsidDel="00000000" w:rsidP="00000000" w:rsidRDefault="00000000" w:rsidRPr="00000000" w14:paraId="000000ED">
      <w:pPr>
        <w:rPr>
          <w:b w:val="1"/>
          <w:bCs w:val="1"/>
          <w:sz w:val="20"/>
          <w:szCs w:val="20"/>
        </w:rPr>
      </w:pPr>
      <w:r w:rsidDel="00000000" w:rsidR="00000000" w:rsidRPr="00000000">
        <w:rPr>
          <w:rtl w:val="0"/>
        </w:rPr>
      </w:r>
    </w:p>
    <w:p w:rsidR="00000000" w:rsidDel="00000000" w:rsidP="00000000" w:rsidRDefault="00000000" w:rsidRPr="00000000" w14:paraId="000000EE">
      <w:pPr>
        <w:rPr>
          <w:b w:val="1"/>
          <w:bCs w:val="1"/>
          <w:sz w:val="20"/>
          <w:szCs w:val="20"/>
        </w:rPr>
      </w:pPr>
      <w:r w:rsidDel="00000000" w:rsidR="00000000" w:rsidRPr="00000000">
        <w:rPr>
          <w:b w:val="1"/>
          <w:bCs w:val="1"/>
          <w:sz w:val="20"/>
          <w:szCs w:val="20"/>
          <w:rtl w:val="0"/>
        </w:rPr>
        <w:t xml:space="preserve">2.8 Reporting &amp; Analytics Service</w:t>
      </w:r>
    </w:p>
    <w:p w:rsidR="00000000" w:rsidDel="00000000" w:rsidP="00000000" w:rsidRDefault="00000000" w:rsidRPr="00000000" w14:paraId="000000EF">
      <w:pPr>
        <w:rPr>
          <w:b w:val="1"/>
          <w:bCs w:val="1"/>
          <w:sz w:val="20"/>
          <w:szCs w:val="20"/>
        </w:rPr>
      </w:pPr>
      <w:r w:rsidDel="00000000" w:rsidR="00000000" w:rsidRPr="00000000">
        <w:rPr>
          <w:rtl w:val="0"/>
        </w:rPr>
      </w:r>
    </w:p>
    <w:tbl>
      <w:tblPr>
        <w:tblStyle w:val="Table10"/>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570"/>
        <w:gridCol w:w="825"/>
        <w:gridCol w:w="4620"/>
        <w:tblGridChange w:id="0">
          <w:tblGrid>
            <w:gridCol w:w="3570"/>
            <w:gridCol w:w="825"/>
            <w:gridCol w:w="4620"/>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0">
            <w:pPr>
              <w:spacing w:after="200" w:lineRule="auto"/>
              <w:rPr>
                <w:b w:val="1"/>
                <w:bCs w:val="1"/>
                <w:sz w:val="20"/>
                <w:szCs w:val="20"/>
              </w:rPr>
            </w:pPr>
            <w:r w:rsidDel="00000000" w:rsidR="00000000" w:rsidRPr="00000000">
              <w:rPr>
                <w:b w:val="1"/>
                <w:bCs w:val="1"/>
                <w:sz w:val="20"/>
                <w:szCs w:val="20"/>
                <w:rtl w:val="0"/>
              </w:rPr>
              <w:t xml:space="preserve">Endpoint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1">
            <w:pPr>
              <w:spacing w:after="200" w:lineRule="auto"/>
              <w:rPr>
                <w:b w:val="1"/>
                <w:bCs w:val="1"/>
                <w:sz w:val="20"/>
                <w:szCs w:val="20"/>
              </w:rPr>
            </w:pPr>
            <w:r w:rsidDel="00000000" w:rsidR="00000000" w:rsidRPr="00000000">
              <w:rPr>
                <w:b w:val="1"/>
                <w:bCs w:val="1"/>
                <w:sz w:val="20"/>
                <w:szCs w:val="20"/>
                <w:rtl w:val="0"/>
              </w:rPr>
              <w:t xml:space="preserve">Method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2">
            <w:pPr>
              <w:spacing w:after="200" w:lineRule="auto"/>
              <w:rPr>
                <w:b w:val="1"/>
                <w:bCs w:val="1"/>
                <w:sz w:val="20"/>
                <w:szCs w:val="20"/>
              </w:rPr>
            </w:pPr>
            <w:r w:rsidDel="00000000" w:rsidR="00000000" w:rsidRPr="00000000">
              <w:rPr>
                <w:b w:val="1"/>
                <w:bCs w:val="1"/>
                <w:sz w:val="20"/>
                <w:szCs w:val="20"/>
                <w:rtl w:val="0"/>
              </w:rPr>
              <w:t xml:space="preserve">Description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3">
            <w:pPr>
              <w:spacing w:after="200" w:lineRule="auto"/>
              <w:rPr>
                <w:sz w:val="20"/>
                <w:szCs w:val="20"/>
              </w:rPr>
            </w:pPr>
            <w:r w:rsidDel="00000000" w:rsidR="00000000" w:rsidRPr="00000000">
              <w:rPr>
                <w:sz w:val="20"/>
                <w:szCs w:val="20"/>
                <w:rtl w:val="0"/>
              </w:rPr>
              <w:t xml:space="preserve"> /reports/events/{eventId}/sales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4">
            <w:pPr>
              <w:spacing w:after="200" w:lineRule="auto"/>
              <w:rPr>
                <w:sz w:val="20"/>
                <w:szCs w:val="20"/>
              </w:rPr>
            </w:pPr>
            <w:r w:rsidDel="00000000" w:rsidR="00000000" w:rsidRPr="00000000">
              <w:rPr>
                <w:sz w:val="20"/>
                <w:szCs w:val="20"/>
                <w:rtl w:val="0"/>
              </w:rPr>
              <w:t xml:space="preserve"> GET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5">
            <w:pPr>
              <w:spacing w:after="200" w:lineRule="auto"/>
              <w:rPr>
                <w:sz w:val="20"/>
                <w:szCs w:val="20"/>
              </w:rPr>
            </w:pPr>
            <w:r w:rsidDel="00000000" w:rsidR="00000000" w:rsidRPr="00000000">
              <w:rPr>
                <w:sz w:val="20"/>
                <w:szCs w:val="20"/>
                <w:rtl w:val="0"/>
              </w:rPr>
              <w:t xml:space="preserve"> Generate ticket sales report for an event.</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6">
            <w:pPr>
              <w:spacing w:after="200" w:lineRule="auto"/>
              <w:rPr>
                <w:sz w:val="20"/>
                <w:szCs w:val="20"/>
              </w:rPr>
            </w:pPr>
            <w:r w:rsidDel="00000000" w:rsidR="00000000" w:rsidRPr="00000000">
              <w:rPr>
                <w:sz w:val="20"/>
                <w:szCs w:val="20"/>
                <w:rtl w:val="0"/>
              </w:rPr>
              <w:t xml:space="preserve"> /reports/events/{eventId}/revenue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7">
            <w:pPr>
              <w:spacing w:after="200" w:lineRule="auto"/>
              <w:rPr>
                <w:sz w:val="20"/>
                <w:szCs w:val="20"/>
              </w:rPr>
            </w:pPr>
            <w:r w:rsidDel="00000000" w:rsidR="00000000" w:rsidRPr="00000000">
              <w:rPr>
                <w:sz w:val="20"/>
                <w:szCs w:val="20"/>
                <w:rtl w:val="0"/>
              </w:rPr>
              <w:t xml:space="preserve"> GET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8">
            <w:pPr>
              <w:spacing w:after="200" w:lineRule="auto"/>
              <w:rPr>
                <w:sz w:val="20"/>
                <w:szCs w:val="20"/>
              </w:rPr>
            </w:pPr>
            <w:r w:rsidDel="00000000" w:rsidR="00000000" w:rsidRPr="00000000">
              <w:rPr>
                <w:sz w:val="20"/>
                <w:szCs w:val="20"/>
                <w:rtl w:val="0"/>
              </w:rPr>
              <w:t xml:space="preserve"> Generate revenue summary for an event.</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9">
            <w:pPr>
              <w:spacing w:after="200" w:lineRule="auto"/>
              <w:rPr>
                <w:sz w:val="20"/>
                <w:szCs w:val="20"/>
              </w:rPr>
            </w:pPr>
            <w:r w:rsidDel="00000000" w:rsidR="00000000" w:rsidRPr="00000000">
              <w:rPr>
                <w:sz w:val="20"/>
                <w:szCs w:val="20"/>
                <w:rtl w:val="0"/>
              </w:rPr>
              <w:t xml:space="preserve"> /reports/events/{eventId}/attendance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A">
            <w:pPr>
              <w:spacing w:after="200" w:lineRule="auto"/>
              <w:rPr>
                <w:sz w:val="20"/>
                <w:szCs w:val="20"/>
              </w:rPr>
            </w:pPr>
            <w:r w:rsidDel="00000000" w:rsidR="00000000" w:rsidRPr="00000000">
              <w:rPr>
                <w:sz w:val="20"/>
                <w:szCs w:val="20"/>
                <w:rtl w:val="0"/>
              </w:rPr>
              <w:t xml:space="preserve"> GET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B">
            <w:pPr>
              <w:spacing w:after="200" w:lineRule="auto"/>
              <w:rPr>
                <w:sz w:val="20"/>
                <w:szCs w:val="20"/>
              </w:rPr>
            </w:pPr>
            <w:r w:rsidDel="00000000" w:rsidR="00000000" w:rsidRPr="00000000">
              <w:rPr>
                <w:sz w:val="20"/>
                <w:szCs w:val="20"/>
                <w:rtl w:val="0"/>
              </w:rPr>
              <w:t xml:space="preserve"> Generate attendance statistics for an event.</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C">
            <w:pPr>
              <w:spacing w:after="200" w:lineRule="auto"/>
              <w:rPr>
                <w:sz w:val="20"/>
                <w:szCs w:val="20"/>
              </w:rPr>
            </w:pPr>
            <w:r w:rsidDel="00000000" w:rsidR="00000000" w:rsidRPr="00000000">
              <w:rPr>
                <w:sz w:val="20"/>
                <w:szCs w:val="20"/>
                <w:rtl w:val="0"/>
              </w:rPr>
              <w:t xml:space="preserve"> /reports/events/{eventId}/categories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D">
            <w:pPr>
              <w:spacing w:after="200" w:lineRule="auto"/>
              <w:rPr>
                <w:sz w:val="20"/>
                <w:szCs w:val="20"/>
              </w:rPr>
            </w:pPr>
            <w:r w:rsidDel="00000000" w:rsidR="00000000" w:rsidRPr="00000000">
              <w:rPr>
                <w:sz w:val="20"/>
                <w:szCs w:val="20"/>
                <w:rtl w:val="0"/>
              </w:rPr>
              <w:t xml:space="preserve"> GET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E">
            <w:pPr>
              <w:spacing w:after="200" w:lineRule="auto"/>
              <w:rPr>
                <w:sz w:val="20"/>
                <w:szCs w:val="20"/>
              </w:rPr>
            </w:pPr>
            <w:r w:rsidDel="00000000" w:rsidR="00000000" w:rsidRPr="00000000">
              <w:rPr>
                <w:sz w:val="20"/>
                <w:szCs w:val="20"/>
                <w:rtl w:val="0"/>
              </w:rPr>
              <w:t xml:space="preserve"> Show ticket category performance metrics.</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F">
            <w:pPr>
              <w:spacing w:after="200" w:lineRule="auto"/>
              <w:rPr>
                <w:sz w:val="20"/>
                <w:szCs w:val="20"/>
              </w:rPr>
            </w:pPr>
            <w:r w:rsidDel="00000000" w:rsidR="00000000" w:rsidRPr="00000000">
              <w:rPr>
                <w:sz w:val="20"/>
                <w:szCs w:val="20"/>
                <w:rtl w:val="0"/>
              </w:rPr>
              <w:t xml:space="preserve"> /reports/events/{eventId}/utilization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0">
            <w:pPr>
              <w:spacing w:after="200" w:lineRule="auto"/>
              <w:rPr>
                <w:sz w:val="20"/>
                <w:szCs w:val="20"/>
              </w:rPr>
            </w:pPr>
            <w:r w:rsidDel="00000000" w:rsidR="00000000" w:rsidRPr="00000000">
              <w:rPr>
                <w:sz w:val="20"/>
                <w:szCs w:val="20"/>
                <w:rtl w:val="0"/>
              </w:rPr>
              <w:t xml:space="preserve"> GET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1">
            <w:pPr>
              <w:spacing w:after="200" w:lineRule="auto"/>
              <w:rPr>
                <w:sz w:val="20"/>
                <w:szCs w:val="20"/>
              </w:rPr>
            </w:pPr>
            <w:r w:rsidDel="00000000" w:rsidR="00000000" w:rsidRPr="00000000">
              <w:rPr>
                <w:sz w:val="20"/>
                <w:szCs w:val="20"/>
                <w:rtl w:val="0"/>
              </w:rPr>
              <w:t xml:space="preserve"> Generate venue utilization report.</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2">
            <w:pPr>
              <w:spacing w:after="200" w:lineRule="auto"/>
              <w:rPr>
                <w:sz w:val="20"/>
                <w:szCs w:val="20"/>
              </w:rPr>
            </w:pPr>
            <w:r w:rsidDel="00000000" w:rsidR="00000000" w:rsidRPr="00000000">
              <w:rPr>
                <w:sz w:val="20"/>
                <w:szCs w:val="20"/>
                <w:rtl w:val="0"/>
              </w:rPr>
              <w:t xml:space="preserve"> /reports/dashboard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3">
            <w:pPr>
              <w:spacing w:after="200" w:lineRule="auto"/>
              <w:rPr>
                <w:sz w:val="20"/>
                <w:szCs w:val="20"/>
              </w:rPr>
            </w:pPr>
            <w:r w:rsidDel="00000000" w:rsidR="00000000" w:rsidRPr="00000000">
              <w:rPr>
                <w:sz w:val="20"/>
                <w:szCs w:val="20"/>
                <w:rtl w:val="0"/>
              </w:rPr>
              <w:t xml:space="preserve"> GET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4">
            <w:pPr>
              <w:spacing w:after="200" w:lineRule="auto"/>
              <w:rPr>
                <w:sz w:val="20"/>
                <w:szCs w:val="20"/>
              </w:rPr>
            </w:pPr>
            <w:r w:rsidDel="00000000" w:rsidR="00000000" w:rsidRPr="00000000">
              <w:rPr>
                <w:sz w:val="20"/>
                <w:szCs w:val="20"/>
                <w:rtl w:val="0"/>
              </w:rPr>
              <w:t xml:space="preserve"> Return overall business dashboard metrics.</w:t>
            </w:r>
          </w:p>
        </w:tc>
      </w:tr>
    </w:tbl>
    <w:p w:rsidR="00000000" w:rsidDel="00000000" w:rsidP="00000000" w:rsidRDefault="00000000" w:rsidRPr="00000000" w14:paraId="00000105">
      <w:pPr>
        <w:rPr>
          <w:b w:val="1"/>
          <w:bCs w:val="1"/>
          <w:sz w:val="20"/>
          <w:szCs w:val="20"/>
        </w:rPr>
      </w:pPr>
      <w:r w:rsidDel="00000000" w:rsidR="00000000" w:rsidRPr="00000000">
        <w:rPr>
          <w:rtl w:val="0"/>
        </w:rPr>
      </w:r>
    </w:p>
    <w:p w:rsidR="00000000" w:rsidDel="00000000" w:rsidP="00000000" w:rsidRDefault="00000000" w:rsidRPr="00000000" w14:paraId="00000106">
      <w:pPr>
        <w:rPr>
          <w:b w:val="1"/>
          <w:bCs w:val="1"/>
          <w:sz w:val="20"/>
          <w:szCs w:val="20"/>
        </w:rPr>
      </w:pPr>
      <w:r w:rsidDel="00000000" w:rsidR="00000000" w:rsidRPr="00000000">
        <w:rPr>
          <w:b w:val="1"/>
          <w:bCs w:val="1"/>
          <w:sz w:val="20"/>
          <w:szCs w:val="20"/>
          <w:rtl w:val="0"/>
        </w:rPr>
        <w:t xml:space="preserve">2.9 API Gateway (Team)</w:t>
      </w:r>
    </w:p>
    <w:p w:rsidR="00000000" w:rsidDel="00000000" w:rsidP="00000000" w:rsidRDefault="00000000" w:rsidRPr="00000000" w14:paraId="00000107">
      <w:pPr>
        <w:rPr>
          <w:sz w:val="20"/>
          <w:szCs w:val="20"/>
        </w:rPr>
      </w:pPr>
      <w:r w:rsidDel="00000000" w:rsidR="00000000" w:rsidRPr="00000000">
        <w:rPr>
          <w:rtl w:val="0"/>
        </w:rPr>
      </w:r>
    </w:p>
    <w:p w:rsidR="00000000" w:rsidDel="00000000" w:rsidP="00000000" w:rsidRDefault="00000000" w:rsidRPr="00000000" w14:paraId="00000108">
      <w:pPr>
        <w:rPr>
          <w:sz w:val="20"/>
          <w:szCs w:val="20"/>
        </w:rPr>
      </w:pPr>
      <w:r w:rsidDel="00000000" w:rsidR="00000000" w:rsidRPr="00000000">
        <w:rPr>
          <w:sz w:val="20"/>
          <w:szCs w:val="20"/>
          <w:rtl w:val="0"/>
        </w:rPr>
        <w:t xml:space="preserve">Single entry point for clients. Validates JWTs (via User Service /users/validate), routes requests to the correct service, and load-balances across instances. No business endpoints of its own. </w:t>
      </w:r>
      <w:r w:rsidDel="00000000" w:rsidR="00000000" w:rsidRPr="00000000">
        <w:rPr>
          <w:rtl w:val="0"/>
        </w:rPr>
      </w:r>
    </w:p>
    <w:p w:rsidR="00000000" w:rsidDel="00000000" w:rsidP="00000000" w:rsidRDefault="00000000" w:rsidRPr="00000000" w14:paraId="00000109">
      <w:pPr>
        <w:rPr>
          <w:b w:val="1"/>
          <w:bCs w:val="1"/>
          <w:sz w:val="20"/>
          <w:szCs w:val="20"/>
        </w:rPr>
      </w:pPr>
      <w:r w:rsidDel="00000000" w:rsidR="00000000" w:rsidRPr="00000000">
        <w:rPr>
          <w:rtl w:val="0"/>
        </w:rPr>
      </w:r>
    </w:p>
    <w:p w:rsidR="00000000" w:rsidDel="00000000" w:rsidP="00000000" w:rsidRDefault="00000000" w:rsidRPr="00000000" w14:paraId="0000010A">
      <w:pPr>
        <w:rPr>
          <w:b w:val="1"/>
          <w:bCs w:val="1"/>
          <w:sz w:val="24"/>
          <w:szCs w:val="24"/>
        </w:rPr>
      </w:pPr>
      <w:r w:rsidDel="00000000" w:rsidR="00000000" w:rsidRPr="00000000">
        <w:rPr>
          <w:b w:val="1"/>
          <w:bCs w:val="1"/>
          <w:sz w:val="24"/>
          <w:szCs w:val="24"/>
          <w:rtl w:val="0"/>
        </w:rPr>
        <w:t xml:space="preserve">3. Service Data Models</w:t>
      </w:r>
    </w:p>
    <w:p w:rsidR="00000000" w:rsidDel="00000000" w:rsidP="00000000" w:rsidRDefault="00000000" w:rsidRPr="00000000" w14:paraId="0000010B">
      <w:pPr>
        <w:rPr>
          <w:sz w:val="20"/>
          <w:szCs w:val="20"/>
        </w:rPr>
      </w:pPr>
      <w:r w:rsidDel="00000000" w:rsidR="00000000" w:rsidRPr="00000000">
        <w:rPr>
          <w:rtl w:val="0"/>
        </w:rPr>
      </w:r>
    </w:p>
    <w:p w:rsidR="00000000" w:rsidDel="00000000" w:rsidP="00000000" w:rsidRDefault="00000000" w:rsidRPr="00000000" w14:paraId="0000010C">
      <w:pPr>
        <w:rPr>
          <w:sz w:val="20"/>
          <w:szCs w:val="20"/>
        </w:rPr>
      </w:pPr>
      <w:r w:rsidDel="00000000" w:rsidR="00000000" w:rsidRPr="00000000">
        <w:rPr>
          <w:sz w:val="20"/>
          <w:szCs w:val="20"/>
          <w:rtl w:val="0"/>
        </w:rPr>
        <w:t xml:space="preserve">Each service owns its own database.</w:t>
      </w:r>
      <w:r w:rsidDel="00000000" w:rsidR="00000000" w:rsidRPr="00000000">
        <w:rPr>
          <w:rtl w:val="0"/>
        </w:rPr>
      </w:r>
    </w:p>
    <w:p w:rsidR="00000000" w:rsidDel="00000000" w:rsidP="00000000" w:rsidRDefault="00000000" w:rsidRPr="00000000" w14:paraId="0000010D">
      <w:pPr>
        <w:rPr>
          <w:b w:val="1"/>
          <w:bCs w:val="1"/>
          <w:sz w:val="20"/>
          <w:szCs w:val="20"/>
        </w:rPr>
      </w:pPr>
      <w:r w:rsidDel="00000000" w:rsidR="00000000" w:rsidRPr="00000000">
        <w:rPr>
          <w:rtl w:val="0"/>
        </w:rPr>
      </w:r>
    </w:p>
    <w:p w:rsidR="00000000" w:rsidDel="00000000" w:rsidP="00000000" w:rsidRDefault="00000000" w:rsidRPr="00000000" w14:paraId="0000010E">
      <w:pPr>
        <w:rPr>
          <w:b w:val="1"/>
          <w:bCs w:val="1"/>
          <w:sz w:val="20"/>
          <w:szCs w:val="20"/>
        </w:rPr>
      </w:pPr>
      <w:r w:rsidDel="00000000" w:rsidR="00000000" w:rsidRPr="00000000">
        <w:rPr>
          <w:rtl w:val="0"/>
        </w:rPr>
      </w:r>
    </w:p>
    <w:p w:rsidR="00000000" w:rsidDel="00000000" w:rsidP="00000000" w:rsidRDefault="00000000" w:rsidRPr="00000000" w14:paraId="0000010F">
      <w:pPr>
        <w:rPr>
          <w:b w:val="1"/>
          <w:bCs w:val="1"/>
          <w:sz w:val="20"/>
          <w:szCs w:val="20"/>
        </w:rPr>
      </w:pPr>
      <w:r w:rsidDel="00000000" w:rsidR="00000000" w:rsidRPr="00000000">
        <w:rPr>
          <w:b w:val="1"/>
          <w:bCs w:val="1"/>
          <w:sz w:val="20"/>
          <w:szCs w:val="20"/>
          <w:rtl w:val="0"/>
        </w:rPr>
        <w:t xml:space="preserve">3.1 Event Service</w:t>
      </w:r>
    </w:p>
    <w:p w:rsidR="00000000" w:rsidDel="00000000" w:rsidP="00000000" w:rsidRDefault="00000000" w:rsidRPr="00000000" w14:paraId="00000110">
      <w:pPr>
        <w:rPr>
          <w:b w:val="1"/>
          <w:bCs w:val="1"/>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Attributes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eventId (PK), title, description, category, organizerId, venueId, startDateTime, endDateTime, status, posterUrl</w:t>
            </w:r>
          </w:p>
        </w:tc>
      </w:tr>
    </w:tbl>
    <w:p w:rsidR="00000000" w:rsidDel="00000000" w:rsidP="00000000" w:rsidRDefault="00000000" w:rsidRPr="00000000" w14:paraId="00000115">
      <w:pPr>
        <w:rPr>
          <w:b w:val="1"/>
          <w:bCs w:val="1"/>
          <w:sz w:val="20"/>
          <w:szCs w:val="20"/>
        </w:rPr>
      </w:pPr>
      <w:r w:rsidDel="00000000" w:rsidR="00000000" w:rsidRPr="00000000">
        <w:rPr>
          <w:rtl w:val="0"/>
        </w:rPr>
      </w:r>
    </w:p>
    <w:p w:rsidR="00000000" w:rsidDel="00000000" w:rsidP="00000000" w:rsidRDefault="00000000" w:rsidRPr="00000000" w14:paraId="00000116">
      <w:pPr>
        <w:rPr>
          <w:b w:val="1"/>
          <w:bCs w:val="1"/>
          <w:sz w:val="20"/>
          <w:szCs w:val="20"/>
        </w:rPr>
      </w:pPr>
      <w:r w:rsidDel="00000000" w:rsidR="00000000" w:rsidRPr="00000000">
        <w:rPr>
          <w:b w:val="1"/>
          <w:bCs w:val="1"/>
          <w:sz w:val="20"/>
          <w:szCs w:val="20"/>
          <w:rtl w:val="0"/>
        </w:rPr>
        <w:t xml:space="preserve">3.2 Venue Service</w:t>
      </w:r>
    </w:p>
    <w:p w:rsidR="00000000" w:rsidDel="00000000" w:rsidP="00000000" w:rsidRDefault="00000000" w:rsidRPr="00000000" w14:paraId="00000117">
      <w:pPr>
        <w:rPr>
          <w:b w:val="1"/>
          <w:bCs w:val="1"/>
          <w:sz w:val="20"/>
          <w:szCs w:val="20"/>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Attributes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venueId (PK), name, street, city, country, layoutType, totalSeats, standingCapacity, amenities,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VenueAvailability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availabilityId (PK), venueId (FK), availableFrom, availableTo, availabilityStatus, reservationBlocked</w:t>
            </w:r>
          </w:p>
        </w:tc>
      </w:tr>
    </w:tbl>
    <w:p w:rsidR="00000000" w:rsidDel="00000000" w:rsidP="00000000" w:rsidRDefault="00000000" w:rsidRPr="00000000" w14:paraId="0000011E">
      <w:pPr>
        <w:rPr>
          <w:b w:val="1"/>
          <w:bCs w:val="1"/>
          <w:sz w:val="20"/>
          <w:szCs w:val="20"/>
        </w:rPr>
      </w:pPr>
      <w:r w:rsidDel="00000000" w:rsidR="00000000" w:rsidRPr="00000000">
        <w:rPr>
          <w:rtl w:val="0"/>
        </w:rPr>
      </w:r>
    </w:p>
    <w:p w:rsidR="00000000" w:rsidDel="00000000" w:rsidP="00000000" w:rsidRDefault="00000000" w:rsidRPr="00000000" w14:paraId="0000011F">
      <w:pPr>
        <w:rPr>
          <w:b w:val="1"/>
          <w:bCs w:val="1"/>
          <w:sz w:val="20"/>
          <w:szCs w:val="20"/>
        </w:rPr>
      </w:pPr>
      <w:r w:rsidDel="00000000" w:rsidR="00000000" w:rsidRPr="00000000">
        <w:rPr>
          <w:b w:val="1"/>
          <w:bCs w:val="1"/>
          <w:sz w:val="20"/>
          <w:szCs w:val="20"/>
          <w:rtl w:val="0"/>
        </w:rPr>
        <w:t xml:space="preserve">3.3 User Service</w:t>
      </w:r>
    </w:p>
    <w:p w:rsidR="00000000" w:rsidDel="00000000" w:rsidP="00000000" w:rsidRDefault="00000000" w:rsidRPr="00000000" w14:paraId="00000120">
      <w:pPr>
        <w:rPr>
          <w:b w:val="1"/>
          <w:bCs w:val="1"/>
          <w:sz w:val="20"/>
          <w:szCs w:val="20"/>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b w:val="1"/>
                <w:bCs w:val="1"/>
                <w:sz w:val="20"/>
                <w:szCs w:val="20"/>
              </w:rPr>
            </w:pPr>
            <w:r w:rsidDel="00000000" w:rsidR="00000000" w:rsidRPr="00000000">
              <w:rPr>
                <w:b w:val="1"/>
                <w:bCs w:val="1"/>
                <w:sz w:val="20"/>
                <w:szCs w:val="20"/>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b w:val="1"/>
                <w:bCs w:val="1"/>
                <w:sz w:val="20"/>
                <w:szCs w:val="20"/>
              </w:rPr>
            </w:pPr>
            <w:r w:rsidDel="00000000" w:rsidR="00000000" w:rsidRPr="00000000">
              <w:rPr>
                <w:b w:val="1"/>
                <w:bCs w:val="1"/>
                <w:sz w:val="20"/>
                <w:szCs w:val="20"/>
                <w:rtl w:val="0"/>
              </w:rPr>
              <w:t xml:space="preserve">Attributes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userId (PK), username, email (unique), hashedPassword, firstName, lastName, phoneNumber, role, registrationDate </w:t>
            </w:r>
          </w:p>
        </w:tc>
      </w:tr>
    </w:tbl>
    <w:p w:rsidR="00000000" w:rsidDel="00000000" w:rsidP="00000000" w:rsidRDefault="00000000" w:rsidRPr="00000000" w14:paraId="00000125">
      <w:pPr>
        <w:rPr>
          <w:b w:val="1"/>
          <w:bCs w:val="1"/>
          <w:sz w:val="20"/>
          <w:szCs w:val="20"/>
        </w:rPr>
      </w:pPr>
      <w:r w:rsidDel="00000000" w:rsidR="00000000" w:rsidRPr="00000000">
        <w:rPr>
          <w:rtl w:val="0"/>
        </w:rPr>
      </w:r>
    </w:p>
    <w:p w:rsidR="00000000" w:rsidDel="00000000" w:rsidP="00000000" w:rsidRDefault="00000000" w:rsidRPr="00000000" w14:paraId="00000126">
      <w:pPr>
        <w:rPr>
          <w:b w:val="1"/>
          <w:bCs w:val="1"/>
          <w:sz w:val="20"/>
          <w:szCs w:val="20"/>
        </w:rPr>
      </w:pPr>
      <w:r w:rsidDel="00000000" w:rsidR="00000000" w:rsidRPr="00000000">
        <w:rPr>
          <w:rtl w:val="0"/>
        </w:rPr>
      </w:r>
    </w:p>
    <w:p w:rsidR="00000000" w:rsidDel="00000000" w:rsidP="00000000" w:rsidRDefault="00000000" w:rsidRPr="00000000" w14:paraId="00000127">
      <w:pPr>
        <w:rPr>
          <w:b w:val="1"/>
          <w:bCs w:val="1"/>
          <w:sz w:val="20"/>
          <w:szCs w:val="20"/>
        </w:rPr>
      </w:pPr>
      <w:r w:rsidDel="00000000" w:rsidR="00000000" w:rsidRPr="00000000">
        <w:rPr>
          <w:rtl w:val="0"/>
        </w:rPr>
      </w:r>
    </w:p>
    <w:p w:rsidR="00000000" w:rsidDel="00000000" w:rsidP="00000000" w:rsidRDefault="00000000" w:rsidRPr="00000000" w14:paraId="00000128">
      <w:pPr>
        <w:rPr>
          <w:b w:val="1"/>
          <w:bCs w:val="1"/>
          <w:sz w:val="20"/>
          <w:szCs w:val="20"/>
        </w:rPr>
      </w:pPr>
      <w:r w:rsidDel="00000000" w:rsidR="00000000" w:rsidRPr="00000000">
        <w:rPr>
          <w:b w:val="1"/>
          <w:bCs w:val="1"/>
          <w:sz w:val="20"/>
          <w:szCs w:val="20"/>
          <w:rtl w:val="0"/>
        </w:rPr>
        <w:t xml:space="preserve">3.4 Ticketing Service </w:t>
      </w:r>
    </w:p>
    <w:p w:rsidR="00000000" w:rsidDel="00000000" w:rsidP="00000000" w:rsidRDefault="00000000" w:rsidRPr="00000000" w14:paraId="00000129">
      <w:pPr>
        <w:rPr>
          <w:b w:val="1"/>
          <w:bCs w:val="1"/>
          <w:sz w:val="20"/>
          <w:szCs w:val="20"/>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b w:val="1"/>
                <w:bCs w:val="1"/>
                <w:sz w:val="20"/>
                <w:szCs w:val="20"/>
              </w:rPr>
            </w:pPr>
            <w:r w:rsidDel="00000000" w:rsidR="00000000" w:rsidRPr="00000000">
              <w:rPr>
                <w:b w:val="1"/>
                <w:bCs w:val="1"/>
                <w:sz w:val="20"/>
                <w:szCs w:val="20"/>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b w:val="1"/>
                <w:bCs w:val="1"/>
                <w:sz w:val="20"/>
                <w:szCs w:val="20"/>
              </w:rPr>
            </w:pPr>
            <w:r w:rsidDel="00000000" w:rsidR="00000000" w:rsidRPr="00000000">
              <w:rPr>
                <w:b w:val="1"/>
                <w:bCs w:val="1"/>
                <w:sz w:val="20"/>
                <w:szCs w:val="20"/>
                <w:rtl w:val="0"/>
              </w:rPr>
              <w:t xml:space="preserve">Attributes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TicketListing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ticketListingId (PK), eventId, createdAt, status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TicketType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ticketTypeId (PK), ticketListingId (FK), typeName, price, currency, totalQuantity, availableQuantity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Ticket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ticketId (PK), ticketTypeId (FK), bookingId, qrCode, issuedAt, isUsed</w:t>
            </w:r>
          </w:p>
        </w:tc>
      </w:tr>
    </w:tbl>
    <w:p w:rsidR="00000000" w:rsidDel="00000000" w:rsidP="00000000" w:rsidRDefault="00000000" w:rsidRPr="00000000" w14:paraId="00000132">
      <w:pPr>
        <w:rPr>
          <w:b w:val="1"/>
          <w:bCs w:val="1"/>
          <w:sz w:val="20"/>
          <w:szCs w:val="20"/>
        </w:rPr>
      </w:pPr>
      <w:r w:rsidDel="00000000" w:rsidR="00000000" w:rsidRPr="00000000">
        <w:rPr>
          <w:rtl w:val="0"/>
        </w:rPr>
      </w:r>
    </w:p>
    <w:p w:rsidR="00000000" w:rsidDel="00000000" w:rsidP="00000000" w:rsidRDefault="00000000" w:rsidRPr="00000000" w14:paraId="00000133">
      <w:pPr>
        <w:rPr>
          <w:b w:val="1"/>
          <w:bCs w:val="1"/>
          <w:sz w:val="20"/>
          <w:szCs w:val="20"/>
        </w:rPr>
      </w:pPr>
      <w:r w:rsidDel="00000000" w:rsidR="00000000" w:rsidRPr="00000000">
        <w:rPr>
          <w:b w:val="1"/>
          <w:bCs w:val="1"/>
          <w:sz w:val="20"/>
          <w:szCs w:val="20"/>
          <w:rtl w:val="0"/>
        </w:rPr>
        <w:t xml:space="preserve">3.5 Booking Service</w:t>
      </w:r>
    </w:p>
    <w:p w:rsidR="00000000" w:rsidDel="00000000" w:rsidP="00000000" w:rsidRDefault="00000000" w:rsidRPr="00000000" w14:paraId="00000134">
      <w:pPr>
        <w:rPr>
          <w:b w:val="1"/>
          <w:bCs w:val="1"/>
          <w:sz w:val="20"/>
          <w:szCs w:val="20"/>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b w:val="1"/>
                <w:bCs w:val="1"/>
                <w:sz w:val="20"/>
                <w:szCs w:val="20"/>
              </w:rPr>
            </w:pPr>
            <w:r w:rsidDel="00000000" w:rsidR="00000000" w:rsidRPr="00000000">
              <w:rPr>
                <w:b w:val="1"/>
                <w:bCs w:val="1"/>
                <w:sz w:val="20"/>
                <w:szCs w:val="20"/>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b w:val="1"/>
                <w:bCs w:val="1"/>
                <w:sz w:val="20"/>
                <w:szCs w:val="20"/>
              </w:rPr>
            </w:pPr>
            <w:r w:rsidDel="00000000" w:rsidR="00000000" w:rsidRPr="00000000">
              <w:rPr>
                <w:b w:val="1"/>
                <w:bCs w:val="1"/>
                <w:sz w:val="20"/>
                <w:szCs w:val="20"/>
                <w:rtl w:val="0"/>
              </w:rPr>
              <w:t xml:space="preserve">Attributes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Booking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bookingId (PK), customerId, eventId, bookingStatus, reservationTime, reservationExpiry, totalAmount, currency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BookingItem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bookingItemId (PK), bookingId (FK), ticketTypeId, quantity, unitPrice </w:t>
            </w:r>
          </w:p>
        </w:tc>
      </w:tr>
    </w:tbl>
    <w:p w:rsidR="00000000" w:rsidDel="00000000" w:rsidP="00000000" w:rsidRDefault="00000000" w:rsidRPr="00000000" w14:paraId="0000013B">
      <w:pPr>
        <w:rPr>
          <w:b w:val="1"/>
          <w:bCs w:val="1"/>
          <w:sz w:val="20"/>
          <w:szCs w:val="20"/>
        </w:rPr>
      </w:pPr>
      <w:r w:rsidDel="00000000" w:rsidR="00000000" w:rsidRPr="00000000">
        <w:rPr>
          <w:rtl w:val="0"/>
        </w:rPr>
      </w:r>
    </w:p>
    <w:p w:rsidR="00000000" w:rsidDel="00000000" w:rsidP="00000000" w:rsidRDefault="00000000" w:rsidRPr="00000000" w14:paraId="0000013C">
      <w:pPr>
        <w:rPr>
          <w:b w:val="1"/>
          <w:bCs w:val="1"/>
          <w:sz w:val="20"/>
          <w:szCs w:val="20"/>
        </w:rPr>
      </w:pPr>
      <w:r w:rsidDel="00000000" w:rsidR="00000000" w:rsidRPr="00000000">
        <w:rPr>
          <w:b w:val="1"/>
          <w:bCs w:val="1"/>
          <w:sz w:val="20"/>
          <w:szCs w:val="20"/>
          <w:rtl w:val="0"/>
        </w:rPr>
        <w:t xml:space="preserve">3.6 Payment Service</w:t>
      </w:r>
    </w:p>
    <w:p w:rsidR="00000000" w:rsidDel="00000000" w:rsidP="00000000" w:rsidRDefault="00000000" w:rsidRPr="00000000" w14:paraId="0000013D">
      <w:pPr>
        <w:rPr>
          <w:b w:val="1"/>
          <w:bCs w:val="1"/>
          <w:sz w:val="20"/>
          <w:szCs w:val="20"/>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b w:val="1"/>
                <w:bCs w:val="1"/>
                <w:sz w:val="20"/>
                <w:szCs w:val="20"/>
              </w:rPr>
            </w:pPr>
            <w:r w:rsidDel="00000000" w:rsidR="00000000" w:rsidRPr="00000000">
              <w:rPr>
                <w:b w:val="1"/>
                <w:bCs w:val="1"/>
                <w:sz w:val="20"/>
                <w:szCs w:val="20"/>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b w:val="1"/>
                <w:bCs w:val="1"/>
                <w:sz w:val="20"/>
                <w:szCs w:val="20"/>
              </w:rPr>
            </w:pPr>
            <w:r w:rsidDel="00000000" w:rsidR="00000000" w:rsidRPr="00000000">
              <w:rPr>
                <w:b w:val="1"/>
                <w:bCs w:val="1"/>
                <w:sz w:val="20"/>
                <w:szCs w:val="20"/>
                <w:rtl w:val="0"/>
              </w:rPr>
              <w:t xml:space="preserve">Attributes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paymentId (PK), bookingId, amount, currency, paymentMethod, paymentStatus, paymentDate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Transaction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transactionId (PK), paymentId (FK), providerReference, type, timestamp </w:t>
            </w:r>
          </w:p>
        </w:tc>
      </w:tr>
    </w:tbl>
    <w:p w:rsidR="00000000" w:rsidDel="00000000" w:rsidP="00000000" w:rsidRDefault="00000000" w:rsidRPr="00000000" w14:paraId="00000144">
      <w:pPr>
        <w:rPr>
          <w:sz w:val="20"/>
          <w:szCs w:val="20"/>
        </w:rPr>
      </w:pPr>
      <w:r w:rsidDel="00000000" w:rsidR="00000000" w:rsidRPr="00000000">
        <w:rPr>
          <w:rtl w:val="0"/>
        </w:rPr>
      </w:r>
    </w:p>
    <w:p w:rsidR="00000000" w:rsidDel="00000000" w:rsidP="00000000" w:rsidRDefault="00000000" w:rsidRPr="00000000" w14:paraId="00000145">
      <w:pPr>
        <w:rPr>
          <w:b w:val="1"/>
          <w:bCs w:val="1"/>
          <w:sz w:val="20"/>
          <w:szCs w:val="20"/>
        </w:rPr>
      </w:pPr>
      <w:r w:rsidDel="00000000" w:rsidR="00000000" w:rsidRPr="00000000">
        <w:rPr>
          <w:b w:val="1"/>
          <w:bCs w:val="1"/>
          <w:sz w:val="20"/>
          <w:szCs w:val="20"/>
          <w:rtl w:val="0"/>
        </w:rPr>
        <w:t xml:space="preserve">3.7 Attendee Check-in Service</w:t>
        <w:br w:type="textWrapping"/>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9.7340140174788"/>
        <w:gridCol w:w="7175.777797006144"/>
        <w:tblGridChange w:id="0">
          <w:tblGrid>
            <w:gridCol w:w="1849.7340140174788"/>
            <w:gridCol w:w="7175.777797006144"/>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 Entity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 Attributes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CheckIn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checkInId (PK), ticketId, attendeeId, eventId, checkInTime, checkInStatus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AttendeeCounter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eventId (PK), currentCount, lastUpdated</w:t>
            </w:r>
          </w:p>
        </w:tc>
      </w:tr>
    </w:tbl>
    <w:p w:rsidR="00000000" w:rsidDel="00000000" w:rsidP="00000000" w:rsidRDefault="00000000" w:rsidRPr="00000000" w14:paraId="0000014C">
      <w:pPr>
        <w:rPr>
          <w:b w:val="1"/>
          <w:bCs w:val="1"/>
          <w:sz w:val="20"/>
          <w:szCs w:val="20"/>
        </w:rPr>
      </w:pPr>
      <w:r w:rsidDel="00000000" w:rsidR="00000000" w:rsidRPr="00000000">
        <w:rPr>
          <w:rtl w:val="0"/>
        </w:rPr>
      </w:r>
    </w:p>
    <w:p w:rsidR="00000000" w:rsidDel="00000000" w:rsidP="00000000" w:rsidRDefault="00000000" w:rsidRPr="00000000" w14:paraId="0000014D">
      <w:pPr>
        <w:rPr>
          <w:b w:val="1"/>
          <w:bCs w:val="1"/>
          <w:sz w:val="20"/>
          <w:szCs w:val="20"/>
        </w:rPr>
      </w:pPr>
      <w:r w:rsidDel="00000000" w:rsidR="00000000" w:rsidRPr="00000000">
        <w:rPr>
          <w:rtl w:val="0"/>
        </w:rPr>
      </w:r>
    </w:p>
    <w:p w:rsidR="00000000" w:rsidDel="00000000" w:rsidP="00000000" w:rsidRDefault="00000000" w:rsidRPr="00000000" w14:paraId="0000014E">
      <w:pPr>
        <w:rPr>
          <w:b w:val="1"/>
          <w:bCs w:val="1"/>
          <w:sz w:val="20"/>
          <w:szCs w:val="20"/>
        </w:rPr>
      </w:pPr>
      <w:r w:rsidDel="00000000" w:rsidR="00000000" w:rsidRPr="00000000">
        <w:rPr>
          <w:b w:val="1"/>
          <w:bCs w:val="1"/>
          <w:sz w:val="20"/>
          <w:szCs w:val="20"/>
          <w:rtl w:val="0"/>
        </w:rPr>
        <w:t xml:space="preserve">3.8 Reporting &amp; Analytics Service</w:t>
      </w:r>
    </w:p>
    <w:p w:rsidR="00000000" w:rsidDel="00000000" w:rsidP="00000000" w:rsidRDefault="00000000" w:rsidRPr="00000000" w14:paraId="0000014F">
      <w:pPr>
        <w:rPr>
          <w:sz w:val="20"/>
          <w:szCs w:val="20"/>
        </w:rPr>
      </w:pPr>
      <w:r w:rsidDel="00000000" w:rsidR="00000000" w:rsidRPr="00000000">
        <w:rPr>
          <w:rtl w:val="0"/>
        </w:rPr>
      </w:r>
    </w:p>
    <w:tbl>
      <w:tblPr>
        <w:tblStyle w:val="Table18"/>
        <w:tblW w:w="90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270"/>
        <w:gridCol w:w="5805"/>
        <w:tblGridChange w:id="0">
          <w:tblGrid>
            <w:gridCol w:w="3270"/>
            <w:gridCol w:w="580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 Entity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 Attributes</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EventReport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reportId (PK), eventId, totalTicketsSold, totalRevenue, totalCheckIns,   generatedDate</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TicketCategoryPerformance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performanceId (PK), reportId (FK), categoryName, ticketsSold, revenueGenerated</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AttendanceStatistics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statsId (PK), reportId (FK), totalAttendees, attendanceRate</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VenueUtilization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utilizationId (PK), reportId (FK), venueId, capacity, attendees, utilizationRate</w:t>
            </w:r>
          </w:p>
        </w:tc>
      </w:tr>
    </w:tbl>
    <w:p w:rsidR="00000000" w:rsidDel="00000000" w:rsidP="00000000" w:rsidRDefault="00000000" w:rsidRPr="00000000" w14:paraId="0000015A">
      <w:pPr>
        <w:rPr>
          <w:sz w:val="20"/>
          <w:szCs w:val="20"/>
        </w:rPr>
      </w:pPr>
      <w:r w:rsidDel="00000000" w:rsidR="00000000" w:rsidRPr="00000000">
        <w:rPr>
          <w:rtl w:val="0"/>
        </w:rPr>
      </w:r>
    </w:p>
    <w:p w:rsidR="00000000" w:rsidDel="00000000" w:rsidP="00000000" w:rsidRDefault="00000000" w:rsidRPr="00000000" w14:paraId="0000015B">
      <w:pPr>
        <w:rPr>
          <w:sz w:val="20"/>
          <w:szCs w:val="20"/>
        </w:rPr>
      </w:pPr>
      <w:r w:rsidDel="00000000" w:rsidR="00000000" w:rsidRPr="00000000">
        <w:rPr>
          <w:rtl w:val="0"/>
        </w:rPr>
      </w:r>
    </w:p>
    <w:p w:rsidR="00000000" w:rsidDel="00000000" w:rsidP="00000000" w:rsidRDefault="00000000" w:rsidRPr="00000000" w14:paraId="0000015C">
      <w:pPr>
        <w:rPr>
          <w:b w:val="1"/>
          <w:bCs w:val="1"/>
          <w:sz w:val="24"/>
          <w:szCs w:val="24"/>
        </w:rPr>
      </w:pPr>
      <w:r w:rsidDel="00000000" w:rsidR="00000000" w:rsidRPr="00000000">
        <w:rPr>
          <w:b w:val="1"/>
          <w:bCs w:val="1"/>
          <w:sz w:val="24"/>
          <w:szCs w:val="24"/>
          <w:rtl w:val="0"/>
        </w:rPr>
        <w:t xml:space="preserve">4. System Workflows</w:t>
      </w:r>
    </w:p>
    <w:p w:rsidR="00000000" w:rsidDel="00000000" w:rsidP="00000000" w:rsidRDefault="00000000" w:rsidRPr="00000000" w14:paraId="0000015D">
      <w:pPr>
        <w:rPr>
          <w:b w:val="1"/>
          <w:bCs w:val="1"/>
          <w:sz w:val="24"/>
          <w:szCs w:val="24"/>
        </w:rPr>
      </w:pPr>
      <w:r w:rsidDel="00000000" w:rsidR="00000000" w:rsidRPr="00000000">
        <w:rPr>
          <w:rtl w:val="0"/>
        </w:rPr>
      </w:r>
    </w:p>
    <w:p w:rsidR="00000000" w:rsidDel="00000000" w:rsidP="00000000" w:rsidRDefault="00000000" w:rsidRPr="00000000" w14:paraId="0000015E">
      <w:pPr>
        <w:rPr>
          <w:b w:val="1"/>
          <w:bCs w:val="1"/>
          <w:sz w:val="20"/>
          <w:szCs w:val="20"/>
        </w:rPr>
      </w:pPr>
      <w:r w:rsidDel="00000000" w:rsidR="00000000" w:rsidRPr="00000000">
        <w:rPr>
          <w:b w:val="1"/>
          <w:bCs w:val="1"/>
          <w:sz w:val="20"/>
          <w:szCs w:val="20"/>
          <w:rtl w:val="0"/>
        </w:rPr>
        <w:t xml:space="preserve">4.1 Ticket Purchase Workflow (Sync + Async)</w:t>
      </w:r>
    </w:p>
    <w:p w:rsidR="00000000" w:rsidDel="00000000" w:rsidP="00000000" w:rsidRDefault="00000000" w:rsidRPr="00000000" w14:paraId="0000015F">
      <w:pPr>
        <w:rPr>
          <w:sz w:val="20"/>
          <w:szCs w:val="20"/>
        </w:rPr>
      </w:pPr>
      <w:r w:rsidDel="00000000" w:rsidR="00000000" w:rsidRPr="00000000">
        <w:rPr>
          <w:rtl w:val="0"/>
        </w:rPr>
      </w:r>
    </w:p>
    <w:p w:rsidR="00000000" w:rsidDel="00000000" w:rsidP="00000000" w:rsidRDefault="00000000" w:rsidRPr="00000000" w14:paraId="00000160">
      <w:pPr>
        <w:rPr>
          <w:sz w:val="20"/>
          <w:szCs w:val="20"/>
        </w:rPr>
      </w:pPr>
      <w:r w:rsidDel="00000000" w:rsidR="00000000" w:rsidRPr="00000000">
        <w:rPr>
          <w:sz w:val="20"/>
          <w:szCs w:val="20"/>
          <w:rtl w:val="0"/>
        </w:rPr>
        <w:t xml:space="preserve">Services involved: Client, API Gateway, Booking, Ticketing, Event, Payment, Reporting.</w:t>
      </w:r>
    </w:p>
    <w:p w:rsidR="00000000" w:rsidDel="00000000" w:rsidP="00000000" w:rsidRDefault="00000000" w:rsidRPr="00000000" w14:paraId="00000161">
      <w:pPr>
        <w:rPr>
          <w:sz w:val="20"/>
          <w:szCs w:val="20"/>
        </w:rPr>
      </w:pPr>
      <w:r w:rsidDel="00000000" w:rsidR="00000000" w:rsidRPr="00000000">
        <w:rPr>
          <w:rtl w:val="0"/>
        </w:rPr>
      </w:r>
    </w:p>
    <w:p w:rsidR="00000000" w:rsidDel="00000000" w:rsidP="00000000" w:rsidRDefault="00000000" w:rsidRPr="00000000" w14:paraId="00000162">
      <w:pPr>
        <w:numPr>
          <w:ilvl w:val="0"/>
          <w:numId w:val="1"/>
        </w:numPr>
        <w:ind w:left="720" w:hanging="360"/>
        <w:rPr>
          <w:sz w:val="20"/>
          <w:szCs w:val="20"/>
          <w:u w:val="none"/>
        </w:rPr>
      </w:pPr>
      <w:r w:rsidDel="00000000" w:rsidR="00000000" w:rsidRPr="00000000">
        <w:rPr>
          <w:sz w:val="20"/>
          <w:szCs w:val="20"/>
          <w:rtl w:val="0"/>
        </w:rPr>
        <w:t xml:space="preserve">Client sends POST /bookings. API Gateway routes to Booking (synchronous).</w:t>
      </w:r>
    </w:p>
    <w:p w:rsidR="00000000" w:rsidDel="00000000" w:rsidP="00000000" w:rsidRDefault="00000000" w:rsidRPr="00000000" w14:paraId="00000163">
      <w:pPr>
        <w:numPr>
          <w:ilvl w:val="0"/>
          <w:numId w:val="1"/>
        </w:numPr>
        <w:ind w:left="720" w:hanging="360"/>
        <w:rPr>
          <w:sz w:val="20"/>
          <w:szCs w:val="20"/>
          <w:u w:val="none"/>
        </w:rPr>
      </w:pPr>
      <w:r w:rsidDel="00000000" w:rsidR="00000000" w:rsidRPr="00000000">
        <w:rPr>
          <w:sz w:val="20"/>
          <w:szCs w:val="20"/>
          <w:rtl w:val="0"/>
        </w:rPr>
        <w:t xml:space="preserve">Booking calls Ticketing /ticket-types/{id}/reserve to hold inventory (synchronous).</w:t>
      </w:r>
    </w:p>
    <w:p w:rsidR="00000000" w:rsidDel="00000000" w:rsidP="00000000" w:rsidRDefault="00000000" w:rsidRPr="00000000" w14:paraId="00000164">
      <w:pPr>
        <w:numPr>
          <w:ilvl w:val="0"/>
          <w:numId w:val="1"/>
        </w:numPr>
        <w:ind w:left="720" w:hanging="360"/>
        <w:rPr>
          <w:sz w:val="20"/>
          <w:szCs w:val="20"/>
          <w:u w:val="none"/>
        </w:rPr>
      </w:pPr>
      <w:r w:rsidDel="00000000" w:rsidR="00000000" w:rsidRPr="00000000">
        <w:rPr>
          <w:sz w:val="20"/>
          <w:szCs w:val="20"/>
          <w:rtl w:val="0"/>
        </w:rPr>
        <w:t xml:space="preserve">Ticketing calls Event /events/{id} to verify event is published (synchronous).</w:t>
      </w:r>
    </w:p>
    <w:p w:rsidR="00000000" w:rsidDel="00000000" w:rsidP="00000000" w:rsidRDefault="00000000" w:rsidRPr="00000000" w14:paraId="00000165">
      <w:pPr>
        <w:numPr>
          <w:ilvl w:val="0"/>
          <w:numId w:val="1"/>
        </w:numPr>
        <w:ind w:left="720" w:hanging="360"/>
        <w:rPr>
          <w:sz w:val="20"/>
          <w:szCs w:val="20"/>
          <w:u w:val="none"/>
        </w:rPr>
      </w:pPr>
      <w:r w:rsidDel="00000000" w:rsidR="00000000" w:rsidRPr="00000000">
        <w:rPr>
          <w:sz w:val="20"/>
          <w:szCs w:val="20"/>
          <w:rtl w:val="0"/>
        </w:rPr>
        <w:t xml:space="preserve">Booking creates Payment via POST /payments (synchronous).</w:t>
      </w:r>
    </w:p>
    <w:p w:rsidR="00000000" w:rsidDel="00000000" w:rsidP="00000000" w:rsidRDefault="00000000" w:rsidRPr="00000000" w14:paraId="00000166">
      <w:pPr>
        <w:numPr>
          <w:ilvl w:val="0"/>
          <w:numId w:val="1"/>
        </w:numPr>
        <w:ind w:left="720" w:hanging="360"/>
        <w:rPr>
          <w:sz w:val="20"/>
          <w:szCs w:val="20"/>
          <w:u w:val="none"/>
        </w:rPr>
      </w:pPr>
      <w:r w:rsidDel="00000000" w:rsidR="00000000" w:rsidRPr="00000000">
        <w:rPr>
          <w:sz w:val="20"/>
          <w:szCs w:val="20"/>
          <w:rtl w:val="0"/>
        </w:rPr>
        <w:t xml:space="preserve">Payment processes the charge and emits PaymentCompleted; Booking consumes it and confirms the booking (asynchronous).</w:t>
      </w:r>
    </w:p>
    <w:p w:rsidR="00000000" w:rsidDel="00000000" w:rsidP="00000000" w:rsidRDefault="00000000" w:rsidRPr="00000000" w14:paraId="00000167">
      <w:pPr>
        <w:numPr>
          <w:ilvl w:val="0"/>
          <w:numId w:val="1"/>
        </w:numPr>
        <w:ind w:left="720" w:hanging="360"/>
        <w:rPr>
          <w:sz w:val="20"/>
          <w:szCs w:val="20"/>
          <w:u w:val="none"/>
        </w:rPr>
      </w:pPr>
      <w:r w:rsidDel="00000000" w:rsidR="00000000" w:rsidRPr="00000000">
        <w:rPr>
          <w:sz w:val="20"/>
          <w:szCs w:val="20"/>
          <w:rtl w:val="0"/>
        </w:rPr>
        <w:t xml:space="preserve">Booking emits BookingConfirmed; Ticketing consumes it to issue tickets, Reporting consumes it for analytics (asynchronous).</w:t>
      </w:r>
    </w:p>
    <w:p w:rsidR="00000000" w:rsidDel="00000000" w:rsidP="00000000" w:rsidRDefault="00000000" w:rsidRPr="00000000" w14:paraId="00000168">
      <w:pPr>
        <w:rPr>
          <w:b w:val="1"/>
          <w:bCs w:val="1"/>
          <w:sz w:val="20"/>
          <w:szCs w:val="20"/>
        </w:rPr>
      </w:pPr>
      <w:r w:rsidDel="00000000" w:rsidR="00000000" w:rsidRPr="00000000">
        <w:rPr>
          <w:rtl w:val="0"/>
        </w:rPr>
      </w:r>
    </w:p>
    <w:p w:rsidR="00000000" w:rsidDel="00000000" w:rsidP="00000000" w:rsidRDefault="00000000" w:rsidRPr="00000000" w14:paraId="00000169">
      <w:pPr>
        <w:rPr>
          <w:b w:val="1"/>
          <w:bCs w:val="1"/>
          <w:sz w:val="20"/>
          <w:szCs w:val="20"/>
        </w:rPr>
      </w:pPr>
      <w:r w:rsidDel="00000000" w:rsidR="00000000" w:rsidRPr="00000000">
        <w:rPr>
          <w:b w:val="1"/>
          <w:bCs w:val="1"/>
          <w:sz w:val="20"/>
          <w:szCs w:val="20"/>
          <w:rtl w:val="0"/>
        </w:rPr>
        <w:t xml:space="preserve">Events in Ticket Purchase Workflow:</w:t>
      </w:r>
    </w:p>
    <w:p w:rsidR="00000000" w:rsidDel="00000000" w:rsidP="00000000" w:rsidRDefault="00000000" w:rsidRPr="00000000" w14:paraId="0000016A">
      <w:pPr>
        <w:rPr>
          <w:b w:val="1"/>
          <w:bCs w:val="1"/>
          <w:sz w:val="20"/>
          <w:szCs w:val="20"/>
        </w:rPr>
      </w:pPr>
      <w:r w:rsidDel="00000000" w:rsidR="00000000" w:rsidRPr="00000000">
        <w:rPr>
          <w:rtl w:val="0"/>
        </w:rPr>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1875"/>
        <w:gridCol w:w="1410"/>
        <w:gridCol w:w="1800"/>
        <w:gridCol w:w="1800"/>
        <w:tblGridChange w:id="0">
          <w:tblGrid>
            <w:gridCol w:w="2115"/>
            <w:gridCol w:w="1875"/>
            <w:gridCol w:w="141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Producer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Consumer(s)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Tables updated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PaymentCompleted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payment-events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Booking,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Payment, Booking, EventReport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BookingConfirmed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booking-events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Ticketing,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Booking, Ticket, EventReport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BookingCancelled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booking-events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Ticketing (release), Payment (refund)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TicketType, Payment</w:t>
            </w:r>
          </w:p>
        </w:tc>
      </w:tr>
    </w:tbl>
    <w:p w:rsidR="00000000" w:rsidDel="00000000" w:rsidP="00000000" w:rsidRDefault="00000000" w:rsidRPr="00000000" w14:paraId="0000017F">
      <w:pPr>
        <w:rPr>
          <w:b w:val="1"/>
          <w:bCs w:val="1"/>
          <w:sz w:val="20"/>
          <w:szCs w:val="20"/>
        </w:rPr>
      </w:pPr>
      <w:r w:rsidDel="00000000" w:rsidR="00000000" w:rsidRPr="00000000">
        <w:rPr>
          <w:rtl w:val="0"/>
        </w:rPr>
      </w:r>
    </w:p>
    <w:p w:rsidR="00000000" w:rsidDel="00000000" w:rsidP="00000000" w:rsidRDefault="00000000" w:rsidRPr="00000000" w14:paraId="00000180">
      <w:pPr>
        <w:rPr>
          <w:b w:val="1"/>
          <w:bCs w:val="1"/>
          <w:sz w:val="20"/>
          <w:szCs w:val="20"/>
        </w:rPr>
      </w:pPr>
      <w:r w:rsidDel="00000000" w:rsidR="00000000" w:rsidRPr="00000000">
        <w:rPr>
          <w:rtl w:val="0"/>
        </w:rPr>
      </w:r>
    </w:p>
    <w:p w:rsidR="00000000" w:rsidDel="00000000" w:rsidP="00000000" w:rsidRDefault="00000000" w:rsidRPr="00000000" w14:paraId="00000181">
      <w:pPr>
        <w:rPr>
          <w:b w:val="1"/>
          <w:bCs w:val="1"/>
          <w:sz w:val="20"/>
          <w:szCs w:val="20"/>
        </w:rPr>
      </w:pPr>
      <w:r w:rsidDel="00000000" w:rsidR="00000000" w:rsidRPr="00000000">
        <w:rPr>
          <w:b w:val="1"/>
          <w:bCs w:val="1"/>
          <w:sz w:val="20"/>
          <w:szCs w:val="20"/>
          <w:rtl w:val="0"/>
        </w:rPr>
        <w:t xml:space="preserve">4.2 Attendee Check-in Workflow (Sync + Async)</w:t>
      </w:r>
    </w:p>
    <w:p w:rsidR="00000000" w:rsidDel="00000000" w:rsidP="00000000" w:rsidRDefault="00000000" w:rsidRPr="00000000" w14:paraId="00000182">
      <w:pPr>
        <w:rPr>
          <w:b w:val="1"/>
          <w:bCs w:val="1"/>
          <w:sz w:val="20"/>
          <w:szCs w:val="20"/>
        </w:rPr>
      </w:pPr>
      <w:r w:rsidDel="00000000" w:rsidR="00000000" w:rsidRPr="00000000">
        <w:rPr>
          <w:rtl w:val="0"/>
        </w:rPr>
      </w:r>
    </w:p>
    <w:p w:rsidR="00000000" w:rsidDel="00000000" w:rsidP="00000000" w:rsidRDefault="00000000" w:rsidRPr="00000000" w14:paraId="00000183">
      <w:pPr>
        <w:rPr>
          <w:sz w:val="20"/>
          <w:szCs w:val="20"/>
        </w:rPr>
      </w:pPr>
      <w:r w:rsidDel="00000000" w:rsidR="00000000" w:rsidRPr="00000000">
        <w:rPr>
          <w:sz w:val="20"/>
          <w:szCs w:val="20"/>
          <w:rtl w:val="0"/>
        </w:rPr>
        <w:t xml:space="preserve">Services involved: Staff Scanner, API Gateway, Check-in, Ticketing, Event, Reporting.</w:t>
      </w:r>
    </w:p>
    <w:p w:rsidR="00000000" w:rsidDel="00000000" w:rsidP="00000000" w:rsidRDefault="00000000" w:rsidRPr="00000000" w14:paraId="00000184">
      <w:pPr>
        <w:rPr>
          <w:sz w:val="20"/>
          <w:szCs w:val="20"/>
        </w:rPr>
      </w:pPr>
      <w:r w:rsidDel="00000000" w:rsidR="00000000" w:rsidRPr="00000000">
        <w:rPr>
          <w:rtl w:val="0"/>
        </w:rPr>
      </w:r>
    </w:p>
    <w:p w:rsidR="00000000" w:rsidDel="00000000" w:rsidP="00000000" w:rsidRDefault="00000000" w:rsidRPr="00000000" w14:paraId="00000185">
      <w:pPr>
        <w:numPr>
          <w:ilvl w:val="0"/>
          <w:numId w:val="3"/>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Staff scans QR → POST /checkins → API Gateway routes to Check-in (synchronous).</w:t>
      </w:r>
    </w:p>
    <w:p w:rsidR="00000000" w:rsidDel="00000000" w:rsidP="00000000" w:rsidRDefault="00000000" w:rsidRPr="00000000" w14:paraId="00000186">
      <w:pPr>
        <w:numPr>
          <w:ilvl w:val="0"/>
          <w:numId w:val="3"/>
        </w:numPr>
        <w:ind w:left="720" w:hanging="360"/>
        <w:rPr>
          <w:sz w:val="20"/>
          <w:szCs w:val="20"/>
          <w:u w:val="none"/>
        </w:rPr>
      </w:pPr>
      <w:r w:rsidDel="00000000" w:rsidR="00000000" w:rsidRPr="00000000">
        <w:rPr>
          <w:sz w:val="20"/>
          <w:szCs w:val="20"/>
          <w:rtl w:val="0"/>
        </w:rPr>
        <w:t xml:space="preserve">Check-in calls Ticketing /tickets/{id}/status to validate the ticket (synchronous).</w:t>
      </w:r>
    </w:p>
    <w:p w:rsidR="00000000" w:rsidDel="00000000" w:rsidP="00000000" w:rsidRDefault="00000000" w:rsidRPr="00000000" w14:paraId="00000187">
      <w:pPr>
        <w:numPr>
          <w:ilvl w:val="0"/>
          <w:numId w:val="3"/>
        </w:numPr>
        <w:ind w:left="720" w:hanging="360"/>
        <w:rPr>
          <w:sz w:val="20"/>
          <w:szCs w:val="20"/>
          <w:u w:val="none"/>
        </w:rPr>
      </w:pPr>
      <w:r w:rsidDel="00000000" w:rsidR="00000000" w:rsidRPr="00000000">
        <w:rPr>
          <w:sz w:val="20"/>
          <w:szCs w:val="20"/>
          <w:rtl w:val="0"/>
        </w:rPr>
        <w:t xml:space="preserve">Ticketing calls Event /events/{id} to verify event is live (synchronous).</w:t>
      </w:r>
    </w:p>
    <w:p w:rsidR="00000000" w:rsidDel="00000000" w:rsidP="00000000" w:rsidRDefault="00000000" w:rsidRPr="00000000" w14:paraId="00000188">
      <w:pPr>
        <w:numPr>
          <w:ilvl w:val="0"/>
          <w:numId w:val="3"/>
        </w:numPr>
        <w:ind w:left="720" w:hanging="360"/>
        <w:rPr>
          <w:sz w:val="20"/>
          <w:szCs w:val="20"/>
          <w:u w:val="none"/>
        </w:rPr>
      </w:pPr>
      <w:r w:rsidDel="00000000" w:rsidR="00000000" w:rsidRPr="00000000">
        <w:rPr>
          <w:sz w:val="20"/>
          <w:szCs w:val="20"/>
          <w:rtl w:val="0"/>
        </w:rPr>
        <w:t xml:space="preserve">Check-in records the entry and returns VALID/DUPLICATE/REJECTED to the scanner.</w:t>
      </w:r>
    </w:p>
    <w:p w:rsidR="00000000" w:rsidDel="00000000" w:rsidP="00000000" w:rsidRDefault="00000000" w:rsidRPr="00000000" w14:paraId="00000189">
      <w:pPr>
        <w:numPr>
          <w:ilvl w:val="0"/>
          <w:numId w:val="3"/>
        </w:numPr>
        <w:ind w:left="720" w:hanging="360"/>
        <w:rPr>
          <w:sz w:val="20"/>
          <w:szCs w:val="20"/>
          <w:u w:val="none"/>
        </w:rPr>
      </w:pPr>
      <w:r w:rsidDel="00000000" w:rsidR="00000000" w:rsidRPr="00000000">
        <w:rPr>
          <w:sz w:val="20"/>
          <w:szCs w:val="20"/>
          <w:rtl w:val="0"/>
        </w:rPr>
        <w:t xml:space="preserve">Check-in emits AttendeeCheckedIn; Reporting consumes it (asynchronous).</w:t>
      </w:r>
    </w:p>
    <w:p w:rsidR="00000000" w:rsidDel="00000000" w:rsidP="00000000" w:rsidRDefault="00000000" w:rsidRPr="00000000" w14:paraId="0000018A">
      <w:pPr>
        <w:rPr>
          <w:b w:val="1"/>
          <w:bCs w:val="1"/>
          <w:sz w:val="20"/>
          <w:szCs w:val="20"/>
        </w:rPr>
      </w:pPr>
      <w:r w:rsidDel="00000000" w:rsidR="00000000" w:rsidRPr="00000000">
        <w:rPr>
          <w:rtl w:val="0"/>
        </w:rPr>
      </w:r>
    </w:p>
    <w:p w:rsidR="00000000" w:rsidDel="00000000" w:rsidP="00000000" w:rsidRDefault="00000000" w:rsidRPr="00000000" w14:paraId="0000018B">
      <w:pPr>
        <w:rPr>
          <w:b w:val="1"/>
          <w:bCs w:val="1"/>
          <w:sz w:val="20"/>
          <w:szCs w:val="20"/>
        </w:rPr>
      </w:pPr>
      <w:r w:rsidDel="00000000" w:rsidR="00000000" w:rsidRPr="00000000">
        <w:rPr>
          <w:rtl w:val="0"/>
        </w:rPr>
      </w:r>
    </w:p>
    <w:p w:rsidR="00000000" w:rsidDel="00000000" w:rsidP="00000000" w:rsidRDefault="00000000" w:rsidRPr="00000000" w14:paraId="0000018C">
      <w:pPr>
        <w:rPr>
          <w:b w:val="1"/>
          <w:bCs w:val="1"/>
          <w:sz w:val="20"/>
          <w:szCs w:val="20"/>
        </w:rPr>
      </w:pPr>
      <w:r w:rsidDel="00000000" w:rsidR="00000000" w:rsidRPr="00000000">
        <w:rPr>
          <w:b w:val="1"/>
          <w:bCs w:val="1"/>
          <w:sz w:val="20"/>
          <w:szCs w:val="20"/>
          <w:rtl w:val="0"/>
        </w:rPr>
        <w:t xml:space="preserve">Events in Attendee Check-in Workflow:</w:t>
      </w:r>
    </w:p>
    <w:p w:rsidR="00000000" w:rsidDel="00000000" w:rsidP="00000000" w:rsidRDefault="00000000" w:rsidRPr="00000000" w14:paraId="0000018D">
      <w:pPr>
        <w:rPr>
          <w:b w:val="1"/>
          <w:bCs w:val="1"/>
          <w:sz w:val="20"/>
          <w:szCs w:val="20"/>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Producer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Consumer(s)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Tables updated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AttendeeCheckedIn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checkin-events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Check-in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CheckIn, AttendeeCounter, EventReport</w:t>
            </w:r>
          </w:p>
        </w:tc>
      </w:tr>
    </w:tbl>
    <w:p w:rsidR="00000000" w:rsidDel="00000000" w:rsidP="00000000" w:rsidRDefault="00000000" w:rsidRPr="00000000" w14:paraId="00000198">
      <w:pPr>
        <w:rPr>
          <w:b w:val="1"/>
          <w:bCs w:val="1"/>
          <w:sz w:val="20"/>
          <w:szCs w:val="20"/>
        </w:rPr>
      </w:pPr>
      <w:r w:rsidDel="00000000" w:rsidR="00000000" w:rsidRPr="00000000">
        <w:rPr>
          <w:rtl w:val="0"/>
        </w:rPr>
      </w:r>
    </w:p>
    <w:p w:rsidR="00000000" w:rsidDel="00000000" w:rsidP="00000000" w:rsidRDefault="00000000" w:rsidRPr="00000000" w14:paraId="00000199">
      <w:pPr>
        <w:rPr>
          <w:b w:val="1"/>
          <w:bCs w:val="1"/>
          <w:sz w:val="20"/>
          <w:szCs w:val="20"/>
        </w:rPr>
      </w:pPr>
      <w:r w:rsidDel="00000000" w:rsidR="00000000" w:rsidRPr="00000000">
        <w:rPr>
          <w:rtl w:val="0"/>
        </w:rPr>
      </w:r>
    </w:p>
    <w:p w:rsidR="00000000" w:rsidDel="00000000" w:rsidP="00000000" w:rsidRDefault="00000000" w:rsidRPr="00000000" w14:paraId="0000019A">
      <w:pPr>
        <w:rPr>
          <w:b w:val="1"/>
          <w:bCs w:val="1"/>
          <w:sz w:val="20"/>
          <w:szCs w:val="20"/>
        </w:rPr>
      </w:pPr>
      <w:r w:rsidDel="00000000" w:rsidR="00000000" w:rsidRPr="00000000">
        <w:rPr>
          <w:b w:val="1"/>
          <w:bCs w:val="1"/>
          <w:sz w:val="20"/>
          <w:szCs w:val="20"/>
          <w:rtl w:val="0"/>
        </w:rPr>
        <w:t xml:space="preserve">4.3 Workflow Diagrams</w:t>
      </w:r>
    </w:p>
    <w:p w:rsidR="00000000" w:rsidDel="00000000" w:rsidP="00000000" w:rsidRDefault="00000000" w:rsidRPr="00000000" w14:paraId="0000019B">
      <w:pPr>
        <w:rPr>
          <w:b w:val="1"/>
          <w:bCs w:val="1"/>
          <w:sz w:val="20"/>
          <w:szCs w:val="20"/>
        </w:rPr>
      </w:pPr>
      <w:r w:rsidDel="00000000" w:rsidR="00000000" w:rsidRPr="00000000">
        <w:rPr>
          <w:rtl w:val="0"/>
        </w:rPr>
      </w:r>
    </w:p>
    <w:p w:rsidR="00000000" w:rsidDel="00000000" w:rsidP="00000000" w:rsidRDefault="00000000" w:rsidRPr="00000000" w14:paraId="0000019C">
      <w:pPr>
        <w:rPr>
          <w:b w:val="1"/>
          <w:bCs w:val="1"/>
          <w:sz w:val="20"/>
          <w:szCs w:val="20"/>
        </w:rPr>
      </w:pPr>
      <w:r w:rsidDel="00000000" w:rsidR="00000000" w:rsidRPr="00000000">
        <w:rPr>
          <w:rtl w:val="0"/>
        </w:rPr>
      </w:r>
    </w:p>
    <w:p w:rsidR="00000000" w:rsidDel="00000000" w:rsidP="00000000" w:rsidRDefault="00000000" w:rsidRPr="00000000" w14:paraId="0000019D">
      <w:pPr>
        <w:rPr>
          <w:b w:val="1"/>
          <w:bCs w:val="1"/>
          <w:sz w:val="20"/>
          <w:szCs w:val="20"/>
        </w:rPr>
      </w:pPr>
      <w:r w:rsidDel="00000000" w:rsidR="00000000" w:rsidRPr="00000000">
        <w:rPr>
          <w:b w:val="1"/>
          <w:bCs w:val="1"/>
          <w:sz w:val="20"/>
          <w:szCs w:val="20"/>
          <w:rtl w:val="0"/>
        </w:rPr>
        <w:t xml:space="preserve">Ticket Purchase Workflow Diagaram</w:t>
      </w:r>
    </w:p>
    <w:p w:rsidR="00000000" w:rsidDel="00000000" w:rsidP="00000000" w:rsidRDefault="00000000" w:rsidRPr="00000000" w14:paraId="0000019E">
      <w:pPr>
        <w:rPr>
          <w:b w:val="1"/>
          <w:bCs w:val="1"/>
          <w:sz w:val="20"/>
          <w:szCs w:val="20"/>
        </w:rPr>
      </w:pPr>
      <w:r w:rsidDel="00000000" w:rsidR="00000000" w:rsidRPr="00000000">
        <w:rPr>
          <w:b w:val="1"/>
          <w:bCs w:val="1"/>
          <w:sz w:val="20"/>
          <w:szCs w:val="20"/>
        </w:rPr>
        <w:drawing>
          <wp:inline distB="114300" distT="114300" distL="114300" distR="114300">
            <wp:extent cx="5731200" cy="24257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b w:val="1"/>
          <w:bCs w:val="1"/>
          <w:sz w:val="20"/>
          <w:szCs w:val="20"/>
        </w:rPr>
      </w:pPr>
      <w:r w:rsidDel="00000000" w:rsidR="00000000" w:rsidRPr="00000000">
        <w:rPr>
          <w:rtl w:val="0"/>
        </w:rPr>
      </w:r>
    </w:p>
    <w:p w:rsidR="00000000" w:rsidDel="00000000" w:rsidP="00000000" w:rsidRDefault="00000000" w:rsidRPr="00000000" w14:paraId="000001A0">
      <w:pPr>
        <w:rPr>
          <w:b w:val="1"/>
          <w:bCs w:val="1"/>
          <w:sz w:val="20"/>
          <w:szCs w:val="20"/>
        </w:rPr>
      </w:pPr>
      <w:r w:rsidDel="00000000" w:rsidR="00000000" w:rsidRPr="00000000">
        <w:rPr>
          <w:rtl w:val="0"/>
        </w:rPr>
      </w:r>
    </w:p>
    <w:p w:rsidR="00000000" w:rsidDel="00000000" w:rsidP="00000000" w:rsidRDefault="00000000" w:rsidRPr="00000000" w14:paraId="000001A1">
      <w:pPr>
        <w:rPr>
          <w:b w:val="1"/>
          <w:bCs w:val="1"/>
          <w:sz w:val="20"/>
          <w:szCs w:val="20"/>
        </w:rPr>
      </w:pPr>
      <w:r w:rsidDel="00000000" w:rsidR="00000000" w:rsidRPr="00000000">
        <w:rPr>
          <w:b w:val="1"/>
          <w:bCs w:val="1"/>
          <w:sz w:val="20"/>
          <w:szCs w:val="20"/>
          <w:rtl w:val="0"/>
        </w:rPr>
        <w:t xml:space="preserve">Attendee Check-in Workflow Diagam</w:t>
      </w:r>
    </w:p>
    <w:p w:rsidR="00000000" w:rsidDel="00000000" w:rsidP="00000000" w:rsidRDefault="00000000" w:rsidRPr="00000000" w14:paraId="000001A2">
      <w:pPr>
        <w:rPr>
          <w:b w:val="1"/>
          <w:bCs w:val="1"/>
          <w:sz w:val="20"/>
          <w:szCs w:val="20"/>
        </w:rPr>
      </w:pPr>
      <w:r w:rsidDel="00000000" w:rsidR="00000000" w:rsidRPr="00000000">
        <w:rPr>
          <w:b w:val="1"/>
          <w:bCs w:val="1"/>
          <w:sz w:val="20"/>
          <w:szCs w:val="20"/>
        </w:rPr>
        <w:drawing>
          <wp:inline distB="114300" distT="114300" distL="114300" distR="114300">
            <wp:extent cx="5731200" cy="24130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rPr>
          <w:b w:val="1"/>
          <w:bCs w:val="1"/>
          <w:sz w:val="20"/>
          <w:szCs w:val="20"/>
        </w:rPr>
      </w:pPr>
      <w:r w:rsidDel="00000000" w:rsidR="00000000" w:rsidRPr="00000000">
        <w:rPr>
          <w:rtl w:val="0"/>
        </w:rPr>
      </w:r>
    </w:p>
    <w:p w:rsidR="00000000" w:rsidDel="00000000" w:rsidP="00000000" w:rsidRDefault="00000000" w:rsidRPr="00000000" w14:paraId="000001A4">
      <w:pPr>
        <w:rPr>
          <w:b w:val="1"/>
          <w:bCs w:val="1"/>
          <w:sz w:val="20"/>
          <w:szCs w:val="20"/>
        </w:rPr>
      </w:pPr>
      <w:r w:rsidDel="00000000" w:rsidR="00000000" w:rsidRPr="00000000">
        <w:rPr>
          <w:rtl w:val="0"/>
        </w:rPr>
      </w:r>
    </w:p>
    <w:p w:rsidR="00000000" w:rsidDel="00000000" w:rsidP="00000000" w:rsidRDefault="00000000" w:rsidRPr="00000000" w14:paraId="000001A5">
      <w:pPr>
        <w:rPr>
          <w:b w:val="1"/>
          <w:bCs w:val="1"/>
          <w:sz w:val="20"/>
          <w:szCs w:val="20"/>
        </w:rPr>
      </w:pPr>
      <w:r w:rsidDel="00000000" w:rsidR="00000000" w:rsidRPr="00000000">
        <w:rPr>
          <w:rtl w:val="0"/>
        </w:rPr>
      </w:r>
    </w:p>
    <w:p w:rsidR="00000000" w:rsidDel="00000000" w:rsidP="00000000" w:rsidRDefault="00000000" w:rsidRPr="00000000" w14:paraId="000001A6">
      <w:pPr>
        <w:rPr>
          <w:b w:val="1"/>
          <w:bCs w:val="1"/>
          <w:sz w:val="20"/>
          <w:szCs w:val="20"/>
        </w:rPr>
      </w:pPr>
      <w:r w:rsidDel="00000000" w:rsidR="00000000" w:rsidRPr="00000000">
        <w:rPr>
          <w:rtl w:val="0"/>
        </w:rPr>
      </w:r>
    </w:p>
    <w:p w:rsidR="00000000" w:rsidDel="00000000" w:rsidP="00000000" w:rsidRDefault="00000000" w:rsidRPr="00000000" w14:paraId="000001A7">
      <w:pPr>
        <w:rPr>
          <w:b w:val="1"/>
          <w:bCs w:val="1"/>
          <w:sz w:val="24"/>
          <w:szCs w:val="24"/>
        </w:rPr>
      </w:pPr>
      <w:r w:rsidDel="00000000" w:rsidR="00000000" w:rsidRPr="00000000">
        <w:rPr>
          <w:b w:val="1"/>
          <w:bCs w:val="1"/>
          <w:sz w:val="24"/>
          <w:szCs w:val="24"/>
          <w:rtl w:val="0"/>
        </w:rPr>
        <w:t xml:space="preserve">5. Integration Mechanisms</w:t>
      </w:r>
    </w:p>
    <w:p w:rsidR="00000000" w:rsidDel="00000000" w:rsidP="00000000" w:rsidRDefault="00000000" w:rsidRPr="00000000" w14:paraId="000001A8">
      <w:pPr>
        <w:rPr>
          <w:b w:val="1"/>
          <w:bCs w:val="1"/>
          <w:sz w:val="20"/>
          <w:szCs w:val="20"/>
        </w:rPr>
      </w:pPr>
      <w:r w:rsidDel="00000000" w:rsidR="00000000" w:rsidRPr="00000000">
        <w:rPr>
          <w:rtl w:val="0"/>
        </w:rPr>
      </w:r>
    </w:p>
    <w:p w:rsidR="00000000" w:rsidDel="00000000" w:rsidP="00000000" w:rsidRDefault="00000000" w:rsidRPr="00000000" w14:paraId="000001A9">
      <w:pPr>
        <w:rPr>
          <w:sz w:val="20"/>
          <w:szCs w:val="20"/>
        </w:rPr>
      </w:pPr>
      <w:r w:rsidDel="00000000" w:rsidR="00000000" w:rsidRPr="00000000">
        <w:rPr>
          <w:b w:val="1"/>
          <w:bCs w:val="1"/>
          <w:sz w:val="20"/>
          <w:szCs w:val="20"/>
          <w:rtl w:val="0"/>
        </w:rPr>
        <w:t xml:space="preserve">Synchronous:</w:t>
      </w:r>
      <w:r w:rsidDel="00000000" w:rsidR="00000000" w:rsidRPr="00000000">
        <w:rPr>
          <w:rFonts w:ascii="Arial Unicode MS" w:cs="Arial Unicode MS" w:eastAsia="Arial Unicode MS" w:hAnsi="Arial Unicode MS"/>
          <w:sz w:val="20"/>
          <w:szCs w:val="20"/>
          <w:rtl w:val="0"/>
        </w:rPr>
        <w:t xml:space="preserve"> REST calls through the API Gateway for external requests and directly between services for internal calls (e.g. Booking → Ticketing, Check-in → Ticketing). Used when the caller needs an immediate answer. </w:t>
      </w:r>
    </w:p>
    <w:p w:rsidR="00000000" w:rsidDel="00000000" w:rsidP="00000000" w:rsidRDefault="00000000" w:rsidRPr="00000000" w14:paraId="000001AA">
      <w:pPr>
        <w:rPr>
          <w:sz w:val="20"/>
          <w:szCs w:val="20"/>
        </w:rPr>
      </w:pPr>
      <w:r w:rsidDel="00000000" w:rsidR="00000000" w:rsidRPr="00000000">
        <w:rPr>
          <w:rtl w:val="0"/>
        </w:rPr>
      </w:r>
    </w:p>
    <w:p w:rsidR="00000000" w:rsidDel="00000000" w:rsidP="00000000" w:rsidRDefault="00000000" w:rsidRPr="00000000" w14:paraId="000001AB">
      <w:pPr>
        <w:rPr>
          <w:sz w:val="20"/>
          <w:szCs w:val="20"/>
        </w:rPr>
      </w:pPr>
      <w:r w:rsidDel="00000000" w:rsidR="00000000" w:rsidRPr="00000000">
        <w:rPr>
          <w:b w:val="1"/>
          <w:bCs w:val="1"/>
          <w:sz w:val="20"/>
          <w:szCs w:val="20"/>
          <w:rtl w:val="0"/>
        </w:rPr>
        <w:t xml:space="preserve">Asynchronous:</w:t>
      </w:r>
      <w:r w:rsidDel="00000000" w:rsidR="00000000" w:rsidRPr="00000000">
        <w:rPr>
          <w:sz w:val="20"/>
          <w:szCs w:val="20"/>
          <w:rtl w:val="0"/>
        </w:rPr>
        <w:t xml:space="preserve"> Domain events published by producers and delivered to subscribers through an message broker (rebbitMQ). Async events let each service react independently, without slowing down the user. </w:t>
      </w:r>
    </w:p>
    <w:p w:rsidR="00000000" w:rsidDel="00000000" w:rsidP="00000000" w:rsidRDefault="00000000" w:rsidRPr="00000000" w14:paraId="000001AC">
      <w:pPr>
        <w:rPr>
          <w:b w:val="1"/>
          <w:bCs w:val="1"/>
          <w:sz w:val="20"/>
          <w:szCs w:val="20"/>
        </w:rPr>
      </w:pPr>
      <w:r w:rsidDel="00000000" w:rsidR="00000000" w:rsidRPr="00000000">
        <w:rPr>
          <w:rtl w:val="0"/>
        </w:rPr>
      </w:r>
    </w:p>
    <w:p w:rsidR="00000000" w:rsidDel="00000000" w:rsidP="00000000" w:rsidRDefault="00000000" w:rsidRPr="00000000" w14:paraId="000001AD">
      <w:pPr>
        <w:rPr>
          <w:b w:val="1"/>
          <w:bCs w:val="1"/>
          <w:sz w:val="20"/>
          <w:szCs w:val="20"/>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payment-events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PaymentCompleted, PaymentFailed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booking-events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BookingConfirmed, BookingCancelled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checkin-events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Check-in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AttendeeCheckedIn</w:t>
            </w:r>
          </w:p>
        </w:tc>
      </w:tr>
    </w:tbl>
    <w:p w:rsidR="00000000" w:rsidDel="00000000" w:rsidP="00000000" w:rsidRDefault="00000000" w:rsidRPr="00000000" w14:paraId="000001B7">
      <w:pPr>
        <w:rPr>
          <w:sz w:val="20"/>
          <w:szCs w:val="20"/>
        </w:rPr>
      </w:pPr>
      <w:r w:rsidDel="00000000" w:rsidR="00000000" w:rsidRPr="00000000">
        <w:rPr>
          <w:rtl w:val="0"/>
        </w:rPr>
      </w:r>
    </w:p>
    <w:p w:rsidR="00000000" w:rsidDel="00000000" w:rsidP="00000000" w:rsidRDefault="00000000" w:rsidRPr="00000000" w14:paraId="000001B8">
      <w:pPr>
        <w:rPr>
          <w:b w:val="1"/>
          <w:bCs w:val="1"/>
          <w:sz w:val="20"/>
          <w:szCs w:val="20"/>
        </w:rPr>
      </w:pPr>
      <w:r w:rsidDel="00000000" w:rsidR="00000000" w:rsidRPr="00000000">
        <w:rPr>
          <w:rtl w:val="0"/>
        </w:rPr>
      </w:r>
    </w:p>
    <w:p w:rsidR="00000000" w:rsidDel="00000000" w:rsidP="00000000" w:rsidRDefault="00000000" w:rsidRPr="00000000" w14:paraId="000001B9">
      <w:pPr>
        <w:rPr>
          <w:b w:val="1"/>
          <w:bCs w:val="1"/>
          <w:sz w:val="20"/>
          <w:szCs w:val="20"/>
        </w:rPr>
      </w:pPr>
      <w:r w:rsidDel="00000000" w:rsidR="00000000" w:rsidRPr="00000000">
        <w:rPr>
          <w:rtl w:val="0"/>
        </w:rPr>
      </w:r>
    </w:p>
    <w:p w:rsidR="00000000" w:rsidDel="00000000" w:rsidP="00000000" w:rsidRDefault="00000000" w:rsidRPr="00000000" w14:paraId="000001BA">
      <w:pPr>
        <w:rPr>
          <w:b w:val="1"/>
          <w:bCs w:val="1"/>
          <w:sz w:val="24"/>
          <w:szCs w:val="24"/>
        </w:rPr>
      </w:pPr>
      <w:r w:rsidDel="00000000" w:rsidR="00000000" w:rsidRPr="00000000">
        <w:rPr>
          <w:b w:val="1"/>
          <w:bCs w:val="1"/>
          <w:sz w:val="24"/>
          <w:szCs w:val="24"/>
          <w:rtl w:val="0"/>
        </w:rPr>
        <w:t xml:space="preserve">6. Final Implementation Responsibilities</w:t>
      </w:r>
    </w:p>
    <w:p w:rsidR="00000000" w:rsidDel="00000000" w:rsidP="00000000" w:rsidRDefault="00000000" w:rsidRPr="00000000" w14:paraId="000001BB">
      <w:pPr>
        <w:rPr>
          <w:sz w:val="20"/>
          <w:szCs w:val="20"/>
        </w:rPr>
      </w:pPr>
      <w:r w:rsidDel="00000000" w:rsidR="00000000" w:rsidRPr="00000000">
        <w:rPr>
          <w:rtl w:val="0"/>
        </w:rPr>
      </w:r>
    </w:p>
    <w:p w:rsidR="00000000" w:rsidDel="00000000" w:rsidP="00000000" w:rsidRDefault="00000000" w:rsidRPr="00000000" w14:paraId="000001BC">
      <w:pPr>
        <w:rPr>
          <w:sz w:val="20"/>
          <w:szCs w:val="20"/>
        </w:rPr>
      </w:pPr>
      <w:r w:rsidDel="00000000" w:rsidR="00000000" w:rsidRPr="00000000">
        <w:rPr>
          <w:sz w:val="20"/>
          <w:szCs w:val="20"/>
          <w:rtl w:val="0"/>
        </w:rPr>
        <w:t xml:space="preserve">Two microservices each and the API Gateway is added as a shared team component.</w:t>
      </w:r>
    </w:p>
    <w:p w:rsidR="00000000" w:rsidDel="00000000" w:rsidP="00000000" w:rsidRDefault="00000000" w:rsidRPr="00000000" w14:paraId="000001BD">
      <w:pPr>
        <w:rPr>
          <w:sz w:val="20"/>
          <w:szCs w:val="20"/>
        </w:rPr>
      </w:pPr>
      <w:r w:rsidDel="00000000" w:rsidR="00000000" w:rsidRPr="00000000">
        <w:rPr>
          <w:rtl w:val="0"/>
        </w:rPr>
      </w:r>
    </w:p>
    <w:p w:rsidR="00000000" w:rsidDel="00000000" w:rsidP="00000000" w:rsidRDefault="00000000" w:rsidRPr="00000000" w14:paraId="000001BE">
      <w:pPr>
        <w:rPr>
          <w:sz w:val="20"/>
          <w:szCs w:val="20"/>
        </w:rPr>
      </w:pPr>
      <w:r w:rsidDel="00000000" w:rsidR="00000000" w:rsidRPr="00000000">
        <w:rPr>
          <w:rtl w:val="0"/>
        </w:rPr>
      </w:r>
    </w:p>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385"/>
        <w:gridCol w:w="3615"/>
        <w:tblGridChange w:id="0">
          <w:tblGrid>
            <w:gridCol w:w="3000"/>
            <w:gridCol w:w="2385"/>
            <w:gridCol w:w="3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Mohoshena Akhter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Event Management, Venue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Event is called by Ticketing and Check-in; Venue is referenced by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Debotush 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 Ticketing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 issues/validates JWTs. Ticketing participates in both workflows (reserve, issue, validate).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Md Parves Shikder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Booking,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Booking drives Workflow 1 and publishes BookingConfirmed / BookingCancelled. Payment publishes PaymentCompleted.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Muhammad Afaq Ali Saqib</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Check-in, Reporting &amp;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Check-in implements Workflow 2 and publishes AttendeeCheckedIn. Reporting consumes events from Booking, Payment and Check-in.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Team (shared)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API Gateway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Single entry point, JWT validation, routing, load balancing.</w:t>
            </w:r>
          </w:p>
        </w:tc>
      </w:tr>
    </w:tbl>
    <w:p w:rsidR="00000000" w:rsidDel="00000000" w:rsidP="00000000" w:rsidRDefault="00000000" w:rsidRPr="00000000" w14:paraId="000001CE">
      <w:pPr>
        <w:rPr>
          <w:sz w:val="20"/>
          <w:szCs w:val="20"/>
        </w:rPr>
      </w:pPr>
      <w:r w:rsidDel="00000000" w:rsidR="00000000" w:rsidRPr="00000000">
        <w:rPr>
          <w:rtl w:val="0"/>
        </w:rPr>
      </w:r>
    </w:p>
    <w:p w:rsidR="00000000" w:rsidDel="00000000" w:rsidP="00000000" w:rsidRDefault="00000000" w:rsidRPr="00000000" w14:paraId="000001CF">
      <w:pPr>
        <w:rPr>
          <w:sz w:val="20"/>
          <w:szCs w:val="20"/>
        </w:rPr>
      </w:pPr>
      <w:r w:rsidDel="00000000" w:rsidR="00000000" w:rsidRPr="00000000">
        <w:rPr>
          <w:rtl w:val="0"/>
        </w:rPr>
      </w:r>
    </w:p>
    <w:p w:rsidR="00000000" w:rsidDel="00000000" w:rsidP="00000000" w:rsidRDefault="00000000" w:rsidRPr="00000000" w14:paraId="000001D0">
      <w:pPr>
        <w:rPr>
          <w:sz w:val="20"/>
          <w:szCs w:val="20"/>
        </w:rPr>
      </w:pPr>
      <w:r w:rsidDel="00000000" w:rsidR="00000000" w:rsidRPr="00000000">
        <w:rPr>
          <w:rtl w:val="0"/>
        </w:rPr>
      </w:r>
    </w:p>
    <w:p w:rsidR="00000000" w:rsidDel="00000000" w:rsidP="00000000" w:rsidRDefault="00000000" w:rsidRPr="00000000" w14:paraId="000001D1">
      <w:pPr>
        <w:rPr>
          <w:sz w:val="20"/>
          <w:szCs w:val="20"/>
        </w:rPr>
      </w:pPr>
      <w:r w:rsidDel="00000000" w:rsidR="00000000" w:rsidRPr="00000000">
        <w:rPr>
          <w:rtl w:val="0"/>
        </w:rPr>
      </w:r>
    </w:p>
    <w:p w:rsidR="00000000" w:rsidDel="00000000" w:rsidP="00000000" w:rsidRDefault="00000000" w:rsidRPr="00000000" w14:paraId="000001D2">
      <w:pPr>
        <w:rPr>
          <w:sz w:val="20"/>
          <w:szCs w:val="20"/>
        </w:rPr>
      </w:pPr>
      <w:r w:rsidDel="00000000" w:rsidR="00000000" w:rsidRPr="00000000">
        <w:rPr>
          <w:rtl w:val="0"/>
        </w:rPr>
      </w:r>
    </w:p>
    <w:p w:rsidR="00000000" w:rsidDel="00000000" w:rsidP="00000000" w:rsidRDefault="00000000" w:rsidRPr="00000000" w14:paraId="000001D3">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1D4">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1D5">
      <w:pPr>
        <w:spacing w:after="240" w:before="240" w:lineRule="auto"/>
        <w:rPr>
          <w:sz w:val="20"/>
          <w:szCs w:val="20"/>
        </w:rPr>
      </w:pPr>
      <w:r w:rsidDel="00000000" w:rsidR="00000000" w:rsidRPr="00000000">
        <w:rPr>
          <w:b w:val="1"/>
          <w:bCs w:val="1"/>
          <w:sz w:val="20"/>
          <w:szCs w:val="20"/>
          <w:rtl w:val="0"/>
        </w:rPr>
        <w:t xml:space="preserve">AI Usage Disclosure:</w:t>
      </w:r>
      <w:r w:rsidDel="00000000" w:rsidR="00000000" w:rsidRPr="00000000">
        <w:rPr>
          <w:sz w:val="20"/>
          <w:szCs w:val="20"/>
          <w:rtl w:val="0"/>
        </w:rPr>
        <w:t xml:space="preserve"> ChatGPT was used to assist with understanding complex concepts, refining wording and grammar, and generating Mermaid code. Mermaid AI was used in the creation of the diagram. These tools were used as learning aids throughout the process. However, the ideas, understanding, and final document reflect our own work. </w:t>
      </w:r>
    </w:p>
    <w:p w:rsidR="00000000" w:rsidDel="00000000" w:rsidP="00000000" w:rsidRDefault="00000000" w:rsidRPr="00000000" w14:paraId="000001D6">
      <w:pPr>
        <w:rPr>
          <w:sz w:val="20"/>
          <w:szCs w:val="20"/>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jc w:val="right"/>
      <w:rPr>
        <w:b w:val="1"/>
        <w:bCs w:val="1"/>
        <w:color w:val="434343"/>
      </w:rPr>
    </w:pPr>
    <w:r w:rsidDel="00000000" w:rsidR="00000000" w:rsidRPr="00000000">
      <w:rPr>
        <w:b w:val="1"/>
        <w:bCs w:val="1"/>
        <w:color w:val="434343"/>
        <w:rtl w:val="0"/>
      </w:rPr>
      <w:t xml:space="preserve">Group 10</w:t>
    </w:r>
  </w:p>
  <w:p w:rsidR="00000000" w:rsidDel="00000000" w:rsidP="00000000" w:rsidRDefault="00000000" w:rsidRPr="00000000" w14:paraId="000001D8">
    <w:pPr>
      <w:jc w:val="right"/>
      <w:rPr>
        <w:color w:val="666666"/>
        <w:sz w:val="20"/>
        <w:szCs w:val="20"/>
      </w:rPr>
    </w:pPr>
    <w:r w:rsidDel="00000000" w:rsidR="00000000" w:rsidRPr="00000000">
      <w:rPr>
        <w:color w:val="666666"/>
        <w:sz w:val="20"/>
        <w:szCs w:val="20"/>
        <w:rtl w:val="0"/>
      </w:rPr>
      <w:t xml:space="preserve">Event Ticketing &amp; Venue Management System</w:t>
    </w:r>
  </w:p>
  <w:p w:rsidR="00000000" w:rsidDel="00000000" w:rsidP="00000000" w:rsidRDefault="00000000" w:rsidRPr="00000000" w14:paraId="000001D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