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Hi Tim,</w:t>
      </w:r>
    </w:p>
    <w:p w:rsidR="00000000" w:rsidDel="00000000" w:rsidP="00000000" w:rsidRDefault="00000000" w:rsidRPr="00000000">
      <w:pPr>
        <w:contextualSpacing w:val="0"/>
        <w:rPr/>
      </w:pPr>
      <w:r w:rsidDel="00000000" w:rsidR="00000000" w:rsidRPr="00000000">
        <w:rPr>
          <w:rtl w:val="0"/>
        </w:rPr>
        <w:t xml:space="preserve">Here’s what I saw in the vision at St. Laurence Church on Wednesday when we were praying and worshipping together as one in the Spirit. I saw a man on a white horse riding through the clouds with a host of people (they seemed liked angels) in glory and splendour. He came down and was riding around the post office at the town centre, talking and engaging with people (He was evangelizing and preaching the Gospel). It was like I could see through the walls of the building at St. Laurence church. </w:t>
      </w:r>
    </w:p>
    <w:p w:rsidR="00000000" w:rsidDel="00000000" w:rsidP="00000000" w:rsidRDefault="00000000" w:rsidRPr="00000000">
      <w:pPr>
        <w:contextualSpacing w:val="0"/>
        <w:rPr/>
      </w:pPr>
      <w:r w:rsidDel="00000000" w:rsidR="00000000" w:rsidRPr="00000000">
        <w:rPr>
          <w:rtl w:val="0"/>
        </w:rPr>
        <w:t xml:space="preserve">He spoke to both young and old but a higher percentage of those he spoke to were young. All of the people he spoke to were convicted by his message, there were tears of joy, happiness, merry and laughter. Everyone he spoke to was amazed by his message and the words that proceeded (came forth) from His mouth.</w:t>
      </w:r>
    </w:p>
    <w:p w:rsidR="00000000" w:rsidDel="00000000" w:rsidP="00000000" w:rsidRDefault="00000000" w:rsidRPr="00000000">
      <w:pPr>
        <w:contextualSpacing w:val="0"/>
        <w:rPr/>
      </w:pPr>
      <w:r w:rsidDel="00000000" w:rsidR="00000000" w:rsidRPr="00000000">
        <w:rPr>
          <w:rtl w:val="0"/>
        </w:rPr>
        <w:t xml:space="preserve">As he was riding and speaking there were cheers and merry from the host that followed Him and a resounding noise from them telling the people and everyone around (close to) the post office to listen to Him. </w:t>
      </w:r>
    </w:p>
    <w:p w:rsidR="00000000" w:rsidDel="00000000" w:rsidP="00000000" w:rsidRDefault="00000000" w:rsidRPr="00000000">
      <w:pPr>
        <w:contextualSpacing w:val="0"/>
        <w:rPr/>
      </w:pPr>
      <w:r w:rsidDel="00000000" w:rsidR="00000000" w:rsidRPr="00000000">
        <w:rPr>
          <w:rtl w:val="0"/>
        </w:rPr>
        <w:t xml:space="preserve">As he was still speaking, I saw fire fall down from Heaven into Reading and people became filled with the Holy Ghost and they all rushed into the Church building (St. Laurence) like a mighty rushing wind. They were worshipping, praising, giving glory and offering thanks to God from their Hearts for His Wonder, Glory, Mercy, Grace and Goodness. The people I saw in the vision were offering true worship, joy and thanksgiving from their Hearts on bended knees and hands lifted up.  They were surrendering their all to Christ, total and complete Submission. </w:t>
      </w:r>
    </w:p>
    <w:p w:rsidR="00000000" w:rsidDel="00000000" w:rsidP="00000000" w:rsidRDefault="00000000" w:rsidRPr="00000000">
      <w:pPr>
        <w:contextualSpacing w:val="0"/>
        <w:rPr/>
      </w:pPr>
      <w:r w:rsidDel="00000000" w:rsidR="00000000" w:rsidRPr="00000000">
        <w:rPr>
          <w:rtl w:val="0"/>
        </w:rPr>
        <w:t xml:space="preserve">At this time I paused and felt pressed in the Spirit to share what I have seen with everyone who was at the gathering on Wednesday, 13</w:t>
      </w:r>
      <w:r w:rsidDel="00000000" w:rsidR="00000000" w:rsidRPr="00000000">
        <w:rPr>
          <w:vertAlign w:val="superscript"/>
          <w:rtl w:val="0"/>
        </w:rPr>
        <w:t xml:space="preserve">th</w:t>
      </w:r>
      <w:r w:rsidDel="00000000" w:rsidR="00000000" w:rsidRPr="00000000">
        <w:rPr>
          <w:rtl w:val="0"/>
        </w:rPr>
        <w:t xml:space="preserve"> September 2017.  </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After sharing Steve Abley encouraged us to pray for Reading and as we turned our face towards the Land I saw the same man on the white horse, this time he was zoomed in. His eyes were as flaming fire, his hair white as snow with a white beard, he was very fair in complexion with blazing sunlight all around Him. As I was still in the vision, my mind was drawn to what I had read in the book of revelations about the Son of Man. </w:t>
      </w:r>
    </w:p>
    <w:p w:rsidR="00000000" w:rsidDel="00000000" w:rsidP="00000000" w:rsidRDefault="00000000" w:rsidRPr="00000000">
      <w:pPr>
        <w:contextualSpacing w:val="0"/>
        <w:rPr/>
      </w:pPr>
      <w:r w:rsidDel="00000000" w:rsidR="00000000" w:rsidRPr="00000000">
        <w:rPr>
          <w:rtl w:val="0"/>
        </w:rPr>
        <w:t xml:space="preserve">Richman Boampong</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