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PROGRAMME DE GAMIFICATION VOYAGEUR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Mécaniques ludiques au service de l'expérience voyageur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document formalise le programme de gamification d'EVENTY LIFE SAS au service de l'expérience voyageur. Il complète et opérationnalise le Programme de fidélisation Eventy Famille (3 paliers à vie) en y ajoutant des mécaniques ludiques et progressives plus fines.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refuse la gamification manipulatrice ou addictive. Notre approche : des mécaniques bienveillantes qui rendent l'expérience plus agréable et fidélisent par le plaisir, jamais par la pression. Les badges, défis et missions sont optionnels — un voyageur qui ne joue pas ne perd rien.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Principes directeurs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Cinq principes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Bienveillance — la gamification est plaisir, jamais pression.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Optionnel — refuser de jouer n'a aucune conséquence négative.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Sans dark patterns — pas d'urgence factice, pas de FOMO entretenu.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Récompenses sincères — un badge a une vraie valeur d'usage ou symbolique.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l'âme d'Eventy — chaleur, transparence, respect.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monnaie virtuelle qui ressemble à de l'argent.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roulettes, tirages au sort, jackpots.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pression sur les amis (tagging forcé, partage forcé).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mécaniques d'addiction (notifications anxiogènes, push permanent).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classements publics individuels (uniquement des classements anonymisés).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Architecture du programme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Trois couches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**Programme de fidélisation Eventy Famille** (3 paliers à vie : Fidèle ≥ 2 voyages, Famille ≥ 5, Légende ≥ 10) — couche structurelle, cohérence avec document dédié.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**Badges et trophées** — couche ludique, optionnelle.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**Défis et missions** — couche communautaire, événementielle.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Tableau de bord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Visible dans l'espace voyageur eventylife.fr/mon-compte.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Statut Eventy Famille (Fidèle/Famille/Légende).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Badges débloqués.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Défis en cours (optionnels).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 des destinations visitées.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Statistiques personnelles (km parcourus, voyages cumulés, etc.).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Système de badges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Catégories de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Récompense associée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Découverte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Premier voyage, 1ère destination étrangère, 1ère destination &gt; 4j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Badge symbolique + email félicitations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Fidélité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2e, 5e, 10e voyage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Cohérence Eventy Famille (5 % / 10 % / 15 %)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Engagement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1er parrainage actif, 5 parrainages, 10 parrainages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Cohérence avoirs parrain (50/60/75 €)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Communautaire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1er avis posté, témoignage publié, photo avec accord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Badge + reconnaissance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Découvreur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Visiter 5 régions, 10 régions, 5 pays, 10 pays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Badge + carte spéciale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Engagement RSE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 100 % bas-carbone, voyage avec compensation, parrainage carbone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Badge engagement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Règles de débloquage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Automatique au moment où la condition est remplie (pas de pression à débloquer).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 optionnelle (paramétrable par le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badge ne se perd.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Affichage public uniquement avec accord (option dans le profil).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Défis et missions (optionnels)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Format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Mission ponctuelle ou saisonnière (1-3 mois).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Description claire : objectif, durée, récompense éventuelle.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Inscription volontaire (opt-in explicit).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Désinscription possible à tout moment.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Exemples de défis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 « Premier vol à plumes » — réussir à voyager 4 jours en autocar (saisonnier).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 « Pacte parrain » — parrainer un proche dans le mois (durée 30 jours).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 « Bouquet de saison » — voyager dans une région française au printemps.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 « Photo du voyage » — partager une photo coup de cœur avec accord.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Récompenses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Badge associé.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Avoir voyage si défi structurant (10-30 €).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Reconnaissance dans la newsletter (avec accord).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récompense en argent direct.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Carte interactive du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 mondiale visible dans l'espace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Régions et pays visités progressivement débloqués.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Suggestions de prochains voyages connexes.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Souvenirs photo associés à chaque destination.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partager (avec accord, screenshot).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Statistiques personnelles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Nombre de voyages effectués.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Nombre de voyageurs rencontrés (sans données nominatives partagées).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Km parcourus (estimation par mode).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Émissions CO2eq estimées (cohérence Charte engagement carbone).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Avoir parrain cumulé.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 NPS moyenne données aux voyages.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Communauté et entraide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Groupe Facebook privé Eventy Famille (cohérence Programme de fidélisation).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Forum dans l'espace voyageur (modéré, lecture publique, écriture sur opt-in).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proposer une destination via formulaire dédié.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pression à participer — opt-in pur.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Notifications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Notifications activées par défaut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de réservation.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Documents de voyage (J-30, J-7).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Reconfirmation J-1.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de remerciement post-voyage.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Notifications optionnelles (opt-in)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Anniversaire de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Nouveaux voyages similaires aux préférences.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Défis et missions saisonnières.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Nouveaux badges débloqués.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mensuelle Eventy Famille.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8.3. Notifications interdites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Notifications anxiogènes (« plus que 3 places ! » sauf si vrai).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Notifications avec urgence factice.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Notifications répétitives (max 2/semaine pour le marketing).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Notifications hors heures (pas avant 8h, pas après 21h).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avec ≥ 1 badge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ayant participé à ≥ 1 défi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membres groupe Facebook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re-réservation (lié à gamification)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Mesure indirecte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+10 % vs hors gamification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d'opt-in notifications optionnelles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Plaintes concernant la gamification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dark pattern (urgence factice, scarcité simulée, FOMO entretenu).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l'addiction (pas de mécaniques d'engagement compulsif).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sur les algorithmes utilisés (recommandations, suggestions).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désactiver la gamification dans les préférences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des statistiques personnelles (cohérence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concurrence agressive entre voyageurs.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Mise à jour et évolution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du programme avec sondage voyageurs Famille.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proposer de nouveaux défis (formulaire dédié).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A/B sobres (cohérence éthique).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Désactivation immédiate de toute mécanique problématique.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Programme de fidélisation Eventy Famille, Onboarding voyageur, Politique RGPD, Roadmap technique, Charte engagement carbone, Politique avis voyageurs.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Programme gamification voyageur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Programme de gamification voyageur</dc:title>
  <dc:creator>David Eventy — Eventy Life SAS</dc:creator>
  <dc:description>Mécaniques ludiques au service de l'expérience voyageur Eventy.</dc:description>
  <cp:lastModifiedBy>Un-named</cp:lastModifiedBy>
  <cp:revision>1</cp:revision>
  <dcterms:created xsi:type="dcterms:W3CDTF">2026-05-02T02:37:43.137Z</dcterms:created>
  <dcterms:modified xsi:type="dcterms:W3CDTF">2026-05-02T02:37:43.138Z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