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FEATURE OVERVIEW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Digital Presence</w:t>
      </w:r>
    </w:p>
    <w:p>
      <w:pPr>
        <w:spacing w:after="200" w:before="0"/>
      </w:pPr>
      <w:r>
        <w:rPr>
          <w:rFonts w:ascii="Arial" w:cs="Arial" w:eastAsia="Arial" w:hAnsi="Arial"/>
          <w:color w:val="2E6DA4"/>
          <w:sz w:val="26"/>
          <w:szCs w:val="26"/>
        </w:rPr>
        <w:t xml:space="preserve">Event Website — Evenzi MVP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Not Started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PRIORITY</w:t>
            </w:r>
          </w:p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P2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PRODUCT OWNER</w:t>
            </w:r>
          </w:p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Abhijith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16"/>
                <w:szCs w:val="16"/>
              </w:rPr>
              <w:t xml:space="preserve">CREATED</w:t>
            </w:r>
          </w:p>
          <w:p>
            <w:r>
              <w:rPr>
                <w:rFonts w:ascii="Arial" w:cs="Arial" w:eastAsia="Arial" w:hAnsi="Arial"/>
                <w:b/>
                <w:bCs/>
                <w:color w:val="1A202C"/>
                <w:sz w:val="20"/>
                <w:szCs w:val="20"/>
              </w:rPr>
              <w:t xml:space="preserve">April 16, 2026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What it is in one line</w:t>
      </w:r>
    </w:p>
    <w:p>
      <w:pPr>
        <w:pBdr>
          <w:left w:val="single" w:color="2E6DA4" w:sz="18" w:space="4"/>
        </w:pBdr>
        <w:shd w:fill="F5F7FA" w:val="clear"/>
        <w:spacing w:after="100" w:before="60"/>
        <w:ind w:left="360" w:right="360"/>
      </w:pPr>
      <w:r>
        <w:rPr>
          <w:rFonts w:ascii="Arial" w:cs="Arial" w:eastAsia="Arial" w:hAnsi="Arial"/>
          <w:i/>
          <w:iCs/>
          <w:color w:val="1A202C"/>
          <w:sz w:val="24"/>
          <w:szCs w:val="24"/>
        </w:rPr>
        <w:t xml:space="preserve">Every event on Evenzi automatically gets a beautiful public website — guests can visit it without an account to see event details, browse photos, and RSVP.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Why we're building it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Until now, couples planning a wedding either sent a long WhatsApp message with all the details, created a basic PDF invitation, or paid someone to build a website that becomes outdated the moment plans change. None of these options update automatically, look consistent, or connect to an RSVP system.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Evenzi's Digital Presence feature gives every event a live, mobile-optimized webpage that stays up to date automatically as the host manages their event. Change the venue? The website updates. Add a new sub-event? It appears on the schedule. Upload photos? They show in the gallery.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 hosts, this eliminates the need to communicate every change to every guest separately. For guests, it creates a single place to check all event details — on any device, at any time, without downloading an app or logging in.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For Evenzi as a product, the public event website is one of the most visible parts of the platform. Every guest who visits one is a potential future host. It is organic marketing at zero additional cost.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Who it serves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 here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Supported in MVP?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Event hosts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Choose a template during event creation; website is generated automatically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Guests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Visit the public URL to view event details, gallery, schedule, and RSVP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Anyone with the link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View the event page — no account required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What users experience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Host experience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During event creation (Step 4 of the Celebratory Curator wizard), the host is shown 3-4 pre-built design templates: options like Elegant, Modern, Floral, and Classic. They tap one to preview it, then confirm. That's the only design decision required.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After the event is created, the website is live immediately at a public URL — for example, evenzi.com/e/aarav-ishani-wedding. The host can share this link with anyone. As the host updates their event — adding venue details, uploading photos, adding sub-events — the website reflects those changes automatically.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host can take the website offline at any time from Event Settings, which makes the page inaccessible to visitors without deleting any data.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Guest experience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guest who receives the event link opens a well-designed page on their phone or browser. The top of the page has a hero section with the cover photo, couple or host names, and a tagline. Below that they see: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countdown timer to the event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Date, time, and venue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schedule of sub-events (e.g., Mehendi on Saturday at 6pm, Ceremony on Sunday at 11am)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 photo gallery populated by the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An RSVP button that links to the guest's personalized RSVP page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 login, no download, no friction.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MVP scope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Public URL for every event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Generated at event creation; shareable immediately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Template selection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3-4 pre-built templates chosen during event creation wizard (Step 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Auto-populated content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All sections pull live from the event data — no manual updates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Cover image, host/couple names, tagline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Event details section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Date, time, venue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Sub-event schedule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List of sub-events with their times and locations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Countdown timer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Live countdown to the event 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Photo gallery section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Powered by Media &amp; Memories feature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RSVP button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Links to the guest's RSVP page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Mobile-optimized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Fully responsive design for all screen sizes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Take website offline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Toggle in Event Settings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Out of scope (post-MVP)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deferred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Custom CSS or theme editing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Significant UI complexity; templates cover MVP needs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Custom domain names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DNS management and SSL provisioning; post-MVP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User-editable page sections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Drag-and-drop page builder; separate product scope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Social sharing preview cards (OG tags)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Partial — basic OG tags may be included, rich previews are post-MVP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Password-protected event pages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Access control complexity; post-MVP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Event discovery / search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Out of scope for MVP entirely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How it works (non-technical)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When a host creates an event and picks a template, Evenzi records that template choice alongside the event. The public URL is generated from the event name and a short unique ID.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When anyone visits the URL, Evenzi looks up the event, gathers all the associated data (details, sub-events, photos, RSVP configuration), and renders the chosen template with that data. The page is always current because it pulls from the same database the host uses to manage their event.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Templates are pre-built designs maintained by the Evenzi team — they are not customizable by users in MVP. The host's only design choice is which template to apply.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If the host turns the website offline from Event Settings, visitors to the URL will see a polite message that the page is temporarily unavailable, rather than a broken link.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Design reference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Template selection is designed in Google Stitch as Step 4 of the event creation wizard (Celebratory Curator). The Stitch screens show the template picker UI with preview cards.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templates themselves (Elegant, Modern, Floral, Classic) are yet to be fully designed — final template designs will be completed before frontend development begins.</w:t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Stitch project: https://stitch.withgoogle.com/projects/3859360114226566614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Template selection design (Stitch)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Done (Step 4 of event wizard)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Template designs (4 templates)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Spec &amp; Architecture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Data Modeling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Frontend Development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Backend Development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QA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Integration with Media &amp; Memories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Integration with Guest RSVP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This feature is in the Backlog. It depends on the Event CRUD Wizard, Media &amp; Memories, and Guest RSVP features being in place first.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Who's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Abhijith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Template decisions, scope, approval gates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Lead Engineer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Dheeraj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URL routing, server-side rendering, 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AI Dev Support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Template implementation, frontend components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Event CRUD Wizard (Step 4)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Template selection happens during event creation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Media &amp; Memories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Photo gallery section of the website pulls from the gallery feature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Guest Management &amp; RSVP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The RSVP button links to the guest RSVP flow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Event 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Hosts control website visibility from Event Settings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Reusable Component Library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20"/>
                <w:szCs w:val="20"/>
              </w:rPr>
              <w:t xml:space="preserve">Page layout components built from shared library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Key documents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Design: Google Stitch project (link above) — template picker in event wizard Step 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Digital Presence overview: docs/features/overviews/digital-presence-overview.md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Implementation plan: docs/superpowers/plans/ (to be created when sprint begins)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FAQ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Can I customize the website design?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In MVP, you choose from 3-4 pre-built templates during event creation. The template controls all colors, fonts, and layout. Full customization — editing sections, changing colors, moving elements — is a post-MVP feature.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Can I use my own domain name?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Not in MVP. Your event website will be at a URL like evenzi.com/e/your-event-name. Custom domain support (e.g., aarav-and-ishani.com) is planned for a future release.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Do guests need an account to view the website?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No. The event website is fully public. Anyone with the link can view it — no login, no Evenzi account, no app download required.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When does the website go live?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Immediately after the host completes event creation. There's no publish button or waiting period. As soon as the event exists in Evenzi, the website is live and shareable.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Can I take the website offline temporarily?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Yes. From Event Settings, the host can toggle the website offline. Visitors will see a "temporarily unavailable" message rather than the event page. The event data is not deleted — the host can turn it back on at any time.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Does it work on mobile phones?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Yes. The event website is built mobile-first. It's designed to look and work great on any screen — phone, tablet, or desktop.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What if I change the event venue or date after sharing the link?</w:t>
      </w:r>
    </w:p>
    <w:p>
      <w:pPr>
        <w:spacing w:after="120" w:before="0"/>
        <w:ind w:left="360"/>
      </w:pPr>
      <w:r>
        <w:rPr>
          <w:rFonts w:ascii="Arial" w:cs="Arial" w:eastAsia="Arial" w:hAnsi="Arial"/>
          <w:color w:val="1A202C"/>
          <w:sz w:val="22"/>
          <w:szCs w:val="22"/>
        </w:rPr>
        <w:t xml:space="preserve">The website updates automatically. Guests who visit after you make a change will see the updated information immediately. There's no need to re-share the link or notify guests manually about the update.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Evenzi MVP Phase 1  |  Confidential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Evenzi  |  Feature Overview</w:t>
    </w: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     Digital Presence (Event Website)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2026-04-16T06:46:59.806Z</dcterms:created>
  <dcterms:modified xsi:type="dcterms:W3CDTF">2026-04-16T06:46:59.807Z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