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 que é teste de Software?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Teste de Software</w:t>
      </w:r>
      <w:r w:rsidDel="00000000" w:rsidR="00000000" w:rsidRPr="00000000">
        <w:rPr>
          <w:rtl w:val="0"/>
        </w:rPr>
        <w:t xml:space="preserve"> é um processo que faz parte do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#desenvolvimento</w:t>
        </w:r>
      </w:hyperlink>
      <w:r w:rsidDel="00000000" w:rsidR="00000000" w:rsidRPr="00000000">
        <w:rPr>
          <w:rtl w:val="0"/>
        </w:rPr>
        <w:t xml:space="preserve"> de software, e tem como principal objetivo revelar falhas/bugs para que sejam corrigidas até que o produto final atinja a qualidade desejada / acordada.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Verdades sobre Testes de Softwares: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1- Não se consegue testar todas as saídas  de um sistema.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2 - Qualidade vai além de testes.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3 - Testes custam em média 20% a 30% do custo total de elaboração de um software.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teste é essencial: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Foguete da Nasa explodiu 40 segundos após a decolagem.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Situação das empresas: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Precisam construir softwares melhores, mais rápidos e baratos.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Prazos apertados para entrega de sistemas.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Clientes mesmos tolerantes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Precisam lançar software de boa qualidade.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próprio desenvolvedor efetua os testes.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Mercado tem poucos testadores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investem o suficiente em testes.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Sistemas de qualidade abaixo do desejado.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perfil dos profissionais: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Mercado tem poucos profissionais de testes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Poucos especialistas</w:t>
      </w:r>
    </w:p>
    <w:p w:rsidR="00000000" w:rsidDel="00000000" w:rsidP="00000000" w:rsidRDefault="00000000" w:rsidRPr="00000000" w14:paraId="0000001D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Detalhista, Criterioso, Paciente, Focado, Motivado, Perspicaz.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do testador e encontrar as falhas e bugs.</w:t>
      </w:r>
    </w:p>
    <w:p w:rsidR="00000000" w:rsidDel="00000000" w:rsidP="00000000" w:rsidRDefault="00000000" w:rsidRPr="00000000" w14:paraId="0000001F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Pessimista e destrutivo do sistema.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primeira oportunidade: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é reconhecido e remunerado pelo que resolve, faltam profissionais especialistas.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 uma carência no mercado de trabalho.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Visão, o Perfil e o Papel do Testador.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Crítica.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voltada para a qualidade, pensando no Cliente.</w:t>
      </w:r>
    </w:p>
    <w:p w:rsidR="00000000" w:rsidDel="00000000" w:rsidP="00000000" w:rsidRDefault="00000000" w:rsidRPr="00000000" w14:paraId="0000002D">
      <w:pPr>
        <w:rPr>
          <w:b w:val="1"/>
          <w:color w:val="351c75"/>
          <w:sz w:val="24"/>
          <w:szCs w:val="24"/>
        </w:rPr>
      </w:pPr>
      <w:r w:rsidDel="00000000" w:rsidR="00000000" w:rsidRPr="00000000">
        <w:rPr>
          <w:color w:val="351c75"/>
          <w:sz w:val="24"/>
          <w:szCs w:val="24"/>
          <w:rtl w:val="0"/>
        </w:rPr>
        <w:t xml:space="preserve">Detalhista, Criterioso, Paciente, Focado, Motivado, Perspicaz.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1 - Elaborar testes relevantes.</w:t>
      </w:r>
    </w:p>
    <w:p w:rsidR="00000000" w:rsidDel="00000000" w:rsidP="00000000" w:rsidRDefault="00000000" w:rsidRPr="00000000" w14:paraId="0000002F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2 - Ser referência de critério e qualidade.</w:t>
      </w:r>
    </w:p>
    <w:p w:rsidR="00000000" w:rsidDel="00000000" w:rsidP="00000000" w:rsidRDefault="00000000" w:rsidRPr="00000000" w14:paraId="00000030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3 - Executar os testes no tempo planejado.</w:t>
      </w:r>
    </w:p>
    <w:p w:rsidR="00000000" w:rsidDel="00000000" w:rsidP="00000000" w:rsidRDefault="00000000" w:rsidRPr="00000000" w14:paraId="00000031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4 - Analisar as causas na mudança de um determinado bloco de códigos.</w:t>
      </w:r>
    </w:p>
    <w:p w:rsidR="00000000" w:rsidDel="00000000" w:rsidP="00000000" w:rsidRDefault="00000000" w:rsidRPr="00000000" w14:paraId="00000032">
      <w:pPr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Sites de Apoio:</w:t>
      </w:r>
    </w:p>
    <w:p w:rsidR="00000000" w:rsidDel="00000000" w:rsidP="00000000" w:rsidRDefault="00000000" w:rsidRPr="00000000" w14:paraId="0000003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https://blog.onedaytesting.com.br/teste-de-software/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https://www.portalgsti.com.br/testes-de-software/cursos/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ortalgsti.com.br/testes-de-software/curso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ortalgsti.com.br/categoria/desenvolvimento/" TargetMode="External"/><Relationship Id="rId7" Type="http://schemas.openxmlformats.org/officeDocument/2006/relationships/hyperlink" Target="https://www.portalgsti.com.br/categoria/desenvolvimento/" TargetMode="External"/><Relationship Id="rId8" Type="http://schemas.openxmlformats.org/officeDocument/2006/relationships/hyperlink" Target="https://blog.onedaytesting.com.br/teste-de-softwa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