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627AC4">
      <w:pPr>
        <w:jc w:val="center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MBTI 测试・精简版</w:t>
      </w:r>
    </w:p>
    <w:p w14:paraId="38A6DA11">
      <w:pPr>
        <w:rPr>
          <w:rFonts w:hint="eastAsia"/>
        </w:rPr>
      </w:pPr>
      <w:r>
        <w:rPr>
          <w:rFonts w:hint="eastAsia"/>
        </w:rPr>
        <w:t>评分标准</w:t>
      </w:r>
    </w:p>
    <w:p w14:paraId="4882B105">
      <w:pPr>
        <w:rPr>
          <w:rFonts w:hint="eastAsia"/>
        </w:rPr>
      </w:pPr>
      <w:r>
        <w:rPr>
          <w:rFonts w:hint="eastAsia"/>
        </w:rPr>
        <w:t>5 = 非常符合 → 4 = 符合 → 3 = 一般 → 2 = 不符合 → 1 = 非常不符合</w:t>
      </w:r>
    </w:p>
    <w:p w14:paraId="156DDF02">
      <w:pPr>
        <w:rPr>
          <w:rFonts w:hint="eastAsia"/>
        </w:rPr>
      </w:pPr>
      <w:r>
        <w:rPr>
          <w:rFonts w:hint="eastAsia"/>
        </w:rPr>
        <w:t>一、精力导向（E/I）3 题</w:t>
      </w:r>
    </w:p>
    <w:p w14:paraId="6B82CD52">
      <w:pPr>
        <w:rPr>
          <w:rFonts w:hint="eastAsia"/>
        </w:rPr>
      </w:pPr>
      <w:r>
        <w:rPr>
          <w:rFonts w:hint="eastAsia"/>
        </w:rPr>
        <w:t>在社交聚会中，你通常主动与人交流，享受热闹。</w:t>
      </w:r>
    </w:p>
    <w:p w14:paraId="2337D227">
      <w:pPr>
        <w:rPr>
          <w:rFonts w:hint="eastAsia"/>
        </w:rPr>
      </w:pPr>
      <w:r>
        <w:rPr>
          <w:rFonts w:hint="eastAsia"/>
        </w:rPr>
        <w:t>周末你更愿意安排活动、见朋友，而非独处。</w:t>
      </w:r>
    </w:p>
    <w:p w14:paraId="5F34A96B">
      <w:pPr>
        <w:rPr>
          <w:rFonts w:hint="eastAsia"/>
        </w:rPr>
      </w:pPr>
      <w:r>
        <w:rPr>
          <w:rFonts w:hint="eastAsia"/>
        </w:rPr>
        <w:t>思考问题时，你喜欢通过讨论理清思路，而非独自沉思。</w:t>
      </w:r>
    </w:p>
    <w:p w14:paraId="6A4D1B29">
      <w:pPr>
        <w:rPr>
          <w:rFonts w:hint="eastAsia"/>
        </w:rPr>
      </w:pPr>
    </w:p>
    <w:p w14:paraId="6DB90B32">
      <w:pPr>
        <w:rPr>
          <w:rFonts w:hint="eastAsia"/>
        </w:rPr>
      </w:pPr>
      <w:r>
        <w:rPr>
          <w:rFonts w:hint="eastAsia"/>
        </w:rPr>
        <w:t>二、信息获取（S/N）3 题</w:t>
      </w:r>
    </w:p>
    <w:p w14:paraId="18FB0E8D">
      <w:pPr>
        <w:rPr>
          <w:rFonts w:hint="eastAsia"/>
        </w:rPr>
      </w:pPr>
      <w:r>
        <w:rPr>
          <w:rFonts w:hint="eastAsia"/>
        </w:rPr>
        <w:t>阅读时你更关注事实细节，而非整体趋势。</w:t>
      </w:r>
    </w:p>
    <w:p w14:paraId="43D07E51">
      <w:pPr>
        <w:rPr>
          <w:rFonts w:hint="eastAsia"/>
        </w:rPr>
      </w:pPr>
      <w:r>
        <w:rPr>
          <w:rFonts w:hint="eastAsia"/>
        </w:rPr>
        <w:t>学习新技能你倾向按步骤实操，而非先理解理论。</w:t>
      </w:r>
    </w:p>
    <w:p w14:paraId="34FE7489">
      <w:pPr>
        <w:rPr>
          <w:rFonts w:hint="eastAsia"/>
        </w:rPr>
      </w:pPr>
      <w:r>
        <w:rPr>
          <w:rFonts w:hint="eastAsia"/>
        </w:rPr>
        <w:t>你更喜欢写实、贴近生活的内容，而非幻想抽象。</w:t>
      </w:r>
    </w:p>
    <w:p w14:paraId="6E467690">
      <w:pPr>
        <w:rPr>
          <w:rFonts w:hint="eastAsia"/>
        </w:rPr>
      </w:pPr>
    </w:p>
    <w:p w14:paraId="72086349">
      <w:pPr>
        <w:rPr>
          <w:rFonts w:hint="eastAsia"/>
        </w:rPr>
      </w:pPr>
      <w:r>
        <w:rPr>
          <w:rFonts w:hint="eastAsia"/>
        </w:rPr>
        <w:t>三、决策方式（T/F）3 题</w:t>
      </w:r>
    </w:p>
    <w:p w14:paraId="162E16A1">
      <w:pPr>
        <w:rPr>
          <w:rFonts w:hint="eastAsia"/>
        </w:rPr>
      </w:pPr>
      <w:r>
        <w:rPr>
          <w:rFonts w:hint="eastAsia"/>
        </w:rPr>
        <w:t>做重要决定时，你更依赖客观逻辑分析，而非人情感受。</w:t>
      </w:r>
    </w:p>
    <w:p w14:paraId="5843E5E4">
      <w:pPr>
        <w:rPr>
          <w:rFonts w:hint="eastAsia"/>
        </w:rPr>
      </w:pPr>
      <w:r>
        <w:rPr>
          <w:rFonts w:hint="eastAsia"/>
        </w:rPr>
        <w:t>批评时你会直接指出问题，不太担心伤感情。</w:t>
      </w:r>
    </w:p>
    <w:p w14:paraId="38F671CB">
      <w:pPr>
        <w:rPr>
          <w:rFonts w:hint="eastAsia"/>
        </w:rPr>
      </w:pPr>
      <w:r>
        <w:rPr>
          <w:rFonts w:hint="eastAsia"/>
        </w:rPr>
        <w:t>你更看重原则、公平，而非和谐氛围优先。</w:t>
      </w:r>
    </w:p>
    <w:p w14:paraId="5CF47C63">
      <w:pPr>
        <w:rPr>
          <w:rFonts w:hint="eastAsia"/>
        </w:rPr>
      </w:pPr>
    </w:p>
    <w:p w14:paraId="3F36482F">
      <w:pPr>
        <w:rPr>
          <w:rFonts w:hint="eastAsia"/>
        </w:rPr>
      </w:pPr>
      <w:r>
        <w:rPr>
          <w:rFonts w:hint="eastAsia"/>
        </w:rPr>
        <w:t>四、生活态度（J/P）3 题</w:t>
      </w:r>
    </w:p>
    <w:p w14:paraId="5B3FFDBD">
      <w:pPr>
        <w:rPr>
          <w:rFonts w:hint="eastAsia"/>
        </w:rPr>
      </w:pPr>
      <w:r>
        <w:rPr>
          <w:rFonts w:hint="eastAsia"/>
        </w:rPr>
        <w:t>你的生活有计划、按日程，不喜欢随性混乱。</w:t>
      </w:r>
    </w:p>
    <w:p w14:paraId="0F6049C9">
      <w:pPr>
        <w:rPr>
          <w:rFonts w:hint="eastAsia"/>
        </w:rPr>
      </w:pPr>
      <w:r>
        <w:rPr>
          <w:rFonts w:hint="eastAsia"/>
        </w:rPr>
        <w:t>处理任务你会列清单按顺序完成，不喜欢随时切换。</w:t>
      </w:r>
    </w:p>
    <w:p w14:paraId="26837747">
      <w:pPr>
        <w:rPr>
          <w:rFonts w:hint="eastAsia"/>
        </w:rPr>
      </w:pPr>
      <w:r>
        <w:rPr>
          <w:rFonts w:hint="eastAsia"/>
        </w:rPr>
        <w:t>你习惯提前规划，讨厌计划外的突发变化。</w:t>
      </w:r>
    </w:p>
    <w:p w14:paraId="474BB476">
      <w:pPr>
        <w:rPr>
          <w:rFonts w:hint="eastAsia"/>
        </w:rPr>
      </w:pPr>
    </w:p>
    <w:p w14:paraId="264476D2">
      <w:pPr>
        <w:rPr>
          <w:rFonts w:hint="eastAsia"/>
        </w:rPr>
      </w:pPr>
    </w:p>
    <w:p w14:paraId="41140A27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计分规则（和原版一致）</w:t>
      </w:r>
    </w:p>
    <w:p w14:paraId="6EEE89E5">
      <w:pPr>
        <w:rPr>
          <w:rFonts w:hint="eastAsia"/>
        </w:rPr>
      </w:pPr>
    </w:p>
    <w:p w14:paraId="70528A4A">
      <w:pPr>
        <w:rPr>
          <w:rFonts w:hint="eastAsia"/>
        </w:rPr>
      </w:pPr>
      <w:r>
        <w:rPr>
          <w:rFonts w:hint="eastAsia"/>
        </w:rPr>
        <w:t>每个维度 3 题相加</w:t>
      </w:r>
    </w:p>
    <w:p w14:paraId="28AA653A">
      <w:pPr>
        <w:rPr>
          <w:rFonts w:hint="eastAsia"/>
        </w:rPr>
      </w:pPr>
      <w:r>
        <w:rPr>
          <w:rFonts w:hint="eastAsia"/>
        </w:rPr>
        <w:t>维度总分：3～15 分</w:t>
      </w:r>
    </w:p>
    <w:p w14:paraId="5F8CF3EC">
      <w:pPr>
        <w:rPr>
          <w:rFonts w:hint="eastAsia"/>
        </w:rPr>
      </w:pPr>
      <w:r>
        <w:rPr>
          <w:rFonts w:hint="eastAsia"/>
        </w:rPr>
        <w:t>≥9 分 → 偏向前面字母（E/S/T/J）</w:t>
      </w:r>
    </w:p>
    <w:p w14:paraId="28AD027C">
      <w:r>
        <w:rPr>
          <w:rFonts w:hint="eastAsia"/>
        </w:rPr>
        <w:t>≤6 分 → 偏向后面字母（I/N/F/P）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FTToken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FT Thyme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HarmonyOS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FT Thymes">
    <w:panose1 w:val="02020603050405020304"/>
    <w:charset w:val="00"/>
    <w:family w:val="auto"/>
    <w:pitch w:val="default"/>
    <w:sig w:usb0="E0002EFF" w:usb1="C000785B" w:usb2="00000009" w:usb3="00000000" w:csb0="00000001" w:csb1="00000000"/>
  </w:font>
  <w:font w:name="Calibri">
    <w:altName w:val="FT Thyme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书宋-简">
    <w:panose1 w:val="02010600030101010101"/>
    <w:charset w:val="86"/>
    <w:family w:val="auto"/>
    <w:pitch w:val="default"/>
    <w:sig w:usb0="A00002BF" w:usb1="3ACF7CFA" w:usb2="00000016" w:usb3="00000000" w:csb0="00040001" w:csb1="00000000"/>
  </w:font>
  <w:font w:name="SimSun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雅意黑 GB18030L2 R">
    <w:panose1 w:val="02000500000000000000"/>
    <w:charset w:val="86"/>
    <w:family w:val="auto"/>
    <w:pitch w:val="default"/>
    <w:sig w:usb0="E00002FF" w:usb1="38CFFCFB" w:usb2="00000016" w:usb3="00000000" w:csb0="6004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3DB9D7"/>
    <w:rsid w:val="573DB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Office_12.1.3.25234_F1E327BC-269C-435d-A152-05C5408002CA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2026-04-17T20:09:00Z</dcterms:created>
  <dc:creator>WJ</dc:creator>
  <cp:lastModifiedBy>WJ</cp:lastModifiedBy>
  <dcterms:modified xsi:type="dcterms:W3CDTF">2026-04-17T20:11:02Z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2052-12.1.3.25234</vt:lpwstr>
  </property>
  <property fmtid="{D5CDD505-2E9C-101B-9397-08002B2CF9AE}" pid="3" name="ICV">
    <vt:lpwstr>D4ED181C1AA196C3DD22E269F2434626_41</vt:lpwstr>
  </property>
</Properties>
</file>